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8BE" w:rsidRPr="00EE2A7F" w:rsidRDefault="00F048BE" w:rsidP="00F048BE">
      <w:pPr>
        <w:bidi w:val="0"/>
        <w:rPr>
          <w:rFonts w:cs="B Nazanin"/>
          <w:b/>
          <w:bCs/>
          <w:color w:val="000000" w:themeColor="text1"/>
          <w:sz w:val="27"/>
          <w:szCs w:val="27"/>
        </w:rPr>
      </w:pPr>
      <w:r w:rsidRPr="00EE2A7F">
        <w:rPr>
          <w:rFonts w:cs="B Nazanin"/>
          <w:b/>
          <w:bCs/>
          <w:noProof/>
          <w:color w:val="000000" w:themeColor="text1"/>
          <w:sz w:val="27"/>
          <w:szCs w:val="27"/>
        </w:rPr>
        <w:drawing>
          <wp:anchor distT="0" distB="0" distL="114300" distR="114300" simplePos="0" relativeHeight="251658240" behindDoc="0" locked="0" layoutInCell="1" allowOverlap="1" wp14:anchorId="63FDF33F" wp14:editId="20699FBD">
            <wp:simplePos x="0" y="0"/>
            <wp:positionH relativeFrom="column">
              <wp:posOffset>-902970</wp:posOffset>
            </wp:positionH>
            <wp:positionV relativeFrom="paragraph">
              <wp:posOffset>0</wp:posOffset>
            </wp:positionV>
            <wp:extent cx="7528560" cy="10711180"/>
            <wp:effectExtent l="0" t="0" r="0" b="0"/>
            <wp:wrapSquare wrapText="bothSides"/>
            <wp:docPr id="253" name="Picture 253" descr="C:\Users\Crystal\Desktop\سپنتا\طرح سی دی\نهایی\A4 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rystal\Desktop\سپنتا\طرح سی دی\نهایی\A4 fron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8560" cy="10711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48BE" w:rsidRPr="00EE2A7F" w:rsidRDefault="00F048BE" w:rsidP="00F048BE">
      <w:pPr>
        <w:bidi w:val="0"/>
        <w:rPr>
          <w:rFonts w:cs="B Nazanin"/>
          <w:b/>
          <w:bCs/>
          <w:color w:val="000000" w:themeColor="text1"/>
          <w:sz w:val="27"/>
          <w:szCs w:val="27"/>
        </w:rPr>
      </w:pPr>
    </w:p>
    <w:p w:rsidR="00F048BE" w:rsidRPr="00EE2A7F" w:rsidRDefault="00F048BE" w:rsidP="00F048BE">
      <w:pPr>
        <w:bidi w:val="0"/>
        <w:jc w:val="center"/>
        <w:rPr>
          <w:color w:val="000000" w:themeColor="text1"/>
        </w:rPr>
      </w:pPr>
    </w:p>
    <w:p w:rsidR="00F048BE" w:rsidRPr="00EE2A7F" w:rsidRDefault="00F048BE" w:rsidP="00F048BE">
      <w:pPr>
        <w:bidi w:val="0"/>
        <w:jc w:val="center"/>
        <w:rPr>
          <w:color w:val="000000" w:themeColor="text1"/>
        </w:rPr>
      </w:pPr>
    </w:p>
    <w:p w:rsidR="00F048BE" w:rsidRPr="00EE2A7F" w:rsidRDefault="00F048BE" w:rsidP="00F048BE">
      <w:pPr>
        <w:bidi w:val="0"/>
        <w:jc w:val="center"/>
        <w:rPr>
          <w:color w:val="000000" w:themeColor="text1"/>
        </w:rPr>
      </w:pPr>
    </w:p>
    <w:p w:rsidR="0045329E" w:rsidRPr="00EE2A7F" w:rsidRDefault="0045329E">
      <w:pPr>
        <w:bidi w:val="0"/>
        <w:rPr>
          <w:color w:val="000000" w:themeColor="text1"/>
        </w:rPr>
      </w:pPr>
      <w:r w:rsidRPr="00EE2A7F">
        <w:rPr>
          <w:noProof/>
          <w:color w:val="000000" w:themeColor="text1"/>
        </w:rPr>
        <w:drawing>
          <wp:anchor distT="0" distB="0" distL="114300" distR="114300" simplePos="0" relativeHeight="251653120" behindDoc="0" locked="0" layoutInCell="1" allowOverlap="1" wp14:anchorId="0F21E610" wp14:editId="2283A378">
            <wp:simplePos x="0" y="0"/>
            <wp:positionH relativeFrom="margin">
              <wp:posOffset>-59690</wp:posOffset>
            </wp:positionH>
            <wp:positionV relativeFrom="paragraph">
              <wp:posOffset>1057275</wp:posOffset>
            </wp:positionV>
            <wp:extent cx="5731510" cy="5731510"/>
            <wp:effectExtent l="0" t="0" r="2540" b="2540"/>
            <wp:wrapSquare wrapText="bothSides"/>
            <wp:docPr id="238"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14:sizeRelV relativeFrom="margin">
              <wp14:pctHeight>0</wp14:pctHeight>
            </wp14:sizeRelV>
          </wp:anchor>
        </w:drawing>
      </w:r>
      <w:r w:rsidRPr="00EE2A7F">
        <w:rPr>
          <w:color w:val="000000" w:themeColor="text1"/>
        </w:rPr>
        <w:br w:type="page"/>
      </w:r>
    </w:p>
    <w:p w:rsidR="00F048BE" w:rsidRPr="00EE2A7F" w:rsidRDefault="00F048BE" w:rsidP="00F048BE">
      <w:pPr>
        <w:bidi w:val="0"/>
        <w:jc w:val="center"/>
        <w:rPr>
          <w:color w:val="000000" w:themeColor="text1"/>
        </w:rPr>
      </w:pPr>
    </w:p>
    <w:p w:rsidR="0045329E" w:rsidRPr="00EE2A7F" w:rsidRDefault="0045329E" w:rsidP="0045329E">
      <w:pPr>
        <w:bidi w:val="0"/>
        <w:jc w:val="center"/>
        <w:rPr>
          <w:color w:val="000000" w:themeColor="text1"/>
        </w:rPr>
      </w:pPr>
    </w:p>
    <w:p w:rsidR="0045329E" w:rsidRPr="00EE2A7F" w:rsidRDefault="0045329E" w:rsidP="0045329E">
      <w:pPr>
        <w:bidi w:val="0"/>
        <w:jc w:val="center"/>
        <w:rPr>
          <w:color w:val="000000" w:themeColor="text1"/>
        </w:rPr>
      </w:pPr>
    </w:p>
    <w:p w:rsidR="0045329E" w:rsidRPr="00EE2A7F" w:rsidRDefault="0045329E" w:rsidP="0045329E">
      <w:pPr>
        <w:bidi w:val="0"/>
        <w:jc w:val="center"/>
        <w:rPr>
          <w:color w:val="000000" w:themeColor="text1"/>
        </w:rPr>
      </w:pPr>
    </w:p>
    <w:p w:rsidR="0045329E" w:rsidRPr="00EE2A7F" w:rsidRDefault="0045329E" w:rsidP="0045329E">
      <w:pPr>
        <w:jc w:val="center"/>
        <w:rPr>
          <w:rFonts w:hint="cs"/>
          <w:color w:val="000000" w:themeColor="text1"/>
          <w:rtl/>
        </w:rPr>
      </w:pPr>
      <w:r w:rsidRPr="00EE2A7F">
        <w:rPr>
          <w:noProof/>
          <w:color w:val="000000" w:themeColor="text1"/>
        </w:rPr>
        <w:drawing>
          <wp:inline distT="0" distB="0" distL="0" distR="0" wp14:anchorId="2F22FA27" wp14:editId="6BE36F8D">
            <wp:extent cx="1729946" cy="18288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29946" cy="1828800"/>
                    </a:xfrm>
                    <a:prstGeom prst="rect">
                      <a:avLst/>
                    </a:prstGeom>
                  </pic:spPr>
                </pic:pic>
              </a:graphicData>
            </a:graphic>
          </wp:inline>
        </w:drawing>
      </w:r>
    </w:p>
    <w:p w:rsidR="004464D0" w:rsidRPr="00EE2A7F" w:rsidRDefault="004464D0" w:rsidP="00F048BE">
      <w:pPr>
        <w:bidi w:val="0"/>
        <w:jc w:val="center"/>
        <w:rPr>
          <w:color w:val="000000" w:themeColor="text1"/>
          <w:rtl/>
        </w:rPr>
      </w:pPr>
    </w:p>
    <w:p w:rsidR="0094196B" w:rsidRPr="00EE2A7F" w:rsidRDefault="0094196B" w:rsidP="00882F14">
      <w:pPr>
        <w:pStyle w:val="NoSpacing"/>
        <w:pBdr>
          <w:top w:val="single" w:sz="6" w:space="6" w:color="5B9BD5" w:themeColor="accent1"/>
          <w:bottom w:val="single" w:sz="6" w:space="6" w:color="5B9BD5" w:themeColor="accent1"/>
        </w:pBdr>
        <w:tabs>
          <w:tab w:val="left" w:pos="2940"/>
          <w:tab w:val="center" w:pos="4680"/>
        </w:tabs>
        <w:bidi/>
        <w:spacing w:line="259" w:lineRule="auto"/>
        <w:jc w:val="center"/>
        <w:rPr>
          <w:rFonts w:ascii="XB Niloofar" w:eastAsiaTheme="majorEastAsia" w:hAnsi="XB Niloofar" w:cs="B Mitra" w:hint="cs"/>
          <w:b/>
          <w:bCs/>
          <w:caps/>
          <w:color w:val="000000" w:themeColor="text1"/>
          <w:sz w:val="36"/>
          <w:szCs w:val="36"/>
          <w:rtl/>
          <w:lang w:bidi="fa-IR"/>
        </w:rPr>
      </w:pPr>
      <w:r w:rsidRPr="00EE2A7F">
        <w:rPr>
          <w:rFonts w:ascii="XB Niloofar" w:eastAsiaTheme="majorEastAsia" w:hAnsi="XB Niloofar" w:cs="B Mitra" w:hint="cs"/>
          <w:b/>
          <w:bCs/>
          <w:caps/>
          <w:color w:val="000000" w:themeColor="text1"/>
          <w:sz w:val="36"/>
          <w:szCs w:val="36"/>
          <w:rtl/>
        </w:rPr>
        <w:t xml:space="preserve">گزارش </w:t>
      </w:r>
      <w:r w:rsidR="00882F14" w:rsidRPr="00EE2A7F">
        <w:rPr>
          <w:rFonts w:ascii="XB Niloofar" w:eastAsiaTheme="majorEastAsia" w:hAnsi="XB Niloofar" w:cs="B Mitra" w:hint="cs"/>
          <w:b/>
          <w:bCs/>
          <w:caps/>
          <w:color w:val="000000" w:themeColor="text1"/>
          <w:sz w:val="36"/>
          <w:szCs w:val="36"/>
          <w:rtl/>
          <w:lang w:bidi="fa-IR"/>
        </w:rPr>
        <w:t>تحلیلی</w:t>
      </w:r>
      <w:r w:rsidRPr="00EE2A7F">
        <w:rPr>
          <w:rFonts w:ascii="XB Niloofar" w:eastAsiaTheme="majorEastAsia" w:hAnsi="XB Niloofar" w:cs="B Mitra" w:hint="cs"/>
          <w:b/>
          <w:bCs/>
          <w:caps/>
          <w:color w:val="000000" w:themeColor="text1"/>
          <w:sz w:val="36"/>
          <w:szCs w:val="36"/>
          <w:rtl/>
        </w:rPr>
        <w:t>:</w:t>
      </w:r>
      <w:r w:rsidRPr="00EE2A7F">
        <w:rPr>
          <w:rFonts w:hint="cs"/>
          <w:color w:val="000000" w:themeColor="text1"/>
          <w:sz w:val="18"/>
          <w:szCs w:val="18"/>
          <w:rtl/>
        </w:rPr>
        <w:t xml:space="preserve"> </w:t>
      </w:r>
    </w:p>
    <w:p w:rsidR="0094196B" w:rsidRPr="00EE2A7F" w:rsidRDefault="0094196B" w:rsidP="0094196B">
      <w:pPr>
        <w:pStyle w:val="NoSpacing"/>
        <w:pBdr>
          <w:top w:val="single" w:sz="6" w:space="6" w:color="5B9BD5" w:themeColor="accent1"/>
          <w:bottom w:val="single" w:sz="6" w:space="6" w:color="5B9BD5" w:themeColor="accent1"/>
        </w:pBdr>
        <w:tabs>
          <w:tab w:val="left" w:pos="2940"/>
          <w:tab w:val="center" w:pos="4680"/>
        </w:tabs>
        <w:bidi/>
        <w:spacing w:after="160" w:line="259" w:lineRule="auto"/>
        <w:jc w:val="center"/>
        <w:rPr>
          <w:rFonts w:ascii="XB Niloofar" w:eastAsiaTheme="majorEastAsia" w:hAnsi="XB Niloofar" w:cs="B Mitra"/>
          <w:b/>
          <w:bCs/>
          <w:caps/>
          <w:color w:val="000000" w:themeColor="text1"/>
          <w:sz w:val="40"/>
          <w:szCs w:val="40"/>
        </w:rPr>
      </w:pPr>
      <w:r w:rsidRPr="00EE2A7F">
        <w:rPr>
          <w:rFonts w:ascii="XB Niloofar" w:eastAsiaTheme="majorEastAsia" w:hAnsi="XB Niloofar" w:cs="B Mitra" w:hint="cs"/>
          <w:b/>
          <w:bCs/>
          <w:caps/>
          <w:color w:val="000000" w:themeColor="text1"/>
          <w:sz w:val="44"/>
          <w:szCs w:val="44"/>
          <w:rtl/>
          <w:lang w:bidi="fa-IR"/>
        </w:rPr>
        <w:t>طراحی</w:t>
      </w:r>
      <w:r w:rsidRPr="00EE2A7F">
        <w:rPr>
          <w:rFonts w:ascii="XB Niloofar" w:eastAsiaTheme="majorEastAsia" w:hAnsi="XB Niloofar" w:cs="B Mitra"/>
          <w:b/>
          <w:bCs/>
          <w:caps/>
          <w:color w:val="000000" w:themeColor="text1"/>
          <w:sz w:val="44"/>
          <w:szCs w:val="44"/>
          <w:rtl/>
          <w:lang w:bidi="fa-IR"/>
        </w:rPr>
        <w:t xml:space="preserve"> </w:t>
      </w:r>
      <w:r w:rsidRPr="00EE2A7F">
        <w:rPr>
          <w:rFonts w:ascii="XB Niloofar" w:eastAsiaTheme="majorEastAsia" w:hAnsi="XB Niloofar" w:cs="B Mitra" w:hint="cs"/>
          <w:b/>
          <w:bCs/>
          <w:caps/>
          <w:color w:val="000000" w:themeColor="text1"/>
          <w:sz w:val="44"/>
          <w:szCs w:val="44"/>
          <w:rtl/>
          <w:lang w:bidi="fa-IR"/>
        </w:rPr>
        <w:t>بهینه</w:t>
      </w:r>
      <w:r w:rsidRPr="00EE2A7F">
        <w:rPr>
          <w:rFonts w:ascii="Cambria" w:eastAsiaTheme="majorEastAsia" w:hAnsi="Cambria" w:cs="Cambria"/>
          <w:b/>
          <w:bCs/>
          <w:caps/>
          <w:color w:val="000000" w:themeColor="text1"/>
          <w:sz w:val="44"/>
          <w:szCs w:val="44"/>
          <w:rtl/>
          <w:lang w:bidi="fa-IR"/>
        </w:rPr>
        <w:softHyphen/>
      </w:r>
      <w:r w:rsidRPr="00EE2A7F">
        <w:rPr>
          <w:rFonts w:ascii="XB Niloofar" w:eastAsiaTheme="majorEastAsia" w:hAnsi="XB Niloofar" w:cs="B Mitra" w:hint="cs"/>
          <w:b/>
          <w:bCs/>
          <w:caps/>
          <w:color w:val="000000" w:themeColor="text1"/>
          <w:sz w:val="44"/>
          <w:szCs w:val="44"/>
          <w:rtl/>
          <w:lang w:bidi="fa-IR"/>
        </w:rPr>
        <w:t>ی</w:t>
      </w:r>
      <w:r w:rsidRPr="00EE2A7F">
        <w:rPr>
          <w:rFonts w:ascii="XB Niloofar" w:eastAsiaTheme="majorEastAsia" w:hAnsi="XB Niloofar" w:cs="B Mitra"/>
          <w:b/>
          <w:bCs/>
          <w:caps/>
          <w:color w:val="000000" w:themeColor="text1"/>
          <w:sz w:val="44"/>
          <w:szCs w:val="44"/>
          <w:rtl/>
          <w:lang w:bidi="fa-IR"/>
        </w:rPr>
        <w:t xml:space="preserve"> </w:t>
      </w:r>
      <w:r w:rsidRPr="00EE2A7F">
        <w:rPr>
          <w:rFonts w:ascii="XB Niloofar" w:eastAsiaTheme="majorEastAsia" w:hAnsi="XB Niloofar" w:cs="B Mitra" w:hint="cs"/>
          <w:b/>
          <w:bCs/>
          <w:caps/>
          <w:color w:val="000000" w:themeColor="text1"/>
          <w:sz w:val="44"/>
          <w:szCs w:val="44"/>
          <w:rtl/>
          <w:lang w:bidi="fa-IR"/>
        </w:rPr>
        <w:t>صندوق</w:t>
      </w:r>
      <w:r w:rsidRPr="00EE2A7F">
        <w:rPr>
          <w:rFonts w:ascii="Cambria" w:eastAsiaTheme="majorEastAsia" w:hAnsi="Cambria" w:cs="Cambria"/>
          <w:b/>
          <w:bCs/>
          <w:caps/>
          <w:color w:val="000000" w:themeColor="text1"/>
          <w:sz w:val="44"/>
          <w:szCs w:val="44"/>
          <w:rtl/>
          <w:lang w:bidi="fa-IR"/>
        </w:rPr>
        <w:softHyphen/>
      </w:r>
      <w:r w:rsidRPr="00EE2A7F">
        <w:rPr>
          <w:rFonts w:ascii="XB Niloofar" w:eastAsiaTheme="majorEastAsia" w:hAnsi="XB Niloofar" w:cs="B Mitra" w:hint="cs"/>
          <w:b/>
          <w:bCs/>
          <w:caps/>
          <w:color w:val="000000" w:themeColor="text1"/>
          <w:sz w:val="44"/>
          <w:szCs w:val="44"/>
          <w:rtl/>
          <w:lang w:bidi="fa-IR"/>
        </w:rPr>
        <w:t>های</w:t>
      </w:r>
      <w:r w:rsidRPr="00EE2A7F">
        <w:rPr>
          <w:rFonts w:ascii="XB Niloofar" w:eastAsiaTheme="majorEastAsia" w:hAnsi="XB Niloofar" w:cs="B Mitra"/>
          <w:b/>
          <w:bCs/>
          <w:caps/>
          <w:color w:val="000000" w:themeColor="text1"/>
          <w:sz w:val="44"/>
          <w:szCs w:val="44"/>
          <w:rtl/>
          <w:lang w:bidi="fa-IR"/>
        </w:rPr>
        <w:t xml:space="preserve"> </w:t>
      </w:r>
      <w:r w:rsidRPr="00EE2A7F">
        <w:rPr>
          <w:rFonts w:ascii="XB Niloofar" w:eastAsiaTheme="majorEastAsia" w:hAnsi="XB Niloofar" w:cs="B Mitra" w:hint="cs"/>
          <w:b/>
          <w:bCs/>
          <w:caps/>
          <w:color w:val="000000" w:themeColor="text1"/>
          <w:sz w:val="44"/>
          <w:szCs w:val="44"/>
          <w:rtl/>
          <w:lang w:bidi="fa-IR"/>
        </w:rPr>
        <w:t>مردم</w:t>
      </w:r>
      <w:r w:rsidRPr="00EE2A7F">
        <w:rPr>
          <w:rFonts w:ascii="XB Niloofar" w:eastAsiaTheme="majorEastAsia" w:hAnsi="XB Niloofar" w:cs="B Mitra"/>
          <w:b/>
          <w:bCs/>
          <w:caps/>
          <w:color w:val="000000" w:themeColor="text1"/>
          <w:sz w:val="44"/>
          <w:szCs w:val="44"/>
          <w:rtl/>
          <w:lang w:bidi="fa-IR"/>
        </w:rPr>
        <w:t xml:space="preserve"> </w:t>
      </w:r>
      <w:r w:rsidRPr="00EE2A7F">
        <w:rPr>
          <w:rFonts w:ascii="XB Niloofar" w:eastAsiaTheme="majorEastAsia" w:hAnsi="XB Niloofar" w:cs="B Mitra" w:hint="cs"/>
          <w:b/>
          <w:bCs/>
          <w:caps/>
          <w:color w:val="000000" w:themeColor="text1"/>
          <w:sz w:val="44"/>
          <w:szCs w:val="44"/>
          <w:rtl/>
          <w:lang w:bidi="fa-IR"/>
        </w:rPr>
        <w:t>نهاد</w:t>
      </w:r>
      <w:r w:rsidRPr="00EE2A7F">
        <w:rPr>
          <w:rFonts w:ascii="XB Niloofar" w:eastAsiaTheme="majorEastAsia" w:hAnsi="XB Niloofar" w:cs="B Mitra"/>
          <w:b/>
          <w:bCs/>
          <w:caps/>
          <w:color w:val="000000" w:themeColor="text1"/>
          <w:sz w:val="44"/>
          <w:szCs w:val="44"/>
          <w:rtl/>
          <w:lang w:bidi="fa-IR"/>
        </w:rPr>
        <w:t xml:space="preserve"> </w:t>
      </w:r>
      <w:r w:rsidRPr="00EE2A7F">
        <w:rPr>
          <w:rFonts w:ascii="XB Niloofar" w:eastAsiaTheme="majorEastAsia" w:hAnsi="XB Niloofar" w:cs="B Mitra" w:hint="cs"/>
          <w:b/>
          <w:bCs/>
          <w:caps/>
          <w:color w:val="000000" w:themeColor="text1"/>
          <w:sz w:val="44"/>
          <w:szCs w:val="44"/>
          <w:rtl/>
          <w:lang w:bidi="fa-IR"/>
        </w:rPr>
        <w:t>با</w:t>
      </w:r>
      <w:r w:rsidRPr="00EE2A7F">
        <w:rPr>
          <w:rFonts w:ascii="XB Niloofar" w:eastAsiaTheme="majorEastAsia" w:hAnsi="XB Niloofar" w:cs="B Mitra"/>
          <w:b/>
          <w:bCs/>
          <w:caps/>
          <w:color w:val="000000" w:themeColor="text1"/>
          <w:sz w:val="44"/>
          <w:szCs w:val="44"/>
          <w:rtl/>
          <w:lang w:bidi="fa-IR"/>
        </w:rPr>
        <w:t xml:space="preserve"> </w:t>
      </w:r>
      <w:r w:rsidRPr="00EE2A7F">
        <w:rPr>
          <w:rFonts w:ascii="XB Niloofar" w:eastAsiaTheme="majorEastAsia" w:hAnsi="XB Niloofar" w:cs="B Mitra" w:hint="cs"/>
          <w:b/>
          <w:bCs/>
          <w:caps/>
          <w:color w:val="000000" w:themeColor="text1"/>
          <w:sz w:val="44"/>
          <w:szCs w:val="44"/>
          <w:rtl/>
          <w:lang w:bidi="fa-IR"/>
        </w:rPr>
        <w:t>استفاده</w:t>
      </w:r>
      <w:r w:rsidRPr="00EE2A7F">
        <w:rPr>
          <w:rFonts w:ascii="XB Niloofar" w:eastAsiaTheme="majorEastAsia" w:hAnsi="XB Niloofar" w:cs="B Mitra"/>
          <w:b/>
          <w:bCs/>
          <w:caps/>
          <w:color w:val="000000" w:themeColor="text1"/>
          <w:sz w:val="44"/>
          <w:szCs w:val="44"/>
          <w:rtl/>
          <w:lang w:bidi="fa-IR"/>
        </w:rPr>
        <w:t xml:space="preserve"> </w:t>
      </w:r>
      <w:r w:rsidRPr="00EE2A7F">
        <w:rPr>
          <w:rFonts w:ascii="XB Niloofar" w:eastAsiaTheme="majorEastAsia" w:hAnsi="XB Niloofar" w:cs="B Mitra" w:hint="cs"/>
          <w:b/>
          <w:bCs/>
          <w:caps/>
          <w:color w:val="000000" w:themeColor="text1"/>
          <w:sz w:val="44"/>
          <w:szCs w:val="44"/>
          <w:rtl/>
          <w:lang w:bidi="fa-IR"/>
        </w:rPr>
        <w:t>از</w:t>
      </w:r>
      <w:r w:rsidRPr="00EE2A7F">
        <w:rPr>
          <w:rFonts w:ascii="XB Niloofar" w:eastAsiaTheme="majorEastAsia" w:hAnsi="XB Niloofar" w:cs="B Mitra"/>
          <w:b/>
          <w:bCs/>
          <w:caps/>
          <w:color w:val="000000" w:themeColor="text1"/>
          <w:sz w:val="44"/>
          <w:szCs w:val="44"/>
          <w:rtl/>
          <w:lang w:bidi="fa-IR"/>
        </w:rPr>
        <w:t xml:space="preserve"> </w:t>
      </w:r>
      <w:r w:rsidRPr="00EE2A7F">
        <w:rPr>
          <w:rFonts w:ascii="XB Niloofar" w:eastAsiaTheme="majorEastAsia" w:hAnsi="XB Niloofar" w:cs="B Mitra" w:hint="cs"/>
          <w:b/>
          <w:bCs/>
          <w:caps/>
          <w:color w:val="000000" w:themeColor="text1"/>
          <w:sz w:val="44"/>
          <w:szCs w:val="44"/>
          <w:rtl/>
          <w:lang w:bidi="fa-IR"/>
        </w:rPr>
        <w:t>نرم</w:t>
      </w:r>
      <w:r w:rsidRPr="00EE2A7F">
        <w:rPr>
          <w:rFonts w:ascii="Cambria" w:eastAsiaTheme="majorEastAsia" w:hAnsi="Cambria" w:cs="Cambria"/>
          <w:b/>
          <w:bCs/>
          <w:caps/>
          <w:color w:val="000000" w:themeColor="text1"/>
          <w:sz w:val="44"/>
          <w:szCs w:val="44"/>
          <w:rtl/>
          <w:lang w:bidi="fa-IR"/>
        </w:rPr>
        <w:softHyphen/>
      </w:r>
      <w:r w:rsidRPr="00EE2A7F">
        <w:rPr>
          <w:rFonts w:ascii="XB Niloofar" w:eastAsiaTheme="majorEastAsia" w:hAnsi="XB Niloofar" w:cs="B Mitra" w:hint="cs"/>
          <w:b/>
          <w:bCs/>
          <w:caps/>
          <w:color w:val="000000" w:themeColor="text1"/>
          <w:sz w:val="44"/>
          <w:szCs w:val="44"/>
          <w:rtl/>
          <w:lang w:bidi="fa-IR"/>
        </w:rPr>
        <w:t>افزار</w:t>
      </w:r>
      <w:r w:rsidRPr="00EE2A7F">
        <w:rPr>
          <w:rFonts w:ascii="XB Niloofar" w:eastAsiaTheme="majorEastAsia" w:hAnsi="XB Niloofar" w:cs="B Mitra"/>
          <w:b/>
          <w:bCs/>
          <w:caps/>
          <w:color w:val="000000" w:themeColor="text1"/>
          <w:sz w:val="44"/>
          <w:szCs w:val="44"/>
          <w:rtl/>
          <w:lang w:bidi="fa-IR"/>
        </w:rPr>
        <w:t xml:space="preserve"> </w:t>
      </w:r>
      <w:r w:rsidR="00882F14" w:rsidRPr="00EE2A7F">
        <w:rPr>
          <w:rFonts w:ascii="XB Niloofar" w:eastAsiaTheme="majorEastAsia" w:hAnsi="XB Niloofar" w:cs="B Mitra" w:hint="cs"/>
          <w:b/>
          <w:bCs/>
          <w:caps/>
          <w:color w:val="000000" w:themeColor="text1"/>
          <w:sz w:val="44"/>
          <w:szCs w:val="44"/>
          <w:rtl/>
          <w:lang w:bidi="fa-IR"/>
        </w:rPr>
        <w:t>سپنتا (</w:t>
      </w:r>
      <w:r w:rsidRPr="00EE2A7F">
        <w:rPr>
          <w:rFonts w:ascii="XB Niloofar" w:eastAsiaTheme="majorEastAsia" w:hAnsi="XB Niloofar" w:cs="B Mitra" w:hint="cs"/>
          <w:b/>
          <w:bCs/>
          <w:caps/>
          <w:color w:val="000000" w:themeColor="text1"/>
          <w:sz w:val="44"/>
          <w:szCs w:val="44"/>
          <w:rtl/>
          <w:lang w:bidi="fa-IR"/>
        </w:rPr>
        <w:t>شبیه</w:t>
      </w:r>
      <w:r w:rsidRPr="00EE2A7F">
        <w:rPr>
          <w:rFonts w:ascii="XB Niloofar" w:eastAsiaTheme="majorEastAsia" w:hAnsi="XB Niloofar" w:cs="B Mitra"/>
          <w:b/>
          <w:bCs/>
          <w:caps/>
          <w:color w:val="000000" w:themeColor="text1"/>
          <w:sz w:val="44"/>
          <w:szCs w:val="44"/>
          <w:rtl/>
          <w:lang w:bidi="fa-IR"/>
        </w:rPr>
        <w:softHyphen/>
      </w:r>
      <w:r w:rsidR="00882F14" w:rsidRPr="00EE2A7F">
        <w:rPr>
          <w:rFonts w:ascii="XB Niloofar" w:eastAsiaTheme="majorEastAsia" w:hAnsi="XB Niloofar" w:cs="B Mitra" w:hint="cs"/>
          <w:b/>
          <w:bCs/>
          <w:caps/>
          <w:color w:val="000000" w:themeColor="text1"/>
          <w:sz w:val="44"/>
          <w:szCs w:val="44"/>
          <w:rtl/>
          <w:lang w:bidi="fa-IR"/>
        </w:rPr>
        <w:t>ساز صندوق</w:t>
      </w:r>
      <w:r w:rsidR="00882F14" w:rsidRPr="00EE2A7F">
        <w:rPr>
          <w:rFonts w:ascii="XB Niloofar" w:eastAsiaTheme="majorEastAsia" w:hAnsi="XB Niloofar" w:cs="B Mitra"/>
          <w:b/>
          <w:bCs/>
          <w:caps/>
          <w:color w:val="000000" w:themeColor="text1"/>
          <w:sz w:val="44"/>
          <w:szCs w:val="44"/>
          <w:rtl/>
          <w:lang w:bidi="fa-IR"/>
        </w:rPr>
        <w:softHyphen/>
      </w:r>
      <w:r w:rsidR="00882F14" w:rsidRPr="00EE2A7F">
        <w:rPr>
          <w:rFonts w:ascii="XB Niloofar" w:eastAsiaTheme="majorEastAsia" w:hAnsi="XB Niloofar" w:cs="B Mitra" w:hint="cs"/>
          <w:b/>
          <w:bCs/>
          <w:caps/>
          <w:color w:val="000000" w:themeColor="text1"/>
          <w:sz w:val="44"/>
          <w:szCs w:val="44"/>
          <w:rtl/>
          <w:lang w:bidi="fa-IR"/>
        </w:rPr>
        <w:t>های مردم</w:t>
      </w:r>
      <w:r w:rsidR="00882F14" w:rsidRPr="00EE2A7F">
        <w:rPr>
          <w:rFonts w:ascii="XB Niloofar" w:eastAsiaTheme="majorEastAsia" w:hAnsi="XB Niloofar" w:cs="B Mitra"/>
          <w:b/>
          <w:bCs/>
          <w:caps/>
          <w:color w:val="000000" w:themeColor="text1"/>
          <w:sz w:val="44"/>
          <w:szCs w:val="44"/>
          <w:rtl/>
          <w:lang w:bidi="fa-IR"/>
        </w:rPr>
        <w:softHyphen/>
      </w:r>
      <w:r w:rsidR="00882F14" w:rsidRPr="00EE2A7F">
        <w:rPr>
          <w:rFonts w:ascii="XB Niloofar" w:eastAsiaTheme="majorEastAsia" w:hAnsi="XB Niloofar" w:cs="B Mitra" w:hint="cs"/>
          <w:b/>
          <w:bCs/>
          <w:caps/>
          <w:color w:val="000000" w:themeColor="text1"/>
          <w:sz w:val="44"/>
          <w:szCs w:val="44"/>
          <w:rtl/>
          <w:lang w:bidi="fa-IR"/>
        </w:rPr>
        <w:t>نهاد )</w:t>
      </w:r>
    </w:p>
    <w:p w:rsidR="0094196B" w:rsidRPr="00EE2A7F" w:rsidRDefault="0094196B" w:rsidP="0094196B">
      <w:pPr>
        <w:pStyle w:val="NoSpacing"/>
        <w:bidi/>
        <w:spacing w:after="160" w:line="259" w:lineRule="auto"/>
        <w:jc w:val="center"/>
        <w:rPr>
          <w:rFonts w:ascii="Times New Roman" w:eastAsia="Times New Roman" w:hAnsi="Times New Roman" w:cs="B Mitra"/>
          <w:b/>
          <w:bCs/>
          <w:color w:val="000000" w:themeColor="text1"/>
          <w:sz w:val="36"/>
          <w:szCs w:val="40"/>
          <w:rtl/>
        </w:rPr>
      </w:pPr>
    </w:p>
    <w:p w:rsidR="00E26ADA" w:rsidRPr="00EE2A7F" w:rsidRDefault="00E26ADA" w:rsidP="00E26ADA">
      <w:pPr>
        <w:spacing w:after="0"/>
        <w:jc w:val="center"/>
        <w:rPr>
          <w:rFonts w:cs="B Mitra"/>
          <w:b/>
          <w:bCs/>
          <w:color w:val="000000" w:themeColor="text1"/>
          <w:sz w:val="32"/>
          <w:szCs w:val="36"/>
        </w:rPr>
      </w:pPr>
      <w:r w:rsidRPr="00EE2A7F">
        <w:rPr>
          <w:rFonts w:cs="B Mitra" w:hint="cs"/>
          <w:b/>
          <w:bCs/>
          <w:color w:val="000000" w:themeColor="text1"/>
          <w:sz w:val="32"/>
          <w:szCs w:val="36"/>
          <w:rtl/>
        </w:rPr>
        <w:t>تهیه شده در:</w:t>
      </w:r>
    </w:p>
    <w:p w:rsidR="00E26ADA" w:rsidRPr="00EE2A7F" w:rsidRDefault="00E26ADA" w:rsidP="00E26ADA">
      <w:pPr>
        <w:spacing w:after="0"/>
        <w:jc w:val="center"/>
        <w:rPr>
          <w:rFonts w:cs="B Nazanin"/>
          <w:color w:val="000000" w:themeColor="text1"/>
          <w:sz w:val="28"/>
          <w:szCs w:val="32"/>
          <w:rtl/>
        </w:rPr>
      </w:pPr>
      <w:r w:rsidRPr="00EE2A7F">
        <w:rPr>
          <w:rFonts w:cs="B Nazanin" w:hint="cs"/>
          <w:color w:val="000000" w:themeColor="text1"/>
          <w:sz w:val="28"/>
          <w:szCs w:val="32"/>
          <w:rtl/>
        </w:rPr>
        <w:t>صندوق مردم</w:t>
      </w:r>
      <w:r w:rsidRPr="00EE2A7F">
        <w:rPr>
          <w:rFonts w:cs="B Nazanin"/>
          <w:color w:val="000000" w:themeColor="text1"/>
          <w:sz w:val="28"/>
          <w:szCs w:val="32"/>
          <w:rtl/>
        </w:rPr>
        <w:softHyphen/>
      </w:r>
      <w:r w:rsidRPr="00EE2A7F">
        <w:rPr>
          <w:rFonts w:cs="B Nazanin" w:hint="cs"/>
          <w:color w:val="000000" w:themeColor="text1"/>
          <w:sz w:val="28"/>
          <w:szCs w:val="32"/>
          <w:rtl/>
        </w:rPr>
        <w:t>نهاد صادق آباد رفسنجان</w:t>
      </w:r>
    </w:p>
    <w:p w:rsidR="0094196B" w:rsidRPr="00EE2A7F" w:rsidRDefault="0094196B" w:rsidP="0094196B">
      <w:pPr>
        <w:pStyle w:val="NoSpacing"/>
        <w:bidi/>
        <w:spacing w:after="160" w:line="259" w:lineRule="auto"/>
        <w:jc w:val="center"/>
        <w:rPr>
          <w:rFonts w:ascii="Times New Roman" w:eastAsia="Times New Roman" w:hAnsi="Times New Roman" w:cs="B Mitra"/>
          <w:b/>
          <w:bCs/>
          <w:color w:val="000000" w:themeColor="text1"/>
          <w:sz w:val="36"/>
          <w:szCs w:val="40"/>
          <w:rtl/>
        </w:rPr>
      </w:pPr>
    </w:p>
    <w:p w:rsidR="0082798C" w:rsidRPr="00EE2A7F" w:rsidRDefault="0082798C" w:rsidP="0045329E">
      <w:pPr>
        <w:pStyle w:val="NoSpacing"/>
        <w:bidi/>
        <w:spacing w:after="160" w:line="259" w:lineRule="auto"/>
        <w:rPr>
          <w:rFonts w:ascii="Times New Roman" w:eastAsia="Times New Roman" w:hAnsi="Times New Roman" w:cs="B Mitra"/>
          <w:b/>
          <w:bCs/>
          <w:color w:val="000000" w:themeColor="text1"/>
          <w:sz w:val="36"/>
          <w:szCs w:val="40"/>
          <w:rtl/>
        </w:rPr>
      </w:pPr>
    </w:p>
    <w:p w:rsidR="004464D0" w:rsidRPr="00EE2A7F" w:rsidRDefault="004464D0" w:rsidP="004464D0">
      <w:pPr>
        <w:pStyle w:val="NoSpacing"/>
        <w:bidi/>
        <w:spacing w:after="160" w:line="259" w:lineRule="auto"/>
        <w:rPr>
          <w:rFonts w:ascii="Times New Roman" w:eastAsia="Times New Roman" w:hAnsi="Times New Roman" w:cs="B Mitra"/>
          <w:b/>
          <w:bCs/>
          <w:color w:val="000000" w:themeColor="text1"/>
          <w:sz w:val="36"/>
          <w:szCs w:val="40"/>
          <w:rtl/>
        </w:rPr>
      </w:pPr>
    </w:p>
    <w:p w:rsidR="0094196B" w:rsidRPr="00EE2A7F" w:rsidRDefault="00E26ADA" w:rsidP="00E26ADA">
      <w:pPr>
        <w:spacing w:after="0"/>
        <w:jc w:val="center"/>
        <w:rPr>
          <w:rFonts w:cs="B Mitra"/>
          <w:b/>
          <w:bCs/>
          <w:color w:val="000000" w:themeColor="text1"/>
          <w:sz w:val="32"/>
          <w:szCs w:val="36"/>
          <w:rtl/>
        </w:rPr>
      </w:pPr>
      <w:r w:rsidRPr="00EE2A7F">
        <w:rPr>
          <w:rFonts w:cs="B Mitra" w:hint="cs"/>
          <w:b/>
          <w:bCs/>
          <w:color w:val="000000" w:themeColor="text1"/>
          <w:sz w:val="32"/>
          <w:szCs w:val="36"/>
          <w:rtl/>
        </w:rPr>
        <w:t>تهیه</w:t>
      </w:r>
      <w:r w:rsidRPr="00EE2A7F">
        <w:rPr>
          <w:rFonts w:cs="B Mitra"/>
          <w:b/>
          <w:bCs/>
          <w:color w:val="000000" w:themeColor="text1"/>
          <w:sz w:val="32"/>
          <w:szCs w:val="36"/>
          <w:rtl/>
        </w:rPr>
        <w:softHyphen/>
      </w:r>
      <w:r w:rsidR="003E6EA9">
        <w:rPr>
          <w:rFonts w:cs="B Mitra" w:hint="cs"/>
          <w:b/>
          <w:bCs/>
          <w:color w:val="000000" w:themeColor="text1"/>
          <w:sz w:val="32"/>
          <w:szCs w:val="36"/>
          <w:rtl/>
        </w:rPr>
        <w:t>کنندگان</w:t>
      </w:r>
      <w:r w:rsidRPr="00EE2A7F">
        <w:rPr>
          <w:rFonts w:cs="B Mitra" w:hint="cs"/>
          <w:b/>
          <w:bCs/>
          <w:color w:val="000000" w:themeColor="text1"/>
          <w:sz w:val="32"/>
          <w:szCs w:val="36"/>
          <w:rtl/>
        </w:rPr>
        <w:t>:</w:t>
      </w:r>
    </w:p>
    <w:p w:rsidR="0082798C" w:rsidRPr="00DF5169" w:rsidRDefault="00E26ADA" w:rsidP="00E26ADA">
      <w:pPr>
        <w:spacing w:after="0"/>
        <w:jc w:val="center"/>
        <w:rPr>
          <w:rFonts w:cs="B Nazanin"/>
          <w:color w:val="000000" w:themeColor="text1"/>
          <w:sz w:val="24"/>
          <w:szCs w:val="28"/>
          <w:rtl/>
        </w:rPr>
      </w:pPr>
      <w:r w:rsidRPr="00DF5169">
        <w:rPr>
          <w:rFonts w:cs="B Nazanin" w:hint="cs"/>
          <w:color w:val="000000" w:themeColor="text1"/>
          <w:sz w:val="24"/>
          <w:szCs w:val="28"/>
          <w:rtl/>
        </w:rPr>
        <w:t>علی محی</w:t>
      </w:r>
      <w:r w:rsidRPr="00DF5169">
        <w:rPr>
          <w:rFonts w:cs="B Nazanin"/>
          <w:color w:val="000000" w:themeColor="text1"/>
          <w:sz w:val="24"/>
          <w:szCs w:val="28"/>
          <w:rtl/>
        </w:rPr>
        <w:softHyphen/>
      </w:r>
      <w:r w:rsidRPr="00DF5169">
        <w:rPr>
          <w:rFonts w:cs="B Nazanin" w:hint="cs"/>
          <w:color w:val="000000" w:themeColor="text1"/>
          <w:sz w:val="24"/>
          <w:szCs w:val="28"/>
          <w:rtl/>
        </w:rPr>
        <w:t>الدینی شاه</w:t>
      </w:r>
      <w:r w:rsidR="00EE11FB" w:rsidRPr="00DF5169">
        <w:rPr>
          <w:rFonts w:cs="B Nazanin" w:hint="cs"/>
          <w:color w:val="000000" w:themeColor="text1"/>
          <w:sz w:val="24"/>
          <w:szCs w:val="28"/>
          <w:rtl/>
        </w:rPr>
        <w:t>م</w:t>
      </w:r>
      <w:r w:rsidRPr="00DF5169">
        <w:rPr>
          <w:rFonts w:cs="B Nazanin"/>
          <w:color w:val="000000" w:themeColor="text1"/>
          <w:sz w:val="24"/>
          <w:szCs w:val="28"/>
          <w:rtl/>
        </w:rPr>
        <w:softHyphen/>
      </w:r>
      <w:r w:rsidRPr="00DF5169">
        <w:rPr>
          <w:rFonts w:cs="B Nazanin" w:hint="cs"/>
          <w:color w:val="000000" w:themeColor="text1"/>
          <w:sz w:val="24"/>
          <w:szCs w:val="28"/>
          <w:rtl/>
        </w:rPr>
        <w:t>آبادی</w:t>
      </w:r>
      <w:r w:rsidRPr="00DF5169">
        <w:rPr>
          <w:rFonts w:cs="B Nazanin"/>
          <w:color w:val="000000" w:themeColor="text1"/>
          <w:sz w:val="24"/>
          <w:szCs w:val="28"/>
          <w:rtl/>
        </w:rPr>
        <w:softHyphen/>
      </w:r>
      <w:r w:rsidRPr="00DF5169">
        <w:rPr>
          <w:rFonts w:cs="B Nazanin" w:hint="cs"/>
          <w:color w:val="000000" w:themeColor="text1"/>
          <w:sz w:val="24"/>
          <w:szCs w:val="28"/>
          <w:rtl/>
        </w:rPr>
        <w:t>پور</w:t>
      </w:r>
    </w:p>
    <w:p w:rsidR="00E26ADA" w:rsidRPr="00DF5169" w:rsidRDefault="003E6EA9" w:rsidP="003E6EA9">
      <w:pPr>
        <w:spacing w:after="0"/>
        <w:jc w:val="center"/>
        <w:rPr>
          <w:rFonts w:cs="B Nazanin"/>
          <w:color w:val="000000" w:themeColor="text1"/>
          <w:szCs w:val="24"/>
          <w:rtl/>
        </w:rPr>
      </w:pPr>
      <w:r w:rsidRPr="00DF5169">
        <w:rPr>
          <w:rFonts w:cs="B Nazanin" w:hint="cs"/>
          <w:color w:val="000000" w:themeColor="text1"/>
          <w:sz w:val="24"/>
          <w:szCs w:val="28"/>
          <w:rtl/>
        </w:rPr>
        <w:t>فاطمه محی</w:t>
      </w:r>
      <w:r w:rsidRPr="00DF5169">
        <w:rPr>
          <w:rFonts w:cs="B Nazanin"/>
          <w:color w:val="000000" w:themeColor="text1"/>
          <w:sz w:val="24"/>
          <w:szCs w:val="28"/>
          <w:rtl/>
        </w:rPr>
        <w:softHyphen/>
      </w:r>
      <w:r w:rsidRPr="00DF5169">
        <w:rPr>
          <w:rFonts w:cs="B Nazanin" w:hint="cs"/>
          <w:color w:val="000000" w:themeColor="text1"/>
          <w:sz w:val="24"/>
          <w:szCs w:val="28"/>
          <w:rtl/>
        </w:rPr>
        <w:t>الدینی شاهم</w:t>
      </w:r>
      <w:r w:rsidRPr="00DF5169">
        <w:rPr>
          <w:rFonts w:cs="B Nazanin"/>
          <w:color w:val="000000" w:themeColor="text1"/>
          <w:sz w:val="24"/>
          <w:szCs w:val="28"/>
          <w:rtl/>
        </w:rPr>
        <w:softHyphen/>
      </w:r>
      <w:r w:rsidRPr="00DF5169">
        <w:rPr>
          <w:rFonts w:cs="B Nazanin" w:hint="cs"/>
          <w:color w:val="000000" w:themeColor="text1"/>
          <w:sz w:val="24"/>
          <w:szCs w:val="28"/>
          <w:rtl/>
        </w:rPr>
        <w:t>آبادی پور</w:t>
      </w:r>
    </w:p>
    <w:p w:rsidR="00E26ADA" w:rsidRDefault="00E26ADA" w:rsidP="00E26ADA">
      <w:pPr>
        <w:spacing w:after="0"/>
        <w:jc w:val="center"/>
        <w:rPr>
          <w:rFonts w:cs="B Mitra"/>
          <w:b/>
          <w:bCs/>
          <w:color w:val="000000" w:themeColor="text1"/>
          <w:sz w:val="36"/>
          <w:szCs w:val="40"/>
          <w:rtl/>
        </w:rPr>
      </w:pPr>
    </w:p>
    <w:p w:rsidR="00DF5169" w:rsidRPr="00EE2A7F" w:rsidRDefault="00DF5169" w:rsidP="00E26ADA">
      <w:pPr>
        <w:spacing w:after="0"/>
        <w:jc w:val="center"/>
        <w:rPr>
          <w:rFonts w:cs="B Mitra"/>
          <w:b/>
          <w:bCs/>
          <w:color w:val="000000" w:themeColor="text1"/>
          <w:sz w:val="36"/>
          <w:szCs w:val="40"/>
          <w:rtl/>
        </w:rPr>
      </w:pPr>
    </w:p>
    <w:p w:rsidR="00293F2F" w:rsidRPr="00DF5169" w:rsidRDefault="00E20E87" w:rsidP="0094196B">
      <w:pPr>
        <w:jc w:val="center"/>
        <w:rPr>
          <w:rFonts w:cs="B Mitra"/>
          <w:color w:val="000000" w:themeColor="text1"/>
          <w:sz w:val="24"/>
          <w:szCs w:val="28"/>
          <w:rtl/>
        </w:rPr>
        <w:sectPr w:rsidR="00293F2F" w:rsidRPr="00DF5169" w:rsidSect="00175FBE">
          <w:footerReference w:type="default" r:id="rId11"/>
          <w:pgSz w:w="11906" w:h="16838"/>
          <w:pgMar w:top="23" w:right="1440" w:bottom="1440" w:left="1440" w:header="709" w:footer="709" w:gutter="0"/>
          <w:pgNumType w:fmt="arabicAlpha" w:start="1"/>
          <w:cols w:space="708"/>
          <w:bidi/>
          <w:rtlGutter/>
          <w:docGrid w:linePitch="360"/>
        </w:sectPr>
      </w:pPr>
      <w:r>
        <w:rPr>
          <w:rFonts w:cs="B Mitra" w:hint="cs"/>
          <w:color w:val="000000" w:themeColor="text1"/>
          <w:sz w:val="24"/>
          <w:szCs w:val="28"/>
          <w:rtl/>
        </w:rPr>
        <w:t>مهر</w:t>
      </w:r>
      <w:r w:rsidR="00882F14" w:rsidRPr="00DF5169">
        <w:rPr>
          <w:rFonts w:cs="B Mitra" w:hint="cs"/>
          <w:color w:val="000000" w:themeColor="text1"/>
          <w:sz w:val="24"/>
          <w:szCs w:val="28"/>
          <w:rtl/>
        </w:rPr>
        <w:t xml:space="preserve"> 1398</w:t>
      </w:r>
    </w:p>
    <w:p w:rsidR="00722B9B" w:rsidRPr="00EE2A7F" w:rsidRDefault="00722B9B" w:rsidP="0094196B">
      <w:pPr>
        <w:spacing w:after="0"/>
        <w:jc w:val="center"/>
        <w:rPr>
          <w:b/>
          <w:bCs/>
          <w:color w:val="000000" w:themeColor="text1"/>
          <w:sz w:val="27"/>
          <w:rtl/>
        </w:rPr>
      </w:pPr>
      <w:r w:rsidRPr="00EE2A7F">
        <w:rPr>
          <w:rFonts w:cs="B Nazanin" w:hint="cs"/>
          <w:b/>
          <w:bCs/>
          <w:color w:val="000000" w:themeColor="text1"/>
          <w:sz w:val="32"/>
          <w:szCs w:val="32"/>
          <w:rtl/>
        </w:rPr>
        <w:lastRenderedPageBreak/>
        <w:t>چکیده</w:t>
      </w:r>
    </w:p>
    <w:p w:rsidR="00D4736A" w:rsidRPr="00EE2A7F" w:rsidRDefault="00722B9B" w:rsidP="00D4736A">
      <w:pPr>
        <w:jc w:val="lowKashida"/>
        <w:rPr>
          <w:rFonts w:cs="B Nazanin"/>
          <w:color w:val="000000" w:themeColor="text1"/>
          <w:sz w:val="27"/>
          <w:szCs w:val="27"/>
          <w:rtl/>
        </w:rPr>
      </w:pPr>
      <w:r w:rsidRPr="00EE2A7F">
        <w:rPr>
          <w:rFonts w:cs="B Nazanin" w:hint="cs"/>
          <w:color w:val="000000" w:themeColor="text1"/>
          <w:sz w:val="27"/>
          <w:szCs w:val="27"/>
          <w:rtl/>
        </w:rPr>
        <w:t xml:space="preserve">حل یک مساله به </w:t>
      </w:r>
      <w:r w:rsidR="006D3C8F" w:rsidRPr="00EE2A7F">
        <w:rPr>
          <w:rFonts w:cs="B Nazanin" w:hint="cs"/>
          <w:color w:val="000000" w:themeColor="text1"/>
          <w:sz w:val="27"/>
          <w:szCs w:val="27"/>
          <w:rtl/>
        </w:rPr>
        <w:t>وسیله</w:t>
      </w:r>
      <w:r w:rsidR="006D3C8F" w:rsidRPr="00EE2A7F">
        <w:rPr>
          <w:rFonts w:cs="B Nazanin"/>
          <w:color w:val="000000" w:themeColor="text1"/>
          <w:sz w:val="27"/>
          <w:szCs w:val="27"/>
          <w:rtl/>
        </w:rPr>
        <w:softHyphen/>
      </w:r>
      <w:r w:rsidR="006D3C8F" w:rsidRPr="00EE2A7F">
        <w:rPr>
          <w:rFonts w:cs="B Nazanin" w:hint="cs"/>
          <w:color w:val="000000" w:themeColor="text1"/>
          <w:sz w:val="27"/>
          <w:szCs w:val="27"/>
          <w:rtl/>
        </w:rPr>
        <w:t>ی بهینه</w:t>
      </w:r>
      <w:r w:rsidR="006D3C8F" w:rsidRPr="00EE2A7F">
        <w:rPr>
          <w:rFonts w:cs="B Nazanin"/>
          <w:color w:val="000000" w:themeColor="text1"/>
          <w:sz w:val="27"/>
          <w:szCs w:val="27"/>
          <w:rtl/>
        </w:rPr>
        <w:softHyphen/>
      </w:r>
      <w:r w:rsidR="006D3C8F" w:rsidRPr="00EE2A7F">
        <w:rPr>
          <w:rFonts w:cs="B Nazanin" w:hint="cs"/>
          <w:color w:val="000000" w:themeColor="text1"/>
          <w:sz w:val="27"/>
          <w:szCs w:val="27"/>
          <w:rtl/>
        </w:rPr>
        <w:t>سازی</w:t>
      </w:r>
      <w:r w:rsidR="006D3C8F" w:rsidRPr="00EE2A7F">
        <w:rPr>
          <w:rStyle w:val="FootnoteReference"/>
          <w:rFonts w:cs="B Nazanin"/>
          <w:color w:val="000000" w:themeColor="text1"/>
          <w:sz w:val="27"/>
          <w:szCs w:val="27"/>
          <w:rtl/>
        </w:rPr>
        <w:footnoteReference w:id="1"/>
      </w:r>
      <w:r w:rsidRPr="00EE2A7F">
        <w:rPr>
          <w:rFonts w:cs="B Nazanin" w:hint="cs"/>
          <w:color w:val="000000" w:themeColor="text1"/>
          <w:sz w:val="27"/>
          <w:szCs w:val="27"/>
          <w:rtl/>
        </w:rPr>
        <w:t xml:space="preserve"> یعنی از بین تمام راه</w:t>
      </w:r>
      <w:r w:rsidRPr="00EE2A7F">
        <w:rPr>
          <w:rFonts w:cs="B Nazanin"/>
          <w:color w:val="000000" w:themeColor="text1"/>
          <w:sz w:val="27"/>
          <w:szCs w:val="27"/>
          <w:rtl/>
        </w:rPr>
        <w:softHyphen/>
      </w:r>
      <w:r w:rsidRPr="00EE2A7F">
        <w:rPr>
          <w:rFonts w:cs="B Nazanin" w:hint="cs"/>
          <w:color w:val="000000" w:themeColor="text1"/>
          <w:sz w:val="27"/>
          <w:szCs w:val="27"/>
          <w:rtl/>
        </w:rPr>
        <w:t>حل</w:t>
      </w:r>
      <w:r w:rsidRPr="00EE2A7F">
        <w:rPr>
          <w:rFonts w:cs="B Nazanin"/>
          <w:color w:val="000000" w:themeColor="text1"/>
          <w:sz w:val="27"/>
          <w:szCs w:val="27"/>
          <w:rtl/>
        </w:rPr>
        <w:softHyphen/>
      </w:r>
      <w:r w:rsidRPr="00EE2A7F">
        <w:rPr>
          <w:rFonts w:cs="B Nazanin" w:hint="cs"/>
          <w:color w:val="000000" w:themeColor="text1"/>
          <w:sz w:val="27"/>
          <w:szCs w:val="27"/>
          <w:rtl/>
        </w:rPr>
        <w:t>های ممکنی که به جواب مساله ختم می</w:t>
      </w:r>
      <w:r w:rsidRPr="00EE2A7F">
        <w:rPr>
          <w:rFonts w:cs="B Nazanin"/>
          <w:color w:val="000000" w:themeColor="text1"/>
          <w:sz w:val="27"/>
          <w:szCs w:val="27"/>
          <w:rtl/>
        </w:rPr>
        <w:softHyphen/>
      </w:r>
      <w:r w:rsidRPr="00EE2A7F">
        <w:rPr>
          <w:rFonts w:cs="B Nazanin" w:hint="cs"/>
          <w:color w:val="000000" w:themeColor="text1"/>
          <w:sz w:val="27"/>
          <w:szCs w:val="27"/>
          <w:rtl/>
        </w:rPr>
        <w:t>شوند، بهترین جواب به کار گرفته شود. به این جواب در اصطلاح جواب بهینه گفته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شود. اهمیت یافتن جواب </w:t>
      </w:r>
      <w:r w:rsidR="006D3C8F" w:rsidRPr="00EE2A7F">
        <w:rPr>
          <w:rFonts w:cs="B Nazanin" w:hint="cs"/>
          <w:color w:val="000000" w:themeColor="text1"/>
          <w:sz w:val="27"/>
          <w:szCs w:val="27"/>
          <w:rtl/>
        </w:rPr>
        <w:t>بهینه به این دلیل است که دستیابی به</w:t>
      </w:r>
      <w:r w:rsidRPr="00EE2A7F">
        <w:rPr>
          <w:rFonts w:cs="B Nazanin" w:hint="cs"/>
          <w:color w:val="000000" w:themeColor="text1"/>
          <w:sz w:val="27"/>
          <w:szCs w:val="27"/>
          <w:rtl/>
        </w:rPr>
        <w:t xml:space="preserve"> بیشترین بازده</w:t>
      </w:r>
      <w:r w:rsidR="006D3C8F" w:rsidRPr="00EE2A7F">
        <w:rPr>
          <w:rFonts w:cs="B Nazanin"/>
          <w:color w:val="000000" w:themeColor="text1"/>
          <w:sz w:val="27"/>
          <w:szCs w:val="27"/>
          <w:rtl/>
        </w:rPr>
        <w:softHyphen/>
      </w:r>
      <w:r w:rsidR="006D3C8F" w:rsidRPr="00EE2A7F">
        <w:rPr>
          <w:rFonts w:cs="B Nazanin" w:hint="cs"/>
          <w:color w:val="000000" w:themeColor="text1"/>
          <w:sz w:val="27"/>
          <w:szCs w:val="27"/>
          <w:rtl/>
        </w:rPr>
        <w:t>ی ممکن را تضمین می</w:t>
      </w:r>
      <w:r w:rsidR="006D3C8F" w:rsidRPr="00EE2A7F">
        <w:rPr>
          <w:rFonts w:cs="B Nazanin"/>
          <w:color w:val="000000" w:themeColor="text1"/>
          <w:sz w:val="27"/>
          <w:szCs w:val="27"/>
          <w:rtl/>
        </w:rPr>
        <w:softHyphen/>
      </w:r>
      <w:r w:rsidR="006D3C8F" w:rsidRPr="00EE2A7F">
        <w:rPr>
          <w:rFonts w:cs="B Nazanin" w:hint="cs"/>
          <w:color w:val="000000" w:themeColor="text1"/>
          <w:sz w:val="27"/>
          <w:szCs w:val="27"/>
          <w:rtl/>
        </w:rPr>
        <w:t>کند.</w:t>
      </w:r>
      <w:r w:rsidRPr="00EE2A7F">
        <w:rPr>
          <w:rFonts w:cs="B Nazanin" w:hint="cs"/>
          <w:color w:val="000000" w:themeColor="text1"/>
          <w:sz w:val="27"/>
          <w:szCs w:val="27"/>
          <w:rtl/>
        </w:rPr>
        <w:t xml:space="preserve"> برای رسیدن به جواب بهینه علاوه بر </w:t>
      </w:r>
      <w:r w:rsidR="006D3C8F" w:rsidRPr="00EE2A7F">
        <w:rPr>
          <w:rFonts w:cs="B Nazanin" w:hint="cs"/>
          <w:color w:val="000000" w:themeColor="text1"/>
          <w:sz w:val="27"/>
          <w:szCs w:val="27"/>
          <w:rtl/>
        </w:rPr>
        <w:t>لازم بودن</w:t>
      </w:r>
      <w:r w:rsidRPr="00EE2A7F">
        <w:rPr>
          <w:rFonts w:cs="B Nazanin" w:hint="cs"/>
          <w:color w:val="000000" w:themeColor="text1"/>
          <w:sz w:val="27"/>
          <w:szCs w:val="27"/>
          <w:rtl/>
        </w:rPr>
        <w:t xml:space="preserve"> معیار بهینگی باید یک</w:t>
      </w:r>
      <w:r w:rsidR="006D3C8F" w:rsidRPr="00EE2A7F">
        <w:rPr>
          <w:rFonts w:cs="B Nazanin" w:hint="cs"/>
          <w:color w:val="000000" w:themeColor="text1"/>
          <w:sz w:val="27"/>
          <w:szCs w:val="27"/>
          <w:rtl/>
        </w:rPr>
        <w:t>ی از دو طریق زیر بکار گرفته شود،</w:t>
      </w:r>
      <w:r w:rsidR="00757CBB" w:rsidRPr="00EE2A7F">
        <w:rPr>
          <w:rFonts w:cs="B Nazanin" w:hint="cs"/>
          <w:color w:val="000000" w:themeColor="text1"/>
          <w:sz w:val="27"/>
          <w:szCs w:val="27"/>
          <w:rtl/>
        </w:rPr>
        <w:t xml:space="preserve"> یا </w:t>
      </w:r>
      <w:r w:rsidR="00AB51ED" w:rsidRPr="00EE2A7F">
        <w:rPr>
          <w:rFonts w:cs="B Nazanin" w:hint="cs"/>
          <w:color w:val="000000" w:themeColor="text1"/>
          <w:sz w:val="27"/>
          <w:szCs w:val="27"/>
          <w:rtl/>
        </w:rPr>
        <w:t>با استفاده از روش</w:t>
      </w:r>
      <w:r w:rsidR="00AB51ED" w:rsidRPr="00EE2A7F">
        <w:rPr>
          <w:rFonts w:cs="B Nazanin"/>
          <w:color w:val="000000" w:themeColor="text1"/>
          <w:sz w:val="27"/>
          <w:szCs w:val="27"/>
          <w:rtl/>
        </w:rPr>
        <w:softHyphen/>
      </w:r>
      <w:r w:rsidR="00AB51ED" w:rsidRPr="00EE2A7F">
        <w:rPr>
          <w:rFonts w:cs="B Nazanin" w:hint="cs"/>
          <w:color w:val="000000" w:themeColor="text1"/>
          <w:sz w:val="27"/>
          <w:szCs w:val="27"/>
          <w:rtl/>
        </w:rPr>
        <w:t>های تحلیلی ریاضیاتی به حل مساله پرداخت و یا اینکه بتوان به شیوه</w:t>
      </w:r>
      <w:r w:rsidR="00AB51ED" w:rsidRPr="00EE2A7F">
        <w:rPr>
          <w:rFonts w:cs="B Nazanin"/>
          <w:color w:val="000000" w:themeColor="text1"/>
          <w:sz w:val="27"/>
          <w:szCs w:val="27"/>
          <w:rtl/>
        </w:rPr>
        <w:softHyphen/>
      </w:r>
      <w:r w:rsidR="00AB51ED" w:rsidRPr="00EE2A7F">
        <w:rPr>
          <w:rFonts w:cs="B Nazanin" w:hint="cs"/>
          <w:color w:val="000000" w:themeColor="text1"/>
          <w:sz w:val="27"/>
          <w:szCs w:val="27"/>
          <w:rtl/>
        </w:rPr>
        <w:t>ای در کل فضای مساله به جستجو پرداخت و از بی</w:t>
      </w:r>
      <w:r w:rsidR="006D3C8F" w:rsidRPr="00EE2A7F">
        <w:rPr>
          <w:rFonts w:cs="B Nazanin" w:hint="cs"/>
          <w:color w:val="000000" w:themeColor="text1"/>
          <w:sz w:val="27"/>
          <w:szCs w:val="27"/>
          <w:rtl/>
        </w:rPr>
        <w:t>ن</w:t>
      </w:r>
      <w:r w:rsidR="00AB51ED" w:rsidRPr="00EE2A7F">
        <w:rPr>
          <w:rFonts w:cs="B Nazanin" w:hint="cs"/>
          <w:color w:val="000000" w:themeColor="text1"/>
          <w:sz w:val="27"/>
          <w:szCs w:val="27"/>
          <w:rtl/>
        </w:rPr>
        <w:t xml:space="preserve"> تمامی جواب</w:t>
      </w:r>
      <w:r w:rsidR="00AB51ED" w:rsidRPr="00EE2A7F">
        <w:rPr>
          <w:rFonts w:cs="B Nazanin"/>
          <w:color w:val="000000" w:themeColor="text1"/>
          <w:sz w:val="27"/>
          <w:szCs w:val="27"/>
          <w:rtl/>
        </w:rPr>
        <w:softHyphen/>
      </w:r>
      <w:r w:rsidR="00AB51ED" w:rsidRPr="00EE2A7F">
        <w:rPr>
          <w:rFonts w:cs="B Nazanin" w:hint="cs"/>
          <w:color w:val="000000" w:themeColor="text1"/>
          <w:sz w:val="27"/>
          <w:szCs w:val="27"/>
          <w:rtl/>
        </w:rPr>
        <w:t xml:space="preserve">های ممکن </w:t>
      </w:r>
      <w:r w:rsidR="00051BC9" w:rsidRPr="00EE2A7F">
        <w:rPr>
          <w:rFonts w:cs="B Nazanin" w:hint="cs"/>
          <w:color w:val="000000" w:themeColor="text1"/>
          <w:sz w:val="27"/>
          <w:szCs w:val="27"/>
          <w:rtl/>
        </w:rPr>
        <w:t>بهترین جواب را</w:t>
      </w:r>
      <w:r w:rsidR="00AB51ED" w:rsidRPr="00EE2A7F">
        <w:rPr>
          <w:rFonts w:cs="B Nazanin" w:hint="cs"/>
          <w:color w:val="000000" w:themeColor="text1"/>
          <w:sz w:val="27"/>
          <w:szCs w:val="27"/>
          <w:rtl/>
        </w:rPr>
        <w:t xml:space="preserve"> استخراج نمود.</w:t>
      </w:r>
      <w:r w:rsidR="00757CBB" w:rsidRPr="00EE2A7F">
        <w:rPr>
          <w:rFonts w:cs="B Nazanin" w:hint="cs"/>
          <w:color w:val="000000" w:themeColor="text1"/>
          <w:sz w:val="27"/>
          <w:szCs w:val="27"/>
          <w:rtl/>
        </w:rPr>
        <w:t xml:space="preserve"> برای هر دو راه حل ذکر شده</w:t>
      </w:r>
      <w:r w:rsidR="008626AC" w:rsidRPr="00EE2A7F">
        <w:rPr>
          <w:rFonts w:cs="B Nazanin" w:hint="cs"/>
          <w:color w:val="000000" w:themeColor="text1"/>
          <w:sz w:val="27"/>
          <w:szCs w:val="27"/>
          <w:rtl/>
        </w:rPr>
        <w:t xml:space="preserve"> </w:t>
      </w:r>
      <w:r w:rsidR="00757CBB" w:rsidRPr="00EE2A7F">
        <w:rPr>
          <w:rFonts w:cs="B Nazanin" w:hint="cs"/>
          <w:color w:val="000000" w:themeColor="text1"/>
          <w:sz w:val="27"/>
          <w:szCs w:val="27"/>
          <w:rtl/>
        </w:rPr>
        <w:t>(</w:t>
      </w:r>
      <w:r w:rsidR="00AA058C" w:rsidRPr="00EE2A7F">
        <w:rPr>
          <w:rFonts w:cs="B Nazanin" w:hint="cs"/>
          <w:color w:val="000000" w:themeColor="text1"/>
          <w:sz w:val="27"/>
          <w:szCs w:val="27"/>
          <w:rtl/>
        </w:rPr>
        <w:t>هم برای محاسبه</w:t>
      </w:r>
      <w:r w:rsidR="00AA058C" w:rsidRPr="00EE2A7F">
        <w:rPr>
          <w:rFonts w:cs="B Nazanin"/>
          <w:color w:val="000000" w:themeColor="text1"/>
          <w:sz w:val="27"/>
          <w:szCs w:val="27"/>
          <w:rtl/>
        </w:rPr>
        <w:softHyphen/>
      </w:r>
      <w:r w:rsidR="00AA058C" w:rsidRPr="00EE2A7F">
        <w:rPr>
          <w:rFonts w:cs="B Nazanin" w:hint="cs"/>
          <w:color w:val="000000" w:themeColor="text1"/>
          <w:sz w:val="27"/>
          <w:szCs w:val="27"/>
          <w:rtl/>
        </w:rPr>
        <w:t xml:space="preserve">ی مشتق در راه حل اول و هم </w:t>
      </w:r>
      <w:r w:rsidR="008626AC" w:rsidRPr="00EE2A7F">
        <w:rPr>
          <w:rFonts w:cs="B Nazanin" w:hint="cs"/>
          <w:color w:val="000000" w:themeColor="text1"/>
          <w:sz w:val="27"/>
          <w:szCs w:val="27"/>
          <w:rtl/>
        </w:rPr>
        <w:t>برای مقایسه کیفیت جواب</w:t>
      </w:r>
      <w:r w:rsidR="008626AC" w:rsidRPr="00EE2A7F">
        <w:rPr>
          <w:rFonts w:cs="B Nazanin"/>
          <w:color w:val="000000" w:themeColor="text1"/>
          <w:sz w:val="27"/>
          <w:szCs w:val="27"/>
          <w:rtl/>
        </w:rPr>
        <w:softHyphen/>
      </w:r>
      <w:r w:rsidR="008626AC" w:rsidRPr="00EE2A7F">
        <w:rPr>
          <w:rFonts w:cs="B Nazanin" w:hint="cs"/>
          <w:color w:val="000000" w:themeColor="text1"/>
          <w:sz w:val="27"/>
          <w:szCs w:val="27"/>
          <w:rtl/>
        </w:rPr>
        <w:t xml:space="preserve">های بدست آمده </w:t>
      </w:r>
      <w:r w:rsidR="00AA058C" w:rsidRPr="00EE2A7F">
        <w:rPr>
          <w:rFonts w:cs="B Nazanin" w:hint="cs"/>
          <w:color w:val="000000" w:themeColor="text1"/>
          <w:sz w:val="27"/>
          <w:szCs w:val="27"/>
          <w:rtl/>
        </w:rPr>
        <w:t>در هر دو راه حل</w:t>
      </w:r>
      <w:r w:rsidR="00757CBB" w:rsidRPr="00EE2A7F">
        <w:rPr>
          <w:rFonts w:cs="B Nazanin" w:hint="cs"/>
          <w:color w:val="000000" w:themeColor="text1"/>
          <w:sz w:val="27"/>
          <w:szCs w:val="27"/>
          <w:rtl/>
        </w:rPr>
        <w:t>)</w:t>
      </w:r>
      <w:r w:rsidR="00AA058C" w:rsidRPr="00EE2A7F">
        <w:rPr>
          <w:rFonts w:cs="B Nazanin" w:hint="cs"/>
          <w:color w:val="000000" w:themeColor="text1"/>
          <w:sz w:val="27"/>
          <w:szCs w:val="27"/>
          <w:rtl/>
        </w:rPr>
        <w:t xml:space="preserve"> </w:t>
      </w:r>
      <w:r w:rsidR="008626AC" w:rsidRPr="00EE2A7F">
        <w:rPr>
          <w:rFonts w:cs="B Nazanin" w:hint="cs"/>
          <w:color w:val="000000" w:themeColor="text1"/>
          <w:sz w:val="27"/>
          <w:szCs w:val="27"/>
          <w:rtl/>
        </w:rPr>
        <w:t>وجود تابع هزینه</w:t>
      </w:r>
      <w:r w:rsidR="008626AC" w:rsidRPr="00EE2A7F">
        <w:rPr>
          <w:rFonts w:cs="B Nazanin"/>
          <w:color w:val="000000" w:themeColor="text1"/>
          <w:sz w:val="27"/>
          <w:szCs w:val="27"/>
          <w:rtl/>
        </w:rPr>
        <w:softHyphen/>
      </w:r>
      <w:r w:rsidR="008626AC" w:rsidRPr="00EE2A7F">
        <w:rPr>
          <w:rFonts w:cs="B Nazanin" w:hint="cs"/>
          <w:color w:val="000000" w:themeColor="text1"/>
          <w:sz w:val="27"/>
          <w:szCs w:val="27"/>
          <w:rtl/>
        </w:rPr>
        <w:t>ی (شایستگی)</w:t>
      </w:r>
      <w:r w:rsidR="008626AC" w:rsidRPr="00EE2A7F">
        <w:rPr>
          <w:rStyle w:val="FootnoteReference"/>
          <w:rFonts w:cs="B Nazanin"/>
          <w:color w:val="000000" w:themeColor="text1"/>
          <w:sz w:val="27"/>
          <w:szCs w:val="27"/>
          <w:rtl/>
        </w:rPr>
        <w:footnoteReference w:id="2"/>
      </w:r>
      <w:r w:rsidR="008626AC" w:rsidRPr="00EE2A7F">
        <w:rPr>
          <w:rFonts w:cs="B Nazanin" w:hint="cs"/>
          <w:color w:val="000000" w:themeColor="text1"/>
          <w:sz w:val="27"/>
          <w:szCs w:val="27"/>
          <w:rtl/>
        </w:rPr>
        <w:t xml:space="preserve"> مساله الزامی است و بدون وجود آن حل مساله غیر ممکن است.</w:t>
      </w:r>
    </w:p>
    <w:p w:rsidR="00AA058C" w:rsidRPr="00EE2A7F" w:rsidRDefault="00AB51ED" w:rsidP="00D4736A">
      <w:pPr>
        <w:jc w:val="lowKashida"/>
        <w:rPr>
          <w:rFonts w:cs="B Nazanin"/>
          <w:color w:val="000000" w:themeColor="text1"/>
          <w:sz w:val="27"/>
          <w:szCs w:val="27"/>
          <w:rtl/>
        </w:rPr>
      </w:pPr>
      <w:r w:rsidRPr="00EE2A7F">
        <w:rPr>
          <w:rFonts w:cs="B Nazanin" w:hint="cs"/>
          <w:color w:val="000000" w:themeColor="text1"/>
          <w:sz w:val="27"/>
          <w:szCs w:val="27"/>
          <w:rtl/>
        </w:rPr>
        <w:t>در این گزارش قصد داریم با استفاده از نرم</w:t>
      </w:r>
      <w:r w:rsidRPr="00EE2A7F">
        <w:rPr>
          <w:rFonts w:cs="B Nazanin"/>
          <w:color w:val="000000" w:themeColor="text1"/>
          <w:sz w:val="27"/>
          <w:szCs w:val="27"/>
          <w:rtl/>
        </w:rPr>
        <w:softHyphen/>
      </w:r>
      <w:r w:rsidRPr="00EE2A7F">
        <w:rPr>
          <w:rFonts w:cs="B Nazanin" w:hint="cs"/>
          <w:color w:val="000000" w:themeColor="text1"/>
          <w:sz w:val="27"/>
          <w:szCs w:val="27"/>
          <w:rtl/>
        </w:rPr>
        <w:t>افزار شبیه</w:t>
      </w:r>
      <w:r w:rsidRPr="00EE2A7F">
        <w:rPr>
          <w:rFonts w:cs="B Nazanin"/>
          <w:color w:val="000000" w:themeColor="text1"/>
          <w:sz w:val="27"/>
          <w:szCs w:val="27"/>
          <w:rtl/>
        </w:rPr>
        <w:softHyphen/>
      </w:r>
      <w:r w:rsidR="008626AC" w:rsidRPr="00EE2A7F">
        <w:rPr>
          <w:rFonts w:cs="B Nazanin" w:hint="cs"/>
          <w:color w:val="000000" w:themeColor="text1"/>
          <w:sz w:val="27"/>
          <w:szCs w:val="27"/>
          <w:rtl/>
        </w:rPr>
        <w:t>ساز</w:t>
      </w:r>
      <w:r w:rsidRPr="00EE2A7F">
        <w:rPr>
          <w:rFonts w:cs="B Nazanin" w:hint="cs"/>
          <w:color w:val="000000" w:themeColor="text1"/>
          <w:sz w:val="27"/>
          <w:szCs w:val="27"/>
          <w:rtl/>
        </w:rPr>
        <w:t xml:space="preserve"> صندوق</w:t>
      </w:r>
      <w:r w:rsidRPr="00EE2A7F">
        <w:rPr>
          <w:rFonts w:cs="B Nazanin"/>
          <w:color w:val="000000" w:themeColor="text1"/>
          <w:sz w:val="27"/>
          <w:szCs w:val="27"/>
          <w:rtl/>
        </w:rPr>
        <w:softHyphen/>
      </w:r>
      <w:r w:rsidRPr="00EE2A7F">
        <w:rPr>
          <w:rFonts w:cs="B Nazanin" w:hint="cs"/>
          <w:color w:val="000000" w:themeColor="text1"/>
          <w:sz w:val="27"/>
          <w:szCs w:val="27"/>
          <w:rtl/>
        </w:rPr>
        <w:t>های مردم نهاد</w:t>
      </w:r>
      <w:r w:rsidR="008626AC" w:rsidRPr="00EE2A7F">
        <w:rPr>
          <w:rFonts w:cs="B Nazanin" w:hint="cs"/>
          <w:color w:val="000000" w:themeColor="text1"/>
          <w:sz w:val="27"/>
          <w:szCs w:val="27"/>
          <w:rtl/>
        </w:rPr>
        <w:t xml:space="preserve"> سپنتا</w:t>
      </w:r>
      <w:r w:rsidRPr="00EE2A7F">
        <w:rPr>
          <w:rFonts w:cs="B Nazanin" w:hint="cs"/>
          <w:color w:val="000000" w:themeColor="text1"/>
          <w:sz w:val="27"/>
          <w:szCs w:val="27"/>
          <w:rtl/>
        </w:rPr>
        <w:t xml:space="preserve"> که در صندوق صادق</w:t>
      </w:r>
      <w:r w:rsidRPr="00EE2A7F">
        <w:rPr>
          <w:rFonts w:cs="B Nazanin"/>
          <w:color w:val="000000" w:themeColor="text1"/>
          <w:sz w:val="27"/>
          <w:szCs w:val="27"/>
          <w:rtl/>
        </w:rPr>
        <w:softHyphen/>
      </w:r>
      <w:r w:rsidRPr="00EE2A7F">
        <w:rPr>
          <w:rFonts w:cs="B Nazanin" w:hint="cs"/>
          <w:color w:val="000000" w:themeColor="text1"/>
          <w:sz w:val="27"/>
          <w:szCs w:val="27"/>
          <w:rtl/>
        </w:rPr>
        <w:t xml:space="preserve">آباد رفسنجان تولید شده است </w:t>
      </w:r>
      <w:r w:rsidR="00AA058C" w:rsidRPr="00EE2A7F">
        <w:rPr>
          <w:rFonts w:cs="B Nazanin" w:hint="cs"/>
          <w:color w:val="000000" w:themeColor="text1"/>
          <w:sz w:val="27"/>
          <w:szCs w:val="27"/>
          <w:rtl/>
        </w:rPr>
        <w:t>شیوه</w:t>
      </w:r>
      <w:r w:rsidR="00AA058C" w:rsidRPr="00EE2A7F">
        <w:rPr>
          <w:rFonts w:cs="B Nazanin"/>
          <w:color w:val="000000" w:themeColor="text1"/>
          <w:sz w:val="27"/>
          <w:szCs w:val="27"/>
          <w:rtl/>
        </w:rPr>
        <w:softHyphen/>
      </w:r>
      <w:r w:rsidR="00AA058C" w:rsidRPr="00EE2A7F">
        <w:rPr>
          <w:rFonts w:cs="B Nazanin" w:hint="cs"/>
          <w:color w:val="000000" w:themeColor="text1"/>
          <w:sz w:val="27"/>
          <w:szCs w:val="27"/>
          <w:rtl/>
        </w:rPr>
        <w:t>ی طراحی بهینه</w:t>
      </w:r>
      <w:r w:rsidR="00AA058C" w:rsidRPr="00EE2A7F">
        <w:rPr>
          <w:rFonts w:cs="B Nazanin"/>
          <w:color w:val="000000" w:themeColor="text1"/>
          <w:sz w:val="27"/>
          <w:szCs w:val="27"/>
          <w:rtl/>
        </w:rPr>
        <w:softHyphen/>
      </w:r>
      <w:r w:rsidR="00AA058C" w:rsidRPr="00EE2A7F">
        <w:rPr>
          <w:rFonts w:cs="B Nazanin" w:hint="cs"/>
          <w:color w:val="000000" w:themeColor="text1"/>
          <w:sz w:val="27"/>
          <w:szCs w:val="27"/>
          <w:rtl/>
        </w:rPr>
        <w:t>ی این نوع صندوق</w:t>
      </w:r>
      <w:r w:rsidR="00AA058C" w:rsidRPr="00EE2A7F">
        <w:rPr>
          <w:rFonts w:cs="B Nazanin"/>
          <w:color w:val="000000" w:themeColor="text1"/>
          <w:sz w:val="27"/>
          <w:szCs w:val="27"/>
          <w:rtl/>
        </w:rPr>
        <w:softHyphen/>
      </w:r>
      <w:r w:rsidR="00AA058C" w:rsidRPr="00EE2A7F">
        <w:rPr>
          <w:rFonts w:cs="B Nazanin" w:hint="cs"/>
          <w:color w:val="000000" w:themeColor="text1"/>
          <w:sz w:val="27"/>
          <w:szCs w:val="27"/>
          <w:rtl/>
        </w:rPr>
        <w:t xml:space="preserve">ها را </w:t>
      </w:r>
      <w:r w:rsidR="00F733D2" w:rsidRPr="00EE2A7F">
        <w:rPr>
          <w:rFonts w:cs="B Nazanin" w:hint="cs"/>
          <w:color w:val="000000" w:themeColor="text1"/>
          <w:sz w:val="27"/>
          <w:szCs w:val="27"/>
          <w:rtl/>
        </w:rPr>
        <w:t>ارائه</w:t>
      </w:r>
      <w:r w:rsidR="00AA058C" w:rsidRPr="00EE2A7F">
        <w:rPr>
          <w:rFonts w:cs="B Nazanin" w:hint="cs"/>
          <w:color w:val="000000" w:themeColor="text1"/>
          <w:sz w:val="27"/>
          <w:szCs w:val="27"/>
          <w:rtl/>
        </w:rPr>
        <w:t xml:space="preserve"> دهیم</w:t>
      </w:r>
      <w:r w:rsidRPr="00EE2A7F">
        <w:rPr>
          <w:rFonts w:cs="B Nazanin" w:hint="cs"/>
          <w:color w:val="000000" w:themeColor="text1"/>
          <w:sz w:val="27"/>
          <w:szCs w:val="27"/>
          <w:rtl/>
        </w:rPr>
        <w:t>. این نوع صندوق</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 که حدود یک </w:t>
      </w:r>
      <w:r w:rsidR="00AA058C" w:rsidRPr="00EE2A7F">
        <w:rPr>
          <w:rFonts w:cs="B Nazanin" w:hint="cs"/>
          <w:color w:val="000000" w:themeColor="text1"/>
          <w:sz w:val="27"/>
          <w:szCs w:val="27"/>
          <w:rtl/>
        </w:rPr>
        <w:t xml:space="preserve">و نیم </w:t>
      </w:r>
      <w:r w:rsidRPr="00EE2A7F">
        <w:rPr>
          <w:rFonts w:cs="B Nazanin" w:hint="cs"/>
          <w:color w:val="000000" w:themeColor="text1"/>
          <w:sz w:val="27"/>
          <w:szCs w:val="27"/>
          <w:rtl/>
        </w:rPr>
        <w:t>سالی است به همت سپاه پاسداران انقلاب اسلامی در گوشه و کنار کشور ایجاد شده</w:t>
      </w:r>
      <w:r w:rsidRPr="00EE2A7F">
        <w:rPr>
          <w:rFonts w:cs="B Nazanin"/>
          <w:color w:val="000000" w:themeColor="text1"/>
          <w:sz w:val="27"/>
          <w:szCs w:val="27"/>
          <w:rtl/>
        </w:rPr>
        <w:softHyphen/>
      </w:r>
      <w:r w:rsidRPr="00EE2A7F">
        <w:rPr>
          <w:rFonts w:cs="B Nazanin" w:hint="cs"/>
          <w:color w:val="000000" w:themeColor="text1"/>
          <w:sz w:val="27"/>
          <w:szCs w:val="27"/>
          <w:rtl/>
        </w:rPr>
        <w:t>اند از مشکل عدم طراحی بهینه رنج می</w:t>
      </w:r>
      <w:r w:rsidRPr="00EE2A7F">
        <w:rPr>
          <w:rFonts w:cs="B Nazanin"/>
          <w:color w:val="000000" w:themeColor="text1"/>
          <w:sz w:val="27"/>
          <w:szCs w:val="27"/>
          <w:rtl/>
        </w:rPr>
        <w:softHyphen/>
      </w:r>
      <w:r w:rsidRPr="00EE2A7F">
        <w:rPr>
          <w:rFonts w:cs="B Nazanin" w:hint="cs"/>
          <w:color w:val="000000" w:themeColor="text1"/>
          <w:sz w:val="27"/>
          <w:szCs w:val="27"/>
          <w:rtl/>
        </w:rPr>
        <w:t>برند</w:t>
      </w:r>
      <w:r w:rsidR="00860A09" w:rsidRPr="00EE2A7F">
        <w:rPr>
          <w:rFonts w:cs="B Nazanin" w:hint="cs"/>
          <w:color w:val="000000" w:themeColor="text1"/>
          <w:sz w:val="27"/>
          <w:szCs w:val="27"/>
          <w:rtl/>
        </w:rPr>
        <w:t xml:space="preserve">. </w:t>
      </w:r>
      <w:r w:rsidR="00AA058C" w:rsidRPr="00EE2A7F">
        <w:rPr>
          <w:rFonts w:cs="B Nazanin" w:hint="cs"/>
          <w:color w:val="000000" w:themeColor="text1"/>
          <w:sz w:val="27"/>
          <w:szCs w:val="27"/>
          <w:rtl/>
        </w:rPr>
        <w:t>علت عدم امکان طراحی بهینه این نوع صندوق</w:t>
      </w:r>
      <w:r w:rsidR="00AA058C" w:rsidRPr="00EE2A7F">
        <w:rPr>
          <w:rFonts w:cs="B Nazanin"/>
          <w:color w:val="000000" w:themeColor="text1"/>
          <w:sz w:val="27"/>
          <w:szCs w:val="27"/>
          <w:rtl/>
        </w:rPr>
        <w:softHyphen/>
      </w:r>
      <w:r w:rsidR="00AA058C" w:rsidRPr="00EE2A7F">
        <w:rPr>
          <w:rFonts w:cs="B Nazanin" w:hint="cs"/>
          <w:color w:val="000000" w:themeColor="text1"/>
          <w:sz w:val="27"/>
          <w:szCs w:val="27"/>
          <w:rtl/>
        </w:rPr>
        <w:t>ها وجود نداشتن تابع شایستگی است که با استفاده از آن بتوان کیفیت جواب</w:t>
      </w:r>
      <w:r w:rsidR="00AA058C" w:rsidRPr="00EE2A7F">
        <w:rPr>
          <w:rFonts w:cs="B Nazanin"/>
          <w:color w:val="000000" w:themeColor="text1"/>
          <w:sz w:val="27"/>
          <w:szCs w:val="27"/>
          <w:rtl/>
        </w:rPr>
        <w:softHyphen/>
      </w:r>
      <w:r w:rsidR="00AA058C" w:rsidRPr="00EE2A7F">
        <w:rPr>
          <w:rFonts w:cs="B Nazanin" w:hint="cs"/>
          <w:color w:val="000000" w:themeColor="text1"/>
          <w:sz w:val="27"/>
          <w:szCs w:val="27"/>
          <w:rtl/>
        </w:rPr>
        <w:t>های ممکن را بررسی کرد و بهترین</w:t>
      </w:r>
      <w:r w:rsidR="00AA058C" w:rsidRPr="00EE2A7F">
        <w:rPr>
          <w:rFonts w:cs="B Nazanin"/>
          <w:color w:val="000000" w:themeColor="text1"/>
          <w:sz w:val="27"/>
          <w:szCs w:val="27"/>
          <w:rtl/>
        </w:rPr>
        <w:softHyphen/>
      </w:r>
      <w:r w:rsidR="00AA058C" w:rsidRPr="00EE2A7F">
        <w:rPr>
          <w:rFonts w:cs="B Nazanin" w:hint="cs"/>
          <w:color w:val="000000" w:themeColor="text1"/>
          <w:sz w:val="27"/>
          <w:szCs w:val="27"/>
          <w:rtl/>
        </w:rPr>
        <w:t xml:space="preserve"> را انتخاب نمود.</w:t>
      </w:r>
      <w:r w:rsidR="00757CBB" w:rsidRPr="00EE2A7F">
        <w:rPr>
          <w:rFonts w:cs="B Nazanin" w:hint="cs"/>
          <w:color w:val="000000" w:themeColor="text1"/>
          <w:sz w:val="27"/>
          <w:szCs w:val="27"/>
          <w:rtl/>
        </w:rPr>
        <w:t xml:space="preserve"> سپنتا در حکم آزمایشگاهی مجازی است که امکان بررسی کیفیت جواب</w:t>
      </w:r>
      <w:r w:rsidR="00757CBB" w:rsidRPr="00EE2A7F">
        <w:rPr>
          <w:rFonts w:cs="B Nazanin"/>
          <w:color w:val="000000" w:themeColor="text1"/>
          <w:sz w:val="27"/>
          <w:szCs w:val="27"/>
          <w:rtl/>
        </w:rPr>
        <w:softHyphen/>
      </w:r>
      <w:r w:rsidR="00757CBB" w:rsidRPr="00EE2A7F">
        <w:rPr>
          <w:rFonts w:cs="B Nazanin" w:hint="cs"/>
          <w:color w:val="000000" w:themeColor="text1"/>
          <w:sz w:val="27"/>
          <w:szCs w:val="27"/>
          <w:rtl/>
        </w:rPr>
        <w:t>های حاصل از سناریو</w:t>
      </w:r>
      <w:r w:rsidR="00757CBB" w:rsidRPr="00EE2A7F">
        <w:rPr>
          <w:rFonts w:cs="B Nazanin"/>
          <w:color w:val="000000" w:themeColor="text1"/>
          <w:sz w:val="27"/>
          <w:szCs w:val="27"/>
          <w:rtl/>
        </w:rPr>
        <w:softHyphen/>
      </w:r>
      <w:r w:rsidR="00757CBB" w:rsidRPr="00EE2A7F">
        <w:rPr>
          <w:rFonts w:cs="B Nazanin" w:hint="cs"/>
          <w:color w:val="000000" w:themeColor="text1"/>
          <w:sz w:val="27"/>
          <w:szCs w:val="27"/>
          <w:rtl/>
        </w:rPr>
        <w:t xml:space="preserve">ی مد نظر طراح را </w:t>
      </w:r>
      <w:r w:rsidR="004A32EC" w:rsidRPr="00EE2A7F">
        <w:rPr>
          <w:rFonts w:cs="B Nazanin" w:hint="cs"/>
          <w:color w:val="000000" w:themeColor="text1"/>
          <w:sz w:val="27"/>
          <w:szCs w:val="27"/>
          <w:rtl/>
        </w:rPr>
        <w:t>فراهم</w:t>
      </w:r>
      <w:r w:rsidR="00757CBB" w:rsidRPr="00EE2A7F">
        <w:rPr>
          <w:rFonts w:cs="B Nazanin" w:hint="cs"/>
          <w:color w:val="000000" w:themeColor="text1"/>
          <w:sz w:val="27"/>
          <w:szCs w:val="27"/>
          <w:rtl/>
        </w:rPr>
        <w:t xml:space="preserve"> می</w:t>
      </w:r>
      <w:r w:rsidR="00757CBB" w:rsidRPr="00EE2A7F">
        <w:rPr>
          <w:rFonts w:cs="B Nazanin"/>
          <w:color w:val="000000" w:themeColor="text1"/>
          <w:sz w:val="27"/>
          <w:szCs w:val="27"/>
          <w:rtl/>
        </w:rPr>
        <w:softHyphen/>
      </w:r>
      <w:r w:rsidR="00757CBB" w:rsidRPr="00EE2A7F">
        <w:rPr>
          <w:rFonts w:cs="B Nazanin" w:hint="cs"/>
          <w:color w:val="000000" w:themeColor="text1"/>
          <w:sz w:val="27"/>
          <w:szCs w:val="27"/>
          <w:rtl/>
        </w:rPr>
        <w:t>کند.</w:t>
      </w:r>
    </w:p>
    <w:p w:rsidR="00BF07B6" w:rsidRPr="00EE2A7F" w:rsidRDefault="00BF07B6" w:rsidP="00F733D2">
      <w:pPr>
        <w:jc w:val="lowKashida"/>
        <w:rPr>
          <w:rFonts w:cs="B Nazanin"/>
          <w:color w:val="000000" w:themeColor="text1"/>
          <w:sz w:val="27"/>
          <w:szCs w:val="27"/>
          <w:rtl/>
        </w:rPr>
      </w:pPr>
      <w:r w:rsidRPr="00EE2A7F">
        <w:rPr>
          <w:rFonts w:cs="B Nazanin" w:hint="cs"/>
          <w:color w:val="000000" w:themeColor="text1"/>
          <w:sz w:val="27"/>
          <w:szCs w:val="27"/>
          <w:rtl/>
        </w:rPr>
        <w:t xml:space="preserve">با توجه به اینکه </w:t>
      </w:r>
      <w:r w:rsidR="00F733D2" w:rsidRPr="00EE2A7F">
        <w:rPr>
          <w:rFonts w:cs="B Nazanin" w:hint="cs"/>
          <w:color w:val="000000" w:themeColor="text1"/>
          <w:sz w:val="27"/>
          <w:szCs w:val="27"/>
          <w:rtl/>
        </w:rPr>
        <w:t xml:space="preserve">چندین </w:t>
      </w:r>
      <w:r w:rsidRPr="00EE2A7F">
        <w:rPr>
          <w:rFonts w:cs="B Nazanin" w:hint="cs"/>
          <w:color w:val="000000" w:themeColor="text1"/>
          <w:sz w:val="27"/>
          <w:szCs w:val="27"/>
          <w:rtl/>
        </w:rPr>
        <w:t xml:space="preserve">معیار بهینگی </w:t>
      </w:r>
      <w:r w:rsidR="00F733D2" w:rsidRPr="00EE2A7F">
        <w:rPr>
          <w:rFonts w:cs="B Nazanin" w:hint="cs"/>
          <w:color w:val="000000" w:themeColor="text1"/>
          <w:sz w:val="27"/>
          <w:szCs w:val="27"/>
          <w:rtl/>
        </w:rPr>
        <w:t xml:space="preserve">برای تعیین کیفیت </w:t>
      </w:r>
      <w:r w:rsidRPr="00EE2A7F">
        <w:rPr>
          <w:rFonts w:cs="B Nazanin" w:hint="cs"/>
          <w:color w:val="000000" w:themeColor="text1"/>
          <w:sz w:val="27"/>
          <w:szCs w:val="27"/>
          <w:rtl/>
        </w:rPr>
        <w:t>صندوق</w:t>
      </w:r>
      <w:r w:rsidRPr="00EE2A7F">
        <w:rPr>
          <w:rFonts w:cs="B Nazanin"/>
          <w:color w:val="000000" w:themeColor="text1"/>
          <w:sz w:val="27"/>
          <w:szCs w:val="27"/>
          <w:rtl/>
        </w:rPr>
        <w:softHyphen/>
      </w:r>
      <w:r w:rsidRPr="00EE2A7F">
        <w:rPr>
          <w:rFonts w:cs="B Nazanin" w:hint="cs"/>
          <w:color w:val="000000" w:themeColor="text1"/>
          <w:sz w:val="27"/>
          <w:szCs w:val="27"/>
          <w:rtl/>
        </w:rPr>
        <w:t>های مردم</w:t>
      </w:r>
      <w:r w:rsidRPr="00EE2A7F">
        <w:rPr>
          <w:rFonts w:cs="B Nazanin"/>
          <w:color w:val="000000" w:themeColor="text1"/>
          <w:sz w:val="27"/>
          <w:szCs w:val="27"/>
          <w:rtl/>
        </w:rPr>
        <w:softHyphen/>
      </w:r>
      <w:r w:rsidRPr="00EE2A7F">
        <w:rPr>
          <w:rFonts w:cs="B Nazanin" w:hint="cs"/>
          <w:color w:val="000000" w:themeColor="text1"/>
          <w:sz w:val="27"/>
          <w:szCs w:val="27"/>
          <w:rtl/>
        </w:rPr>
        <w:t xml:space="preserve">نهاد </w:t>
      </w:r>
      <w:r w:rsidR="00F733D2" w:rsidRPr="00EE2A7F">
        <w:rPr>
          <w:rFonts w:cs="B Nazanin" w:hint="cs"/>
          <w:color w:val="000000" w:themeColor="text1"/>
          <w:sz w:val="27"/>
          <w:szCs w:val="27"/>
          <w:rtl/>
        </w:rPr>
        <w:t xml:space="preserve">وجود دارد </w:t>
      </w:r>
      <w:r w:rsidRPr="00EE2A7F">
        <w:rPr>
          <w:rFonts w:cs="B Nazanin" w:hint="cs"/>
          <w:color w:val="000000" w:themeColor="text1"/>
          <w:sz w:val="27"/>
          <w:szCs w:val="27"/>
          <w:rtl/>
        </w:rPr>
        <w:t>که از جمله مهمترین آنها می</w:t>
      </w:r>
      <w:r w:rsidRPr="00EE2A7F">
        <w:rPr>
          <w:rFonts w:cs="B Nazanin"/>
          <w:color w:val="000000" w:themeColor="text1"/>
          <w:sz w:val="27"/>
          <w:szCs w:val="27"/>
          <w:rtl/>
        </w:rPr>
        <w:softHyphen/>
      </w:r>
      <w:r w:rsidRPr="00EE2A7F">
        <w:rPr>
          <w:rFonts w:cs="B Nazanin" w:hint="cs"/>
          <w:color w:val="000000" w:themeColor="text1"/>
          <w:sz w:val="27"/>
          <w:szCs w:val="27"/>
          <w:rtl/>
        </w:rPr>
        <w:t>توان ضریب وام، میزان اقساط و زمان انتظار برای دریافت وام را نام برد، مساله بهینه</w:t>
      </w:r>
      <w:r w:rsidRPr="00EE2A7F">
        <w:rPr>
          <w:rFonts w:cs="B Nazanin"/>
          <w:color w:val="000000" w:themeColor="text1"/>
          <w:sz w:val="27"/>
          <w:szCs w:val="27"/>
          <w:rtl/>
        </w:rPr>
        <w:softHyphen/>
      </w:r>
      <w:r w:rsidRPr="00EE2A7F">
        <w:rPr>
          <w:rFonts w:cs="B Nazanin" w:hint="cs"/>
          <w:color w:val="000000" w:themeColor="text1"/>
          <w:sz w:val="27"/>
          <w:szCs w:val="27"/>
          <w:rtl/>
        </w:rPr>
        <w:t>سازی از نوع چند هدفه</w:t>
      </w:r>
      <w:r w:rsidRPr="00EE2A7F">
        <w:rPr>
          <w:rStyle w:val="FootnoteReference"/>
          <w:rFonts w:cs="B Nazanin"/>
          <w:color w:val="000000" w:themeColor="text1"/>
          <w:sz w:val="27"/>
          <w:szCs w:val="27"/>
          <w:rtl/>
        </w:rPr>
        <w:footnoteReference w:id="3"/>
      </w:r>
      <w:r w:rsidRPr="00EE2A7F">
        <w:rPr>
          <w:rFonts w:cs="B Nazanin" w:hint="cs"/>
          <w:color w:val="000000" w:themeColor="text1"/>
          <w:sz w:val="27"/>
          <w:szCs w:val="27"/>
          <w:rtl/>
        </w:rPr>
        <w:t xml:space="preserve"> است. در مسائل چند هدفه به جای یک جواب، یک مجموعه جواب بهینه وجود دارد که در اصطلاح به آن جبهه</w:t>
      </w:r>
      <w:r w:rsidRPr="00EE2A7F">
        <w:rPr>
          <w:rFonts w:cs="B Nazanin"/>
          <w:color w:val="000000" w:themeColor="text1"/>
          <w:sz w:val="27"/>
          <w:szCs w:val="27"/>
          <w:rtl/>
        </w:rPr>
        <w:softHyphen/>
      </w:r>
      <w:r w:rsidRPr="00EE2A7F">
        <w:rPr>
          <w:rFonts w:cs="B Nazanin" w:hint="cs"/>
          <w:color w:val="000000" w:themeColor="text1"/>
          <w:sz w:val="27"/>
          <w:szCs w:val="27"/>
          <w:rtl/>
        </w:rPr>
        <w:t>ی پارتو</w:t>
      </w:r>
      <w:r w:rsidRPr="00EE2A7F">
        <w:rPr>
          <w:rStyle w:val="FootnoteReference"/>
          <w:rFonts w:cs="B Nazanin"/>
          <w:color w:val="000000" w:themeColor="text1"/>
          <w:sz w:val="27"/>
          <w:szCs w:val="27"/>
          <w:rtl/>
        </w:rPr>
        <w:footnoteReference w:id="4"/>
      </w:r>
      <w:r w:rsidRPr="00EE2A7F">
        <w:rPr>
          <w:rFonts w:cs="B Nazanin" w:hint="cs"/>
          <w:color w:val="000000" w:themeColor="text1"/>
          <w:sz w:val="27"/>
          <w:szCs w:val="27"/>
          <w:rtl/>
        </w:rPr>
        <w:t xml:space="preserve"> گفته می</w:t>
      </w:r>
      <w:r w:rsidRPr="00EE2A7F">
        <w:rPr>
          <w:rFonts w:cs="B Nazanin"/>
          <w:color w:val="000000" w:themeColor="text1"/>
          <w:sz w:val="27"/>
          <w:szCs w:val="27"/>
          <w:rtl/>
        </w:rPr>
        <w:softHyphen/>
      </w:r>
      <w:r w:rsidRPr="00EE2A7F">
        <w:rPr>
          <w:rFonts w:cs="B Nazanin" w:hint="cs"/>
          <w:color w:val="000000" w:themeColor="text1"/>
          <w:sz w:val="27"/>
          <w:szCs w:val="27"/>
          <w:rtl/>
        </w:rPr>
        <w:t>شود</w:t>
      </w:r>
      <w:r w:rsidR="000D6063" w:rsidRPr="00EE2A7F">
        <w:rPr>
          <w:rFonts w:cs="B Nazanin" w:hint="cs"/>
          <w:color w:val="000000" w:themeColor="text1"/>
          <w:sz w:val="27"/>
          <w:szCs w:val="27"/>
          <w:rtl/>
        </w:rPr>
        <w:t>. در این موارد با توجه به شرایط باید یک جواب از بین مجموعه</w:t>
      </w:r>
      <w:r w:rsidRPr="00EE2A7F">
        <w:rPr>
          <w:rFonts w:cs="B Nazanin" w:hint="cs"/>
          <w:color w:val="000000" w:themeColor="text1"/>
          <w:sz w:val="27"/>
          <w:szCs w:val="27"/>
          <w:rtl/>
        </w:rPr>
        <w:t xml:space="preserve"> انتخاب شود. منظور از شرایط متفاوت، ویژگی</w:t>
      </w:r>
      <w:r w:rsidRPr="00EE2A7F">
        <w:rPr>
          <w:rFonts w:cs="B Nazanin"/>
          <w:color w:val="000000" w:themeColor="text1"/>
          <w:sz w:val="27"/>
          <w:szCs w:val="27"/>
          <w:rtl/>
        </w:rPr>
        <w:softHyphen/>
      </w:r>
      <w:r w:rsidRPr="00EE2A7F">
        <w:rPr>
          <w:rFonts w:cs="B Nazanin" w:hint="cs"/>
          <w:color w:val="000000" w:themeColor="text1"/>
          <w:sz w:val="27"/>
          <w:szCs w:val="27"/>
          <w:rtl/>
        </w:rPr>
        <w:t>های مختلف آماری پرداختی و رفتاری افرادی است که قصد تشکیل صندوق را دارند. بنابراین جواب بهینه از یک صندوق تا صندوق دیگر متفاوت است. علاوه بر آن، این ویژگی</w:t>
      </w:r>
      <w:r w:rsidRPr="00EE2A7F">
        <w:rPr>
          <w:rFonts w:cs="B Nazanin"/>
          <w:color w:val="000000" w:themeColor="text1"/>
          <w:sz w:val="27"/>
          <w:szCs w:val="27"/>
          <w:rtl/>
        </w:rPr>
        <w:softHyphen/>
      </w:r>
      <w:r w:rsidRPr="00EE2A7F">
        <w:rPr>
          <w:rFonts w:cs="B Nazanin" w:hint="cs"/>
          <w:color w:val="000000" w:themeColor="text1"/>
          <w:sz w:val="27"/>
          <w:szCs w:val="27"/>
          <w:rtl/>
        </w:rPr>
        <w:t>های متفاوت سبب می</w:t>
      </w:r>
      <w:r w:rsidRPr="00EE2A7F">
        <w:rPr>
          <w:rFonts w:cs="B Nazanin"/>
          <w:color w:val="000000" w:themeColor="text1"/>
          <w:sz w:val="27"/>
          <w:szCs w:val="27"/>
          <w:rtl/>
        </w:rPr>
        <w:softHyphen/>
      </w:r>
      <w:r w:rsidRPr="00EE2A7F">
        <w:rPr>
          <w:rFonts w:cs="B Nazanin" w:hint="cs"/>
          <w:color w:val="000000" w:themeColor="text1"/>
          <w:sz w:val="27"/>
          <w:szCs w:val="27"/>
          <w:rtl/>
        </w:rPr>
        <w:t>شود تا جواب</w:t>
      </w:r>
      <w:r w:rsidRPr="00EE2A7F">
        <w:rPr>
          <w:rFonts w:cs="B Nazanin"/>
          <w:color w:val="000000" w:themeColor="text1"/>
          <w:sz w:val="27"/>
          <w:szCs w:val="27"/>
          <w:rtl/>
        </w:rPr>
        <w:softHyphen/>
      </w:r>
      <w:r w:rsidRPr="00EE2A7F">
        <w:rPr>
          <w:rFonts w:cs="B Nazanin" w:hint="cs"/>
          <w:color w:val="000000" w:themeColor="text1"/>
          <w:sz w:val="27"/>
          <w:szCs w:val="27"/>
          <w:rtl/>
        </w:rPr>
        <w:t>هایی که در یک مساله (صندوق) غیر ممکن</w:t>
      </w:r>
      <w:r w:rsidRPr="00EE2A7F">
        <w:rPr>
          <w:rStyle w:val="FootnoteReference"/>
          <w:rFonts w:cs="B Nazanin"/>
          <w:color w:val="000000" w:themeColor="text1"/>
          <w:sz w:val="27"/>
          <w:szCs w:val="27"/>
          <w:rtl/>
        </w:rPr>
        <w:footnoteReference w:id="5"/>
      </w:r>
      <w:r w:rsidRPr="00EE2A7F">
        <w:rPr>
          <w:rFonts w:cs="B Nazanin" w:hint="cs"/>
          <w:color w:val="000000" w:themeColor="text1"/>
          <w:sz w:val="27"/>
          <w:szCs w:val="27"/>
          <w:rtl/>
        </w:rPr>
        <w:t xml:space="preserve"> هستند (و در نتیجه در جبهه</w:t>
      </w:r>
      <w:r w:rsidRPr="00EE2A7F">
        <w:rPr>
          <w:rFonts w:cs="B Nazanin"/>
          <w:color w:val="000000" w:themeColor="text1"/>
          <w:sz w:val="27"/>
          <w:szCs w:val="27"/>
          <w:rtl/>
        </w:rPr>
        <w:softHyphen/>
      </w:r>
      <w:r w:rsidRPr="00EE2A7F">
        <w:rPr>
          <w:rFonts w:cs="B Nazanin" w:hint="cs"/>
          <w:color w:val="000000" w:themeColor="text1"/>
          <w:sz w:val="27"/>
          <w:szCs w:val="27"/>
          <w:rtl/>
        </w:rPr>
        <w:t>ی پارتو لحاظ ن</w:t>
      </w:r>
      <w:r w:rsidR="000D6063" w:rsidRPr="00EE2A7F">
        <w:rPr>
          <w:rFonts w:cs="B Nazanin" w:hint="cs"/>
          <w:color w:val="000000" w:themeColor="text1"/>
          <w:sz w:val="27"/>
          <w:szCs w:val="27"/>
          <w:rtl/>
        </w:rPr>
        <w:t>می</w:t>
      </w:r>
      <w:r w:rsidR="000D6063" w:rsidRPr="00EE2A7F">
        <w:rPr>
          <w:rFonts w:cs="B Nazanin"/>
          <w:color w:val="000000" w:themeColor="text1"/>
          <w:sz w:val="27"/>
          <w:szCs w:val="27"/>
          <w:rtl/>
        </w:rPr>
        <w:softHyphen/>
      </w:r>
      <w:r w:rsidRPr="00EE2A7F">
        <w:rPr>
          <w:rFonts w:cs="B Nazanin" w:hint="cs"/>
          <w:color w:val="000000" w:themeColor="text1"/>
          <w:sz w:val="27"/>
          <w:szCs w:val="27"/>
          <w:rtl/>
        </w:rPr>
        <w:t>شوند) در مساله</w:t>
      </w:r>
      <w:r w:rsidRPr="00EE2A7F">
        <w:rPr>
          <w:rFonts w:cs="B Nazanin"/>
          <w:color w:val="000000" w:themeColor="text1"/>
          <w:sz w:val="27"/>
          <w:szCs w:val="27"/>
          <w:rtl/>
        </w:rPr>
        <w:softHyphen/>
      </w:r>
      <w:r w:rsidRPr="00EE2A7F">
        <w:rPr>
          <w:rFonts w:cs="B Nazanin" w:hint="cs"/>
          <w:color w:val="000000" w:themeColor="text1"/>
          <w:sz w:val="27"/>
          <w:szCs w:val="27"/>
          <w:rtl/>
        </w:rPr>
        <w:t>ای (صندوقی) دیگر جزو جواب</w:t>
      </w:r>
      <w:r w:rsidRPr="00EE2A7F">
        <w:rPr>
          <w:rFonts w:cs="B Nazanin"/>
          <w:color w:val="000000" w:themeColor="text1"/>
          <w:sz w:val="27"/>
          <w:szCs w:val="27"/>
          <w:rtl/>
        </w:rPr>
        <w:softHyphen/>
      </w:r>
      <w:r w:rsidRPr="00EE2A7F">
        <w:rPr>
          <w:rFonts w:cs="B Nazanin" w:hint="cs"/>
          <w:color w:val="000000" w:themeColor="text1"/>
          <w:sz w:val="27"/>
          <w:szCs w:val="27"/>
          <w:rtl/>
        </w:rPr>
        <w:t>های ممکن بوده و در محاسبه</w:t>
      </w:r>
      <w:r w:rsidRPr="00EE2A7F">
        <w:rPr>
          <w:rFonts w:cs="B Nazanin"/>
          <w:color w:val="000000" w:themeColor="text1"/>
          <w:sz w:val="27"/>
          <w:szCs w:val="27"/>
          <w:rtl/>
        </w:rPr>
        <w:softHyphen/>
      </w:r>
      <w:r w:rsidRPr="00EE2A7F">
        <w:rPr>
          <w:rFonts w:cs="B Nazanin" w:hint="cs"/>
          <w:color w:val="000000" w:themeColor="text1"/>
          <w:sz w:val="27"/>
          <w:szCs w:val="27"/>
          <w:rtl/>
        </w:rPr>
        <w:t>ی جبهه</w:t>
      </w:r>
      <w:r w:rsidRPr="00EE2A7F">
        <w:rPr>
          <w:rFonts w:cs="B Nazanin"/>
          <w:color w:val="000000" w:themeColor="text1"/>
          <w:sz w:val="27"/>
          <w:szCs w:val="27"/>
          <w:rtl/>
        </w:rPr>
        <w:softHyphen/>
      </w:r>
      <w:r w:rsidRPr="00EE2A7F">
        <w:rPr>
          <w:rFonts w:cs="B Nazanin" w:hint="cs"/>
          <w:color w:val="000000" w:themeColor="text1"/>
          <w:sz w:val="27"/>
          <w:szCs w:val="27"/>
          <w:rtl/>
        </w:rPr>
        <w:t>ی پارتو مد نظر قرار بگیرند. بنابراین جبهه</w:t>
      </w:r>
      <w:r w:rsidRPr="00EE2A7F">
        <w:rPr>
          <w:rFonts w:cs="B Nazanin"/>
          <w:color w:val="000000" w:themeColor="text1"/>
          <w:sz w:val="27"/>
          <w:szCs w:val="27"/>
          <w:rtl/>
        </w:rPr>
        <w:softHyphen/>
      </w:r>
      <w:r w:rsidRPr="00EE2A7F">
        <w:rPr>
          <w:rFonts w:cs="B Nazanin" w:hint="cs"/>
          <w:color w:val="000000" w:themeColor="text1"/>
          <w:sz w:val="27"/>
          <w:szCs w:val="27"/>
          <w:rtl/>
        </w:rPr>
        <w:t>ی پارتو نیز از یک صندوق تا صندوق دیگر متفاوت خواهد بود</w:t>
      </w:r>
      <w:r w:rsidR="000D6063" w:rsidRPr="00EE2A7F">
        <w:rPr>
          <w:rFonts w:cs="B Nazanin" w:hint="cs"/>
          <w:color w:val="000000" w:themeColor="text1"/>
          <w:sz w:val="27"/>
          <w:szCs w:val="27"/>
          <w:rtl/>
        </w:rPr>
        <w:t>. بنایراین</w:t>
      </w:r>
      <w:r w:rsidRPr="00EE2A7F">
        <w:rPr>
          <w:rFonts w:cs="B Nazanin" w:hint="cs"/>
          <w:color w:val="000000" w:themeColor="text1"/>
          <w:sz w:val="27"/>
          <w:szCs w:val="27"/>
          <w:rtl/>
        </w:rPr>
        <w:t xml:space="preserve"> می</w:t>
      </w:r>
      <w:r w:rsidRPr="00EE2A7F">
        <w:rPr>
          <w:rFonts w:cs="B Nazanin"/>
          <w:color w:val="000000" w:themeColor="text1"/>
          <w:sz w:val="27"/>
          <w:szCs w:val="27"/>
          <w:rtl/>
        </w:rPr>
        <w:softHyphen/>
      </w:r>
      <w:r w:rsidRPr="00EE2A7F">
        <w:rPr>
          <w:rFonts w:cs="B Nazanin" w:hint="cs"/>
          <w:color w:val="000000" w:themeColor="text1"/>
          <w:sz w:val="27"/>
          <w:szCs w:val="27"/>
          <w:rtl/>
        </w:rPr>
        <w:t>توان نتیجه گرفت که طراحی بهینه برای هر صندوق منحصر به فرد است و نتایج بدست آمده از طراحی یک صندوق را نمی</w:t>
      </w:r>
      <w:r w:rsidRPr="00EE2A7F">
        <w:rPr>
          <w:rFonts w:cs="B Nazanin"/>
          <w:color w:val="000000" w:themeColor="text1"/>
          <w:sz w:val="27"/>
          <w:szCs w:val="27"/>
          <w:rtl/>
        </w:rPr>
        <w:softHyphen/>
      </w:r>
      <w:r w:rsidRPr="00EE2A7F">
        <w:rPr>
          <w:rFonts w:cs="B Nazanin" w:hint="cs"/>
          <w:color w:val="000000" w:themeColor="text1"/>
          <w:sz w:val="27"/>
          <w:szCs w:val="27"/>
          <w:rtl/>
        </w:rPr>
        <w:t>توان به سایر صندوق</w:t>
      </w:r>
      <w:r w:rsidRPr="00EE2A7F">
        <w:rPr>
          <w:rFonts w:cs="B Nazanin"/>
          <w:color w:val="000000" w:themeColor="text1"/>
          <w:sz w:val="27"/>
          <w:szCs w:val="27"/>
          <w:rtl/>
        </w:rPr>
        <w:softHyphen/>
      </w:r>
      <w:r w:rsidRPr="00EE2A7F">
        <w:rPr>
          <w:rFonts w:cs="B Nazanin" w:hint="cs"/>
          <w:color w:val="000000" w:themeColor="text1"/>
          <w:sz w:val="27"/>
          <w:szCs w:val="27"/>
          <w:rtl/>
        </w:rPr>
        <w:t>ها سرایت داد.</w:t>
      </w:r>
    </w:p>
    <w:p w:rsidR="00CC2E78" w:rsidRPr="00EE2A7F" w:rsidRDefault="00C92C48" w:rsidP="00C92C48">
      <w:pPr>
        <w:jc w:val="lowKashida"/>
        <w:rPr>
          <w:rFonts w:cs="B Nazanin"/>
          <w:color w:val="000000" w:themeColor="text1"/>
          <w:sz w:val="27"/>
          <w:szCs w:val="27"/>
          <w:rtl/>
        </w:rPr>
      </w:pPr>
      <w:r w:rsidRPr="00EE2A7F">
        <w:rPr>
          <w:rFonts w:cs="B Nazanin" w:hint="cs"/>
          <w:color w:val="000000" w:themeColor="text1"/>
          <w:sz w:val="27"/>
          <w:szCs w:val="27"/>
          <w:rtl/>
        </w:rPr>
        <w:lastRenderedPageBreak/>
        <w:t>اما برای اینکه نتایج بدست آمده از طراحی بهینه قابلیت پیاده</w:t>
      </w:r>
      <w:r w:rsidRPr="00EE2A7F">
        <w:rPr>
          <w:rFonts w:cs="B Nazanin"/>
          <w:color w:val="000000" w:themeColor="text1"/>
          <w:sz w:val="27"/>
          <w:szCs w:val="27"/>
          <w:rtl/>
        </w:rPr>
        <w:softHyphen/>
      </w:r>
      <w:r w:rsidRPr="00EE2A7F">
        <w:rPr>
          <w:rFonts w:cs="B Nazanin" w:hint="cs"/>
          <w:color w:val="000000" w:themeColor="text1"/>
          <w:sz w:val="27"/>
          <w:szCs w:val="27"/>
          <w:rtl/>
        </w:rPr>
        <w:t>سازی عملی داشته باشد، لازم است تا فرضیات مسئله حتی الامکان به واقعیت نزدیک باشد. بر این اساس از مبانی علم داده</w:t>
      </w:r>
      <w:r w:rsidRPr="00EE2A7F">
        <w:rPr>
          <w:rFonts w:cs="B Nazanin"/>
          <w:color w:val="000000" w:themeColor="text1"/>
          <w:sz w:val="27"/>
          <w:szCs w:val="27"/>
          <w:rtl/>
        </w:rPr>
        <w:softHyphen/>
      </w:r>
      <w:r w:rsidRPr="00EE2A7F">
        <w:rPr>
          <w:rFonts w:cs="B Nazanin" w:hint="cs"/>
          <w:color w:val="000000" w:themeColor="text1"/>
          <w:sz w:val="27"/>
          <w:szCs w:val="27"/>
          <w:rtl/>
        </w:rPr>
        <w:t>کاوی</w:t>
      </w:r>
      <w:r w:rsidRPr="00EE2A7F">
        <w:rPr>
          <w:rStyle w:val="FootnoteReference"/>
          <w:rFonts w:cs="B Nazanin"/>
          <w:color w:val="000000" w:themeColor="text1"/>
          <w:sz w:val="27"/>
          <w:szCs w:val="27"/>
          <w:rtl/>
        </w:rPr>
        <w:footnoteReference w:id="6"/>
      </w:r>
      <w:r w:rsidRPr="00EE2A7F">
        <w:rPr>
          <w:rFonts w:cs="B Nazanin" w:hint="cs"/>
          <w:color w:val="000000" w:themeColor="text1"/>
          <w:sz w:val="27"/>
          <w:szCs w:val="27"/>
          <w:rtl/>
        </w:rPr>
        <w:t xml:space="preserve"> برای استخر</w:t>
      </w:r>
      <w:r w:rsidR="00BF07B6" w:rsidRPr="00EE2A7F">
        <w:rPr>
          <w:rFonts w:cs="B Nazanin" w:hint="cs"/>
          <w:color w:val="000000" w:themeColor="text1"/>
          <w:sz w:val="27"/>
          <w:szCs w:val="27"/>
          <w:rtl/>
        </w:rPr>
        <w:t>ا</w:t>
      </w:r>
      <w:r w:rsidRPr="00EE2A7F">
        <w:rPr>
          <w:rFonts w:cs="B Nazanin" w:hint="cs"/>
          <w:color w:val="000000" w:themeColor="text1"/>
          <w:sz w:val="27"/>
          <w:szCs w:val="27"/>
          <w:rtl/>
        </w:rPr>
        <w:t>ج مدل</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های آماری لازم هر صندوق </w:t>
      </w:r>
      <w:r w:rsidR="00BE1531" w:rsidRPr="00EE2A7F">
        <w:rPr>
          <w:rFonts w:cs="B Nazanin" w:hint="cs"/>
          <w:color w:val="000000" w:themeColor="text1"/>
          <w:sz w:val="27"/>
          <w:szCs w:val="27"/>
          <w:rtl/>
        </w:rPr>
        <w:t>استفاده خواهد شد</w:t>
      </w:r>
      <w:r w:rsidRPr="00EE2A7F">
        <w:rPr>
          <w:rFonts w:cs="B Nazanin" w:hint="cs"/>
          <w:color w:val="000000" w:themeColor="text1"/>
          <w:sz w:val="27"/>
          <w:szCs w:val="27"/>
          <w:rtl/>
        </w:rPr>
        <w:t>.</w:t>
      </w:r>
    </w:p>
    <w:p w:rsidR="004F7310" w:rsidRPr="00EE2A7F" w:rsidRDefault="0094196B" w:rsidP="000E6AE5">
      <w:pPr>
        <w:bidi w:val="0"/>
        <w:rPr>
          <w:rFonts w:cs="B Nazanin"/>
          <w:color w:val="000000" w:themeColor="text1"/>
          <w:sz w:val="27"/>
          <w:szCs w:val="27"/>
        </w:rPr>
      </w:pPr>
      <w:r w:rsidRPr="00EE2A7F">
        <w:rPr>
          <w:rFonts w:cs="B Nazanin"/>
          <w:color w:val="000000" w:themeColor="text1"/>
          <w:sz w:val="27"/>
          <w:szCs w:val="27"/>
          <w:rtl/>
        </w:rPr>
        <w:br w:type="page"/>
      </w:r>
    </w:p>
    <w:sdt>
      <w:sdtPr>
        <w:rPr>
          <w:rFonts w:asciiTheme="minorHAnsi" w:eastAsiaTheme="minorHAnsi" w:hAnsiTheme="minorHAnsi" w:cs="B Nazanin"/>
          <w:b/>
          <w:bCs/>
          <w:color w:val="000000" w:themeColor="text1"/>
          <w:sz w:val="22"/>
          <w:szCs w:val="22"/>
          <w:rtl/>
          <w:lang w:bidi="fa-IR"/>
        </w:rPr>
        <w:id w:val="325557436"/>
        <w:docPartObj>
          <w:docPartGallery w:val="Table of Contents"/>
          <w:docPartUnique/>
        </w:docPartObj>
      </w:sdtPr>
      <w:sdtEndPr>
        <w:rPr>
          <w:noProof/>
          <w:color w:val="auto"/>
          <w:sz w:val="24"/>
          <w:szCs w:val="24"/>
        </w:rPr>
      </w:sdtEndPr>
      <w:sdtContent>
        <w:p w:rsidR="00462D82" w:rsidRPr="00462D82" w:rsidRDefault="0016696B" w:rsidP="0016696B">
          <w:pPr>
            <w:pStyle w:val="TOCHeading"/>
            <w:tabs>
              <w:tab w:val="left" w:pos="1106"/>
              <w:tab w:val="center" w:pos="4513"/>
            </w:tabs>
            <w:bidi/>
            <w:spacing w:before="0"/>
            <w:rPr>
              <w:rFonts w:cs="B Nazanin"/>
              <w:b/>
              <w:bCs/>
              <w:noProof/>
              <w:sz w:val="24"/>
              <w:szCs w:val="24"/>
            </w:rPr>
          </w:pPr>
          <w:r w:rsidRPr="0016696B">
            <w:rPr>
              <w:rFonts w:cs="B Nazanin"/>
              <w:b/>
              <w:bCs/>
              <w:color w:val="000000" w:themeColor="text1"/>
              <w:rtl/>
              <w:lang w:bidi="fa-IR"/>
            </w:rPr>
            <w:tab/>
          </w:r>
          <w:r w:rsidRPr="0016696B">
            <w:rPr>
              <w:rFonts w:cs="B Nazanin"/>
              <w:b/>
              <w:bCs/>
              <w:color w:val="000000" w:themeColor="text1"/>
              <w:rtl/>
              <w:lang w:bidi="fa-IR"/>
            </w:rPr>
            <w:tab/>
          </w:r>
          <w:r w:rsidR="00710E4F" w:rsidRPr="00907314">
            <w:rPr>
              <w:rFonts w:cs="B Nazanin" w:hint="cs"/>
              <w:b/>
              <w:bCs/>
              <w:color w:val="000000" w:themeColor="text1"/>
              <w:rtl/>
              <w:lang w:bidi="fa-IR"/>
            </w:rPr>
            <w:t>فهرست</w:t>
          </w:r>
          <w:r w:rsidR="00710E4F" w:rsidRPr="00462D82">
            <w:rPr>
              <w:rFonts w:cs="B Nazanin"/>
              <w:b/>
              <w:bCs/>
              <w:sz w:val="24"/>
              <w:szCs w:val="24"/>
              <w:rtl/>
            </w:rPr>
            <w:fldChar w:fldCharType="begin"/>
          </w:r>
          <w:r w:rsidR="00710E4F" w:rsidRPr="00462D82">
            <w:rPr>
              <w:rFonts w:cs="B Nazanin"/>
              <w:b/>
              <w:bCs/>
              <w:sz w:val="24"/>
              <w:szCs w:val="24"/>
              <w:rtl/>
            </w:rPr>
            <w:instrText xml:space="preserve"> </w:instrText>
          </w:r>
          <w:r w:rsidR="00710E4F" w:rsidRPr="00462D82">
            <w:rPr>
              <w:rFonts w:cs="B Nazanin"/>
              <w:b/>
              <w:bCs/>
              <w:sz w:val="24"/>
              <w:szCs w:val="24"/>
            </w:rPr>
            <w:instrText>TOC</w:instrText>
          </w:r>
          <w:r w:rsidR="00710E4F" w:rsidRPr="00462D82">
            <w:rPr>
              <w:rFonts w:cs="B Nazanin"/>
              <w:b/>
              <w:bCs/>
              <w:sz w:val="24"/>
              <w:szCs w:val="24"/>
              <w:rtl/>
            </w:rPr>
            <w:instrText xml:space="preserve"> \</w:instrText>
          </w:r>
          <w:r w:rsidR="00710E4F" w:rsidRPr="00462D82">
            <w:rPr>
              <w:rFonts w:cs="B Nazanin"/>
              <w:b/>
              <w:bCs/>
              <w:sz w:val="24"/>
              <w:szCs w:val="24"/>
            </w:rPr>
            <w:instrText>t</w:instrText>
          </w:r>
          <w:r w:rsidR="00710E4F" w:rsidRPr="00462D82">
            <w:rPr>
              <w:rFonts w:cs="B Nazanin"/>
              <w:b/>
              <w:bCs/>
              <w:sz w:val="24"/>
              <w:szCs w:val="24"/>
              <w:rtl/>
            </w:rPr>
            <w:instrText xml:space="preserve"> "تیتر 1;1;تیتر 2;2;تیتر 3;3" </w:instrText>
          </w:r>
          <w:r w:rsidR="00710E4F" w:rsidRPr="00462D82">
            <w:rPr>
              <w:rFonts w:cs="B Nazanin"/>
              <w:b/>
              <w:bCs/>
              <w:sz w:val="24"/>
              <w:szCs w:val="24"/>
              <w:rtl/>
            </w:rPr>
            <w:fldChar w:fldCharType="separate"/>
          </w:r>
        </w:p>
        <w:p w:rsidR="00462D82" w:rsidRPr="00462D82" w:rsidRDefault="005E190C">
          <w:pPr>
            <w:pStyle w:val="TOC1"/>
            <w:rPr>
              <w:rFonts w:eastAsiaTheme="minorEastAsia" w:cs="B Nazanin"/>
              <w:caps w:val="0"/>
              <w:noProof/>
              <w:sz w:val="24"/>
              <w:rtl/>
            </w:rPr>
          </w:pPr>
          <w:r>
            <w:rPr>
              <w:rFonts w:cs="B Nazanin" w:hint="cs"/>
              <w:noProof/>
              <w:color w:val="000000" w:themeColor="text1"/>
              <w:sz w:val="24"/>
              <w:rtl/>
            </w:rPr>
            <w:t xml:space="preserve">فصل اول: </w:t>
          </w:r>
          <w:r w:rsidR="00462D82" w:rsidRPr="00462D82">
            <w:rPr>
              <w:rFonts w:cs="B Nazanin" w:hint="eastAsia"/>
              <w:noProof/>
              <w:color w:val="000000" w:themeColor="text1"/>
              <w:sz w:val="24"/>
              <w:rtl/>
            </w:rPr>
            <w:t>مقدمه</w:t>
          </w:r>
          <w:r w:rsidR="00462D82" w:rsidRPr="00462D82">
            <w:rPr>
              <w:rFonts w:cs="B Nazanin"/>
              <w:noProof/>
              <w:sz w:val="24"/>
              <w:rtl/>
            </w:rPr>
            <w:tab/>
          </w:r>
          <w:r w:rsidR="00462D82" w:rsidRPr="00462D82">
            <w:rPr>
              <w:rFonts w:cs="B Nazanin"/>
              <w:noProof/>
              <w:sz w:val="24"/>
              <w:rtl/>
            </w:rPr>
            <w:fldChar w:fldCharType="begin"/>
          </w:r>
          <w:r w:rsidR="00462D82" w:rsidRPr="00462D82">
            <w:rPr>
              <w:rFonts w:cs="B Nazanin"/>
              <w:noProof/>
              <w:sz w:val="24"/>
              <w:rtl/>
            </w:rPr>
            <w:instrText xml:space="preserve"> </w:instrText>
          </w:r>
          <w:r w:rsidR="00462D82" w:rsidRPr="00462D82">
            <w:rPr>
              <w:rFonts w:cs="B Nazanin"/>
              <w:noProof/>
              <w:sz w:val="24"/>
            </w:rPr>
            <w:instrText>PAGEREF</w:instrText>
          </w:r>
          <w:r w:rsidR="00462D82" w:rsidRPr="00462D82">
            <w:rPr>
              <w:rFonts w:cs="B Nazanin"/>
              <w:noProof/>
              <w:sz w:val="24"/>
              <w:rtl/>
            </w:rPr>
            <w:instrText xml:space="preserve"> _</w:instrText>
          </w:r>
          <w:r w:rsidR="00462D82" w:rsidRPr="00462D82">
            <w:rPr>
              <w:rFonts w:cs="B Nazanin"/>
              <w:noProof/>
              <w:sz w:val="24"/>
            </w:rPr>
            <w:instrText>Toc20686538 \h</w:instrText>
          </w:r>
          <w:r w:rsidR="00462D82" w:rsidRPr="00462D82">
            <w:rPr>
              <w:rFonts w:cs="B Nazanin"/>
              <w:noProof/>
              <w:sz w:val="24"/>
              <w:rtl/>
            </w:rPr>
            <w:instrText xml:space="preserve"> </w:instrText>
          </w:r>
          <w:r w:rsidR="00462D82" w:rsidRPr="00462D82">
            <w:rPr>
              <w:rFonts w:cs="B Nazanin"/>
              <w:noProof/>
              <w:sz w:val="24"/>
              <w:rtl/>
            </w:rPr>
          </w:r>
          <w:r w:rsidR="00462D82" w:rsidRPr="00462D82">
            <w:rPr>
              <w:rFonts w:cs="B Nazanin"/>
              <w:noProof/>
              <w:sz w:val="24"/>
              <w:rtl/>
            </w:rPr>
            <w:fldChar w:fldCharType="separate"/>
          </w:r>
          <w:r w:rsidR="00191F9E">
            <w:rPr>
              <w:rFonts w:cs="B Nazanin"/>
              <w:noProof/>
              <w:sz w:val="24"/>
              <w:rtl/>
              <w:lang w:bidi="ar-SA"/>
            </w:rPr>
            <w:t>1</w:t>
          </w:r>
          <w:r w:rsidR="00462D82" w:rsidRPr="00462D82">
            <w:rPr>
              <w:rFonts w:cs="B Nazanin"/>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color w:val="000000" w:themeColor="text1"/>
              <w:sz w:val="24"/>
              <w:rtl/>
            </w:rPr>
            <w:t xml:space="preserve">1-1- </w:t>
          </w:r>
          <w:r w:rsidRPr="00462D82">
            <w:rPr>
              <w:rFonts w:cs="B Nazanin" w:hint="eastAsia"/>
              <w:b/>
              <w:bCs/>
              <w:noProof/>
              <w:color w:val="000000" w:themeColor="text1"/>
              <w:sz w:val="24"/>
              <w:rtl/>
            </w:rPr>
            <w:t>پ</w:t>
          </w:r>
          <w:r w:rsidRPr="00462D82">
            <w:rPr>
              <w:rFonts w:cs="B Nazanin" w:hint="cs"/>
              <w:b/>
              <w:bCs/>
              <w:noProof/>
              <w:color w:val="000000" w:themeColor="text1"/>
              <w:sz w:val="24"/>
              <w:rtl/>
            </w:rPr>
            <w:t>ی</w:t>
          </w:r>
          <w:r w:rsidRPr="00462D82">
            <w:rPr>
              <w:rFonts w:cs="B Nazanin" w:hint="eastAsia"/>
              <w:b/>
              <w:bCs/>
              <w:noProof/>
              <w:color w:val="000000" w:themeColor="text1"/>
              <w:sz w:val="24"/>
              <w:rtl/>
            </w:rPr>
            <w:t>شگفتار</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Toc20686539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1</w:t>
          </w:r>
          <w:r w:rsidRPr="00462D82">
            <w:rPr>
              <w:rFonts w:cs="B Nazanin"/>
              <w:b/>
              <w:bCs/>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color w:val="000000" w:themeColor="text1"/>
              <w:sz w:val="24"/>
              <w:rtl/>
            </w:rPr>
            <w:t xml:space="preserve">1-2- </w:t>
          </w:r>
          <w:r w:rsidRPr="00462D82">
            <w:rPr>
              <w:rFonts w:cs="B Nazanin" w:hint="eastAsia"/>
              <w:b/>
              <w:bCs/>
              <w:noProof/>
              <w:color w:val="000000" w:themeColor="text1"/>
              <w:sz w:val="24"/>
              <w:rtl/>
            </w:rPr>
            <w:t>مشخصات</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صندوق</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کارآمد</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Toc20686540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2</w:t>
          </w:r>
          <w:r w:rsidRPr="00462D82">
            <w:rPr>
              <w:rFonts w:cs="B Nazanin"/>
              <w:b/>
              <w:bCs/>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color w:val="000000" w:themeColor="text1"/>
              <w:sz w:val="24"/>
              <w:rtl/>
            </w:rPr>
            <w:t xml:space="preserve">1-3- </w:t>
          </w:r>
          <w:r w:rsidRPr="00462D82">
            <w:rPr>
              <w:rFonts w:cs="B Nazanin" w:hint="eastAsia"/>
              <w:b/>
              <w:bCs/>
              <w:noProof/>
              <w:color w:val="000000" w:themeColor="text1"/>
              <w:sz w:val="24"/>
              <w:rtl/>
            </w:rPr>
            <w:t>ساختار</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گزارش</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Toc20686541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4</w:t>
          </w:r>
          <w:r w:rsidRPr="00462D82">
            <w:rPr>
              <w:rFonts w:cs="B Nazanin"/>
              <w:b/>
              <w:bCs/>
              <w:noProof/>
              <w:sz w:val="24"/>
              <w:rtl/>
            </w:rPr>
            <w:fldChar w:fldCharType="end"/>
          </w:r>
        </w:p>
        <w:p w:rsidR="00462D82" w:rsidRPr="00462D82" w:rsidRDefault="005E190C">
          <w:pPr>
            <w:pStyle w:val="TOC1"/>
            <w:rPr>
              <w:rFonts w:eastAsiaTheme="minorEastAsia" w:cs="B Nazanin"/>
              <w:caps w:val="0"/>
              <w:noProof/>
              <w:sz w:val="24"/>
              <w:rtl/>
            </w:rPr>
          </w:pPr>
          <w:r>
            <w:rPr>
              <w:rFonts w:cs="B Nazanin" w:hint="cs"/>
              <w:noProof/>
              <w:color w:val="000000" w:themeColor="text1"/>
              <w:sz w:val="24"/>
              <w:rtl/>
            </w:rPr>
            <w:t xml:space="preserve">فصل دوم: </w:t>
          </w:r>
          <w:r w:rsidR="00462D82" w:rsidRPr="00462D82">
            <w:rPr>
              <w:rFonts w:cs="B Nazanin" w:hint="eastAsia"/>
              <w:noProof/>
              <w:color w:val="000000" w:themeColor="text1"/>
              <w:sz w:val="24"/>
              <w:rtl/>
            </w:rPr>
            <w:t>مبان</w:t>
          </w:r>
          <w:r w:rsidR="00462D82" w:rsidRPr="00462D82">
            <w:rPr>
              <w:rFonts w:cs="B Nazanin" w:hint="cs"/>
              <w:noProof/>
              <w:color w:val="000000" w:themeColor="text1"/>
              <w:sz w:val="24"/>
              <w:rtl/>
            </w:rPr>
            <w:t>ی</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تئور</w:t>
          </w:r>
          <w:r w:rsidR="00462D82" w:rsidRPr="00462D82">
            <w:rPr>
              <w:rFonts w:cs="B Nazanin" w:hint="cs"/>
              <w:noProof/>
              <w:color w:val="000000" w:themeColor="text1"/>
              <w:sz w:val="24"/>
              <w:rtl/>
            </w:rPr>
            <w:t>ی</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طراح</w:t>
          </w:r>
          <w:r w:rsidR="00462D82" w:rsidRPr="00462D82">
            <w:rPr>
              <w:rFonts w:cs="B Nazanin" w:hint="cs"/>
              <w:noProof/>
              <w:color w:val="000000" w:themeColor="text1"/>
              <w:sz w:val="24"/>
              <w:rtl/>
            </w:rPr>
            <w:t>ی</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به</w:t>
          </w:r>
          <w:r w:rsidR="00462D82" w:rsidRPr="00462D82">
            <w:rPr>
              <w:rFonts w:cs="B Nazanin" w:hint="cs"/>
              <w:noProof/>
              <w:color w:val="000000" w:themeColor="text1"/>
              <w:sz w:val="24"/>
              <w:rtl/>
            </w:rPr>
            <w:t>ی</w:t>
          </w:r>
          <w:r w:rsidR="00462D82" w:rsidRPr="00462D82">
            <w:rPr>
              <w:rFonts w:cs="B Nazanin" w:hint="eastAsia"/>
              <w:noProof/>
              <w:color w:val="000000" w:themeColor="text1"/>
              <w:sz w:val="24"/>
              <w:rtl/>
            </w:rPr>
            <w:t>نه</w:t>
          </w:r>
          <w:r>
            <w:rPr>
              <w:rFonts w:cs="B Nazanin"/>
              <w:noProof/>
              <w:color w:val="000000" w:themeColor="text1"/>
              <w:sz w:val="24"/>
              <w:rtl/>
            </w:rPr>
            <w:softHyphen/>
          </w:r>
          <w:r w:rsidR="00462D82" w:rsidRPr="00462D82">
            <w:rPr>
              <w:rFonts w:cs="B Nazanin" w:hint="cs"/>
              <w:noProof/>
              <w:color w:val="000000" w:themeColor="text1"/>
              <w:sz w:val="24"/>
              <w:rtl/>
            </w:rPr>
            <w:t>ی</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صندوق</w:t>
          </w:r>
          <w:r>
            <w:rPr>
              <w:rFonts w:cs="B Nazanin"/>
              <w:noProof/>
              <w:color w:val="000000" w:themeColor="text1"/>
              <w:sz w:val="24"/>
              <w:rtl/>
            </w:rPr>
            <w:softHyphen/>
          </w:r>
          <w:r w:rsidR="00462D82" w:rsidRPr="00462D82">
            <w:rPr>
              <w:rFonts w:cs="B Nazanin" w:hint="eastAsia"/>
              <w:noProof/>
              <w:color w:val="000000" w:themeColor="text1"/>
              <w:sz w:val="24"/>
              <w:rtl/>
            </w:rPr>
            <w:t>ها</w:t>
          </w:r>
          <w:r w:rsidR="00462D82" w:rsidRPr="00462D82">
            <w:rPr>
              <w:rFonts w:cs="B Nazanin" w:hint="cs"/>
              <w:noProof/>
              <w:color w:val="000000" w:themeColor="text1"/>
              <w:sz w:val="24"/>
              <w:rtl/>
            </w:rPr>
            <w:t>ی</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مردم</w:t>
          </w:r>
          <w:r>
            <w:rPr>
              <w:rFonts w:cs="B Nazanin"/>
              <w:noProof/>
              <w:color w:val="000000" w:themeColor="text1"/>
              <w:sz w:val="24"/>
              <w:rtl/>
            </w:rPr>
            <w:softHyphen/>
          </w:r>
          <w:r w:rsidR="00462D82" w:rsidRPr="00462D82">
            <w:rPr>
              <w:rFonts w:cs="B Nazanin" w:hint="eastAsia"/>
              <w:noProof/>
              <w:color w:val="000000" w:themeColor="text1"/>
              <w:sz w:val="24"/>
              <w:rtl/>
            </w:rPr>
            <w:t>نهاد</w:t>
          </w:r>
          <w:r w:rsidR="00462D82" w:rsidRPr="00462D82">
            <w:rPr>
              <w:rFonts w:cs="B Nazanin"/>
              <w:noProof/>
              <w:sz w:val="24"/>
              <w:rtl/>
            </w:rPr>
            <w:tab/>
          </w:r>
          <w:r w:rsidR="00462D82" w:rsidRPr="00462D82">
            <w:rPr>
              <w:rFonts w:cs="B Nazanin"/>
              <w:noProof/>
              <w:sz w:val="24"/>
              <w:rtl/>
            </w:rPr>
            <w:fldChar w:fldCharType="begin"/>
          </w:r>
          <w:r w:rsidR="00462D82" w:rsidRPr="00462D82">
            <w:rPr>
              <w:rFonts w:cs="B Nazanin"/>
              <w:noProof/>
              <w:sz w:val="24"/>
              <w:rtl/>
            </w:rPr>
            <w:instrText xml:space="preserve"> </w:instrText>
          </w:r>
          <w:r w:rsidR="00462D82" w:rsidRPr="00462D82">
            <w:rPr>
              <w:rFonts w:cs="B Nazanin"/>
              <w:noProof/>
              <w:sz w:val="24"/>
            </w:rPr>
            <w:instrText>PAGEREF</w:instrText>
          </w:r>
          <w:r w:rsidR="00462D82" w:rsidRPr="00462D82">
            <w:rPr>
              <w:rFonts w:cs="B Nazanin"/>
              <w:noProof/>
              <w:sz w:val="24"/>
              <w:rtl/>
            </w:rPr>
            <w:instrText xml:space="preserve"> _</w:instrText>
          </w:r>
          <w:r w:rsidR="00462D82" w:rsidRPr="00462D82">
            <w:rPr>
              <w:rFonts w:cs="B Nazanin"/>
              <w:noProof/>
              <w:sz w:val="24"/>
            </w:rPr>
            <w:instrText>Toc20686542 \h</w:instrText>
          </w:r>
          <w:r w:rsidR="00462D82" w:rsidRPr="00462D82">
            <w:rPr>
              <w:rFonts w:cs="B Nazanin"/>
              <w:noProof/>
              <w:sz w:val="24"/>
              <w:rtl/>
            </w:rPr>
            <w:instrText xml:space="preserve"> </w:instrText>
          </w:r>
          <w:r w:rsidR="00462D82" w:rsidRPr="00462D82">
            <w:rPr>
              <w:rFonts w:cs="B Nazanin"/>
              <w:noProof/>
              <w:sz w:val="24"/>
              <w:rtl/>
            </w:rPr>
          </w:r>
          <w:r w:rsidR="00462D82" w:rsidRPr="00462D82">
            <w:rPr>
              <w:rFonts w:cs="B Nazanin"/>
              <w:noProof/>
              <w:sz w:val="24"/>
              <w:rtl/>
            </w:rPr>
            <w:fldChar w:fldCharType="separate"/>
          </w:r>
          <w:r w:rsidR="00191F9E">
            <w:rPr>
              <w:rFonts w:cs="B Nazanin"/>
              <w:noProof/>
              <w:sz w:val="24"/>
              <w:rtl/>
              <w:lang w:bidi="ar-SA"/>
            </w:rPr>
            <w:t>5</w:t>
          </w:r>
          <w:r w:rsidR="00462D82" w:rsidRPr="00462D82">
            <w:rPr>
              <w:rFonts w:cs="B Nazanin"/>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2-1- </w:t>
          </w:r>
          <w:r w:rsidRPr="00462D82">
            <w:rPr>
              <w:rFonts w:cs="B Nazanin" w:hint="eastAsia"/>
              <w:b/>
              <w:bCs/>
              <w:noProof/>
              <w:sz w:val="24"/>
              <w:rtl/>
            </w:rPr>
            <w:t>پ</w:t>
          </w:r>
          <w:r w:rsidRPr="00462D82">
            <w:rPr>
              <w:rFonts w:cs="B Nazanin" w:hint="cs"/>
              <w:b/>
              <w:bCs/>
              <w:noProof/>
              <w:sz w:val="24"/>
              <w:rtl/>
            </w:rPr>
            <w:t>ی</w:t>
          </w:r>
          <w:r w:rsidRPr="00462D82">
            <w:rPr>
              <w:rFonts w:cs="B Nazanin" w:hint="eastAsia"/>
              <w:b/>
              <w:bCs/>
              <w:noProof/>
              <w:sz w:val="24"/>
              <w:rtl/>
            </w:rPr>
            <w:t>شگفتار</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Toc20686543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5</w:t>
          </w:r>
          <w:r w:rsidRPr="00462D82">
            <w:rPr>
              <w:rFonts w:cs="B Nazanin"/>
              <w:b/>
              <w:bCs/>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2-2- </w:t>
          </w:r>
          <w:r w:rsidRPr="00462D82">
            <w:rPr>
              <w:rFonts w:cs="B Nazanin" w:hint="eastAsia"/>
              <w:b/>
              <w:bCs/>
              <w:noProof/>
              <w:sz w:val="24"/>
              <w:rtl/>
            </w:rPr>
            <w:t>نسبت</w:t>
          </w:r>
          <w:r w:rsidRPr="00462D82">
            <w:rPr>
              <w:rFonts w:cs="B Nazanin"/>
              <w:b/>
              <w:bCs/>
              <w:noProof/>
              <w:sz w:val="24"/>
              <w:rtl/>
            </w:rPr>
            <w:t xml:space="preserve"> </w:t>
          </w:r>
          <w:r w:rsidRPr="00462D82">
            <w:rPr>
              <w:rFonts w:cs="B Nazanin" w:hint="eastAsia"/>
              <w:b/>
              <w:bCs/>
              <w:noProof/>
              <w:sz w:val="24"/>
              <w:rtl/>
            </w:rPr>
            <w:t>عوامل</w:t>
          </w:r>
          <w:r w:rsidRPr="00462D82">
            <w:rPr>
              <w:rFonts w:cs="B Nazanin"/>
              <w:b/>
              <w:bCs/>
              <w:noProof/>
              <w:sz w:val="24"/>
              <w:rtl/>
            </w:rPr>
            <w:t xml:space="preserve"> </w:t>
          </w:r>
          <w:r w:rsidRPr="00462D82">
            <w:rPr>
              <w:rFonts w:cs="B Nazanin" w:hint="eastAsia"/>
              <w:b/>
              <w:bCs/>
              <w:noProof/>
              <w:sz w:val="24"/>
              <w:rtl/>
            </w:rPr>
            <w:t>به</w:t>
          </w:r>
          <w:r w:rsidRPr="00462D82">
            <w:rPr>
              <w:rFonts w:cs="B Nazanin" w:hint="cs"/>
              <w:b/>
              <w:bCs/>
              <w:noProof/>
              <w:sz w:val="24"/>
              <w:rtl/>
            </w:rPr>
            <w:t>ی</w:t>
          </w:r>
          <w:r w:rsidRPr="00462D82">
            <w:rPr>
              <w:rFonts w:cs="B Nazanin" w:hint="eastAsia"/>
              <w:b/>
              <w:bCs/>
              <w:noProof/>
              <w:sz w:val="24"/>
              <w:rtl/>
            </w:rPr>
            <w:t>نه</w:t>
          </w:r>
          <w:r w:rsidR="005E190C">
            <w:rPr>
              <w:rFonts w:cs="B Nazanin"/>
              <w:b/>
              <w:bCs/>
              <w:noProof/>
              <w:sz w:val="24"/>
              <w:rtl/>
            </w:rPr>
            <w:softHyphen/>
          </w:r>
          <w:r w:rsidRPr="00462D82">
            <w:rPr>
              <w:rFonts w:cs="B Nazanin" w:hint="eastAsia"/>
              <w:b/>
              <w:bCs/>
              <w:noProof/>
              <w:sz w:val="24"/>
              <w:rtl/>
            </w:rPr>
            <w:t>ساز</w:t>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با</w:t>
          </w:r>
          <w:r w:rsidRPr="00462D82">
            <w:rPr>
              <w:rFonts w:cs="B Nazanin"/>
              <w:b/>
              <w:bCs/>
              <w:noProof/>
              <w:sz w:val="24"/>
              <w:rtl/>
            </w:rPr>
            <w:t xml:space="preserve"> </w:t>
          </w:r>
          <w:r w:rsidRPr="00462D82">
            <w:rPr>
              <w:rFonts w:cs="B Nazanin" w:hint="eastAsia"/>
              <w:b/>
              <w:bCs/>
              <w:noProof/>
              <w:sz w:val="24"/>
              <w:rtl/>
            </w:rPr>
            <w:t>صندوق</w:t>
          </w:r>
          <w:r w:rsidR="005E190C">
            <w:rPr>
              <w:rFonts w:cs="B Nazanin"/>
              <w:b/>
              <w:bCs/>
              <w:noProof/>
              <w:sz w:val="24"/>
              <w:rtl/>
            </w:rPr>
            <w:softHyphen/>
          </w:r>
          <w:r w:rsidRPr="00462D82">
            <w:rPr>
              <w:rFonts w:cs="B Nazanin" w:hint="eastAsia"/>
              <w:b/>
              <w:bCs/>
              <w:noProof/>
              <w:sz w:val="24"/>
              <w:rtl/>
            </w:rPr>
            <w:t>ها</w:t>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مردمنهاد</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Toc20686544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8</w:t>
          </w:r>
          <w:r w:rsidRPr="00462D82">
            <w:rPr>
              <w:rFonts w:cs="B Nazanin"/>
              <w:b/>
              <w:bCs/>
              <w:noProof/>
              <w:sz w:val="24"/>
              <w:rtl/>
            </w:rPr>
            <w:fldChar w:fldCharType="end"/>
          </w:r>
        </w:p>
        <w:p w:rsidR="00462D82" w:rsidRPr="00462D82" w:rsidRDefault="005E190C">
          <w:pPr>
            <w:pStyle w:val="TOC1"/>
            <w:rPr>
              <w:rFonts w:eastAsiaTheme="minorEastAsia" w:cs="B Nazanin"/>
              <w:caps w:val="0"/>
              <w:noProof/>
              <w:sz w:val="24"/>
              <w:rtl/>
            </w:rPr>
          </w:pPr>
          <w:r>
            <w:rPr>
              <w:rFonts w:cs="B Nazanin" w:hint="cs"/>
              <w:noProof/>
              <w:color w:val="000000" w:themeColor="text1"/>
              <w:sz w:val="24"/>
              <w:rtl/>
            </w:rPr>
            <w:t xml:space="preserve">فصل سوم: </w:t>
          </w:r>
          <w:r w:rsidR="00462D82" w:rsidRPr="00462D82">
            <w:rPr>
              <w:rFonts w:cs="B Nazanin" w:hint="eastAsia"/>
              <w:noProof/>
              <w:color w:val="000000" w:themeColor="text1"/>
              <w:sz w:val="24"/>
              <w:rtl/>
            </w:rPr>
            <w:t>معرف</w:t>
          </w:r>
          <w:r w:rsidR="00462D82" w:rsidRPr="00462D82">
            <w:rPr>
              <w:rFonts w:cs="B Nazanin" w:hint="cs"/>
              <w:noProof/>
              <w:color w:val="000000" w:themeColor="text1"/>
              <w:sz w:val="24"/>
              <w:rtl/>
            </w:rPr>
            <w:t>ی</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نرم</w:t>
          </w:r>
          <w:r>
            <w:rPr>
              <w:rFonts w:cs="B Nazanin"/>
              <w:noProof/>
              <w:color w:val="000000" w:themeColor="text1"/>
              <w:sz w:val="24"/>
              <w:rtl/>
            </w:rPr>
            <w:softHyphen/>
          </w:r>
          <w:r w:rsidR="00462D82" w:rsidRPr="00462D82">
            <w:rPr>
              <w:rFonts w:cs="B Nazanin" w:hint="eastAsia"/>
              <w:noProof/>
              <w:color w:val="000000" w:themeColor="text1"/>
              <w:sz w:val="24"/>
              <w:rtl/>
            </w:rPr>
            <w:t>افزار</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شب</w:t>
          </w:r>
          <w:r w:rsidR="00462D82" w:rsidRPr="00462D82">
            <w:rPr>
              <w:rFonts w:cs="B Nazanin" w:hint="cs"/>
              <w:noProof/>
              <w:color w:val="000000" w:themeColor="text1"/>
              <w:sz w:val="24"/>
              <w:rtl/>
            </w:rPr>
            <w:t>ی</w:t>
          </w:r>
          <w:r w:rsidR="00462D82" w:rsidRPr="00462D82">
            <w:rPr>
              <w:rFonts w:cs="B Nazanin" w:hint="eastAsia"/>
              <w:noProof/>
              <w:color w:val="000000" w:themeColor="text1"/>
              <w:sz w:val="24"/>
              <w:rtl/>
            </w:rPr>
            <w:t>ه</w:t>
          </w:r>
          <w:r>
            <w:rPr>
              <w:rFonts w:cs="B Nazanin"/>
              <w:noProof/>
              <w:color w:val="000000" w:themeColor="text1"/>
              <w:sz w:val="24"/>
              <w:rtl/>
            </w:rPr>
            <w:softHyphen/>
          </w:r>
          <w:r w:rsidR="00462D82" w:rsidRPr="00462D82">
            <w:rPr>
              <w:rFonts w:cs="B Nazanin" w:hint="eastAsia"/>
              <w:noProof/>
              <w:color w:val="000000" w:themeColor="text1"/>
              <w:sz w:val="24"/>
              <w:rtl/>
            </w:rPr>
            <w:t>ساز</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صندوق</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سپنتا</w:t>
          </w:r>
          <w:r w:rsidR="00462D82" w:rsidRPr="00462D82">
            <w:rPr>
              <w:rFonts w:cs="B Nazanin"/>
              <w:noProof/>
              <w:sz w:val="24"/>
              <w:rtl/>
            </w:rPr>
            <w:tab/>
          </w:r>
          <w:r w:rsidR="00462D82" w:rsidRPr="00462D82">
            <w:rPr>
              <w:rFonts w:cs="B Nazanin"/>
              <w:noProof/>
              <w:sz w:val="24"/>
              <w:rtl/>
            </w:rPr>
            <w:fldChar w:fldCharType="begin"/>
          </w:r>
          <w:r w:rsidR="00462D82" w:rsidRPr="00462D82">
            <w:rPr>
              <w:rFonts w:cs="B Nazanin"/>
              <w:noProof/>
              <w:sz w:val="24"/>
              <w:rtl/>
            </w:rPr>
            <w:instrText xml:space="preserve"> </w:instrText>
          </w:r>
          <w:r w:rsidR="00462D82" w:rsidRPr="00462D82">
            <w:rPr>
              <w:rFonts w:cs="B Nazanin"/>
              <w:noProof/>
              <w:sz w:val="24"/>
            </w:rPr>
            <w:instrText>PAGEREF</w:instrText>
          </w:r>
          <w:r w:rsidR="00462D82" w:rsidRPr="00462D82">
            <w:rPr>
              <w:rFonts w:cs="B Nazanin"/>
              <w:noProof/>
              <w:sz w:val="24"/>
              <w:rtl/>
            </w:rPr>
            <w:instrText xml:space="preserve"> _</w:instrText>
          </w:r>
          <w:r w:rsidR="00462D82" w:rsidRPr="00462D82">
            <w:rPr>
              <w:rFonts w:cs="B Nazanin"/>
              <w:noProof/>
              <w:sz w:val="24"/>
            </w:rPr>
            <w:instrText>Toc20686545 \h</w:instrText>
          </w:r>
          <w:r w:rsidR="00462D82" w:rsidRPr="00462D82">
            <w:rPr>
              <w:rFonts w:cs="B Nazanin"/>
              <w:noProof/>
              <w:sz w:val="24"/>
              <w:rtl/>
            </w:rPr>
            <w:instrText xml:space="preserve"> </w:instrText>
          </w:r>
          <w:r w:rsidR="00462D82" w:rsidRPr="00462D82">
            <w:rPr>
              <w:rFonts w:cs="B Nazanin"/>
              <w:noProof/>
              <w:sz w:val="24"/>
              <w:rtl/>
            </w:rPr>
          </w:r>
          <w:r w:rsidR="00462D82" w:rsidRPr="00462D82">
            <w:rPr>
              <w:rFonts w:cs="B Nazanin"/>
              <w:noProof/>
              <w:sz w:val="24"/>
              <w:rtl/>
            </w:rPr>
            <w:fldChar w:fldCharType="separate"/>
          </w:r>
          <w:r w:rsidR="00191F9E">
            <w:rPr>
              <w:rFonts w:cs="B Nazanin"/>
              <w:noProof/>
              <w:sz w:val="24"/>
              <w:rtl/>
              <w:lang w:bidi="ar-SA"/>
            </w:rPr>
            <w:t>12</w:t>
          </w:r>
          <w:r w:rsidR="00462D82" w:rsidRPr="00462D82">
            <w:rPr>
              <w:rFonts w:cs="B Nazanin"/>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color w:val="000000" w:themeColor="text1"/>
              <w:sz w:val="24"/>
              <w:rtl/>
            </w:rPr>
            <w:t xml:space="preserve">3-1- </w:t>
          </w:r>
          <w:r w:rsidRPr="00462D82">
            <w:rPr>
              <w:rFonts w:cs="B Nazanin" w:hint="eastAsia"/>
              <w:b/>
              <w:bCs/>
              <w:noProof/>
              <w:color w:val="000000" w:themeColor="text1"/>
              <w:sz w:val="24"/>
              <w:rtl/>
            </w:rPr>
            <w:t>پ</w:t>
          </w:r>
          <w:r w:rsidRPr="00462D82">
            <w:rPr>
              <w:rFonts w:cs="B Nazanin" w:hint="cs"/>
              <w:b/>
              <w:bCs/>
              <w:noProof/>
              <w:color w:val="000000" w:themeColor="text1"/>
              <w:sz w:val="24"/>
              <w:rtl/>
            </w:rPr>
            <w:t>ی</w:t>
          </w:r>
          <w:r w:rsidRPr="00462D82">
            <w:rPr>
              <w:rFonts w:cs="B Nazanin" w:hint="eastAsia"/>
              <w:b/>
              <w:bCs/>
              <w:noProof/>
              <w:color w:val="000000" w:themeColor="text1"/>
              <w:sz w:val="24"/>
              <w:rtl/>
            </w:rPr>
            <w:t>شگفتار</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Toc20686546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12</w:t>
          </w:r>
          <w:r w:rsidRPr="00462D82">
            <w:rPr>
              <w:rFonts w:cs="B Nazanin"/>
              <w:b/>
              <w:bCs/>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3-2- </w:t>
          </w:r>
          <w:r w:rsidRPr="00462D82">
            <w:rPr>
              <w:rFonts w:cs="B Nazanin" w:hint="eastAsia"/>
              <w:b/>
              <w:bCs/>
              <w:noProof/>
              <w:sz w:val="24"/>
              <w:rtl/>
            </w:rPr>
            <w:t>نصب</w:t>
          </w:r>
          <w:r w:rsidRPr="00462D82">
            <w:rPr>
              <w:rFonts w:cs="B Nazanin"/>
              <w:b/>
              <w:bCs/>
              <w:noProof/>
              <w:sz w:val="24"/>
              <w:rtl/>
            </w:rPr>
            <w:t xml:space="preserve"> </w:t>
          </w:r>
          <w:r w:rsidRPr="00462D82">
            <w:rPr>
              <w:rFonts w:cs="B Nazanin" w:hint="eastAsia"/>
              <w:b/>
              <w:bCs/>
              <w:noProof/>
              <w:sz w:val="24"/>
              <w:rtl/>
            </w:rPr>
            <w:t>نرم</w:t>
          </w:r>
          <w:r w:rsidRPr="00462D82">
            <w:rPr>
              <w:rFonts w:cs="B Nazanin"/>
              <w:b/>
              <w:bCs/>
              <w:noProof/>
              <w:sz w:val="24"/>
              <w:rtl/>
            </w:rPr>
            <w:t xml:space="preserve"> </w:t>
          </w:r>
          <w:r w:rsidRPr="00462D82">
            <w:rPr>
              <w:rFonts w:cs="B Nazanin" w:hint="eastAsia"/>
              <w:b/>
              <w:bCs/>
              <w:noProof/>
              <w:sz w:val="24"/>
              <w:rtl/>
            </w:rPr>
            <w:t>افزار</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Toc20686547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12</w:t>
          </w:r>
          <w:r w:rsidRPr="00462D82">
            <w:rPr>
              <w:rFonts w:cs="B Nazanin"/>
              <w:b/>
              <w:bCs/>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3-3- </w:t>
          </w:r>
          <w:r w:rsidRPr="00462D82">
            <w:rPr>
              <w:rFonts w:cs="B Nazanin" w:hint="eastAsia"/>
              <w:b/>
              <w:bCs/>
              <w:noProof/>
              <w:sz w:val="24"/>
              <w:rtl/>
            </w:rPr>
            <w:t>ورود</w:t>
          </w:r>
          <w:r w:rsidRPr="00462D82">
            <w:rPr>
              <w:rFonts w:cs="B Nazanin" w:hint="cs"/>
              <w:b/>
              <w:bCs/>
              <w:noProof/>
              <w:sz w:val="24"/>
              <w:rtl/>
            </w:rPr>
            <w:t>ی</w:t>
          </w:r>
          <w:r w:rsidR="005E190C">
            <w:rPr>
              <w:rFonts w:cs="B Nazanin"/>
              <w:b/>
              <w:bCs/>
              <w:noProof/>
              <w:sz w:val="24"/>
              <w:rtl/>
            </w:rPr>
            <w:softHyphen/>
          </w:r>
          <w:r w:rsidRPr="00462D82">
            <w:rPr>
              <w:rFonts w:cs="B Nazanin" w:hint="eastAsia"/>
              <w:b/>
              <w:bCs/>
              <w:noProof/>
              <w:sz w:val="24"/>
              <w:rtl/>
            </w:rPr>
            <w:t>ها</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Toc20686548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13</w:t>
          </w:r>
          <w:r w:rsidRPr="00462D82">
            <w:rPr>
              <w:rFonts w:cs="B Nazanin"/>
              <w:b/>
              <w:bCs/>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3-4- </w:t>
          </w:r>
          <w:r w:rsidRPr="00462D82">
            <w:rPr>
              <w:rFonts w:cs="B Nazanin" w:hint="eastAsia"/>
              <w:b/>
              <w:bCs/>
              <w:noProof/>
              <w:sz w:val="24"/>
              <w:rtl/>
            </w:rPr>
            <w:t>مدل</w:t>
          </w:r>
          <w:r w:rsidRPr="00462D82">
            <w:rPr>
              <w:rFonts w:cs="B Nazanin"/>
              <w:b/>
              <w:bCs/>
              <w:noProof/>
              <w:sz w:val="24"/>
              <w:rtl/>
            </w:rPr>
            <w:t xml:space="preserve"> </w:t>
          </w:r>
          <w:r w:rsidRPr="00462D82">
            <w:rPr>
              <w:rFonts w:cs="B Nazanin" w:hint="eastAsia"/>
              <w:b/>
              <w:bCs/>
              <w:noProof/>
              <w:sz w:val="24"/>
              <w:rtl/>
            </w:rPr>
            <w:t>صندوق</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Toc20686549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18</w:t>
          </w:r>
          <w:r w:rsidRPr="00462D82">
            <w:rPr>
              <w:rFonts w:cs="B Nazanin"/>
              <w:b/>
              <w:bCs/>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3-5- </w:t>
          </w:r>
          <w:r w:rsidRPr="00462D82">
            <w:rPr>
              <w:rFonts w:cs="B Nazanin" w:hint="eastAsia"/>
              <w:b/>
              <w:bCs/>
              <w:noProof/>
              <w:sz w:val="24"/>
              <w:rtl/>
            </w:rPr>
            <w:t>خروج</w:t>
          </w:r>
          <w:r w:rsidRPr="00462D82">
            <w:rPr>
              <w:rFonts w:cs="B Nazanin" w:hint="cs"/>
              <w:b/>
              <w:bCs/>
              <w:noProof/>
              <w:sz w:val="24"/>
              <w:rtl/>
            </w:rPr>
            <w:t>ی</w:t>
          </w:r>
          <w:r w:rsidR="005E190C">
            <w:rPr>
              <w:rFonts w:cs="B Nazanin"/>
              <w:b/>
              <w:bCs/>
              <w:noProof/>
              <w:sz w:val="24"/>
              <w:rtl/>
            </w:rPr>
            <w:softHyphen/>
          </w:r>
          <w:r w:rsidRPr="00462D82">
            <w:rPr>
              <w:rFonts w:cs="B Nazanin" w:hint="eastAsia"/>
              <w:b/>
              <w:bCs/>
              <w:noProof/>
              <w:sz w:val="24"/>
              <w:rtl/>
            </w:rPr>
            <w:t>ها</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Toc20686550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19</w:t>
          </w:r>
          <w:r w:rsidRPr="00462D82">
            <w:rPr>
              <w:rFonts w:cs="B Nazanin"/>
              <w:b/>
              <w:bCs/>
              <w:noProof/>
              <w:sz w:val="24"/>
              <w:rtl/>
            </w:rPr>
            <w:fldChar w:fldCharType="end"/>
          </w:r>
        </w:p>
        <w:p w:rsidR="00462D82" w:rsidRPr="00462D82" w:rsidRDefault="00462D82">
          <w:pPr>
            <w:pStyle w:val="TOC3"/>
            <w:rPr>
              <w:rFonts w:eastAsiaTheme="minorEastAsia" w:cs="B Nazanin"/>
              <w:b/>
              <w:bCs/>
              <w:sz w:val="24"/>
              <w:rtl/>
            </w:rPr>
          </w:pPr>
          <w:r w:rsidRPr="00462D82">
            <w:rPr>
              <w:rFonts w:cs="B Nazanin"/>
              <w:b/>
              <w:bCs/>
              <w:sz w:val="24"/>
              <w:rtl/>
            </w:rPr>
            <w:t xml:space="preserve">3-5-1- </w:t>
          </w:r>
          <w:r w:rsidRPr="00462D82">
            <w:rPr>
              <w:rFonts w:cs="B Nazanin" w:hint="eastAsia"/>
              <w:b/>
              <w:bCs/>
              <w:sz w:val="24"/>
              <w:rtl/>
            </w:rPr>
            <w:t>اطلاعات</w:t>
          </w:r>
          <w:r w:rsidRPr="00462D82">
            <w:rPr>
              <w:rFonts w:cs="B Nazanin"/>
              <w:b/>
              <w:bCs/>
              <w:sz w:val="24"/>
              <w:rtl/>
            </w:rPr>
            <w:t xml:space="preserve"> </w:t>
          </w:r>
          <w:r w:rsidRPr="00462D82">
            <w:rPr>
              <w:rFonts w:cs="B Nazanin" w:hint="eastAsia"/>
              <w:b/>
              <w:bCs/>
              <w:sz w:val="24"/>
              <w:rtl/>
            </w:rPr>
            <w:t>کل</w:t>
          </w:r>
          <w:r w:rsidRPr="00462D82">
            <w:rPr>
              <w:rFonts w:cs="B Nazanin" w:hint="cs"/>
              <w:b/>
              <w:bCs/>
              <w:sz w:val="24"/>
              <w:rtl/>
            </w:rPr>
            <w:t>ی</w:t>
          </w:r>
          <w:r w:rsidRPr="00462D82">
            <w:rPr>
              <w:rFonts w:cs="B Nazanin"/>
              <w:b/>
              <w:bCs/>
              <w:sz w:val="24"/>
              <w:rtl/>
            </w:rPr>
            <w:tab/>
          </w:r>
          <w:r w:rsidRPr="00462D82">
            <w:rPr>
              <w:rFonts w:cs="B Nazanin"/>
              <w:b/>
              <w:bCs/>
              <w:sz w:val="24"/>
              <w:rtl/>
            </w:rPr>
            <w:fldChar w:fldCharType="begin"/>
          </w:r>
          <w:r w:rsidRPr="00462D82">
            <w:rPr>
              <w:rFonts w:cs="B Nazanin"/>
              <w:b/>
              <w:bCs/>
              <w:sz w:val="24"/>
              <w:rtl/>
            </w:rPr>
            <w:instrText xml:space="preserve"> </w:instrText>
          </w:r>
          <w:r w:rsidRPr="00462D82">
            <w:rPr>
              <w:rFonts w:cs="B Nazanin"/>
              <w:b/>
              <w:bCs/>
              <w:sz w:val="24"/>
            </w:rPr>
            <w:instrText>PAGEREF</w:instrText>
          </w:r>
          <w:r w:rsidRPr="00462D82">
            <w:rPr>
              <w:rFonts w:cs="B Nazanin"/>
              <w:b/>
              <w:bCs/>
              <w:sz w:val="24"/>
              <w:rtl/>
            </w:rPr>
            <w:instrText xml:space="preserve"> _</w:instrText>
          </w:r>
          <w:r w:rsidRPr="00462D82">
            <w:rPr>
              <w:rFonts w:cs="B Nazanin"/>
              <w:b/>
              <w:bCs/>
              <w:sz w:val="24"/>
            </w:rPr>
            <w:instrText>Toc20686551 \h</w:instrText>
          </w:r>
          <w:r w:rsidRPr="00462D82">
            <w:rPr>
              <w:rFonts w:cs="B Nazanin"/>
              <w:b/>
              <w:bCs/>
              <w:sz w:val="24"/>
              <w:rtl/>
            </w:rPr>
            <w:instrText xml:space="preserve"> </w:instrText>
          </w:r>
          <w:r w:rsidRPr="00462D82">
            <w:rPr>
              <w:rFonts w:cs="B Nazanin"/>
              <w:b/>
              <w:bCs/>
              <w:sz w:val="24"/>
              <w:rtl/>
            </w:rPr>
          </w:r>
          <w:r w:rsidRPr="00462D82">
            <w:rPr>
              <w:rFonts w:cs="B Nazanin"/>
              <w:b/>
              <w:bCs/>
              <w:sz w:val="24"/>
              <w:rtl/>
            </w:rPr>
            <w:fldChar w:fldCharType="separate"/>
          </w:r>
          <w:r w:rsidR="00191F9E">
            <w:rPr>
              <w:rFonts w:cs="B Nazanin"/>
              <w:b/>
              <w:bCs/>
              <w:sz w:val="24"/>
              <w:rtl/>
              <w:lang w:bidi="ar-SA"/>
            </w:rPr>
            <w:t>19</w:t>
          </w:r>
          <w:r w:rsidRPr="00462D82">
            <w:rPr>
              <w:rFonts w:cs="B Nazanin"/>
              <w:b/>
              <w:bCs/>
              <w:sz w:val="24"/>
              <w:rtl/>
            </w:rPr>
            <w:fldChar w:fldCharType="end"/>
          </w:r>
        </w:p>
        <w:p w:rsidR="00462D82" w:rsidRPr="00462D82" w:rsidRDefault="00462D82">
          <w:pPr>
            <w:pStyle w:val="TOC3"/>
            <w:rPr>
              <w:rFonts w:eastAsiaTheme="minorEastAsia" w:cs="B Nazanin"/>
              <w:b/>
              <w:bCs/>
              <w:sz w:val="24"/>
              <w:rtl/>
            </w:rPr>
          </w:pPr>
          <w:r w:rsidRPr="00462D82">
            <w:rPr>
              <w:rFonts w:cs="B Nazanin"/>
              <w:b/>
              <w:bCs/>
              <w:sz w:val="24"/>
              <w:rtl/>
            </w:rPr>
            <w:t xml:space="preserve">3-5-2- </w:t>
          </w:r>
          <w:r w:rsidRPr="00462D82">
            <w:rPr>
              <w:rFonts w:cs="B Nazanin" w:hint="eastAsia"/>
              <w:b/>
              <w:bCs/>
              <w:sz w:val="24"/>
              <w:rtl/>
            </w:rPr>
            <w:t>جزئ</w:t>
          </w:r>
          <w:r w:rsidRPr="00462D82">
            <w:rPr>
              <w:rFonts w:cs="B Nazanin" w:hint="cs"/>
              <w:b/>
              <w:bCs/>
              <w:sz w:val="24"/>
              <w:rtl/>
            </w:rPr>
            <w:t>ی</w:t>
          </w:r>
          <w:r w:rsidRPr="00462D82">
            <w:rPr>
              <w:rFonts w:cs="B Nazanin" w:hint="eastAsia"/>
              <w:b/>
              <w:bCs/>
              <w:sz w:val="24"/>
              <w:rtl/>
            </w:rPr>
            <w:t>ات</w:t>
          </w:r>
          <w:r w:rsidRPr="00462D82">
            <w:rPr>
              <w:rFonts w:cs="B Nazanin"/>
              <w:b/>
              <w:bCs/>
              <w:sz w:val="24"/>
              <w:rtl/>
            </w:rPr>
            <w:t xml:space="preserve"> </w:t>
          </w:r>
          <w:r w:rsidRPr="00462D82">
            <w:rPr>
              <w:rFonts w:cs="B Nazanin" w:hint="eastAsia"/>
              <w:b/>
              <w:bCs/>
              <w:sz w:val="24"/>
              <w:rtl/>
            </w:rPr>
            <w:t>اطلاعات</w:t>
          </w:r>
          <w:r w:rsidRPr="00462D82">
            <w:rPr>
              <w:rFonts w:cs="B Nazanin"/>
              <w:b/>
              <w:bCs/>
              <w:sz w:val="24"/>
              <w:rtl/>
            </w:rPr>
            <w:tab/>
          </w:r>
          <w:r w:rsidRPr="00462D82">
            <w:rPr>
              <w:rFonts w:cs="B Nazanin"/>
              <w:b/>
              <w:bCs/>
              <w:sz w:val="24"/>
              <w:rtl/>
            </w:rPr>
            <w:fldChar w:fldCharType="begin"/>
          </w:r>
          <w:r w:rsidRPr="00462D82">
            <w:rPr>
              <w:rFonts w:cs="B Nazanin"/>
              <w:b/>
              <w:bCs/>
              <w:sz w:val="24"/>
              <w:rtl/>
            </w:rPr>
            <w:instrText xml:space="preserve"> </w:instrText>
          </w:r>
          <w:r w:rsidRPr="00462D82">
            <w:rPr>
              <w:rFonts w:cs="B Nazanin"/>
              <w:b/>
              <w:bCs/>
              <w:sz w:val="24"/>
            </w:rPr>
            <w:instrText>PAGEREF</w:instrText>
          </w:r>
          <w:r w:rsidRPr="00462D82">
            <w:rPr>
              <w:rFonts w:cs="B Nazanin"/>
              <w:b/>
              <w:bCs/>
              <w:sz w:val="24"/>
              <w:rtl/>
            </w:rPr>
            <w:instrText xml:space="preserve"> _</w:instrText>
          </w:r>
          <w:r w:rsidRPr="00462D82">
            <w:rPr>
              <w:rFonts w:cs="B Nazanin"/>
              <w:b/>
              <w:bCs/>
              <w:sz w:val="24"/>
            </w:rPr>
            <w:instrText>Toc20686552 \h</w:instrText>
          </w:r>
          <w:r w:rsidRPr="00462D82">
            <w:rPr>
              <w:rFonts w:cs="B Nazanin"/>
              <w:b/>
              <w:bCs/>
              <w:sz w:val="24"/>
              <w:rtl/>
            </w:rPr>
            <w:instrText xml:space="preserve"> </w:instrText>
          </w:r>
          <w:r w:rsidRPr="00462D82">
            <w:rPr>
              <w:rFonts w:cs="B Nazanin"/>
              <w:b/>
              <w:bCs/>
              <w:sz w:val="24"/>
              <w:rtl/>
            </w:rPr>
          </w:r>
          <w:r w:rsidRPr="00462D82">
            <w:rPr>
              <w:rFonts w:cs="B Nazanin"/>
              <w:b/>
              <w:bCs/>
              <w:sz w:val="24"/>
              <w:rtl/>
            </w:rPr>
            <w:fldChar w:fldCharType="separate"/>
          </w:r>
          <w:r w:rsidR="00191F9E">
            <w:rPr>
              <w:rFonts w:cs="B Nazanin"/>
              <w:b/>
              <w:bCs/>
              <w:sz w:val="24"/>
              <w:rtl/>
              <w:lang w:bidi="ar-SA"/>
            </w:rPr>
            <w:t>21</w:t>
          </w:r>
          <w:r w:rsidRPr="00462D82">
            <w:rPr>
              <w:rFonts w:cs="B Nazanin"/>
              <w:b/>
              <w:bCs/>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3-6- </w:t>
          </w:r>
          <w:r w:rsidRPr="00462D82">
            <w:rPr>
              <w:rFonts w:cs="B Nazanin" w:hint="eastAsia"/>
              <w:b/>
              <w:bCs/>
              <w:noProof/>
              <w:sz w:val="24"/>
              <w:rtl/>
            </w:rPr>
            <w:t>زبانه</w:t>
          </w:r>
          <w:r w:rsidR="005E190C">
            <w:rPr>
              <w:rFonts w:cs="B Nazanin"/>
              <w:b/>
              <w:bCs/>
              <w:noProof/>
              <w:sz w:val="24"/>
              <w:rtl/>
            </w:rPr>
            <w:softHyphen/>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پوشه</w:t>
          </w:r>
          <w:r w:rsidR="005E190C">
            <w:rPr>
              <w:rFonts w:cs="B Nazanin"/>
              <w:b/>
              <w:bCs/>
              <w:noProof/>
              <w:sz w:val="24"/>
              <w:rtl/>
            </w:rPr>
            <w:softHyphen/>
          </w:r>
          <w:r w:rsidRPr="00462D82">
            <w:rPr>
              <w:rFonts w:cs="B Nazanin" w:hint="eastAsia"/>
              <w:b/>
              <w:bCs/>
              <w:noProof/>
              <w:sz w:val="24"/>
              <w:rtl/>
            </w:rPr>
            <w:t>ها</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Toc20686553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21</w:t>
          </w:r>
          <w:r w:rsidRPr="00462D82">
            <w:rPr>
              <w:rFonts w:cs="B Nazanin"/>
              <w:b/>
              <w:bCs/>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3-7- </w:t>
          </w:r>
          <w:r w:rsidRPr="00462D82">
            <w:rPr>
              <w:rFonts w:cs="B Nazanin" w:hint="eastAsia"/>
              <w:b/>
              <w:bCs/>
              <w:noProof/>
              <w:sz w:val="24"/>
              <w:rtl/>
            </w:rPr>
            <w:t>زبانه</w:t>
          </w:r>
          <w:r w:rsidR="005E190C">
            <w:rPr>
              <w:rFonts w:cs="B Nazanin"/>
              <w:b/>
              <w:bCs/>
              <w:noProof/>
              <w:sz w:val="24"/>
              <w:rtl/>
            </w:rPr>
            <w:softHyphen/>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تنظ</w:t>
          </w:r>
          <w:r w:rsidRPr="00462D82">
            <w:rPr>
              <w:rFonts w:cs="B Nazanin" w:hint="cs"/>
              <w:b/>
              <w:bCs/>
              <w:noProof/>
              <w:sz w:val="24"/>
              <w:rtl/>
            </w:rPr>
            <w:t>ی</w:t>
          </w:r>
          <w:r w:rsidRPr="00462D82">
            <w:rPr>
              <w:rFonts w:cs="B Nazanin" w:hint="eastAsia"/>
              <w:b/>
              <w:bCs/>
              <w:noProof/>
              <w:sz w:val="24"/>
              <w:rtl/>
            </w:rPr>
            <w:t>مات</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Toc20686554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22</w:t>
          </w:r>
          <w:r w:rsidRPr="00462D82">
            <w:rPr>
              <w:rFonts w:cs="B Nazanin"/>
              <w:b/>
              <w:bCs/>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3-8- </w:t>
          </w:r>
          <w:r w:rsidRPr="00462D82">
            <w:rPr>
              <w:rFonts w:cs="B Nazanin" w:hint="eastAsia"/>
              <w:b/>
              <w:bCs/>
              <w:noProof/>
              <w:sz w:val="24"/>
              <w:rtl/>
            </w:rPr>
            <w:t>زبانه</w:t>
          </w:r>
          <w:r w:rsidR="005E190C">
            <w:rPr>
              <w:rFonts w:cs="B Nazanin"/>
              <w:b/>
              <w:bCs/>
              <w:noProof/>
              <w:sz w:val="24"/>
              <w:rtl/>
            </w:rPr>
            <w:softHyphen/>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اعتبار</w:t>
          </w:r>
          <w:r w:rsidRPr="00462D82">
            <w:rPr>
              <w:rFonts w:cs="B Nazanin"/>
              <w:b/>
              <w:bCs/>
              <w:noProof/>
              <w:sz w:val="24"/>
              <w:rtl/>
            </w:rPr>
            <w:t xml:space="preserve"> </w:t>
          </w:r>
          <w:r w:rsidRPr="00462D82">
            <w:rPr>
              <w:rFonts w:cs="B Nazanin" w:hint="eastAsia"/>
              <w:b/>
              <w:bCs/>
              <w:noProof/>
              <w:sz w:val="24"/>
              <w:rtl/>
            </w:rPr>
            <w:t>سنج</w:t>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طراح</w:t>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ترک</w:t>
          </w:r>
          <w:r w:rsidRPr="00462D82">
            <w:rPr>
              <w:rFonts w:cs="B Nazanin" w:hint="cs"/>
              <w:b/>
              <w:bCs/>
              <w:noProof/>
              <w:sz w:val="24"/>
              <w:rtl/>
            </w:rPr>
            <w:t>ی</w:t>
          </w:r>
          <w:r w:rsidRPr="00462D82">
            <w:rPr>
              <w:rFonts w:cs="B Nazanin" w:hint="eastAsia"/>
              <w:b/>
              <w:bCs/>
              <w:noProof/>
              <w:sz w:val="24"/>
              <w:rtl/>
            </w:rPr>
            <w:t>ب</w:t>
          </w:r>
          <w:r w:rsidRPr="00462D82">
            <w:rPr>
              <w:rFonts w:cs="B Nazanin" w:hint="cs"/>
              <w:b/>
              <w:bCs/>
              <w:noProof/>
              <w:sz w:val="24"/>
              <w:rtl/>
            </w:rPr>
            <w:t>ی</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Toc20686555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22</w:t>
          </w:r>
          <w:r w:rsidRPr="00462D82">
            <w:rPr>
              <w:rFonts w:cs="B Nazanin"/>
              <w:b/>
              <w:bCs/>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3-9- </w:t>
          </w:r>
          <w:r w:rsidRPr="00462D82">
            <w:rPr>
              <w:rFonts w:cs="B Nazanin" w:hint="eastAsia"/>
              <w:b/>
              <w:bCs/>
              <w:noProof/>
              <w:sz w:val="24"/>
              <w:rtl/>
            </w:rPr>
            <w:t>زبانه</w:t>
          </w:r>
          <w:r w:rsidR="005E190C">
            <w:rPr>
              <w:rFonts w:cs="B Nazanin"/>
              <w:b/>
              <w:bCs/>
              <w:noProof/>
              <w:sz w:val="24"/>
              <w:rtl/>
            </w:rPr>
            <w:softHyphen/>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محاسبه</w:t>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اقساط</w:t>
          </w:r>
          <w:r w:rsidRPr="00462D82">
            <w:rPr>
              <w:rFonts w:cs="B Nazanin"/>
              <w:b/>
              <w:bCs/>
              <w:noProof/>
              <w:sz w:val="24"/>
              <w:rtl/>
            </w:rPr>
            <w:t xml:space="preserve"> </w:t>
          </w:r>
          <w:r w:rsidRPr="00462D82">
            <w:rPr>
              <w:rFonts w:cs="B Nazanin" w:hint="eastAsia"/>
              <w:b/>
              <w:bCs/>
              <w:noProof/>
              <w:sz w:val="24"/>
              <w:rtl/>
            </w:rPr>
            <w:t>و</w:t>
          </w:r>
          <w:r w:rsidRPr="00462D82">
            <w:rPr>
              <w:rFonts w:cs="B Nazanin"/>
              <w:b/>
              <w:bCs/>
              <w:noProof/>
              <w:sz w:val="24"/>
              <w:rtl/>
            </w:rPr>
            <w:t xml:space="preserve"> </w:t>
          </w:r>
          <w:r w:rsidRPr="00462D82">
            <w:rPr>
              <w:rFonts w:cs="B Nazanin" w:hint="eastAsia"/>
              <w:b/>
              <w:bCs/>
              <w:noProof/>
              <w:sz w:val="24"/>
              <w:rtl/>
            </w:rPr>
            <w:t>وام</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Toc20686556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22</w:t>
          </w:r>
          <w:r w:rsidRPr="00462D82">
            <w:rPr>
              <w:rFonts w:cs="B Nazanin"/>
              <w:b/>
              <w:bCs/>
              <w:noProof/>
              <w:sz w:val="24"/>
              <w:rtl/>
            </w:rPr>
            <w:fldChar w:fldCharType="end"/>
          </w:r>
        </w:p>
        <w:p w:rsidR="00462D82" w:rsidRPr="00462D82" w:rsidRDefault="005E190C">
          <w:pPr>
            <w:pStyle w:val="TOC1"/>
            <w:rPr>
              <w:rFonts w:eastAsiaTheme="minorEastAsia" w:cs="B Nazanin"/>
              <w:caps w:val="0"/>
              <w:noProof/>
              <w:sz w:val="24"/>
              <w:rtl/>
            </w:rPr>
          </w:pPr>
          <w:r>
            <w:rPr>
              <w:rFonts w:cs="B Nazanin" w:hint="cs"/>
              <w:noProof/>
              <w:color w:val="000000" w:themeColor="text1"/>
              <w:sz w:val="24"/>
              <w:rtl/>
            </w:rPr>
            <w:t xml:space="preserve">فصل چهارم: </w:t>
          </w:r>
          <w:r w:rsidR="00462D82" w:rsidRPr="00462D82">
            <w:rPr>
              <w:rFonts w:cs="B Nazanin" w:hint="eastAsia"/>
              <w:noProof/>
              <w:color w:val="000000" w:themeColor="text1"/>
              <w:sz w:val="24"/>
              <w:rtl/>
            </w:rPr>
            <w:t>داده</w:t>
          </w:r>
          <w:r>
            <w:rPr>
              <w:rFonts w:cs="B Nazanin"/>
              <w:noProof/>
              <w:color w:val="000000" w:themeColor="text1"/>
              <w:sz w:val="24"/>
              <w:rtl/>
            </w:rPr>
            <w:softHyphen/>
          </w:r>
          <w:r w:rsidR="00462D82" w:rsidRPr="00462D82">
            <w:rPr>
              <w:rFonts w:cs="B Nazanin" w:hint="eastAsia"/>
              <w:noProof/>
              <w:color w:val="000000" w:themeColor="text1"/>
              <w:sz w:val="24"/>
              <w:rtl/>
            </w:rPr>
            <w:t>کاو</w:t>
          </w:r>
          <w:r w:rsidR="00462D82" w:rsidRPr="00462D82">
            <w:rPr>
              <w:rFonts w:cs="B Nazanin" w:hint="cs"/>
              <w:noProof/>
              <w:color w:val="000000" w:themeColor="text1"/>
              <w:sz w:val="24"/>
              <w:rtl/>
            </w:rPr>
            <w:t>ی</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برا</w:t>
          </w:r>
          <w:r w:rsidR="00462D82" w:rsidRPr="00462D82">
            <w:rPr>
              <w:rFonts w:cs="B Nazanin" w:hint="cs"/>
              <w:noProof/>
              <w:color w:val="000000" w:themeColor="text1"/>
              <w:sz w:val="24"/>
              <w:rtl/>
            </w:rPr>
            <w:t>ی</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تع</w:t>
          </w:r>
          <w:r w:rsidR="00462D82" w:rsidRPr="00462D82">
            <w:rPr>
              <w:rFonts w:cs="B Nazanin" w:hint="cs"/>
              <w:noProof/>
              <w:color w:val="000000" w:themeColor="text1"/>
              <w:sz w:val="24"/>
              <w:rtl/>
            </w:rPr>
            <w:t>یی</w:t>
          </w:r>
          <w:r w:rsidR="00462D82" w:rsidRPr="00462D82">
            <w:rPr>
              <w:rFonts w:cs="B Nazanin" w:hint="eastAsia"/>
              <w:noProof/>
              <w:color w:val="000000" w:themeColor="text1"/>
              <w:sz w:val="24"/>
              <w:rtl/>
            </w:rPr>
            <w:t>ن</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مدل</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صندوق</w:t>
          </w:r>
          <w:r w:rsidR="00462D82" w:rsidRPr="00462D82">
            <w:rPr>
              <w:rFonts w:cs="B Nazanin"/>
              <w:noProof/>
              <w:sz w:val="24"/>
              <w:rtl/>
            </w:rPr>
            <w:tab/>
          </w:r>
          <w:r w:rsidR="00462D82" w:rsidRPr="00462D82">
            <w:rPr>
              <w:rFonts w:cs="B Nazanin"/>
              <w:noProof/>
              <w:sz w:val="24"/>
              <w:rtl/>
            </w:rPr>
            <w:fldChar w:fldCharType="begin"/>
          </w:r>
          <w:r w:rsidR="00462D82" w:rsidRPr="00462D82">
            <w:rPr>
              <w:rFonts w:cs="B Nazanin"/>
              <w:noProof/>
              <w:sz w:val="24"/>
              <w:rtl/>
            </w:rPr>
            <w:instrText xml:space="preserve"> </w:instrText>
          </w:r>
          <w:r w:rsidR="00462D82" w:rsidRPr="00462D82">
            <w:rPr>
              <w:rFonts w:cs="B Nazanin"/>
              <w:noProof/>
              <w:sz w:val="24"/>
            </w:rPr>
            <w:instrText>PAGEREF</w:instrText>
          </w:r>
          <w:r w:rsidR="00462D82" w:rsidRPr="00462D82">
            <w:rPr>
              <w:rFonts w:cs="B Nazanin"/>
              <w:noProof/>
              <w:sz w:val="24"/>
              <w:rtl/>
            </w:rPr>
            <w:instrText xml:space="preserve"> _</w:instrText>
          </w:r>
          <w:r w:rsidR="00462D82" w:rsidRPr="00462D82">
            <w:rPr>
              <w:rFonts w:cs="B Nazanin"/>
              <w:noProof/>
              <w:sz w:val="24"/>
            </w:rPr>
            <w:instrText>Toc20686557 \h</w:instrText>
          </w:r>
          <w:r w:rsidR="00462D82" w:rsidRPr="00462D82">
            <w:rPr>
              <w:rFonts w:cs="B Nazanin"/>
              <w:noProof/>
              <w:sz w:val="24"/>
              <w:rtl/>
            </w:rPr>
            <w:instrText xml:space="preserve"> </w:instrText>
          </w:r>
          <w:r w:rsidR="00462D82" w:rsidRPr="00462D82">
            <w:rPr>
              <w:rFonts w:cs="B Nazanin"/>
              <w:noProof/>
              <w:sz w:val="24"/>
              <w:rtl/>
            </w:rPr>
          </w:r>
          <w:r w:rsidR="00462D82" w:rsidRPr="00462D82">
            <w:rPr>
              <w:rFonts w:cs="B Nazanin"/>
              <w:noProof/>
              <w:sz w:val="24"/>
              <w:rtl/>
            </w:rPr>
            <w:fldChar w:fldCharType="separate"/>
          </w:r>
          <w:r w:rsidR="00191F9E">
            <w:rPr>
              <w:rFonts w:cs="B Nazanin"/>
              <w:noProof/>
              <w:sz w:val="24"/>
              <w:rtl/>
              <w:lang w:bidi="ar-SA"/>
            </w:rPr>
            <w:t>24</w:t>
          </w:r>
          <w:r w:rsidR="00462D82" w:rsidRPr="00462D82">
            <w:rPr>
              <w:rFonts w:cs="B Nazanin"/>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color w:val="000000" w:themeColor="text1"/>
              <w:sz w:val="24"/>
              <w:rtl/>
            </w:rPr>
            <w:t xml:space="preserve">4-1- </w:t>
          </w:r>
          <w:r w:rsidRPr="00462D82">
            <w:rPr>
              <w:rFonts w:cs="B Nazanin" w:hint="eastAsia"/>
              <w:b/>
              <w:bCs/>
              <w:noProof/>
              <w:color w:val="000000" w:themeColor="text1"/>
              <w:sz w:val="24"/>
              <w:rtl/>
            </w:rPr>
            <w:t>مقدمه</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Toc20686558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24</w:t>
          </w:r>
          <w:r w:rsidRPr="00462D82">
            <w:rPr>
              <w:rFonts w:cs="B Nazanin"/>
              <w:b/>
              <w:bCs/>
              <w:noProof/>
              <w:sz w:val="24"/>
              <w:rtl/>
            </w:rPr>
            <w:fldChar w:fldCharType="end"/>
          </w:r>
        </w:p>
        <w:p w:rsidR="00462D82" w:rsidRPr="00462D82" w:rsidRDefault="00462D82" w:rsidP="005E190C">
          <w:pPr>
            <w:pStyle w:val="TOC2"/>
            <w:tabs>
              <w:tab w:val="right" w:pos="9016"/>
            </w:tabs>
            <w:rPr>
              <w:rFonts w:eastAsiaTheme="minorEastAsia" w:cs="B Nazanin"/>
              <w:b/>
              <w:bCs/>
              <w:smallCaps w:val="0"/>
              <w:noProof/>
              <w:sz w:val="24"/>
              <w:rtl/>
            </w:rPr>
          </w:pPr>
          <w:r w:rsidRPr="00462D82">
            <w:rPr>
              <w:rFonts w:cs="B Nazanin"/>
              <w:b/>
              <w:bCs/>
              <w:noProof/>
              <w:sz w:val="24"/>
              <w:rtl/>
            </w:rPr>
            <w:t xml:space="preserve">4-2- </w:t>
          </w:r>
          <w:r w:rsidRPr="00462D82">
            <w:rPr>
              <w:rFonts w:cs="B Nazanin" w:hint="eastAsia"/>
              <w:b/>
              <w:bCs/>
              <w:noProof/>
              <w:sz w:val="24"/>
              <w:rtl/>
            </w:rPr>
            <w:t>ش</w:t>
          </w:r>
          <w:r w:rsidRPr="00462D82">
            <w:rPr>
              <w:rFonts w:cs="B Nazanin" w:hint="cs"/>
              <w:b/>
              <w:bCs/>
              <w:noProof/>
              <w:sz w:val="24"/>
              <w:rtl/>
            </w:rPr>
            <w:t>ی</w:t>
          </w:r>
          <w:r w:rsidRPr="00462D82">
            <w:rPr>
              <w:rFonts w:cs="B Nazanin" w:hint="eastAsia"/>
              <w:b/>
              <w:bCs/>
              <w:noProof/>
              <w:sz w:val="24"/>
              <w:rtl/>
            </w:rPr>
            <w:t>وه</w:t>
          </w:r>
          <w:r w:rsidR="005E190C">
            <w:rPr>
              <w:rFonts w:cs="B Nazanin"/>
              <w:b/>
              <w:bCs/>
              <w:noProof/>
              <w:sz w:val="24"/>
              <w:rtl/>
            </w:rPr>
            <w:softHyphen/>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استخراج</w:t>
          </w:r>
          <w:r w:rsidRPr="00462D82">
            <w:rPr>
              <w:rFonts w:cs="B Nazanin"/>
              <w:b/>
              <w:bCs/>
              <w:noProof/>
              <w:sz w:val="24"/>
              <w:rtl/>
            </w:rPr>
            <w:t xml:space="preserve"> </w:t>
          </w:r>
          <w:r w:rsidRPr="00462D82">
            <w:rPr>
              <w:rFonts w:cs="B Nazanin" w:hint="eastAsia"/>
              <w:b/>
              <w:bCs/>
              <w:noProof/>
              <w:sz w:val="24"/>
              <w:rtl/>
            </w:rPr>
            <w:t>مدل</w:t>
          </w:r>
          <w:r w:rsidRPr="00462D82">
            <w:rPr>
              <w:rFonts w:cs="B Nazanin"/>
              <w:b/>
              <w:bCs/>
              <w:noProof/>
              <w:sz w:val="24"/>
              <w:rtl/>
            </w:rPr>
            <w:t xml:space="preserve"> </w:t>
          </w:r>
          <w:r w:rsidRPr="00462D82">
            <w:rPr>
              <w:rFonts w:cs="B Nazanin" w:hint="eastAsia"/>
              <w:b/>
              <w:bCs/>
              <w:noProof/>
              <w:sz w:val="24"/>
              <w:rtl/>
            </w:rPr>
            <w:t>صندوق</w:t>
          </w:r>
          <w:r w:rsidRPr="00462D82">
            <w:rPr>
              <w:rFonts w:cs="B Nazanin"/>
              <w:b/>
              <w:bCs/>
              <w:noProof/>
              <w:sz w:val="24"/>
              <w:rtl/>
            </w:rPr>
            <w:t xml:space="preserve"> </w:t>
          </w:r>
          <w:r w:rsidRPr="00462D82">
            <w:rPr>
              <w:rFonts w:cs="B Nazanin" w:hint="eastAsia"/>
              <w:b/>
              <w:bCs/>
              <w:noProof/>
              <w:sz w:val="24"/>
              <w:rtl/>
            </w:rPr>
            <w:t>با</w:t>
          </w:r>
          <w:r w:rsidRPr="00462D82">
            <w:rPr>
              <w:rFonts w:cs="B Nazanin"/>
              <w:b/>
              <w:bCs/>
              <w:noProof/>
              <w:sz w:val="24"/>
              <w:rtl/>
            </w:rPr>
            <w:t xml:space="preserve"> </w:t>
          </w:r>
          <w:r w:rsidRPr="00462D82">
            <w:rPr>
              <w:rFonts w:cs="B Nazanin" w:hint="eastAsia"/>
              <w:b/>
              <w:bCs/>
              <w:noProof/>
              <w:sz w:val="24"/>
              <w:rtl/>
            </w:rPr>
            <w:t>استفاده</w:t>
          </w:r>
          <w:r w:rsidRPr="00462D82">
            <w:rPr>
              <w:rFonts w:cs="B Nazanin"/>
              <w:b/>
              <w:bCs/>
              <w:noProof/>
              <w:sz w:val="24"/>
              <w:rtl/>
            </w:rPr>
            <w:t xml:space="preserve"> </w:t>
          </w:r>
          <w:r w:rsidRPr="00462D82">
            <w:rPr>
              <w:rFonts w:cs="B Nazanin" w:hint="eastAsia"/>
              <w:b/>
              <w:bCs/>
              <w:noProof/>
              <w:sz w:val="24"/>
              <w:rtl/>
            </w:rPr>
            <w:t>از</w:t>
          </w:r>
          <w:r w:rsidRPr="00462D82">
            <w:rPr>
              <w:rFonts w:cs="B Nazanin"/>
              <w:b/>
              <w:bCs/>
              <w:noProof/>
              <w:sz w:val="24"/>
              <w:rtl/>
            </w:rPr>
            <w:t xml:space="preserve"> </w:t>
          </w:r>
          <w:r w:rsidRPr="00462D82">
            <w:rPr>
              <w:rFonts w:cs="B Nazanin" w:hint="eastAsia"/>
              <w:b/>
              <w:bCs/>
              <w:noProof/>
              <w:sz w:val="24"/>
              <w:rtl/>
            </w:rPr>
            <w:t>داده</w:t>
          </w:r>
          <w:r w:rsidR="005E190C">
            <w:rPr>
              <w:rFonts w:cs="B Nazanin"/>
              <w:b/>
              <w:bCs/>
              <w:noProof/>
              <w:sz w:val="24"/>
              <w:rtl/>
            </w:rPr>
            <w:softHyphen/>
          </w:r>
          <w:r w:rsidRPr="00462D82">
            <w:rPr>
              <w:rFonts w:cs="B Nazanin" w:hint="eastAsia"/>
              <w:b/>
              <w:bCs/>
              <w:noProof/>
              <w:sz w:val="24"/>
              <w:rtl/>
            </w:rPr>
            <w:t>کاو</w:t>
          </w:r>
          <w:r w:rsidRPr="00462D82">
            <w:rPr>
              <w:rFonts w:cs="B Nazanin" w:hint="cs"/>
              <w:b/>
              <w:bCs/>
              <w:noProof/>
              <w:sz w:val="24"/>
              <w:rtl/>
            </w:rPr>
            <w:t>ی</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Toc20686559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24</w:t>
          </w:r>
          <w:r w:rsidRPr="00462D82">
            <w:rPr>
              <w:rFonts w:cs="B Nazanin"/>
              <w:b/>
              <w:bCs/>
              <w:noProof/>
              <w:sz w:val="24"/>
              <w:rtl/>
            </w:rPr>
            <w:fldChar w:fldCharType="end"/>
          </w:r>
        </w:p>
        <w:p w:rsidR="00462D82" w:rsidRPr="00462D82" w:rsidRDefault="00462D82">
          <w:pPr>
            <w:pStyle w:val="TOC3"/>
            <w:rPr>
              <w:rFonts w:eastAsiaTheme="minorEastAsia" w:cs="B Nazanin"/>
              <w:b/>
              <w:bCs/>
              <w:sz w:val="24"/>
              <w:rtl/>
            </w:rPr>
          </w:pPr>
          <w:r w:rsidRPr="00462D82">
            <w:rPr>
              <w:rFonts w:cs="B Nazanin"/>
              <w:b/>
              <w:bCs/>
              <w:sz w:val="24"/>
              <w:rtl/>
            </w:rPr>
            <w:t xml:space="preserve">4-2-1- </w:t>
          </w:r>
          <w:r w:rsidRPr="00462D82">
            <w:rPr>
              <w:rFonts w:cs="B Nazanin" w:hint="eastAsia"/>
              <w:b/>
              <w:bCs/>
              <w:sz w:val="24"/>
              <w:rtl/>
            </w:rPr>
            <w:t>محاسبه</w:t>
          </w:r>
          <w:r w:rsidR="005E190C">
            <w:rPr>
              <w:rFonts w:cs="B Nazanin"/>
              <w:b/>
              <w:bCs/>
              <w:sz w:val="24"/>
              <w:rtl/>
            </w:rPr>
            <w:softHyphen/>
          </w:r>
          <w:r w:rsidRPr="00462D82">
            <w:rPr>
              <w:rFonts w:cs="B Nazanin" w:hint="cs"/>
              <w:b/>
              <w:bCs/>
              <w:sz w:val="24"/>
              <w:rtl/>
            </w:rPr>
            <w:t>ی</w:t>
          </w:r>
          <w:r w:rsidRPr="00462D82">
            <w:rPr>
              <w:rFonts w:cs="B Nazanin"/>
              <w:b/>
              <w:bCs/>
              <w:sz w:val="24"/>
              <w:rtl/>
            </w:rPr>
            <w:t xml:space="preserve"> </w:t>
          </w:r>
          <w:r w:rsidRPr="00462D82">
            <w:rPr>
              <w:rFonts w:cs="B Nazanin" w:hint="eastAsia"/>
              <w:b/>
              <w:bCs/>
              <w:sz w:val="24"/>
              <w:rtl/>
            </w:rPr>
            <w:t>اطلاعات</w:t>
          </w:r>
          <w:r w:rsidRPr="00462D82">
            <w:rPr>
              <w:rFonts w:cs="B Nazanin"/>
              <w:b/>
              <w:bCs/>
              <w:sz w:val="24"/>
              <w:rtl/>
            </w:rPr>
            <w:t xml:space="preserve"> </w:t>
          </w:r>
          <w:r w:rsidRPr="00462D82">
            <w:rPr>
              <w:rFonts w:cs="B Nazanin" w:hint="eastAsia"/>
              <w:b/>
              <w:bCs/>
              <w:sz w:val="24"/>
              <w:rtl/>
            </w:rPr>
            <w:t>توز</w:t>
          </w:r>
          <w:r w:rsidRPr="00462D82">
            <w:rPr>
              <w:rFonts w:cs="B Nazanin" w:hint="cs"/>
              <w:b/>
              <w:bCs/>
              <w:sz w:val="24"/>
              <w:rtl/>
            </w:rPr>
            <w:t>ی</w:t>
          </w:r>
          <w:r w:rsidRPr="00462D82">
            <w:rPr>
              <w:rFonts w:cs="B Nazanin" w:hint="eastAsia"/>
              <w:b/>
              <w:bCs/>
              <w:sz w:val="24"/>
              <w:rtl/>
            </w:rPr>
            <w:t>ع</w:t>
          </w:r>
          <w:r w:rsidRPr="00462D82">
            <w:rPr>
              <w:rFonts w:cs="B Nazanin"/>
              <w:b/>
              <w:bCs/>
              <w:sz w:val="24"/>
              <w:rtl/>
            </w:rPr>
            <w:t xml:space="preserve"> </w:t>
          </w:r>
          <w:r w:rsidRPr="00462D82">
            <w:rPr>
              <w:rFonts w:cs="B Nazanin" w:hint="eastAsia"/>
              <w:b/>
              <w:bCs/>
              <w:sz w:val="24"/>
              <w:rtl/>
            </w:rPr>
            <w:t>پس</w:t>
          </w:r>
          <w:r w:rsidR="005E190C">
            <w:rPr>
              <w:rFonts w:cs="B Nazanin"/>
              <w:b/>
              <w:bCs/>
              <w:sz w:val="24"/>
              <w:rtl/>
            </w:rPr>
            <w:softHyphen/>
          </w:r>
          <w:r w:rsidRPr="00462D82">
            <w:rPr>
              <w:rFonts w:cs="B Nazanin" w:hint="eastAsia"/>
              <w:b/>
              <w:bCs/>
              <w:sz w:val="24"/>
              <w:rtl/>
            </w:rPr>
            <w:t>اندازها</w:t>
          </w:r>
          <w:r w:rsidRPr="00462D82">
            <w:rPr>
              <w:rFonts w:cs="B Nazanin"/>
              <w:b/>
              <w:bCs/>
              <w:sz w:val="24"/>
              <w:rtl/>
            </w:rPr>
            <w:tab/>
          </w:r>
          <w:r w:rsidRPr="00462D82">
            <w:rPr>
              <w:rFonts w:cs="B Nazanin"/>
              <w:b/>
              <w:bCs/>
              <w:sz w:val="24"/>
              <w:rtl/>
            </w:rPr>
            <w:fldChar w:fldCharType="begin"/>
          </w:r>
          <w:r w:rsidRPr="00462D82">
            <w:rPr>
              <w:rFonts w:cs="B Nazanin"/>
              <w:b/>
              <w:bCs/>
              <w:sz w:val="24"/>
              <w:rtl/>
            </w:rPr>
            <w:instrText xml:space="preserve"> </w:instrText>
          </w:r>
          <w:r w:rsidRPr="00462D82">
            <w:rPr>
              <w:rFonts w:cs="B Nazanin"/>
              <w:b/>
              <w:bCs/>
              <w:sz w:val="24"/>
            </w:rPr>
            <w:instrText>PAGEREF</w:instrText>
          </w:r>
          <w:r w:rsidRPr="00462D82">
            <w:rPr>
              <w:rFonts w:cs="B Nazanin"/>
              <w:b/>
              <w:bCs/>
              <w:sz w:val="24"/>
              <w:rtl/>
            </w:rPr>
            <w:instrText xml:space="preserve"> _</w:instrText>
          </w:r>
          <w:r w:rsidRPr="00462D82">
            <w:rPr>
              <w:rFonts w:cs="B Nazanin"/>
              <w:b/>
              <w:bCs/>
              <w:sz w:val="24"/>
            </w:rPr>
            <w:instrText>Toc20686560 \h</w:instrText>
          </w:r>
          <w:r w:rsidRPr="00462D82">
            <w:rPr>
              <w:rFonts w:cs="B Nazanin"/>
              <w:b/>
              <w:bCs/>
              <w:sz w:val="24"/>
              <w:rtl/>
            </w:rPr>
            <w:instrText xml:space="preserve"> </w:instrText>
          </w:r>
          <w:r w:rsidRPr="00462D82">
            <w:rPr>
              <w:rFonts w:cs="B Nazanin"/>
              <w:b/>
              <w:bCs/>
              <w:sz w:val="24"/>
              <w:rtl/>
            </w:rPr>
          </w:r>
          <w:r w:rsidRPr="00462D82">
            <w:rPr>
              <w:rFonts w:cs="B Nazanin"/>
              <w:b/>
              <w:bCs/>
              <w:sz w:val="24"/>
              <w:rtl/>
            </w:rPr>
            <w:fldChar w:fldCharType="separate"/>
          </w:r>
          <w:r w:rsidR="00191F9E">
            <w:rPr>
              <w:rFonts w:cs="B Nazanin"/>
              <w:b/>
              <w:bCs/>
              <w:sz w:val="24"/>
              <w:rtl/>
              <w:lang w:bidi="ar-SA"/>
            </w:rPr>
            <w:t>25</w:t>
          </w:r>
          <w:r w:rsidRPr="00462D82">
            <w:rPr>
              <w:rFonts w:cs="B Nazanin"/>
              <w:b/>
              <w:bCs/>
              <w:sz w:val="24"/>
              <w:rtl/>
            </w:rPr>
            <w:fldChar w:fldCharType="end"/>
          </w:r>
        </w:p>
        <w:p w:rsidR="00462D82" w:rsidRPr="00462D82" w:rsidRDefault="00462D82">
          <w:pPr>
            <w:pStyle w:val="TOC3"/>
            <w:rPr>
              <w:rFonts w:eastAsiaTheme="minorEastAsia" w:cs="B Nazanin"/>
              <w:b/>
              <w:bCs/>
              <w:sz w:val="24"/>
              <w:rtl/>
            </w:rPr>
          </w:pPr>
          <w:r w:rsidRPr="00462D82">
            <w:rPr>
              <w:rFonts w:cs="B Nazanin"/>
              <w:b/>
              <w:bCs/>
              <w:sz w:val="24"/>
              <w:rtl/>
            </w:rPr>
            <w:t xml:space="preserve">4-2-2- </w:t>
          </w:r>
          <w:r w:rsidRPr="00462D82">
            <w:rPr>
              <w:rFonts w:cs="B Nazanin" w:hint="eastAsia"/>
              <w:b/>
              <w:bCs/>
              <w:sz w:val="24"/>
              <w:rtl/>
            </w:rPr>
            <w:t>محاسبه</w:t>
          </w:r>
          <w:r w:rsidR="005E190C">
            <w:rPr>
              <w:rFonts w:cs="B Nazanin"/>
              <w:b/>
              <w:bCs/>
              <w:sz w:val="24"/>
              <w:rtl/>
            </w:rPr>
            <w:softHyphen/>
          </w:r>
          <w:r w:rsidRPr="00462D82">
            <w:rPr>
              <w:rFonts w:cs="B Nazanin" w:hint="cs"/>
              <w:b/>
              <w:bCs/>
              <w:sz w:val="24"/>
              <w:rtl/>
            </w:rPr>
            <w:t>ی</w:t>
          </w:r>
          <w:r w:rsidRPr="00462D82">
            <w:rPr>
              <w:rFonts w:cs="B Nazanin"/>
              <w:b/>
              <w:bCs/>
              <w:sz w:val="24"/>
              <w:rtl/>
            </w:rPr>
            <w:t xml:space="preserve"> </w:t>
          </w:r>
          <w:r w:rsidRPr="00462D82">
            <w:rPr>
              <w:rFonts w:cs="B Nazanin" w:hint="eastAsia"/>
              <w:b/>
              <w:bCs/>
              <w:sz w:val="24"/>
              <w:rtl/>
            </w:rPr>
            <w:t>توز</w:t>
          </w:r>
          <w:r w:rsidRPr="00462D82">
            <w:rPr>
              <w:rFonts w:cs="B Nazanin" w:hint="cs"/>
              <w:b/>
              <w:bCs/>
              <w:sz w:val="24"/>
              <w:rtl/>
            </w:rPr>
            <w:t>ی</w:t>
          </w:r>
          <w:r w:rsidRPr="00462D82">
            <w:rPr>
              <w:rFonts w:cs="B Nazanin" w:hint="eastAsia"/>
              <w:b/>
              <w:bCs/>
              <w:sz w:val="24"/>
              <w:rtl/>
            </w:rPr>
            <w:t>ع</w:t>
          </w:r>
          <w:r w:rsidRPr="00462D82">
            <w:rPr>
              <w:rFonts w:cs="B Nazanin"/>
              <w:b/>
              <w:bCs/>
              <w:sz w:val="24"/>
              <w:rtl/>
            </w:rPr>
            <w:t xml:space="preserve"> </w:t>
          </w:r>
          <w:r w:rsidRPr="00462D82">
            <w:rPr>
              <w:rFonts w:cs="B Nazanin" w:hint="eastAsia"/>
              <w:b/>
              <w:bCs/>
              <w:sz w:val="24"/>
              <w:rtl/>
            </w:rPr>
            <w:t>پو</w:t>
          </w:r>
          <w:r w:rsidRPr="00462D82">
            <w:rPr>
              <w:rFonts w:cs="B Nazanin" w:hint="cs"/>
              <w:b/>
              <w:bCs/>
              <w:sz w:val="24"/>
              <w:rtl/>
            </w:rPr>
            <w:t>ی</w:t>
          </w:r>
          <w:r w:rsidRPr="00462D82">
            <w:rPr>
              <w:rFonts w:cs="B Nazanin" w:hint="eastAsia"/>
              <w:b/>
              <w:bCs/>
              <w:sz w:val="24"/>
              <w:rtl/>
            </w:rPr>
            <w:t>ا</w:t>
          </w:r>
          <w:r w:rsidRPr="00462D82">
            <w:rPr>
              <w:rFonts w:cs="B Nazanin" w:hint="cs"/>
              <w:b/>
              <w:bCs/>
              <w:sz w:val="24"/>
              <w:rtl/>
            </w:rPr>
            <w:t>ی</w:t>
          </w:r>
          <w:r w:rsidRPr="00462D82">
            <w:rPr>
              <w:rFonts w:cs="B Nazanin"/>
              <w:b/>
              <w:bCs/>
              <w:sz w:val="24"/>
              <w:rtl/>
            </w:rPr>
            <w:t xml:space="preserve"> </w:t>
          </w:r>
          <w:r w:rsidRPr="00462D82">
            <w:rPr>
              <w:rFonts w:cs="B Nazanin" w:hint="eastAsia"/>
              <w:b/>
              <w:bCs/>
              <w:sz w:val="24"/>
              <w:rtl/>
            </w:rPr>
            <w:t>پس</w:t>
          </w:r>
          <w:r w:rsidR="005E190C">
            <w:rPr>
              <w:rFonts w:cs="B Nazanin"/>
              <w:b/>
              <w:bCs/>
              <w:sz w:val="24"/>
              <w:rtl/>
            </w:rPr>
            <w:softHyphen/>
          </w:r>
          <w:r w:rsidRPr="00462D82">
            <w:rPr>
              <w:rFonts w:cs="B Nazanin" w:hint="eastAsia"/>
              <w:b/>
              <w:bCs/>
              <w:sz w:val="24"/>
              <w:rtl/>
            </w:rPr>
            <w:t>اندازها</w:t>
          </w:r>
          <w:r w:rsidRPr="00462D82">
            <w:rPr>
              <w:rFonts w:cs="B Nazanin"/>
              <w:b/>
              <w:bCs/>
              <w:sz w:val="24"/>
              <w:rtl/>
            </w:rPr>
            <w:tab/>
          </w:r>
          <w:r w:rsidRPr="00462D82">
            <w:rPr>
              <w:rFonts w:cs="B Nazanin"/>
              <w:b/>
              <w:bCs/>
              <w:sz w:val="24"/>
              <w:rtl/>
            </w:rPr>
            <w:fldChar w:fldCharType="begin"/>
          </w:r>
          <w:r w:rsidRPr="00462D82">
            <w:rPr>
              <w:rFonts w:cs="B Nazanin"/>
              <w:b/>
              <w:bCs/>
              <w:sz w:val="24"/>
              <w:rtl/>
            </w:rPr>
            <w:instrText xml:space="preserve"> </w:instrText>
          </w:r>
          <w:r w:rsidRPr="00462D82">
            <w:rPr>
              <w:rFonts w:cs="B Nazanin"/>
              <w:b/>
              <w:bCs/>
              <w:sz w:val="24"/>
            </w:rPr>
            <w:instrText>PAGEREF</w:instrText>
          </w:r>
          <w:r w:rsidRPr="00462D82">
            <w:rPr>
              <w:rFonts w:cs="B Nazanin"/>
              <w:b/>
              <w:bCs/>
              <w:sz w:val="24"/>
              <w:rtl/>
            </w:rPr>
            <w:instrText xml:space="preserve"> _</w:instrText>
          </w:r>
          <w:r w:rsidRPr="00462D82">
            <w:rPr>
              <w:rFonts w:cs="B Nazanin"/>
              <w:b/>
              <w:bCs/>
              <w:sz w:val="24"/>
            </w:rPr>
            <w:instrText>Toc20686561 \h</w:instrText>
          </w:r>
          <w:r w:rsidRPr="00462D82">
            <w:rPr>
              <w:rFonts w:cs="B Nazanin"/>
              <w:b/>
              <w:bCs/>
              <w:sz w:val="24"/>
              <w:rtl/>
            </w:rPr>
            <w:instrText xml:space="preserve"> </w:instrText>
          </w:r>
          <w:r w:rsidRPr="00462D82">
            <w:rPr>
              <w:rFonts w:cs="B Nazanin"/>
              <w:b/>
              <w:bCs/>
              <w:sz w:val="24"/>
              <w:rtl/>
            </w:rPr>
          </w:r>
          <w:r w:rsidRPr="00462D82">
            <w:rPr>
              <w:rFonts w:cs="B Nazanin"/>
              <w:b/>
              <w:bCs/>
              <w:sz w:val="24"/>
              <w:rtl/>
            </w:rPr>
            <w:fldChar w:fldCharType="separate"/>
          </w:r>
          <w:r w:rsidR="00191F9E">
            <w:rPr>
              <w:rFonts w:cs="B Nazanin"/>
              <w:b/>
              <w:bCs/>
              <w:sz w:val="24"/>
              <w:rtl/>
              <w:lang w:bidi="ar-SA"/>
            </w:rPr>
            <w:t>27</w:t>
          </w:r>
          <w:r w:rsidRPr="00462D82">
            <w:rPr>
              <w:rFonts w:cs="B Nazanin"/>
              <w:b/>
              <w:bCs/>
              <w:sz w:val="24"/>
              <w:rtl/>
            </w:rPr>
            <w:fldChar w:fldCharType="end"/>
          </w:r>
        </w:p>
        <w:p w:rsidR="00462D82" w:rsidRPr="00462D82" w:rsidRDefault="00462D82">
          <w:pPr>
            <w:pStyle w:val="TOC3"/>
            <w:rPr>
              <w:rFonts w:eastAsiaTheme="minorEastAsia" w:cs="B Nazanin"/>
              <w:b/>
              <w:bCs/>
              <w:sz w:val="24"/>
              <w:rtl/>
            </w:rPr>
          </w:pPr>
          <w:r w:rsidRPr="00462D82">
            <w:rPr>
              <w:rFonts w:cs="B Nazanin"/>
              <w:b/>
              <w:bCs/>
              <w:sz w:val="24"/>
              <w:rtl/>
            </w:rPr>
            <w:t xml:space="preserve">4-2-3- </w:t>
          </w:r>
          <w:r w:rsidRPr="00462D82">
            <w:rPr>
              <w:rFonts w:cs="B Nazanin" w:hint="eastAsia"/>
              <w:b/>
              <w:bCs/>
              <w:sz w:val="24"/>
              <w:rtl/>
            </w:rPr>
            <w:t>محاسبه</w:t>
          </w:r>
          <w:r w:rsidR="005E190C">
            <w:rPr>
              <w:rFonts w:cs="B Nazanin"/>
              <w:b/>
              <w:bCs/>
              <w:sz w:val="24"/>
              <w:rtl/>
            </w:rPr>
            <w:softHyphen/>
          </w:r>
          <w:r w:rsidRPr="00462D82">
            <w:rPr>
              <w:rFonts w:cs="B Nazanin" w:hint="cs"/>
              <w:b/>
              <w:bCs/>
              <w:sz w:val="24"/>
              <w:rtl/>
            </w:rPr>
            <w:t>ی</w:t>
          </w:r>
          <w:r w:rsidRPr="00462D82">
            <w:rPr>
              <w:rFonts w:cs="B Nazanin"/>
              <w:b/>
              <w:bCs/>
              <w:sz w:val="24"/>
              <w:rtl/>
            </w:rPr>
            <w:t xml:space="preserve"> </w:t>
          </w:r>
          <w:r w:rsidRPr="00462D82">
            <w:rPr>
              <w:rFonts w:cs="B Nazanin" w:hint="eastAsia"/>
              <w:b/>
              <w:bCs/>
              <w:sz w:val="24"/>
              <w:rtl/>
            </w:rPr>
            <w:t>توز</w:t>
          </w:r>
          <w:r w:rsidRPr="00462D82">
            <w:rPr>
              <w:rFonts w:cs="B Nazanin" w:hint="cs"/>
              <w:b/>
              <w:bCs/>
              <w:sz w:val="24"/>
              <w:rtl/>
            </w:rPr>
            <w:t>ی</w:t>
          </w:r>
          <w:r w:rsidRPr="00462D82">
            <w:rPr>
              <w:rFonts w:cs="B Nazanin" w:hint="eastAsia"/>
              <w:b/>
              <w:bCs/>
              <w:sz w:val="24"/>
              <w:rtl/>
            </w:rPr>
            <w:t>ع</w:t>
          </w:r>
          <w:r w:rsidRPr="00462D82">
            <w:rPr>
              <w:rFonts w:cs="B Nazanin"/>
              <w:b/>
              <w:bCs/>
              <w:sz w:val="24"/>
              <w:rtl/>
            </w:rPr>
            <w:t xml:space="preserve"> </w:t>
          </w:r>
          <w:r w:rsidRPr="00462D82">
            <w:rPr>
              <w:rFonts w:cs="B Nazanin" w:hint="eastAsia"/>
              <w:b/>
              <w:bCs/>
              <w:sz w:val="24"/>
              <w:rtl/>
            </w:rPr>
            <w:t>اقساط</w:t>
          </w:r>
          <w:r w:rsidRPr="00462D82">
            <w:rPr>
              <w:rFonts w:cs="B Nazanin"/>
              <w:b/>
              <w:bCs/>
              <w:sz w:val="24"/>
              <w:rtl/>
            </w:rPr>
            <w:t xml:space="preserve"> </w:t>
          </w:r>
          <w:r w:rsidRPr="00462D82">
            <w:rPr>
              <w:rFonts w:cs="B Nazanin" w:hint="eastAsia"/>
              <w:b/>
              <w:bCs/>
              <w:sz w:val="24"/>
              <w:rtl/>
            </w:rPr>
            <w:t>وام</w:t>
          </w:r>
          <w:r w:rsidR="005E190C">
            <w:rPr>
              <w:rFonts w:cs="B Nazanin"/>
              <w:b/>
              <w:bCs/>
              <w:sz w:val="24"/>
              <w:rtl/>
            </w:rPr>
            <w:softHyphen/>
          </w:r>
          <w:r w:rsidRPr="00462D82">
            <w:rPr>
              <w:rFonts w:cs="B Nazanin" w:hint="eastAsia"/>
              <w:b/>
              <w:bCs/>
              <w:sz w:val="24"/>
              <w:rtl/>
            </w:rPr>
            <w:t>ها</w:t>
          </w:r>
          <w:r w:rsidRPr="00462D82">
            <w:rPr>
              <w:rFonts w:cs="B Nazanin"/>
              <w:b/>
              <w:bCs/>
              <w:sz w:val="24"/>
              <w:rtl/>
            </w:rPr>
            <w:tab/>
          </w:r>
          <w:r w:rsidRPr="00462D82">
            <w:rPr>
              <w:rFonts w:cs="B Nazanin"/>
              <w:b/>
              <w:bCs/>
              <w:sz w:val="24"/>
              <w:rtl/>
            </w:rPr>
            <w:fldChar w:fldCharType="begin"/>
          </w:r>
          <w:r w:rsidRPr="00462D82">
            <w:rPr>
              <w:rFonts w:cs="B Nazanin"/>
              <w:b/>
              <w:bCs/>
              <w:sz w:val="24"/>
              <w:rtl/>
            </w:rPr>
            <w:instrText xml:space="preserve"> </w:instrText>
          </w:r>
          <w:r w:rsidRPr="00462D82">
            <w:rPr>
              <w:rFonts w:cs="B Nazanin"/>
              <w:b/>
              <w:bCs/>
              <w:sz w:val="24"/>
            </w:rPr>
            <w:instrText>PAGEREF</w:instrText>
          </w:r>
          <w:r w:rsidRPr="00462D82">
            <w:rPr>
              <w:rFonts w:cs="B Nazanin"/>
              <w:b/>
              <w:bCs/>
              <w:sz w:val="24"/>
              <w:rtl/>
            </w:rPr>
            <w:instrText xml:space="preserve"> _</w:instrText>
          </w:r>
          <w:r w:rsidRPr="00462D82">
            <w:rPr>
              <w:rFonts w:cs="B Nazanin"/>
              <w:b/>
              <w:bCs/>
              <w:sz w:val="24"/>
            </w:rPr>
            <w:instrText>Toc20686562 \h</w:instrText>
          </w:r>
          <w:r w:rsidRPr="00462D82">
            <w:rPr>
              <w:rFonts w:cs="B Nazanin"/>
              <w:b/>
              <w:bCs/>
              <w:sz w:val="24"/>
              <w:rtl/>
            </w:rPr>
            <w:instrText xml:space="preserve"> </w:instrText>
          </w:r>
          <w:r w:rsidRPr="00462D82">
            <w:rPr>
              <w:rFonts w:cs="B Nazanin"/>
              <w:b/>
              <w:bCs/>
              <w:sz w:val="24"/>
              <w:rtl/>
            </w:rPr>
          </w:r>
          <w:r w:rsidRPr="00462D82">
            <w:rPr>
              <w:rFonts w:cs="B Nazanin"/>
              <w:b/>
              <w:bCs/>
              <w:sz w:val="24"/>
              <w:rtl/>
            </w:rPr>
            <w:fldChar w:fldCharType="separate"/>
          </w:r>
          <w:r w:rsidR="00191F9E">
            <w:rPr>
              <w:rFonts w:cs="B Nazanin"/>
              <w:b/>
              <w:bCs/>
              <w:sz w:val="24"/>
              <w:rtl/>
              <w:lang w:bidi="ar-SA"/>
            </w:rPr>
            <w:t>28</w:t>
          </w:r>
          <w:r w:rsidRPr="00462D82">
            <w:rPr>
              <w:rFonts w:cs="B Nazanin"/>
              <w:b/>
              <w:bCs/>
              <w:sz w:val="24"/>
              <w:rtl/>
            </w:rPr>
            <w:fldChar w:fldCharType="end"/>
          </w:r>
        </w:p>
        <w:p w:rsidR="00462D82" w:rsidRPr="00462D82" w:rsidRDefault="00462D82">
          <w:pPr>
            <w:pStyle w:val="TOC3"/>
            <w:rPr>
              <w:rFonts w:eastAsiaTheme="minorEastAsia" w:cs="B Nazanin"/>
              <w:b/>
              <w:bCs/>
              <w:sz w:val="24"/>
              <w:rtl/>
            </w:rPr>
          </w:pPr>
          <w:r w:rsidRPr="00462D82">
            <w:rPr>
              <w:rFonts w:cs="B Nazanin"/>
              <w:b/>
              <w:bCs/>
              <w:sz w:val="24"/>
              <w:rtl/>
            </w:rPr>
            <w:t xml:space="preserve">4-2-4- </w:t>
          </w:r>
          <w:r w:rsidRPr="00462D82">
            <w:rPr>
              <w:rFonts w:cs="B Nazanin" w:hint="eastAsia"/>
              <w:b/>
              <w:bCs/>
              <w:sz w:val="24"/>
              <w:rtl/>
            </w:rPr>
            <w:t>محاسبه</w:t>
          </w:r>
          <w:r w:rsidR="005E190C">
            <w:rPr>
              <w:rFonts w:cs="B Nazanin"/>
              <w:b/>
              <w:bCs/>
              <w:sz w:val="24"/>
              <w:rtl/>
            </w:rPr>
            <w:softHyphen/>
          </w:r>
          <w:r w:rsidRPr="00462D82">
            <w:rPr>
              <w:rFonts w:cs="B Nazanin" w:hint="cs"/>
              <w:b/>
              <w:bCs/>
              <w:sz w:val="24"/>
              <w:rtl/>
            </w:rPr>
            <w:t>ی</w:t>
          </w:r>
          <w:r w:rsidRPr="00462D82">
            <w:rPr>
              <w:rFonts w:cs="B Nazanin"/>
              <w:b/>
              <w:bCs/>
              <w:sz w:val="24"/>
              <w:rtl/>
            </w:rPr>
            <w:t xml:space="preserve"> </w:t>
          </w:r>
          <w:r w:rsidRPr="00462D82">
            <w:rPr>
              <w:rFonts w:cs="B Nazanin" w:hint="eastAsia"/>
              <w:b/>
              <w:bCs/>
              <w:sz w:val="24"/>
              <w:rtl/>
            </w:rPr>
            <w:t>توز</w:t>
          </w:r>
          <w:r w:rsidRPr="00462D82">
            <w:rPr>
              <w:rFonts w:cs="B Nazanin" w:hint="cs"/>
              <w:b/>
              <w:bCs/>
              <w:sz w:val="24"/>
              <w:rtl/>
            </w:rPr>
            <w:t>ی</w:t>
          </w:r>
          <w:r w:rsidRPr="00462D82">
            <w:rPr>
              <w:rFonts w:cs="B Nazanin" w:hint="eastAsia"/>
              <w:b/>
              <w:bCs/>
              <w:sz w:val="24"/>
              <w:rtl/>
            </w:rPr>
            <w:t>ع</w:t>
          </w:r>
          <w:r w:rsidRPr="00462D82">
            <w:rPr>
              <w:rFonts w:cs="B Nazanin"/>
              <w:b/>
              <w:bCs/>
              <w:sz w:val="24"/>
              <w:rtl/>
            </w:rPr>
            <w:t xml:space="preserve"> </w:t>
          </w:r>
          <w:r w:rsidRPr="00462D82">
            <w:rPr>
              <w:rFonts w:cs="B Nazanin" w:hint="eastAsia"/>
              <w:b/>
              <w:bCs/>
              <w:sz w:val="24"/>
              <w:rtl/>
            </w:rPr>
            <w:t>افزا</w:t>
          </w:r>
          <w:r w:rsidRPr="00462D82">
            <w:rPr>
              <w:rFonts w:cs="B Nazanin" w:hint="cs"/>
              <w:b/>
              <w:bCs/>
              <w:sz w:val="24"/>
              <w:rtl/>
            </w:rPr>
            <w:t>ی</w:t>
          </w:r>
          <w:r w:rsidRPr="00462D82">
            <w:rPr>
              <w:rFonts w:cs="B Nazanin" w:hint="eastAsia"/>
              <w:b/>
              <w:bCs/>
              <w:sz w:val="24"/>
              <w:rtl/>
            </w:rPr>
            <w:t>ش</w:t>
          </w:r>
          <w:r w:rsidRPr="00462D82">
            <w:rPr>
              <w:rFonts w:cs="B Nazanin"/>
              <w:b/>
              <w:bCs/>
              <w:sz w:val="24"/>
              <w:rtl/>
            </w:rPr>
            <w:t xml:space="preserve"> </w:t>
          </w:r>
          <w:r w:rsidRPr="00462D82">
            <w:rPr>
              <w:rFonts w:cs="B Nazanin" w:hint="eastAsia"/>
              <w:b/>
              <w:bCs/>
              <w:sz w:val="24"/>
              <w:rtl/>
            </w:rPr>
            <w:t>تعداد</w:t>
          </w:r>
          <w:r w:rsidRPr="00462D82">
            <w:rPr>
              <w:rFonts w:cs="B Nazanin"/>
              <w:b/>
              <w:bCs/>
              <w:sz w:val="24"/>
              <w:rtl/>
            </w:rPr>
            <w:t xml:space="preserve"> </w:t>
          </w:r>
          <w:r w:rsidRPr="00462D82">
            <w:rPr>
              <w:rFonts w:cs="B Nazanin" w:hint="eastAsia"/>
              <w:b/>
              <w:bCs/>
              <w:sz w:val="24"/>
              <w:rtl/>
            </w:rPr>
            <w:t>اعضاء</w:t>
          </w:r>
          <w:r w:rsidRPr="00462D82">
            <w:rPr>
              <w:rFonts w:cs="B Nazanin"/>
              <w:b/>
              <w:bCs/>
              <w:sz w:val="24"/>
              <w:rtl/>
            </w:rPr>
            <w:tab/>
          </w:r>
          <w:r w:rsidRPr="00462D82">
            <w:rPr>
              <w:rFonts w:cs="B Nazanin"/>
              <w:b/>
              <w:bCs/>
              <w:sz w:val="24"/>
              <w:rtl/>
            </w:rPr>
            <w:fldChar w:fldCharType="begin"/>
          </w:r>
          <w:r w:rsidRPr="00462D82">
            <w:rPr>
              <w:rFonts w:cs="B Nazanin"/>
              <w:b/>
              <w:bCs/>
              <w:sz w:val="24"/>
              <w:rtl/>
            </w:rPr>
            <w:instrText xml:space="preserve"> </w:instrText>
          </w:r>
          <w:r w:rsidRPr="00462D82">
            <w:rPr>
              <w:rFonts w:cs="B Nazanin"/>
              <w:b/>
              <w:bCs/>
              <w:sz w:val="24"/>
            </w:rPr>
            <w:instrText>PAGEREF</w:instrText>
          </w:r>
          <w:r w:rsidRPr="00462D82">
            <w:rPr>
              <w:rFonts w:cs="B Nazanin"/>
              <w:b/>
              <w:bCs/>
              <w:sz w:val="24"/>
              <w:rtl/>
            </w:rPr>
            <w:instrText xml:space="preserve"> _</w:instrText>
          </w:r>
          <w:r w:rsidRPr="00462D82">
            <w:rPr>
              <w:rFonts w:cs="B Nazanin"/>
              <w:b/>
              <w:bCs/>
              <w:sz w:val="24"/>
            </w:rPr>
            <w:instrText>Toc20686563 \h</w:instrText>
          </w:r>
          <w:r w:rsidRPr="00462D82">
            <w:rPr>
              <w:rFonts w:cs="B Nazanin"/>
              <w:b/>
              <w:bCs/>
              <w:sz w:val="24"/>
              <w:rtl/>
            </w:rPr>
            <w:instrText xml:space="preserve"> </w:instrText>
          </w:r>
          <w:r w:rsidRPr="00462D82">
            <w:rPr>
              <w:rFonts w:cs="B Nazanin"/>
              <w:b/>
              <w:bCs/>
              <w:sz w:val="24"/>
              <w:rtl/>
            </w:rPr>
          </w:r>
          <w:r w:rsidRPr="00462D82">
            <w:rPr>
              <w:rFonts w:cs="B Nazanin"/>
              <w:b/>
              <w:bCs/>
              <w:sz w:val="24"/>
              <w:rtl/>
            </w:rPr>
            <w:fldChar w:fldCharType="separate"/>
          </w:r>
          <w:r w:rsidR="00191F9E">
            <w:rPr>
              <w:rFonts w:cs="B Nazanin"/>
              <w:b/>
              <w:bCs/>
              <w:sz w:val="24"/>
              <w:rtl/>
              <w:lang w:bidi="ar-SA"/>
            </w:rPr>
            <w:t>29</w:t>
          </w:r>
          <w:r w:rsidRPr="00462D82">
            <w:rPr>
              <w:rFonts w:cs="B Nazanin"/>
              <w:b/>
              <w:bCs/>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4-3- </w:t>
          </w:r>
          <w:r w:rsidRPr="00462D82">
            <w:rPr>
              <w:rFonts w:cs="B Nazanin" w:hint="eastAsia"/>
              <w:b/>
              <w:bCs/>
              <w:noProof/>
              <w:sz w:val="24"/>
              <w:rtl/>
            </w:rPr>
            <w:t>حل</w:t>
          </w:r>
          <w:r w:rsidRPr="00462D82">
            <w:rPr>
              <w:rFonts w:cs="B Nazanin"/>
              <w:b/>
              <w:bCs/>
              <w:noProof/>
              <w:sz w:val="24"/>
              <w:rtl/>
            </w:rPr>
            <w:t xml:space="preserve"> </w:t>
          </w:r>
          <w:r w:rsidRPr="00462D82">
            <w:rPr>
              <w:rFonts w:cs="B Nazanin" w:hint="eastAsia"/>
              <w:b/>
              <w:bCs/>
              <w:noProof/>
              <w:sz w:val="24"/>
              <w:rtl/>
            </w:rPr>
            <w:t>مشکل</w:t>
          </w:r>
          <w:r w:rsidRPr="00462D82">
            <w:rPr>
              <w:rFonts w:cs="B Nazanin"/>
              <w:b/>
              <w:bCs/>
              <w:noProof/>
              <w:sz w:val="24"/>
              <w:rtl/>
            </w:rPr>
            <w:t xml:space="preserve"> </w:t>
          </w:r>
          <w:r w:rsidRPr="00462D82">
            <w:rPr>
              <w:rFonts w:cs="B Nazanin" w:hint="eastAsia"/>
              <w:b/>
              <w:bCs/>
              <w:noProof/>
              <w:sz w:val="24"/>
              <w:rtl/>
            </w:rPr>
            <w:t>عدم</w:t>
          </w:r>
          <w:r w:rsidRPr="00462D82">
            <w:rPr>
              <w:rFonts w:cs="B Nazanin"/>
              <w:b/>
              <w:bCs/>
              <w:noProof/>
              <w:sz w:val="24"/>
              <w:rtl/>
            </w:rPr>
            <w:t xml:space="preserve"> </w:t>
          </w:r>
          <w:r w:rsidRPr="00462D82">
            <w:rPr>
              <w:rFonts w:cs="B Nazanin" w:hint="eastAsia"/>
              <w:b/>
              <w:bCs/>
              <w:noProof/>
              <w:sz w:val="24"/>
              <w:rtl/>
            </w:rPr>
            <w:t>وجود</w:t>
          </w:r>
          <w:r w:rsidRPr="00462D82">
            <w:rPr>
              <w:rFonts w:cs="B Nazanin"/>
              <w:b/>
              <w:bCs/>
              <w:noProof/>
              <w:sz w:val="24"/>
              <w:rtl/>
            </w:rPr>
            <w:t xml:space="preserve"> </w:t>
          </w:r>
          <w:r w:rsidRPr="00462D82">
            <w:rPr>
              <w:rFonts w:cs="B Nazanin" w:hint="eastAsia"/>
              <w:b/>
              <w:bCs/>
              <w:noProof/>
              <w:sz w:val="24"/>
              <w:rtl/>
            </w:rPr>
            <w:t>داده</w:t>
          </w:r>
          <w:r w:rsidRPr="00462D82">
            <w:rPr>
              <w:rFonts w:cs="B Nazanin"/>
              <w:b/>
              <w:bCs/>
              <w:noProof/>
              <w:sz w:val="24"/>
              <w:rtl/>
            </w:rPr>
            <w:t xml:space="preserve"> </w:t>
          </w:r>
          <w:r w:rsidRPr="00462D82">
            <w:rPr>
              <w:rFonts w:cs="B Nazanin" w:hint="eastAsia"/>
              <w:b/>
              <w:bCs/>
              <w:noProof/>
              <w:sz w:val="24"/>
              <w:rtl/>
            </w:rPr>
            <w:t>برا</w:t>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داده</w:t>
          </w:r>
          <w:r w:rsidR="005E190C">
            <w:rPr>
              <w:rFonts w:cs="B Nazanin"/>
              <w:b/>
              <w:bCs/>
              <w:noProof/>
              <w:sz w:val="24"/>
              <w:rtl/>
            </w:rPr>
            <w:softHyphen/>
          </w:r>
          <w:r w:rsidRPr="00462D82">
            <w:rPr>
              <w:rFonts w:cs="B Nazanin" w:hint="eastAsia"/>
              <w:b/>
              <w:bCs/>
              <w:noProof/>
              <w:sz w:val="24"/>
              <w:rtl/>
            </w:rPr>
            <w:t>کاو</w:t>
          </w:r>
          <w:r w:rsidRPr="00462D82">
            <w:rPr>
              <w:rFonts w:cs="B Nazanin" w:hint="cs"/>
              <w:b/>
              <w:bCs/>
              <w:noProof/>
              <w:sz w:val="24"/>
              <w:rtl/>
            </w:rPr>
            <w:t>ی</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Toc20686564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30</w:t>
          </w:r>
          <w:r w:rsidRPr="00462D82">
            <w:rPr>
              <w:rFonts w:cs="B Nazanin"/>
              <w:b/>
              <w:bCs/>
              <w:noProof/>
              <w:sz w:val="24"/>
              <w:rtl/>
            </w:rPr>
            <w:fldChar w:fldCharType="end"/>
          </w:r>
        </w:p>
        <w:p w:rsidR="00462D82" w:rsidRPr="00462D82" w:rsidRDefault="005E190C">
          <w:pPr>
            <w:pStyle w:val="TOC1"/>
            <w:rPr>
              <w:rFonts w:eastAsiaTheme="minorEastAsia" w:cs="B Nazanin"/>
              <w:caps w:val="0"/>
              <w:noProof/>
              <w:sz w:val="24"/>
              <w:rtl/>
            </w:rPr>
          </w:pPr>
          <w:r>
            <w:rPr>
              <w:rFonts w:cs="B Nazanin" w:hint="cs"/>
              <w:noProof/>
              <w:sz w:val="24"/>
              <w:rtl/>
            </w:rPr>
            <w:t xml:space="preserve">فصل پنجم: </w:t>
          </w:r>
          <w:r w:rsidR="00462D82" w:rsidRPr="00462D82">
            <w:rPr>
              <w:rFonts w:cs="B Nazanin" w:hint="eastAsia"/>
              <w:noProof/>
              <w:sz w:val="24"/>
              <w:rtl/>
            </w:rPr>
            <w:t>شب</w:t>
          </w:r>
          <w:r w:rsidR="00462D82" w:rsidRPr="00462D82">
            <w:rPr>
              <w:rFonts w:cs="B Nazanin" w:hint="cs"/>
              <w:noProof/>
              <w:sz w:val="24"/>
              <w:rtl/>
            </w:rPr>
            <w:t>ی</w:t>
          </w:r>
          <w:r w:rsidR="00462D82" w:rsidRPr="00462D82">
            <w:rPr>
              <w:rFonts w:cs="B Nazanin" w:hint="eastAsia"/>
              <w:noProof/>
              <w:sz w:val="24"/>
              <w:rtl/>
            </w:rPr>
            <w:t>ه</w:t>
          </w:r>
          <w:r>
            <w:rPr>
              <w:rFonts w:cs="B Nazanin"/>
              <w:noProof/>
              <w:sz w:val="24"/>
              <w:rtl/>
            </w:rPr>
            <w:softHyphen/>
          </w:r>
          <w:r w:rsidR="00462D82" w:rsidRPr="00462D82">
            <w:rPr>
              <w:rFonts w:cs="B Nazanin" w:hint="eastAsia"/>
              <w:noProof/>
              <w:sz w:val="24"/>
              <w:rtl/>
            </w:rPr>
            <w:t>ساز</w:t>
          </w:r>
          <w:r w:rsidR="00462D82" w:rsidRPr="00462D82">
            <w:rPr>
              <w:rFonts w:cs="B Nazanin" w:hint="cs"/>
              <w:noProof/>
              <w:sz w:val="24"/>
              <w:rtl/>
            </w:rPr>
            <w:t>ی</w:t>
          </w:r>
          <w:r w:rsidR="00462D82" w:rsidRPr="00462D82">
            <w:rPr>
              <w:rFonts w:cs="B Nazanin"/>
              <w:noProof/>
              <w:sz w:val="24"/>
              <w:rtl/>
            </w:rPr>
            <w:t xml:space="preserve"> </w:t>
          </w:r>
          <w:r w:rsidR="00462D82" w:rsidRPr="00462D82">
            <w:rPr>
              <w:rFonts w:cs="B Nazanin" w:hint="eastAsia"/>
              <w:noProof/>
              <w:sz w:val="24"/>
              <w:rtl/>
            </w:rPr>
            <w:t>سنار</w:t>
          </w:r>
          <w:r w:rsidR="00462D82" w:rsidRPr="00462D82">
            <w:rPr>
              <w:rFonts w:cs="B Nazanin" w:hint="cs"/>
              <w:noProof/>
              <w:sz w:val="24"/>
              <w:rtl/>
            </w:rPr>
            <w:t>ی</w:t>
          </w:r>
          <w:r w:rsidR="00462D82" w:rsidRPr="00462D82">
            <w:rPr>
              <w:rFonts w:cs="B Nazanin" w:hint="eastAsia"/>
              <w:noProof/>
              <w:sz w:val="24"/>
              <w:rtl/>
            </w:rPr>
            <w:t>وها</w:t>
          </w:r>
          <w:r w:rsidR="00462D82" w:rsidRPr="00462D82">
            <w:rPr>
              <w:rFonts w:cs="B Nazanin" w:hint="cs"/>
              <w:noProof/>
              <w:sz w:val="24"/>
              <w:rtl/>
            </w:rPr>
            <w:t>ی</w:t>
          </w:r>
          <w:r w:rsidR="00462D82" w:rsidRPr="00462D82">
            <w:rPr>
              <w:rFonts w:cs="B Nazanin"/>
              <w:noProof/>
              <w:sz w:val="24"/>
              <w:rtl/>
            </w:rPr>
            <w:t xml:space="preserve"> </w:t>
          </w:r>
          <w:r w:rsidR="00462D82" w:rsidRPr="00462D82">
            <w:rPr>
              <w:rFonts w:cs="B Nazanin" w:hint="eastAsia"/>
              <w:noProof/>
              <w:sz w:val="24"/>
              <w:rtl/>
            </w:rPr>
            <w:t>مختلف</w:t>
          </w:r>
          <w:r w:rsidR="00462D82" w:rsidRPr="00462D82">
            <w:rPr>
              <w:rFonts w:cs="B Nazanin"/>
              <w:noProof/>
              <w:sz w:val="24"/>
              <w:rtl/>
            </w:rPr>
            <w:t xml:space="preserve"> </w:t>
          </w:r>
          <w:r w:rsidR="00462D82" w:rsidRPr="00462D82">
            <w:rPr>
              <w:rFonts w:cs="B Nazanin" w:hint="eastAsia"/>
              <w:noProof/>
              <w:sz w:val="24"/>
              <w:rtl/>
            </w:rPr>
            <w:t>و</w:t>
          </w:r>
          <w:r w:rsidR="00462D82" w:rsidRPr="00462D82">
            <w:rPr>
              <w:rFonts w:cs="B Nazanin"/>
              <w:noProof/>
              <w:sz w:val="24"/>
              <w:rtl/>
            </w:rPr>
            <w:t xml:space="preserve"> </w:t>
          </w:r>
          <w:r w:rsidR="00462D82" w:rsidRPr="00462D82">
            <w:rPr>
              <w:rFonts w:cs="B Nazanin" w:hint="eastAsia"/>
              <w:noProof/>
              <w:sz w:val="24"/>
              <w:rtl/>
            </w:rPr>
            <w:t>تجز</w:t>
          </w:r>
          <w:r w:rsidR="00462D82" w:rsidRPr="00462D82">
            <w:rPr>
              <w:rFonts w:cs="B Nazanin" w:hint="cs"/>
              <w:noProof/>
              <w:sz w:val="24"/>
              <w:rtl/>
            </w:rPr>
            <w:t>ی</w:t>
          </w:r>
          <w:r w:rsidR="00462D82" w:rsidRPr="00462D82">
            <w:rPr>
              <w:rFonts w:cs="B Nazanin" w:hint="eastAsia"/>
              <w:noProof/>
              <w:sz w:val="24"/>
              <w:rtl/>
            </w:rPr>
            <w:t>ه</w:t>
          </w:r>
          <w:r w:rsidR="00462D82" w:rsidRPr="00462D82">
            <w:rPr>
              <w:rFonts w:cs="B Nazanin"/>
              <w:noProof/>
              <w:sz w:val="24"/>
              <w:rtl/>
            </w:rPr>
            <w:t xml:space="preserve"> </w:t>
          </w:r>
          <w:r w:rsidR="00462D82" w:rsidRPr="00462D82">
            <w:rPr>
              <w:rFonts w:cs="B Nazanin" w:hint="eastAsia"/>
              <w:noProof/>
              <w:sz w:val="24"/>
              <w:rtl/>
            </w:rPr>
            <w:t>و</w:t>
          </w:r>
          <w:r w:rsidR="00462D82" w:rsidRPr="00462D82">
            <w:rPr>
              <w:rFonts w:cs="B Nazanin"/>
              <w:noProof/>
              <w:sz w:val="24"/>
              <w:rtl/>
            </w:rPr>
            <w:t xml:space="preserve"> </w:t>
          </w:r>
          <w:r w:rsidR="00462D82" w:rsidRPr="00462D82">
            <w:rPr>
              <w:rFonts w:cs="B Nazanin" w:hint="eastAsia"/>
              <w:noProof/>
              <w:sz w:val="24"/>
              <w:rtl/>
            </w:rPr>
            <w:t>تحل</w:t>
          </w:r>
          <w:r w:rsidR="00462D82" w:rsidRPr="00462D82">
            <w:rPr>
              <w:rFonts w:cs="B Nazanin" w:hint="cs"/>
              <w:noProof/>
              <w:sz w:val="24"/>
              <w:rtl/>
            </w:rPr>
            <w:t>ی</w:t>
          </w:r>
          <w:r w:rsidR="00462D82" w:rsidRPr="00462D82">
            <w:rPr>
              <w:rFonts w:cs="B Nazanin" w:hint="eastAsia"/>
              <w:noProof/>
              <w:sz w:val="24"/>
              <w:rtl/>
            </w:rPr>
            <w:t>ل</w:t>
          </w:r>
          <w:r w:rsidR="00462D82" w:rsidRPr="00462D82">
            <w:rPr>
              <w:rFonts w:cs="B Nazanin"/>
              <w:noProof/>
              <w:sz w:val="24"/>
              <w:rtl/>
            </w:rPr>
            <w:t xml:space="preserve"> </w:t>
          </w:r>
          <w:r w:rsidR="00462D82" w:rsidRPr="00462D82">
            <w:rPr>
              <w:rFonts w:cs="B Nazanin" w:hint="eastAsia"/>
              <w:noProof/>
              <w:sz w:val="24"/>
              <w:rtl/>
            </w:rPr>
            <w:t>نتا</w:t>
          </w:r>
          <w:r w:rsidR="00462D82" w:rsidRPr="00462D82">
            <w:rPr>
              <w:rFonts w:cs="B Nazanin" w:hint="cs"/>
              <w:noProof/>
              <w:sz w:val="24"/>
              <w:rtl/>
            </w:rPr>
            <w:t>ی</w:t>
          </w:r>
          <w:r w:rsidR="00462D82" w:rsidRPr="00462D82">
            <w:rPr>
              <w:rFonts w:cs="B Nazanin" w:hint="eastAsia"/>
              <w:noProof/>
              <w:sz w:val="24"/>
              <w:rtl/>
            </w:rPr>
            <w:t>ج</w:t>
          </w:r>
          <w:r w:rsidR="00462D82" w:rsidRPr="00462D82">
            <w:rPr>
              <w:rFonts w:cs="B Nazanin"/>
              <w:noProof/>
              <w:sz w:val="24"/>
              <w:rtl/>
            </w:rPr>
            <w:t xml:space="preserve"> </w:t>
          </w:r>
          <w:r w:rsidR="00462D82" w:rsidRPr="00462D82">
            <w:rPr>
              <w:rFonts w:cs="B Nazanin" w:hint="eastAsia"/>
              <w:noProof/>
              <w:sz w:val="24"/>
              <w:rtl/>
            </w:rPr>
            <w:t>برا</w:t>
          </w:r>
          <w:r w:rsidR="00462D82" w:rsidRPr="00462D82">
            <w:rPr>
              <w:rFonts w:cs="B Nazanin" w:hint="cs"/>
              <w:noProof/>
              <w:sz w:val="24"/>
              <w:rtl/>
            </w:rPr>
            <w:t>ی</w:t>
          </w:r>
          <w:r w:rsidR="00462D82" w:rsidRPr="00462D82">
            <w:rPr>
              <w:rFonts w:cs="B Nazanin"/>
              <w:noProof/>
              <w:sz w:val="24"/>
              <w:rtl/>
            </w:rPr>
            <w:t xml:space="preserve"> </w:t>
          </w:r>
          <w:r w:rsidR="00462D82" w:rsidRPr="00462D82">
            <w:rPr>
              <w:rFonts w:cs="B Nazanin" w:hint="eastAsia"/>
              <w:noProof/>
              <w:sz w:val="24"/>
              <w:rtl/>
            </w:rPr>
            <w:t>طراح</w:t>
          </w:r>
          <w:r w:rsidR="00462D82" w:rsidRPr="00462D82">
            <w:rPr>
              <w:rFonts w:cs="B Nazanin" w:hint="cs"/>
              <w:noProof/>
              <w:sz w:val="24"/>
              <w:rtl/>
            </w:rPr>
            <w:t>ی</w:t>
          </w:r>
          <w:r w:rsidR="00462D82" w:rsidRPr="00462D82">
            <w:rPr>
              <w:rFonts w:cs="B Nazanin"/>
              <w:noProof/>
              <w:sz w:val="24"/>
              <w:rtl/>
            </w:rPr>
            <w:t xml:space="preserve"> </w:t>
          </w:r>
          <w:r w:rsidR="00462D82" w:rsidRPr="00462D82">
            <w:rPr>
              <w:rFonts w:cs="B Nazanin" w:hint="eastAsia"/>
              <w:noProof/>
              <w:sz w:val="24"/>
              <w:rtl/>
            </w:rPr>
            <w:t>به</w:t>
          </w:r>
          <w:r w:rsidR="00462D82" w:rsidRPr="00462D82">
            <w:rPr>
              <w:rFonts w:cs="B Nazanin" w:hint="cs"/>
              <w:noProof/>
              <w:sz w:val="24"/>
              <w:rtl/>
            </w:rPr>
            <w:t>ی</w:t>
          </w:r>
          <w:r w:rsidR="00462D82" w:rsidRPr="00462D82">
            <w:rPr>
              <w:rFonts w:cs="B Nazanin" w:hint="eastAsia"/>
              <w:noProof/>
              <w:sz w:val="24"/>
              <w:rtl/>
            </w:rPr>
            <w:t>نه</w:t>
          </w:r>
          <w:r w:rsidR="00462D82" w:rsidRPr="00462D82">
            <w:rPr>
              <w:rFonts w:cs="B Nazanin"/>
              <w:noProof/>
              <w:sz w:val="24"/>
              <w:rtl/>
            </w:rPr>
            <w:tab/>
          </w:r>
          <w:r w:rsidR="00462D82" w:rsidRPr="00462D82">
            <w:rPr>
              <w:rFonts w:cs="B Nazanin"/>
              <w:noProof/>
              <w:sz w:val="24"/>
              <w:rtl/>
            </w:rPr>
            <w:fldChar w:fldCharType="begin"/>
          </w:r>
          <w:r w:rsidR="00462D82" w:rsidRPr="00462D82">
            <w:rPr>
              <w:rFonts w:cs="B Nazanin"/>
              <w:noProof/>
              <w:sz w:val="24"/>
              <w:rtl/>
            </w:rPr>
            <w:instrText xml:space="preserve"> </w:instrText>
          </w:r>
          <w:r w:rsidR="00462D82" w:rsidRPr="00462D82">
            <w:rPr>
              <w:rFonts w:cs="B Nazanin"/>
              <w:noProof/>
              <w:sz w:val="24"/>
            </w:rPr>
            <w:instrText>PAGEREF</w:instrText>
          </w:r>
          <w:r w:rsidR="00462D82" w:rsidRPr="00462D82">
            <w:rPr>
              <w:rFonts w:cs="B Nazanin"/>
              <w:noProof/>
              <w:sz w:val="24"/>
              <w:rtl/>
            </w:rPr>
            <w:instrText xml:space="preserve"> _</w:instrText>
          </w:r>
          <w:r w:rsidR="00462D82" w:rsidRPr="00462D82">
            <w:rPr>
              <w:rFonts w:cs="B Nazanin"/>
              <w:noProof/>
              <w:sz w:val="24"/>
            </w:rPr>
            <w:instrText>Toc20686565 \h</w:instrText>
          </w:r>
          <w:r w:rsidR="00462D82" w:rsidRPr="00462D82">
            <w:rPr>
              <w:rFonts w:cs="B Nazanin"/>
              <w:noProof/>
              <w:sz w:val="24"/>
              <w:rtl/>
            </w:rPr>
            <w:instrText xml:space="preserve"> </w:instrText>
          </w:r>
          <w:r w:rsidR="00462D82" w:rsidRPr="00462D82">
            <w:rPr>
              <w:rFonts w:cs="B Nazanin"/>
              <w:noProof/>
              <w:sz w:val="24"/>
              <w:rtl/>
            </w:rPr>
          </w:r>
          <w:r w:rsidR="00462D82" w:rsidRPr="00462D82">
            <w:rPr>
              <w:rFonts w:cs="B Nazanin"/>
              <w:noProof/>
              <w:sz w:val="24"/>
              <w:rtl/>
            </w:rPr>
            <w:fldChar w:fldCharType="separate"/>
          </w:r>
          <w:r w:rsidR="00191F9E">
            <w:rPr>
              <w:rFonts w:cs="B Nazanin"/>
              <w:noProof/>
              <w:sz w:val="24"/>
              <w:rtl/>
              <w:lang w:bidi="ar-SA"/>
            </w:rPr>
            <w:t>32</w:t>
          </w:r>
          <w:r w:rsidR="00462D82" w:rsidRPr="00462D82">
            <w:rPr>
              <w:rFonts w:cs="B Nazanin"/>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color w:val="000000" w:themeColor="text1"/>
              <w:sz w:val="24"/>
              <w:rtl/>
            </w:rPr>
            <w:t xml:space="preserve">5-1- </w:t>
          </w:r>
          <w:r w:rsidRPr="00462D82">
            <w:rPr>
              <w:rFonts w:cs="B Nazanin" w:hint="eastAsia"/>
              <w:b/>
              <w:bCs/>
              <w:noProof/>
              <w:color w:val="000000" w:themeColor="text1"/>
              <w:sz w:val="24"/>
              <w:rtl/>
            </w:rPr>
            <w:t>مقدمه</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Toc20686566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32</w:t>
          </w:r>
          <w:r w:rsidRPr="00462D82">
            <w:rPr>
              <w:rFonts w:cs="B Nazanin"/>
              <w:b/>
              <w:bCs/>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color w:val="000000" w:themeColor="text1"/>
              <w:sz w:val="24"/>
              <w:rtl/>
            </w:rPr>
            <w:t xml:space="preserve">5-2- </w:t>
          </w:r>
          <w:r w:rsidRPr="00462D82">
            <w:rPr>
              <w:rFonts w:cs="B Nazanin" w:hint="eastAsia"/>
              <w:b/>
              <w:bCs/>
              <w:noProof/>
              <w:color w:val="000000" w:themeColor="text1"/>
              <w:sz w:val="24"/>
              <w:rtl/>
            </w:rPr>
            <w:t>پرداخت</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وام</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با</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اقساط</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خ</w:t>
          </w:r>
          <w:r w:rsidRPr="00462D82">
            <w:rPr>
              <w:rFonts w:cs="B Nazanin" w:hint="cs"/>
              <w:b/>
              <w:bCs/>
              <w:noProof/>
              <w:color w:val="000000" w:themeColor="text1"/>
              <w:sz w:val="24"/>
              <w:rtl/>
            </w:rPr>
            <w:t>ی</w:t>
          </w:r>
          <w:r w:rsidRPr="00462D82">
            <w:rPr>
              <w:rFonts w:cs="B Nazanin" w:hint="eastAsia"/>
              <w:b/>
              <w:bCs/>
              <w:noProof/>
              <w:color w:val="000000" w:themeColor="text1"/>
              <w:sz w:val="24"/>
              <w:rtl/>
            </w:rPr>
            <w:t>ل</w:t>
          </w:r>
          <w:r w:rsidRPr="00462D82">
            <w:rPr>
              <w:rFonts w:cs="B Nazanin" w:hint="cs"/>
              <w:b/>
              <w:bCs/>
              <w:noProof/>
              <w:color w:val="000000" w:themeColor="text1"/>
              <w:sz w:val="24"/>
              <w:rtl/>
            </w:rPr>
            <w:t>ی</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ز</w:t>
          </w:r>
          <w:r w:rsidRPr="00462D82">
            <w:rPr>
              <w:rFonts w:cs="B Nazanin" w:hint="cs"/>
              <w:b/>
              <w:bCs/>
              <w:noProof/>
              <w:color w:val="000000" w:themeColor="text1"/>
              <w:sz w:val="24"/>
              <w:rtl/>
            </w:rPr>
            <w:t>ی</w:t>
          </w:r>
          <w:r w:rsidRPr="00462D82">
            <w:rPr>
              <w:rFonts w:cs="B Nazanin" w:hint="eastAsia"/>
              <w:b/>
              <w:bCs/>
              <w:noProof/>
              <w:color w:val="000000" w:themeColor="text1"/>
              <w:sz w:val="24"/>
              <w:rtl/>
            </w:rPr>
            <w:t>اد</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Toc20686567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33</w:t>
          </w:r>
          <w:r w:rsidRPr="00462D82">
            <w:rPr>
              <w:rFonts w:cs="B Nazanin"/>
              <w:b/>
              <w:bCs/>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5-3- </w:t>
          </w:r>
          <w:r w:rsidRPr="00462D82">
            <w:rPr>
              <w:rFonts w:cs="B Nazanin" w:hint="eastAsia"/>
              <w:b/>
              <w:bCs/>
              <w:noProof/>
              <w:sz w:val="24"/>
              <w:rtl/>
            </w:rPr>
            <w:t>پرداخت</w:t>
          </w:r>
          <w:r w:rsidRPr="00462D82">
            <w:rPr>
              <w:rFonts w:cs="B Nazanin"/>
              <w:b/>
              <w:bCs/>
              <w:noProof/>
              <w:sz w:val="24"/>
              <w:rtl/>
            </w:rPr>
            <w:t xml:space="preserve"> </w:t>
          </w:r>
          <w:r w:rsidRPr="00462D82">
            <w:rPr>
              <w:rFonts w:cs="B Nazanin" w:hint="eastAsia"/>
              <w:b/>
              <w:bCs/>
              <w:noProof/>
              <w:sz w:val="24"/>
              <w:rtl/>
            </w:rPr>
            <w:t>وام</w:t>
          </w:r>
          <w:r w:rsidRPr="00462D82">
            <w:rPr>
              <w:rFonts w:cs="B Nazanin"/>
              <w:b/>
              <w:bCs/>
              <w:noProof/>
              <w:sz w:val="24"/>
              <w:rtl/>
            </w:rPr>
            <w:t xml:space="preserve"> </w:t>
          </w:r>
          <w:r w:rsidRPr="00462D82">
            <w:rPr>
              <w:rFonts w:cs="B Nazanin" w:hint="eastAsia"/>
              <w:b/>
              <w:bCs/>
              <w:noProof/>
              <w:sz w:val="24"/>
              <w:rtl/>
            </w:rPr>
            <w:t>با</w:t>
          </w:r>
          <w:r w:rsidRPr="00462D82">
            <w:rPr>
              <w:rFonts w:cs="B Nazanin"/>
              <w:b/>
              <w:bCs/>
              <w:noProof/>
              <w:sz w:val="24"/>
              <w:rtl/>
            </w:rPr>
            <w:t xml:space="preserve"> </w:t>
          </w:r>
          <w:r w:rsidRPr="00462D82">
            <w:rPr>
              <w:rFonts w:cs="B Nazanin" w:hint="eastAsia"/>
              <w:b/>
              <w:bCs/>
              <w:noProof/>
              <w:sz w:val="24"/>
              <w:rtl/>
            </w:rPr>
            <w:t>اقساط</w:t>
          </w:r>
          <w:r w:rsidRPr="00462D82">
            <w:rPr>
              <w:rFonts w:cs="B Nazanin"/>
              <w:b/>
              <w:bCs/>
              <w:noProof/>
              <w:sz w:val="24"/>
              <w:rtl/>
            </w:rPr>
            <w:t xml:space="preserve"> </w:t>
          </w:r>
          <w:r w:rsidRPr="00462D82">
            <w:rPr>
              <w:rFonts w:cs="B Nazanin" w:hint="eastAsia"/>
              <w:b/>
              <w:bCs/>
              <w:noProof/>
              <w:sz w:val="24"/>
              <w:rtl/>
            </w:rPr>
            <w:t>ز</w:t>
          </w:r>
          <w:r w:rsidRPr="00462D82">
            <w:rPr>
              <w:rFonts w:cs="B Nazanin" w:hint="cs"/>
              <w:b/>
              <w:bCs/>
              <w:noProof/>
              <w:sz w:val="24"/>
              <w:rtl/>
            </w:rPr>
            <w:t>ی</w:t>
          </w:r>
          <w:r w:rsidRPr="00462D82">
            <w:rPr>
              <w:rFonts w:cs="B Nazanin" w:hint="eastAsia"/>
              <w:b/>
              <w:bCs/>
              <w:noProof/>
              <w:sz w:val="24"/>
              <w:rtl/>
            </w:rPr>
            <w:t>اد</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Toc20686568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44</w:t>
          </w:r>
          <w:r w:rsidRPr="00462D82">
            <w:rPr>
              <w:rFonts w:cs="B Nazanin"/>
              <w:b/>
              <w:bCs/>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color w:val="000000" w:themeColor="text1"/>
              <w:sz w:val="24"/>
              <w:rtl/>
            </w:rPr>
            <w:lastRenderedPageBreak/>
            <w:t xml:space="preserve">5-4- </w:t>
          </w:r>
          <w:r w:rsidRPr="00462D82">
            <w:rPr>
              <w:rFonts w:cs="B Nazanin" w:hint="eastAsia"/>
              <w:b/>
              <w:bCs/>
              <w:noProof/>
              <w:color w:val="000000" w:themeColor="text1"/>
              <w:sz w:val="24"/>
              <w:rtl/>
            </w:rPr>
            <w:t>پرداخت</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وام</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با</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اقساط</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متوسط</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Toc20686569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45</w:t>
          </w:r>
          <w:r w:rsidRPr="00462D82">
            <w:rPr>
              <w:rFonts w:cs="B Nazanin"/>
              <w:b/>
              <w:bCs/>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5-5- </w:t>
          </w:r>
          <w:r w:rsidRPr="00462D82">
            <w:rPr>
              <w:rFonts w:cs="B Nazanin" w:hint="eastAsia"/>
              <w:b/>
              <w:bCs/>
              <w:noProof/>
              <w:sz w:val="24"/>
              <w:rtl/>
            </w:rPr>
            <w:t>پرداخت</w:t>
          </w:r>
          <w:r w:rsidRPr="00462D82">
            <w:rPr>
              <w:rFonts w:cs="B Nazanin"/>
              <w:b/>
              <w:bCs/>
              <w:noProof/>
              <w:sz w:val="24"/>
              <w:rtl/>
            </w:rPr>
            <w:t xml:space="preserve"> </w:t>
          </w:r>
          <w:r w:rsidRPr="00462D82">
            <w:rPr>
              <w:rFonts w:cs="B Nazanin" w:hint="eastAsia"/>
              <w:b/>
              <w:bCs/>
              <w:noProof/>
              <w:sz w:val="24"/>
              <w:rtl/>
            </w:rPr>
            <w:t>وام</w:t>
          </w:r>
          <w:r w:rsidRPr="00462D82">
            <w:rPr>
              <w:rFonts w:cs="B Nazanin"/>
              <w:b/>
              <w:bCs/>
              <w:noProof/>
              <w:sz w:val="24"/>
              <w:rtl/>
            </w:rPr>
            <w:t xml:space="preserve"> </w:t>
          </w:r>
          <w:r w:rsidRPr="00462D82">
            <w:rPr>
              <w:rFonts w:cs="B Nazanin" w:hint="eastAsia"/>
              <w:b/>
              <w:bCs/>
              <w:noProof/>
              <w:sz w:val="24"/>
              <w:rtl/>
            </w:rPr>
            <w:t>با</w:t>
          </w:r>
          <w:r w:rsidRPr="00462D82">
            <w:rPr>
              <w:rFonts w:cs="B Nazanin"/>
              <w:b/>
              <w:bCs/>
              <w:noProof/>
              <w:sz w:val="24"/>
              <w:rtl/>
            </w:rPr>
            <w:t xml:space="preserve"> </w:t>
          </w:r>
          <w:r w:rsidRPr="00462D82">
            <w:rPr>
              <w:rFonts w:cs="B Nazanin" w:hint="eastAsia"/>
              <w:b/>
              <w:bCs/>
              <w:noProof/>
              <w:sz w:val="24"/>
              <w:rtl/>
            </w:rPr>
            <w:t>اقساط</w:t>
          </w:r>
          <w:r w:rsidRPr="00462D82">
            <w:rPr>
              <w:rFonts w:cs="B Nazanin"/>
              <w:b/>
              <w:bCs/>
              <w:noProof/>
              <w:sz w:val="24"/>
              <w:rtl/>
            </w:rPr>
            <w:t xml:space="preserve"> </w:t>
          </w:r>
          <w:r w:rsidRPr="00462D82">
            <w:rPr>
              <w:rFonts w:cs="B Nazanin" w:hint="eastAsia"/>
              <w:b/>
              <w:bCs/>
              <w:noProof/>
              <w:sz w:val="24"/>
              <w:rtl/>
            </w:rPr>
            <w:t>کم</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Toc20686570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45</w:t>
          </w:r>
          <w:r w:rsidRPr="00462D82">
            <w:rPr>
              <w:rFonts w:cs="B Nazanin"/>
              <w:b/>
              <w:bCs/>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5-5- </w:t>
          </w:r>
          <w:r w:rsidRPr="00462D82">
            <w:rPr>
              <w:rFonts w:cs="B Nazanin" w:hint="eastAsia"/>
              <w:b/>
              <w:bCs/>
              <w:noProof/>
              <w:sz w:val="24"/>
              <w:rtl/>
            </w:rPr>
            <w:t>پرداخت</w:t>
          </w:r>
          <w:r w:rsidRPr="00462D82">
            <w:rPr>
              <w:rFonts w:cs="B Nazanin"/>
              <w:b/>
              <w:bCs/>
              <w:noProof/>
              <w:sz w:val="24"/>
              <w:rtl/>
            </w:rPr>
            <w:t xml:space="preserve"> </w:t>
          </w:r>
          <w:r w:rsidRPr="00462D82">
            <w:rPr>
              <w:rFonts w:cs="B Nazanin" w:hint="eastAsia"/>
              <w:b/>
              <w:bCs/>
              <w:noProof/>
              <w:sz w:val="24"/>
              <w:rtl/>
            </w:rPr>
            <w:t>وام</w:t>
          </w:r>
          <w:r w:rsidRPr="00462D82">
            <w:rPr>
              <w:rFonts w:cs="B Nazanin"/>
              <w:b/>
              <w:bCs/>
              <w:noProof/>
              <w:sz w:val="24"/>
              <w:rtl/>
            </w:rPr>
            <w:t xml:space="preserve"> </w:t>
          </w:r>
          <w:r w:rsidRPr="00462D82">
            <w:rPr>
              <w:rFonts w:cs="B Nazanin" w:hint="eastAsia"/>
              <w:b/>
              <w:bCs/>
              <w:noProof/>
              <w:sz w:val="24"/>
              <w:rtl/>
            </w:rPr>
            <w:t>با</w:t>
          </w:r>
          <w:r w:rsidRPr="00462D82">
            <w:rPr>
              <w:rFonts w:cs="B Nazanin"/>
              <w:b/>
              <w:bCs/>
              <w:noProof/>
              <w:sz w:val="24"/>
              <w:rtl/>
            </w:rPr>
            <w:t xml:space="preserve"> </w:t>
          </w:r>
          <w:r w:rsidRPr="00462D82">
            <w:rPr>
              <w:rFonts w:cs="B Nazanin" w:hint="eastAsia"/>
              <w:b/>
              <w:bCs/>
              <w:noProof/>
              <w:sz w:val="24"/>
              <w:rtl/>
            </w:rPr>
            <w:t>اقساط</w:t>
          </w:r>
          <w:r w:rsidRPr="00462D82">
            <w:rPr>
              <w:rFonts w:cs="B Nazanin"/>
              <w:b/>
              <w:bCs/>
              <w:noProof/>
              <w:sz w:val="24"/>
              <w:rtl/>
            </w:rPr>
            <w:t xml:space="preserve"> </w:t>
          </w:r>
          <w:r w:rsidRPr="00462D82">
            <w:rPr>
              <w:rFonts w:cs="B Nazanin" w:hint="eastAsia"/>
              <w:b/>
              <w:bCs/>
              <w:noProof/>
              <w:sz w:val="24"/>
              <w:rtl/>
            </w:rPr>
            <w:t>خ</w:t>
          </w:r>
          <w:r w:rsidRPr="00462D82">
            <w:rPr>
              <w:rFonts w:cs="B Nazanin" w:hint="cs"/>
              <w:b/>
              <w:bCs/>
              <w:noProof/>
              <w:sz w:val="24"/>
              <w:rtl/>
            </w:rPr>
            <w:t>ی</w:t>
          </w:r>
          <w:r w:rsidRPr="00462D82">
            <w:rPr>
              <w:rFonts w:cs="B Nazanin" w:hint="eastAsia"/>
              <w:b/>
              <w:bCs/>
              <w:noProof/>
              <w:sz w:val="24"/>
              <w:rtl/>
            </w:rPr>
            <w:t>ل</w:t>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کم</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Toc20686571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46</w:t>
          </w:r>
          <w:r w:rsidRPr="00462D82">
            <w:rPr>
              <w:rFonts w:cs="B Nazanin"/>
              <w:b/>
              <w:bCs/>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color w:val="000000" w:themeColor="text1"/>
              <w:sz w:val="24"/>
              <w:rtl/>
            </w:rPr>
            <w:t xml:space="preserve">5-5- </w:t>
          </w:r>
          <w:r w:rsidRPr="00462D82">
            <w:rPr>
              <w:rFonts w:cs="B Nazanin" w:hint="eastAsia"/>
              <w:b/>
              <w:bCs/>
              <w:noProof/>
              <w:color w:val="000000" w:themeColor="text1"/>
              <w:sz w:val="24"/>
              <w:rtl/>
            </w:rPr>
            <w:t>جمع</w:t>
          </w:r>
          <w:r w:rsidR="005E190C">
            <w:rPr>
              <w:rFonts w:cs="B Nazanin"/>
              <w:b/>
              <w:bCs/>
              <w:noProof/>
              <w:color w:val="000000" w:themeColor="text1"/>
              <w:sz w:val="24"/>
              <w:rtl/>
            </w:rPr>
            <w:softHyphen/>
          </w:r>
          <w:r w:rsidRPr="00462D82">
            <w:rPr>
              <w:rFonts w:cs="B Nazanin" w:hint="eastAsia"/>
              <w:b/>
              <w:bCs/>
              <w:noProof/>
              <w:color w:val="000000" w:themeColor="text1"/>
              <w:sz w:val="24"/>
              <w:rtl/>
            </w:rPr>
            <w:t>بند</w:t>
          </w:r>
          <w:r w:rsidRPr="00462D82">
            <w:rPr>
              <w:rFonts w:cs="B Nazanin" w:hint="cs"/>
              <w:b/>
              <w:bCs/>
              <w:noProof/>
              <w:color w:val="000000" w:themeColor="text1"/>
              <w:sz w:val="24"/>
              <w:rtl/>
            </w:rPr>
            <w:t>ی</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Toc20686572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46</w:t>
          </w:r>
          <w:r w:rsidRPr="00462D82">
            <w:rPr>
              <w:rFonts w:cs="B Nazanin"/>
              <w:b/>
              <w:bCs/>
              <w:noProof/>
              <w:sz w:val="24"/>
              <w:rtl/>
            </w:rPr>
            <w:fldChar w:fldCharType="end"/>
          </w:r>
        </w:p>
        <w:p w:rsidR="00462D82" w:rsidRPr="00462D82" w:rsidRDefault="005E190C">
          <w:pPr>
            <w:pStyle w:val="TOC1"/>
            <w:rPr>
              <w:rFonts w:eastAsiaTheme="minorEastAsia" w:cs="B Nazanin"/>
              <w:caps w:val="0"/>
              <w:noProof/>
              <w:sz w:val="24"/>
              <w:rtl/>
            </w:rPr>
          </w:pPr>
          <w:r>
            <w:rPr>
              <w:rFonts w:cs="B Nazanin" w:hint="cs"/>
              <w:noProof/>
              <w:color w:val="000000" w:themeColor="text1"/>
              <w:sz w:val="24"/>
              <w:rtl/>
            </w:rPr>
            <w:t xml:space="preserve">فصل ششم: </w:t>
          </w:r>
          <w:r w:rsidR="00462D82" w:rsidRPr="00462D82">
            <w:rPr>
              <w:rFonts w:cs="B Nazanin" w:hint="eastAsia"/>
              <w:noProof/>
              <w:color w:val="000000" w:themeColor="text1"/>
              <w:sz w:val="24"/>
              <w:rtl/>
            </w:rPr>
            <w:t>بررس</w:t>
          </w:r>
          <w:r w:rsidR="00462D82" w:rsidRPr="00462D82">
            <w:rPr>
              <w:rFonts w:cs="B Nazanin" w:hint="cs"/>
              <w:noProof/>
              <w:color w:val="000000" w:themeColor="text1"/>
              <w:sz w:val="24"/>
              <w:rtl/>
            </w:rPr>
            <w:t>ی</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اثر</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تعداد</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وام</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پرداخت</w:t>
          </w:r>
          <w:r w:rsidR="00462D82" w:rsidRPr="00462D82">
            <w:rPr>
              <w:rFonts w:cs="B Nazanin" w:hint="cs"/>
              <w:noProof/>
              <w:color w:val="000000" w:themeColor="text1"/>
              <w:sz w:val="24"/>
              <w:rtl/>
            </w:rPr>
            <w:t>ی</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در</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ماه</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بر</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صف</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انتظار</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و</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ضرا</w:t>
          </w:r>
          <w:r w:rsidR="00462D82" w:rsidRPr="00462D82">
            <w:rPr>
              <w:rFonts w:cs="B Nazanin" w:hint="cs"/>
              <w:noProof/>
              <w:color w:val="000000" w:themeColor="text1"/>
              <w:sz w:val="24"/>
              <w:rtl/>
            </w:rPr>
            <w:t>ی</w:t>
          </w:r>
          <w:r w:rsidR="00462D82" w:rsidRPr="00462D82">
            <w:rPr>
              <w:rFonts w:cs="B Nazanin" w:hint="eastAsia"/>
              <w:noProof/>
              <w:color w:val="000000" w:themeColor="text1"/>
              <w:sz w:val="24"/>
              <w:rtl/>
            </w:rPr>
            <w:t>ب</w:t>
          </w:r>
          <w:r w:rsidR="00462D82" w:rsidRPr="00462D82">
            <w:rPr>
              <w:rFonts w:cs="B Nazanin"/>
              <w:noProof/>
              <w:color w:val="000000" w:themeColor="text1"/>
              <w:sz w:val="24"/>
              <w:rtl/>
            </w:rPr>
            <w:t xml:space="preserve"> </w:t>
          </w:r>
          <w:r w:rsidR="00462D82" w:rsidRPr="00462D82">
            <w:rPr>
              <w:rFonts w:cs="B Nazanin" w:hint="eastAsia"/>
              <w:noProof/>
              <w:color w:val="000000" w:themeColor="text1"/>
              <w:sz w:val="24"/>
              <w:rtl/>
            </w:rPr>
            <w:t>وام</w:t>
          </w:r>
          <w:r w:rsidR="00462D82" w:rsidRPr="00462D82">
            <w:rPr>
              <w:rFonts w:cs="B Nazanin"/>
              <w:noProof/>
              <w:sz w:val="24"/>
              <w:rtl/>
            </w:rPr>
            <w:tab/>
          </w:r>
          <w:r w:rsidR="00462D82" w:rsidRPr="00462D82">
            <w:rPr>
              <w:rFonts w:cs="B Nazanin"/>
              <w:noProof/>
              <w:sz w:val="24"/>
              <w:rtl/>
            </w:rPr>
            <w:fldChar w:fldCharType="begin"/>
          </w:r>
          <w:r w:rsidR="00462D82" w:rsidRPr="00462D82">
            <w:rPr>
              <w:rFonts w:cs="B Nazanin"/>
              <w:noProof/>
              <w:sz w:val="24"/>
              <w:rtl/>
            </w:rPr>
            <w:instrText xml:space="preserve"> </w:instrText>
          </w:r>
          <w:r w:rsidR="00462D82" w:rsidRPr="00462D82">
            <w:rPr>
              <w:rFonts w:cs="B Nazanin"/>
              <w:noProof/>
              <w:sz w:val="24"/>
            </w:rPr>
            <w:instrText>PAGEREF</w:instrText>
          </w:r>
          <w:r w:rsidR="00462D82" w:rsidRPr="00462D82">
            <w:rPr>
              <w:rFonts w:cs="B Nazanin"/>
              <w:noProof/>
              <w:sz w:val="24"/>
              <w:rtl/>
            </w:rPr>
            <w:instrText xml:space="preserve"> _</w:instrText>
          </w:r>
          <w:r w:rsidR="00462D82" w:rsidRPr="00462D82">
            <w:rPr>
              <w:rFonts w:cs="B Nazanin"/>
              <w:noProof/>
              <w:sz w:val="24"/>
            </w:rPr>
            <w:instrText>Toc20686573 \h</w:instrText>
          </w:r>
          <w:r w:rsidR="00462D82" w:rsidRPr="00462D82">
            <w:rPr>
              <w:rFonts w:cs="B Nazanin"/>
              <w:noProof/>
              <w:sz w:val="24"/>
              <w:rtl/>
            </w:rPr>
            <w:instrText xml:space="preserve"> </w:instrText>
          </w:r>
          <w:r w:rsidR="00462D82" w:rsidRPr="00462D82">
            <w:rPr>
              <w:rFonts w:cs="B Nazanin"/>
              <w:noProof/>
              <w:sz w:val="24"/>
              <w:rtl/>
            </w:rPr>
          </w:r>
          <w:r w:rsidR="00462D82" w:rsidRPr="00462D82">
            <w:rPr>
              <w:rFonts w:cs="B Nazanin"/>
              <w:noProof/>
              <w:sz w:val="24"/>
              <w:rtl/>
            </w:rPr>
            <w:fldChar w:fldCharType="separate"/>
          </w:r>
          <w:r w:rsidR="00191F9E">
            <w:rPr>
              <w:rFonts w:cs="B Nazanin"/>
              <w:noProof/>
              <w:sz w:val="24"/>
              <w:rtl/>
              <w:lang w:bidi="ar-SA"/>
            </w:rPr>
            <w:t>48</w:t>
          </w:r>
          <w:r w:rsidR="00462D82" w:rsidRPr="00462D82">
            <w:rPr>
              <w:rFonts w:cs="B Nazanin"/>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6-1- </w:t>
          </w:r>
          <w:r w:rsidRPr="00462D82">
            <w:rPr>
              <w:rFonts w:cs="B Nazanin" w:hint="eastAsia"/>
              <w:b/>
              <w:bCs/>
              <w:noProof/>
              <w:sz w:val="24"/>
              <w:rtl/>
            </w:rPr>
            <w:t>مقدمه</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Toc20686574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48</w:t>
          </w:r>
          <w:r w:rsidRPr="00462D82">
            <w:rPr>
              <w:rFonts w:cs="B Nazanin"/>
              <w:b/>
              <w:bCs/>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6-2- </w:t>
          </w:r>
          <w:r w:rsidRPr="00462D82">
            <w:rPr>
              <w:rFonts w:cs="B Nazanin" w:hint="eastAsia"/>
              <w:b/>
              <w:bCs/>
              <w:noProof/>
              <w:sz w:val="24"/>
              <w:rtl/>
            </w:rPr>
            <w:t>تاث</w:t>
          </w:r>
          <w:r w:rsidRPr="00462D82">
            <w:rPr>
              <w:rFonts w:cs="B Nazanin" w:hint="cs"/>
              <w:b/>
              <w:bCs/>
              <w:noProof/>
              <w:sz w:val="24"/>
              <w:rtl/>
            </w:rPr>
            <w:t>ی</w:t>
          </w:r>
          <w:r w:rsidRPr="00462D82">
            <w:rPr>
              <w:rFonts w:cs="B Nazanin" w:hint="eastAsia"/>
              <w:b/>
              <w:bCs/>
              <w:noProof/>
              <w:sz w:val="24"/>
              <w:rtl/>
            </w:rPr>
            <w:t>ر</w:t>
          </w:r>
          <w:r w:rsidRPr="00462D82">
            <w:rPr>
              <w:rFonts w:cs="B Nazanin"/>
              <w:b/>
              <w:bCs/>
              <w:noProof/>
              <w:sz w:val="24"/>
              <w:rtl/>
            </w:rPr>
            <w:t xml:space="preserve"> </w:t>
          </w:r>
          <w:r w:rsidRPr="00462D82">
            <w:rPr>
              <w:rFonts w:cs="B Nazanin" w:hint="eastAsia"/>
              <w:b/>
              <w:bCs/>
              <w:noProof/>
              <w:sz w:val="24"/>
              <w:rtl/>
            </w:rPr>
            <w:t>سقف</w:t>
          </w:r>
          <w:r w:rsidRPr="00462D82">
            <w:rPr>
              <w:rFonts w:cs="B Nazanin"/>
              <w:b/>
              <w:bCs/>
              <w:noProof/>
              <w:sz w:val="24"/>
              <w:rtl/>
            </w:rPr>
            <w:t xml:space="preserve"> </w:t>
          </w:r>
          <w:r w:rsidRPr="00462D82">
            <w:rPr>
              <w:rFonts w:cs="B Nazanin" w:hint="eastAsia"/>
              <w:b/>
              <w:bCs/>
              <w:noProof/>
              <w:sz w:val="24"/>
              <w:rtl/>
            </w:rPr>
            <w:t>وام</w:t>
          </w:r>
          <w:r w:rsidRPr="00462D82">
            <w:rPr>
              <w:rFonts w:cs="B Nazanin"/>
              <w:b/>
              <w:bCs/>
              <w:noProof/>
              <w:sz w:val="24"/>
              <w:rtl/>
            </w:rPr>
            <w:t xml:space="preserve"> </w:t>
          </w:r>
          <w:r w:rsidRPr="00462D82">
            <w:rPr>
              <w:rFonts w:cs="B Nazanin" w:hint="eastAsia"/>
              <w:b/>
              <w:bCs/>
              <w:noProof/>
              <w:sz w:val="24"/>
              <w:rtl/>
            </w:rPr>
            <w:t>پرداخت</w:t>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بر</w:t>
          </w:r>
          <w:r w:rsidRPr="00462D82">
            <w:rPr>
              <w:rFonts w:cs="B Nazanin"/>
              <w:b/>
              <w:bCs/>
              <w:noProof/>
              <w:sz w:val="24"/>
              <w:rtl/>
            </w:rPr>
            <w:t xml:space="preserve"> </w:t>
          </w:r>
          <w:r w:rsidRPr="00462D82">
            <w:rPr>
              <w:rFonts w:cs="B Nazanin" w:hint="eastAsia"/>
              <w:b/>
              <w:bCs/>
              <w:noProof/>
              <w:sz w:val="24"/>
              <w:rtl/>
            </w:rPr>
            <w:t>صف</w:t>
          </w:r>
          <w:r w:rsidRPr="00462D82">
            <w:rPr>
              <w:rFonts w:cs="B Nazanin"/>
              <w:b/>
              <w:bCs/>
              <w:noProof/>
              <w:sz w:val="24"/>
              <w:rtl/>
            </w:rPr>
            <w:t xml:space="preserve"> </w:t>
          </w:r>
          <w:r w:rsidRPr="00462D82">
            <w:rPr>
              <w:rFonts w:cs="B Nazanin" w:hint="eastAsia"/>
              <w:b/>
              <w:bCs/>
              <w:noProof/>
              <w:sz w:val="24"/>
              <w:rtl/>
            </w:rPr>
            <w:t>انتظار</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Toc20686575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48</w:t>
          </w:r>
          <w:r w:rsidRPr="00462D82">
            <w:rPr>
              <w:rFonts w:cs="B Nazanin"/>
              <w:b/>
              <w:bCs/>
              <w:noProof/>
              <w:sz w:val="24"/>
              <w:rtl/>
            </w:rPr>
            <w:fldChar w:fldCharType="end"/>
          </w:r>
        </w:p>
        <w:p w:rsidR="00462D82" w:rsidRPr="00462D82" w:rsidRDefault="00462D82" w:rsidP="005E190C">
          <w:pPr>
            <w:pStyle w:val="TOC2"/>
            <w:tabs>
              <w:tab w:val="right" w:pos="9016"/>
            </w:tabs>
            <w:rPr>
              <w:rFonts w:eastAsiaTheme="minorEastAsia" w:cs="B Nazanin"/>
              <w:b/>
              <w:bCs/>
              <w:smallCaps w:val="0"/>
              <w:noProof/>
              <w:sz w:val="24"/>
              <w:rtl/>
            </w:rPr>
          </w:pPr>
          <w:r w:rsidRPr="00462D82">
            <w:rPr>
              <w:rFonts w:cs="B Nazanin"/>
              <w:b/>
              <w:bCs/>
              <w:noProof/>
              <w:color w:val="000000" w:themeColor="text1"/>
              <w:sz w:val="24"/>
              <w:rtl/>
            </w:rPr>
            <w:t xml:space="preserve">6-3- </w:t>
          </w:r>
          <w:r w:rsidRPr="00462D82">
            <w:rPr>
              <w:rFonts w:cs="B Nazanin" w:hint="eastAsia"/>
              <w:b/>
              <w:bCs/>
              <w:noProof/>
              <w:color w:val="000000" w:themeColor="text1"/>
              <w:sz w:val="24"/>
              <w:rtl/>
            </w:rPr>
            <w:t>افزا</w:t>
          </w:r>
          <w:r w:rsidRPr="00462D82">
            <w:rPr>
              <w:rFonts w:cs="B Nazanin" w:hint="cs"/>
              <w:b/>
              <w:bCs/>
              <w:noProof/>
              <w:color w:val="000000" w:themeColor="text1"/>
              <w:sz w:val="24"/>
              <w:rtl/>
            </w:rPr>
            <w:t>ی</w:t>
          </w:r>
          <w:r w:rsidRPr="00462D82">
            <w:rPr>
              <w:rFonts w:cs="B Nazanin" w:hint="eastAsia"/>
              <w:b/>
              <w:bCs/>
              <w:noProof/>
              <w:color w:val="000000" w:themeColor="text1"/>
              <w:sz w:val="24"/>
              <w:rtl/>
            </w:rPr>
            <w:t>ش</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تعداد</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متوسط</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وام</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در</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ماه</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با</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کاهش</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ضرا</w:t>
          </w:r>
          <w:r w:rsidRPr="00462D82">
            <w:rPr>
              <w:rFonts w:cs="B Nazanin" w:hint="cs"/>
              <w:b/>
              <w:bCs/>
              <w:noProof/>
              <w:color w:val="000000" w:themeColor="text1"/>
              <w:sz w:val="24"/>
              <w:rtl/>
            </w:rPr>
            <w:t>ی</w:t>
          </w:r>
          <w:r w:rsidRPr="00462D82">
            <w:rPr>
              <w:rFonts w:cs="B Nazanin" w:hint="eastAsia"/>
              <w:b/>
              <w:bCs/>
              <w:noProof/>
              <w:color w:val="000000" w:themeColor="text1"/>
              <w:sz w:val="24"/>
              <w:rtl/>
            </w:rPr>
            <w:t>ب</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وام</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Toc20686576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50</w:t>
          </w:r>
          <w:r w:rsidRPr="00462D82">
            <w:rPr>
              <w:rFonts w:cs="B Nazanin"/>
              <w:b/>
              <w:bCs/>
              <w:noProof/>
              <w:sz w:val="24"/>
              <w:rtl/>
            </w:rPr>
            <w:fldChar w:fldCharType="end"/>
          </w:r>
        </w:p>
        <w:p w:rsidR="00462D82" w:rsidRPr="00462D82" w:rsidRDefault="005E190C">
          <w:pPr>
            <w:pStyle w:val="TOC1"/>
            <w:rPr>
              <w:rFonts w:eastAsiaTheme="minorEastAsia" w:cs="B Nazanin"/>
              <w:caps w:val="0"/>
              <w:noProof/>
              <w:sz w:val="24"/>
              <w:rtl/>
            </w:rPr>
          </w:pPr>
          <w:r>
            <w:rPr>
              <w:rFonts w:cs="B Nazanin" w:hint="cs"/>
              <w:noProof/>
              <w:sz w:val="24"/>
              <w:rtl/>
            </w:rPr>
            <w:t xml:space="preserve">فصل هفتم: </w:t>
          </w:r>
          <w:r w:rsidR="00462D82" w:rsidRPr="00462D82">
            <w:rPr>
              <w:rFonts w:cs="B Nazanin" w:hint="eastAsia"/>
              <w:noProof/>
              <w:sz w:val="24"/>
              <w:rtl/>
            </w:rPr>
            <w:t>طراح</w:t>
          </w:r>
          <w:r w:rsidR="00462D82" w:rsidRPr="00462D82">
            <w:rPr>
              <w:rFonts w:cs="B Nazanin" w:hint="cs"/>
              <w:noProof/>
              <w:sz w:val="24"/>
              <w:rtl/>
            </w:rPr>
            <w:t>ی</w:t>
          </w:r>
          <w:r w:rsidR="00462D82" w:rsidRPr="00462D82">
            <w:rPr>
              <w:rFonts w:cs="B Nazanin"/>
              <w:noProof/>
              <w:sz w:val="24"/>
              <w:rtl/>
            </w:rPr>
            <w:t xml:space="preserve"> </w:t>
          </w:r>
          <w:r w:rsidR="00462D82" w:rsidRPr="00462D82">
            <w:rPr>
              <w:rFonts w:cs="B Nazanin" w:hint="eastAsia"/>
              <w:noProof/>
              <w:sz w:val="24"/>
              <w:rtl/>
            </w:rPr>
            <w:t>صندوق</w:t>
          </w:r>
          <w:r w:rsidR="00462D82" w:rsidRPr="00462D82">
            <w:rPr>
              <w:rFonts w:cs="B Nazanin"/>
              <w:noProof/>
              <w:sz w:val="24"/>
              <w:rtl/>
            </w:rPr>
            <w:t xml:space="preserve"> </w:t>
          </w:r>
          <w:r w:rsidR="00462D82" w:rsidRPr="00462D82">
            <w:rPr>
              <w:rFonts w:cs="B Nazanin" w:hint="eastAsia"/>
              <w:noProof/>
              <w:sz w:val="24"/>
              <w:rtl/>
            </w:rPr>
            <w:t>با</w:t>
          </w:r>
          <w:r w:rsidR="00462D82" w:rsidRPr="00462D82">
            <w:rPr>
              <w:rFonts w:cs="B Nazanin"/>
              <w:noProof/>
              <w:sz w:val="24"/>
              <w:rtl/>
            </w:rPr>
            <w:t xml:space="preserve"> </w:t>
          </w:r>
          <w:r w:rsidR="00462D82" w:rsidRPr="00462D82">
            <w:rPr>
              <w:rFonts w:cs="B Nazanin" w:hint="eastAsia"/>
              <w:noProof/>
              <w:sz w:val="24"/>
              <w:rtl/>
            </w:rPr>
            <w:t>استفاده</w:t>
          </w:r>
          <w:r w:rsidR="00462D82" w:rsidRPr="00462D82">
            <w:rPr>
              <w:rFonts w:cs="B Nazanin"/>
              <w:noProof/>
              <w:sz w:val="24"/>
              <w:rtl/>
            </w:rPr>
            <w:t xml:space="preserve"> </w:t>
          </w:r>
          <w:r w:rsidR="00462D82" w:rsidRPr="00462D82">
            <w:rPr>
              <w:rFonts w:cs="B Nazanin" w:hint="eastAsia"/>
              <w:noProof/>
              <w:sz w:val="24"/>
              <w:rtl/>
            </w:rPr>
            <w:t>از</w:t>
          </w:r>
          <w:r w:rsidR="00462D82" w:rsidRPr="00462D82">
            <w:rPr>
              <w:rFonts w:cs="B Nazanin"/>
              <w:noProof/>
              <w:sz w:val="24"/>
              <w:rtl/>
            </w:rPr>
            <w:t xml:space="preserve"> </w:t>
          </w:r>
          <w:r w:rsidR="00462D82" w:rsidRPr="00462D82">
            <w:rPr>
              <w:rFonts w:cs="B Nazanin" w:hint="eastAsia"/>
              <w:noProof/>
              <w:sz w:val="24"/>
              <w:rtl/>
            </w:rPr>
            <w:t>تراز</w:t>
          </w:r>
          <w:r w:rsidR="00462D82" w:rsidRPr="00462D82">
            <w:rPr>
              <w:rFonts w:cs="B Nazanin"/>
              <w:noProof/>
              <w:sz w:val="24"/>
              <w:rtl/>
            </w:rPr>
            <w:t xml:space="preserve"> </w:t>
          </w:r>
          <w:r w:rsidR="00462D82" w:rsidRPr="00462D82">
            <w:rPr>
              <w:rFonts w:cs="B Nazanin" w:hint="eastAsia"/>
              <w:noProof/>
              <w:sz w:val="24"/>
              <w:rtl/>
            </w:rPr>
            <w:t>بند</w:t>
          </w:r>
          <w:r w:rsidR="00462D82" w:rsidRPr="00462D82">
            <w:rPr>
              <w:rFonts w:cs="B Nazanin" w:hint="cs"/>
              <w:noProof/>
              <w:sz w:val="24"/>
              <w:rtl/>
            </w:rPr>
            <w:t>ی</w:t>
          </w:r>
          <w:r w:rsidR="00462D82" w:rsidRPr="00462D82">
            <w:rPr>
              <w:rFonts w:cs="B Nazanin"/>
              <w:noProof/>
              <w:sz w:val="24"/>
              <w:rtl/>
            </w:rPr>
            <w:t xml:space="preserve"> </w:t>
          </w:r>
          <w:r w:rsidR="00462D82" w:rsidRPr="00462D82">
            <w:rPr>
              <w:rFonts w:cs="B Nazanin" w:hint="eastAsia"/>
              <w:noProof/>
              <w:sz w:val="24"/>
              <w:rtl/>
            </w:rPr>
            <w:t>گروه</w:t>
          </w:r>
          <w:r>
            <w:rPr>
              <w:rFonts w:cs="B Nazanin"/>
              <w:noProof/>
              <w:sz w:val="24"/>
              <w:rtl/>
            </w:rPr>
            <w:softHyphen/>
          </w:r>
          <w:r w:rsidR="00462D82" w:rsidRPr="00462D82">
            <w:rPr>
              <w:rFonts w:cs="B Nazanin" w:hint="eastAsia"/>
              <w:noProof/>
              <w:sz w:val="24"/>
              <w:rtl/>
            </w:rPr>
            <w:t>ها</w:t>
          </w:r>
          <w:r w:rsidR="00462D82" w:rsidRPr="00462D82">
            <w:rPr>
              <w:rFonts w:cs="B Nazanin"/>
              <w:noProof/>
              <w:sz w:val="24"/>
              <w:rtl/>
            </w:rPr>
            <w:tab/>
          </w:r>
          <w:r w:rsidR="00462D82" w:rsidRPr="00462D82">
            <w:rPr>
              <w:rFonts w:cs="B Nazanin"/>
              <w:noProof/>
              <w:sz w:val="24"/>
              <w:rtl/>
            </w:rPr>
            <w:fldChar w:fldCharType="begin"/>
          </w:r>
          <w:r w:rsidR="00462D82" w:rsidRPr="00462D82">
            <w:rPr>
              <w:rFonts w:cs="B Nazanin"/>
              <w:noProof/>
              <w:sz w:val="24"/>
              <w:rtl/>
            </w:rPr>
            <w:instrText xml:space="preserve"> </w:instrText>
          </w:r>
          <w:r w:rsidR="00462D82" w:rsidRPr="00462D82">
            <w:rPr>
              <w:rFonts w:cs="B Nazanin"/>
              <w:noProof/>
              <w:sz w:val="24"/>
            </w:rPr>
            <w:instrText>PAGEREF</w:instrText>
          </w:r>
          <w:r w:rsidR="00462D82" w:rsidRPr="00462D82">
            <w:rPr>
              <w:rFonts w:cs="B Nazanin"/>
              <w:noProof/>
              <w:sz w:val="24"/>
              <w:rtl/>
            </w:rPr>
            <w:instrText xml:space="preserve"> _</w:instrText>
          </w:r>
          <w:r w:rsidR="00462D82" w:rsidRPr="00462D82">
            <w:rPr>
              <w:rFonts w:cs="B Nazanin"/>
              <w:noProof/>
              <w:sz w:val="24"/>
            </w:rPr>
            <w:instrText>Toc20686577 \h</w:instrText>
          </w:r>
          <w:r w:rsidR="00462D82" w:rsidRPr="00462D82">
            <w:rPr>
              <w:rFonts w:cs="B Nazanin"/>
              <w:noProof/>
              <w:sz w:val="24"/>
              <w:rtl/>
            </w:rPr>
            <w:instrText xml:space="preserve"> </w:instrText>
          </w:r>
          <w:r w:rsidR="00462D82" w:rsidRPr="00462D82">
            <w:rPr>
              <w:rFonts w:cs="B Nazanin"/>
              <w:noProof/>
              <w:sz w:val="24"/>
              <w:rtl/>
            </w:rPr>
          </w:r>
          <w:r w:rsidR="00462D82" w:rsidRPr="00462D82">
            <w:rPr>
              <w:rFonts w:cs="B Nazanin"/>
              <w:noProof/>
              <w:sz w:val="24"/>
              <w:rtl/>
            </w:rPr>
            <w:fldChar w:fldCharType="separate"/>
          </w:r>
          <w:r w:rsidR="00191F9E">
            <w:rPr>
              <w:rFonts w:cs="B Nazanin"/>
              <w:noProof/>
              <w:sz w:val="24"/>
              <w:rtl/>
              <w:lang w:bidi="ar-SA"/>
            </w:rPr>
            <w:t>55</w:t>
          </w:r>
          <w:r w:rsidR="00462D82" w:rsidRPr="00462D82">
            <w:rPr>
              <w:rFonts w:cs="B Nazanin"/>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7-1- </w:t>
          </w:r>
          <w:r w:rsidRPr="00462D82">
            <w:rPr>
              <w:rFonts w:cs="B Nazanin" w:hint="eastAsia"/>
              <w:b/>
              <w:bCs/>
              <w:noProof/>
              <w:sz w:val="24"/>
              <w:rtl/>
            </w:rPr>
            <w:t>مقدمه</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Toc20686578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55</w:t>
          </w:r>
          <w:r w:rsidRPr="00462D82">
            <w:rPr>
              <w:rFonts w:cs="B Nazanin"/>
              <w:b/>
              <w:bCs/>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color w:val="000000" w:themeColor="text1"/>
              <w:sz w:val="24"/>
              <w:rtl/>
            </w:rPr>
            <w:t xml:space="preserve">7-2- </w:t>
          </w:r>
          <w:r w:rsidRPr="00462D82">
            <w:rPr>
              <w:rFonts w:cs="B Nazanin" w:hint="eastAsia"/>
              <w:b/>
              <w:bCs/>
              <w:noProof/>
              <w:color w:val="000000" w:themeColor="text1"/>
              <w:sz w:val="24"/>
              <w:rtl/>
            </w:rPr>
            <w:t>تع</w:t>
          </w:r>
          <w:r w:rsidRPr="00462D82">
            <w:rPr>
              <w:rFonts w:cs="B Nazanin" w:hint="cs"/>
              <w:b/>
              <w:bCs/>
              <w:noProof/>
              <w:color w:val="000000" w:themeColor="text1"/>
              <w:sz w:val="24"/>
              <w:rtl/>
            </w:rPr>
            <w:t>یی</w:t>
          </w:r>
          <w:r w:rsidRPr="00462D82">
            <w:rPr>
              <w:rFonts w:cs="B Nazanin" w:hint="eastAsia"/>
              <w:b/>
              <w:bCs/>
              <w:noProof/>
              <w:color w:val="000000" w:themeColor="text1"/>
              <w:sz w:val="24"/>
              <w:rtl/>
            </w:rPr>
            <w:t>ن</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درصد</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ذخ</w:t>
          </w:r>
          <w:r w:rsidRPr="00462D82">
            <w:rPr>
              <w:rFonts w:cs="B Nazanin" w:hint="cs"/>
              <w:b/>
              <w:bCs/>
              <w:noProof/>
              <w:color w:val="000000" w:themeColor="text1"/>
              <w:sz w:val="24"/>
              <w:rtl/>
            </w:rPr>
            <w:t>ی</w:t>
          </w:r>
          <w:r w:rsidRPr="00462D82">
            <w:rPr>
              <w:rFonts w:cs="B Nazanin" w:hint="eastAsia"/>
              <w:b/>
              <w:bCs/>
              <w:noProof/>
              <w:color w:val="000000" w:themeColor="text1"/>
              <w:sz w:val="24"/>
              <w:rtl/>
            </w:rPr>
            <w:t>ره</w:t>
          </w:r>
          <w:r w:rsidR="005E190C">
            <w:rPr>
              <w:rFonts w:cs="B Nazanin"/>
              <w:b/>
              <w:bCs/>
              <w:noProof/>
              <w:color w:val="000000" w:themeColor="text1"/>
              <w:sz w:val="24"/>
              <w:rtl/>
            </w:rPr>
            <w:softHyphen/>
          </w:r>
          <w:r w:rsidRPr="00462D82">
            <w:rPr>
              <w:rFonts w:cs="B Nazanin" w:hint="cs"/>
              <w:b/>
              <w:bCs/>
              <w:noProof/>
              <w:color w:val="000000" w:themeColor="text1"/>
              <w:sz w:val="24"/>
              <w:rtl/>
            </w:rPr>
            <w:t>ی</w:t>
          </w:r>
          <w:r w:rsidRPr="00462D82">
            <w:rPr>
              <w:rFonts w:cs="B Nazanin"/>
              <w:b/>
              <w:bCs/>
              <w:noProof/>
              <w:color w:val="000000" w:themeColor="text1"/>
              <w:sz w:val="24"/>
              <w:rtl/>
            </w:rPr>
            <w:t xml:space="preserve"> </w:t>
          </w:r>
          <w:r w:rsidRPr="00462D82">
            <w:rPr>
              <w:rFonts w:cs="B Nazanin" w:hint="eastAsia"/>
              <w:b/>
              <w:bCs/>
              <w:noProof/>
              <w:color w:val="000000" w:themeColor="text1"/>
              <w:sz w:val="24"/>
              <w:rtl/>
            </w:rPr>
            <w:t>صندوق</w:t>
          </w:r>
          <w:r w:rsidR="005E190C">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Toc20686579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59</w:t>
          </w:r>
          <w:r w:rsidRPr="00462D82">
            <w:rPr>
              <w:rFonts w:cs="B Nazanin"/>
              <w:b/>
              <w:bCs/>
              <w:noProof/>
              <w:sz w:val="24"/>
              <w:rtl/>
            </w:rPr>
            <w:fldChar w:fldCharType="end"/>
          </w:r>
        </w:p>
        <w:p w:rsidR="00462D82" w:rsidRPr="00462D82" w:rsidRDefault="00462D82" w:rsidP="00156B95">
          <w:pPr>
            <w:pStyle w:val="TOC2"/>
            <w:tabs>
              <w:tab w:val="right" w:pos="9016"/>
            </w:tabs>
            <w:rPr>
              <w:rFonts w:eastAsiaTheme="minorEastAsia" w:cs="B Nazanin"/>
              <w:b/>
              <w:bCs/>
              <w:smallCaps w:val="0"/>
              <w:noProof/>
              <w:sz w:val="24"/>
              <w:rtl/>
            </w:rPr>
          </w:pPr>
          <w:r w:rsidRPr="00462D82">
            <w:rPr>
              <w:rFonts w:cs="B Nazanin"/>
              <w:b/>
              <w:bCs/>
              <w:noProof/>
              <w:sz w:val="24"/>
              <w:rtl/>
            </w:rPr>
            <w:t xml:space="preserve">7-3- </w:t>
          </w:r>
          <w:r w:rsidRPr="00462D82">
            <w:rPr>
              <w:rFonts w:cs="B Nazanin" w:hint="eastAsia"/>
              <w:b/>
              <w:bCs/>
              <w:noProof/>
              <w:sz w:val="24"/>
              <w:rtl/>
            </w:rPr>
            <w:t>م</w:t>
          </w:r>
          <w:r w:rsidRPr="00462D82">
            <w:rPr>
              <w:rFonts w:cs="B Nazanin" w:hint="cs"/>
              <w:b/>
              <w:bCs/>
              <w:noProof/>
              <w:sz w:val="24"/>
              <w:rtl/>
            </w:rPr>
            <w:t>ی</w:t>
          </w:r>
          <w:r w:rsidRPr="00462D82">
            <w:rPr>
              <w:rFonts w:cs="B Nazanin" w:hint="eastAsia"/>
              <w:b/>
              <w:bCs/>
              <w:noProof/>
              <w:sz w:val="24"/>
              <w:rtl/>
            </w:rPr>
            <w:t>زان</w:t>
          </w:r>
          <w:r w:rsidRPr="00462D82">
            <w:rPr>
              <w:rFonts w:cs="B Nazanin"/>
              <w:b/>
              <w:bCs/>
              <w:noProof/>
              <w:sz w:val="24"/>
              <w:rtl/>
            </w:rPr>
            <w:t xml:space="preserve"> </w:t>
          </w:r>
          <w:r w:rsidRPr="00462D82">
            <w:rPr>
              <w:rFonts w:cs="B Nazanin" w:hint="eastAsia"/>
              <w:b/>
              <w:bCs/>
              <w:noProof/>
              <w:sz w:val="24"/>
              <w:rtl/>
            </w:rPr>
            <w:t>تاث</w:t>
          </w:r>
          <w:r w:rsidRPr="00462D82">
            <w:rPr>
              <w:rFonts w:cs="B Nazanin" w:hint="cs"/>
              <w:b/>
              <w:bCs/>
              <w:noProof/>
              <w:sz w:val="24"/>
              <w:rtl/>
            </w:rPr>
            <w:t>ی</w:t>
          </w:r>
          <w:r w:rsidRPr="00462D82">
            <w:rPr>
              <w:rFonts w:cs="B Nazanin" w:hint="eastAsia"/>
              <w:b/>
              <w:bCs/>
              <w:noProof/>
              <w:sz w:val="24"/>
              <w:rtl/>
            </w:rPr>
            <w:t>ر</w:t>
          </w:r>
          <w:r w:rsidRPr="00462D82">
            <w:rPr>
              <w:rFonts w:cs="B Nazanin"/>
              <w:b/>
              <w:bCs/>
              <w:noProof/>
              <w:sz w:val="24"/>
              <w:rtl/>
            </w:rPr>
            <w:t xml:space="preserve"> </w:t>
          </w:r>
          <w:r w:rsidRPr="00462D82">
            <w:rPr>
              <w:rFonts w:cs="B Nazanin" w:hint="eastAsia"/>
              <w:b/>
              <w:bCs/>
              <w:noProof/>
              <w:sz w:val="24"/>
              <w:rtl/>
            </w:rPr>
            <w:t>درصد</w:t>
          </w:r>
          <w:r w:rsidRPr="00462D82">
            <w:rPr>
              <w:rFonts w:cs="B Nazanin"/>
              <w:b/>
              <w:bCs/>
              <w:noProof/>
              <w:sz w:val="24"/>
              <w:rtl/>
            </w:rPr>
            <w:t xml:space="preserve"> </w:t>
          </w:r>
          <w:r w:rsidRPr="00462D82">
            <w:rPr>
              <w:rFonts w:cs="B Nazanin" w:hint="eastAsia"/>
              <w:b/>
              <w:bCs/>
              <w:noProof/>
              <w:sz w:val="24"/>
              <w:rtl/>
            </w:rPr>
            <w:t>ذخ</w:t>
          </w:r>
          <w:r w:rsidRPr="00462D82">
            <w:rPr>
              <w:rFonts w:cs="B Nazanin" w:hint="cs"/>
              <w:b/>
              <w:bCs/>
              <w:noProof/>
              <w:sz w:val="24"/>
              <w:rtl/>
            </w:rPr>
            <w:t>ی</w:t>
          </w:r>
          <w:r w:rsidRPr="00462D82">
            <w:rPr>
              <w:rFonts w:cs="B Nazanin" w:hint="eastAsia"/>
              <w:b/>
              <w:bCs/>
              <w:noProof/>
              <w:sz w:val="24"/>
              <w:rtl/>
            </w:rPr>
            <w:t>ره</w:t>
          </w:r>
          <w:r w:rsidRPr="00462D82">
            <w:rPr>
              <w:rFonts w:cs="B Nazanin"/>
              <w:b/>
              <w:bCs/>
              <w:noProof/>
              <w:sz w:val="24"/>
              <w:rtl/>
            </w:rPr>
            <w:t xml:space="preserve"> </w:t>
          </w:r>
          <w:r w:rsidRPr="00462D82">
            <w:rPr>
              <w:rFonts w:cs="B Nazanin" w:hint="eastAsia"/>
              <w:b/>
              <w:bCs/>
              <w:noProof/>
              <w:sz w:val="24"/>
              <w:rtl/>
            </w:rPr>
            <w:t>صندوق</w:t>
          </w:r>
          <w:r w:rsidRPr="00462D82">
            <w:rPr>
              <w:rFonts w:cs="B Nazanin"/>
              <w:b/>
              <w:bCs/>
              <w:noProof/>
              <w:sz w:val="24"/>
              <w:rtl/>
            </w:rPr>
            <w:t xml:space="preserve"> </w:t>
          </w:r>
          <w:r w:rsidRPr="00462D82">
            <w:rPr>
              <w:rFonts w:cs="B Nazanin" w:hint="eastAsia"/>
              <w:b/>
              <w:bCs/>
              <w:noProof/>
              <w:sz w:val="24"/>
              <w:rtl/>
            </w:rPr>
            <w:t>بر</w:t>
          </w:r>
          <w:r w:rsidRPr="00462D82">
            <w:rPr>
              <w:rFonts w:cs="B Nazanin"/>
              <w:b/>
              <w:bCs/>
              <w:noProof/>
              <w:sz w:val="24"/>
              <w:rtl/>
            </w:rPr>
            <w:t xml:space="preserve"> </w:t>
          </w:r>
          <w:r w:rsidRPr="00462D82">
            <w:rPr>
              <w:rFonts w:cs="B Nazanin" w:hint="eastAsia"/>
              <w:b/>
              <w:bCs/>
              <w:noProof/>
              <w:sz w:val="24"/>
              <w:rtl/>
            </w:rPr>
            <w:t>مقدار</w:t>
          </w:r>
          <w:r w:rsidRPr="00462D82">
            <w:rPr>
              <w:rFonts w:cs="B Nazanin"/>
              <w:b/>
              <w:bCs/>
              <w:noProof/>
              <w:sz w:val="24"/>
              <w:rtl/>
            </w:rPr>
            <w:t xml:space="preserve"> </w:t>
          </w:r>
          <w:r w:rsidRPr="00462D82">
            <w:rPr>
              <w:rFonts w:cs="B Nazanin" w:hint="eastAsia"/>
              <w:b/>
              <w:bCs/>
              <w:noProof/>
              <w:sz w:val="24"/>
              <w:rtl/>
            </w:rPr>
            <w:t>وام</w:t>
          </w:r>
          <w:r w:rsidRPr="00462D82">
            <w:rPr>
              <w:rFonts w:cs="B Nazanin"/>
              <w:b/>
              <w:bCs/>
              <w:noProof/>
              <w:sz w:val="24"/>
              <w:rtl/>
            </w:rPr>
            <w:t xml:space="preserve"> </w:t>
          </w:r>
          <w:r w:rsidRPr="00462D82">
            <w:rPr>
              <w:rFonts w:cs="B Nazanin" w:hint="eastAsia"/>
              <w:b/>
              <w:bCs/>
              <w:noProof/>
              <w:sz w:val="24"/>
              <w:rtl/>
            </w:rPr>
            <w:t>ها</w:t>
          </w:r>
          <w:r w:rsidR="00156B95">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Toc20686580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61</w:t>
          </w:r>
          <w:r w:rsidRPr="00462D82">
            <w:rPr>
              <w:rFonts w:cs="B Nazanin"/>
              <w:b/>
              <w:bCs/>
              <w:noProof/>
              <w:sz w:val="24"/>
              <w:rtl/>
            </w:rPr>
            <w:fldChar w:fldCharType="end"/>
          </w:r>
        </w:p>
        <w:p w:rsidR="00462D82" w:rsidRPr="00462D82" w:rsidRDefault="00974183">
          <w:pPr>
            <w:pStyle w:val="TOC1"/>
            <w:rPr>
              <w:rFonts w:eastAsiaTheme="minorEastAsia" w:cs="B Nazanin"/>
              <w:caps w:val="0"/>
              <w:noProof/>
              <w:sz w:val="24"/>
              <w:rtl/>
            </w:rPr>
          </w:pPr>
          <w:r>
            <w:rPr>
              <w:rFonts w:cs="B Nazanin" w:hint="cs"/>
              <w:noProof/>
              <w:sz w:val="24"/>
              <w:rtl/>
            </w:rPr>
            <w:t xml:space="preserve">فصل هشتم: </w:t>
          </w:r>
          <w:r w:rsidR="00462D82" w:rsidRPr="00462D82">
            <w:rPr>
              <w:rFonts w:cs="B Nazanin" w:hint="eastAsia"/>
              <w:noProof/>
              <w:sz w:val="24"/>
              <w:rtl/>
            </w:rPr>
            <w:t>تاث</w:t>
          </w:r>
          <w:r w:rsidR="00462D82" w:rsidRPr="00462D82">
            <w:rPr>
              <w:rFonts w:cs="B Nazanin" w:hint="cs"/>
              <w:noProof/>
              <w:sz w:val="24"/>
              <w:rtl/>
            </w:rPr>
            <w:t>ی</w:t>
          </w:r>
          <w:r w:rsidR="00462D82" w:rsidRPr="00462D82">
            <w:rPr>
              <w:rFonts w:cs="B Nazanin" w:hint="eastAsia"/>
              <w:noProof/>
              <w:sz w:val="24"/>
              <w:rtl/>
            </w:rPr>
            <w:t>ر</w:t>
          </w:r>
          <w:r w:rsidR="00462D82" w:rsidRPr="00462D82">
            <w:rPr>
              <w:rFonts w:cs="B Nazanin"/>
              <w:noProof/>
              <w:sz w:val="24"/>
              <w:rtl/>
            </w:rPr>
            <w:t xml:space="preserve"> </w:t>
          </w:r>
          <w:r w:rsidR="00462D82" w:rsidRPr="00462D82">
            <w:rPr>
              <w:rFonts w:cs="B Nazanin" w:hint="eastAsia"/>
              <w:noProof/>
              <w:sz w:val="24"/>
              <w:rtl/>
            </w:rPr>
            <w:t>رشد</w:t>
          </w:r>
          <w:r w:rsidR="00462D82" w:rsidRPr="00462D82">
            <w:rPr>
              <w:rFonts w:cs="B Nazanin"/>
              <w:noProof/>
              <w:sz w:val="24"/>
              <w:rtl/>
            </w:rPr>
            <w:t xml:space="preserve"> </w:t>
          </w:r>
          <w:r w:rsidR="00462D82" w:rsidRPr="00462D82">
            <w:rPr>
              <w:rFonts w:cs="B Nazanin" w:hint="eastAsia"/>
              <w:noProof/>
              <w:sz w:val="24"/>
              <w:rtl/>
            </w:rPr>
            <w:t>گروه</w:t>
          </w:r>
          <w:r w:rsidR="00462D82" w:rsidRPr="00462D82">
            <w:rPr>
              <w:rFonts w:cs="B Nazanin"/>
              <w:noProof/>
              <w:sz w:val="24"/>
              <w:rtl/>
            </w:rPr>
            <w:t xml:space="preserve"> </w:t>
          </w:r>
          <w:r w:rsidR="00462D82" w:rsidRPr="00462D82">
            <w:rPr>
              <w:rFonts w:cs="B Nazanin" w:hint="eastAsia"/>
              <w:noProof/>
              <w:sz w:val="24"/>
              <w:rtl/>
            </w:rPr>
            <w:t>بر</w:t>
          </w:r>
          <w:r w:rsidR="00462D82" w:rsidRPr="00462D82">
            <w:rPr>
              <w:rFonts w:cs="B Nazanin"/>
              <w:noProof/>
              <w:sz w:val="24"/>
              <w:rtl/>
            </w:rPr>
            <w:t xml:space="preserve"> </w:t>
          </w:r>
          <w:r w:rsidR="00462D82" w:rsidRPr="00462D82">
            <w:rPr>
              <w:rFonts w:cs="B Nazanin" w:hint="eastAsia"/>
              <w:noProof/>
              <w:sz w:val="24"/>
              <w:rtl/>
            </w:rPr>
            <w:t>پارامترها</w:t>
          </w:r>
          <w:r w:rsidR="00462D82" w:rsidRPr="00462D82">
            <w:rPr>
              <w:rFonts w:cs="B Nazanin" w:hint="cs"/>
              <w:noProof/>
              <w:sz w:val="24"/>
              <w:rtl/>
            </w:rPr>
            <w:t>ی</w:t>
          </w:r>
          <w:r w:rsidR="00462D82" w:rsidRPr="00462D82">
            <w:rPr>
              <w:rFonts w:cs="B Nazanin"/>
              <w:noProof/>
              <w:sz w:val="24"/>
              <w:rtl/>
            </w:rPr>
            <w:t xml:space="preserve"> </w:t>
          </w:r>
          <w:r w:rsidR="00462D82" w:rsidRPr="00462D82">
            <w:rPr>
              <w:rFonts w:cs="B Nazanin" w:hint="eastAsia"/>
              <w:noProof/>
              <w:sz w:val="24"/>
              <w:rtl/>
            </w:rPr>
            <w:t>ضرا</w:t>
          </w:r>
          <w:r w:rsidR="00462D82" w:rsidRPr="00462D82">
            <w:rPr>
              <w:rFonts w:cs="B Nazanin" w:hint="cs"/>
              <w:noProof/>
              <w:sz w:val="24"/>
              <w:rtl/>
            </w:rPr>
            <w:t>ی</w:t>
          </w:r>
          <w:r w:rsidR="00462D82" w:rsidRPr="00462D82">
            <w:rPr>
              <w:rFonts w:cs="B Nazanin" w:hint="eastAsia"/>
              <w:noProof/>
              <w:sz w:val="24"/>
              <w:rtl/>
            </w:rPr>
            <w:t>ب</w:t>
          </w:r>
          <w:r w:rsidR="00462D82" w:rsidRPr="00462D82">
            <w:rPr>
              <w:rFonts w:cs="B Nazanin"/>
              <w:noProof/>
              <w:sz w:val="24"/>
              <w:rtl/>
            </w:rPr>
            <w:t xml:space="preserve"> </w:t>
          </w:r>
          <w:r w:rsidR="00462D82" w:rsidRPr="00462D82">
            <w:rPr>
              <w:rFonts w:cs="B Nazanin" w:hint="eastAsia"/>
              <w:noProof/>
              <w:sz w:val="24"/>
              <w:rtl/>
            </w:rPr>
            <w:t>وام</w:t>
          </w:r>
          <w:r w:rsidR="00462D82" w:rsidRPr="00462D82">
            <w:rPr>
              <w:rFonts w:cs="B Nazanin"/>
              <w:noProof/>
              <w:sz w:val="24"/>
              <w:rtl/>
            </w:rPr>
            <w:tab/>
          </w:r>
          <w:r w:rsidR="00462D82" w:rsidRPr="00462D82">
            <w:rPr>
              <w:rFonts w:cs="B Nazanin"/>
              <w:noProof/>
              <w:sz w:val="24"/>
              <w:rtl/>
            </w:rPr>
            <w:fldChar w:fldCharType="begin"/>
          </w:r>
          <w:r w:rsidR="00462D82" w:rsidRPr="00462D82">
            <w:rPr>
              <w:rFonts w:cs="B Nazanin"/>
              <w:noProof/>
              <w:sz w:val="24"/>
              <w:rtl/>
            </w:rPr>
            <w:instrText xml:space="preserve"> </w:instrText>
          </w:r>
          <w:r w:rsidR="00462D82" w:rsidRPr="00462D82">
            <w:rPr>
              <w:rFonts w:cs="B Nazanin"/>
              <w:noProof/>
              <w:sz w:val="24"/>
            </w:rPr>
            <w:instrText>PAGEREF</w:instrText>
          </w:r>
          <w:r w:rsidR="00462D82" w:rsidRPr="00462D82">
            <w:rPr>
              <w:rFonts w:cs="B Nazanin"/>
              <w:noProof/>
              <w:sz w:val="24"/>
              <w:rtl/>
            </w:rPr>
            <w:instrText xml:space="preserve"> _</w:instrText>
          </w:r>
          <w:r w:rsidR="00462D82" w:rsidRPr="00462D82">
            <w:rPr>
              <w:rFonts w:cs="B Nazanin"/>
              <w:noProof/>
              <w:sz w:val="24"/>
            </w:rPr>
            <w:instrText>Toc20686581 \h</w:instrText>
          </w:r>
          <w:r w:rsidR="00462D82" w:rsidRPr="00462D82">
            <w:rPr>
              <w:rFonts w:cs="B Nazanin"/>
              <w:noProof/>
              <w:sz w:val="24"/>
              <w:rtl/>
            </w:rPr>
            <w:instrText xml:space="preserve"> </w:instrText>
          </w:r>
          <w:r w:rsidR="00462D82" w:rsidRPr="00462D82">
            <w:rPr>
              <w:rFonts w:cs="B Nazanin"/>
              <w:noProof/>
              <w:sz w:val="24"/>
              <w:rtl/>
            </w:rPr>
          </w:r>
          <w:r w:rsidR="00462D82" w:rsidRPr="00462D82">
            <w:rPr>
              <w:rFonts w:cs="B Nazanin"/>
              <w:noProof/>
              <w:sz w:val="24"/>
              <w:rtl/>
            </w:rPr>
            <w:fldChar w:fldCharType="separate"/>
          </w:r>
          <w:r w:rsidR="00191F9E">
            <w:rPr>
              <w:rFonts w:cs="B Nazanin"/>
              <w:noProof/>
              <w:sz w:val="24"/>
              <w:rtl/>
              <w:lang w:bidi="ar-SA"/>
            </w:rPr>
            <w:t>63</w:t>
          </w:r>
          <w:r w:rsidR="00462D82" w:rsidRPr="00462D82">
            <w:rPr>
              <w:rFonts w:cs="B Nazanin"/>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8-1- </w:t>
          </w:r>
          <w:r w:rsidRPr="00462D82">
            <w:rPr>
              <w:rFonts w:cs="B Nazanin" w:hint="eastAsia"/>
              <w:b/>
              <w:bCs/>
              <w:noProof/>
              <w:sz w:val="24"/>
              <w:rtl/>
            </w:rPr>
            <w:t>مقدمه</w:t>
          </w:r>
          <w:r w:rsidR="00974183">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Toc20686582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63</w:t>
          </w:r>
          <w:r w:rsidRPr="00462D82">
            <w:rPr>
              <w:rFonts w:cs="B Nazanin"/>
              <w:b/>
              <w:bCs/>
              <w:noProof/>
              <w:sz w:val="24"/>
              <w:rtl/>
            </w:rPr>
            <w:fldChar w:fldCharType="end"/>
          </w:r>
        </w:p>
        <w:p w:rsidR="00462D82" w:rsidRPr="00462D82" w:rsidRDefault="00462D82" w:rsidP="00974183">
          <w:pPr>
            <w:pStyle w:val="TOC2"/>
            <w:tabs>
              <w:tab w:val="right" w:pos="9016"/>
            </w:tabs>
            <w:rPr>
              <w:rFonts w:eastAsiaTheme="minorEastAsia" w:cs="B Nazanin"/>
              <w:b/>
              <w:bCs/>
              <w:smallCaps w:val="0"/>
              <w:noProof/>
              <w:sz w:val="24"/>
              <w:rtl/>
            </w:rPr>
          </w:pPr>
          <w:r w:rsidRPr="00462D82">
            <w:rPr>
              <w:rFonts w:cs="B Nazanin"/>
              <w:b/>
              <w:bCs/>
              <w:noProof/>
              <w:sz w:val="24"/>
              <w:rtl/>
            </w:rPr>
            <w:t xml:space="preserve">8-2- </w:t>
          </w:r>
          <w:r w:rsidRPr="00462D82">
            <w:rPr>
              <w:rFonts w:cs="B Nazanin" w:hint="eastAsia"/>
              <w:b/>
              <w:bCs/>
              <w:noProof/>
              <w:sz w:val="24"/>
              <w:rtl/>
            </w:rPr>
            <w:t>بررس</w:t>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تحل</w:t>
          </w:r>
          <w:r w:rsidRPr="00462D82">
            <w:rPr>
              <w:rFonts w:cs="B Nazanin" w:hint="cs"/>
              <w:b/>
              <w:bCs/>
              <w:noProof/>
              <w:sz w:val="24"/>
              <w:rtl/>
            </w:rPr>
            <w:t>ی</w:t>
          </w:r>
          <w:r w:rsidRPr="00462D82">
            <w:rPr>
              <w:rFonts w:cs="B Nazanin" w:hint="eastAsia"/>
              <w:b/>
              <w:bCs/>
              <w:noProof/>
              <w:sz w:val="24"/>
              <w:rtl/>
            </w:rPr>
            <w:t>ل</w:t>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تاث</w:t>
          </w:r>
          <w:r w:rsidRPr="00462D82">
            <w:rPr>
              <w:rFonts w:cs="B Nazanin" w:hint="cs"/>
              <w:b/>
              <w:bCs/>
              <w:noProof/>
              <w:sz w:val="24"/>
              <w:rtl/>
            </w:rPr>
            <w:t>ی</w:t>
          </w:r>
          <w:r w:rsidRPr="00462D82">
            <w:rPr>
              <w:rFonts w:cs="B Nazanin" w:hint="eastAsia"/>
              <w:b/>
              <w:bCs/>
              <w:noProof/>
              <w:sz w:val="24"/>
              <w:rtl/>
            </w:rPr>
            <w:t>ر</w:t>
          </w:r>
          <w:r w:rsidRPr="00462D82">
            <w:rPr>
              <w:rFonts w:cs="B Nazanin"/>
              <w:b/>
              <w:bCs/>
              <w:noProof/>
              <w:sz w:val="24"/>
              <w:rtl/>
            </w:rPr>
            <w:t xml:space="preserve"> </w:t>
          </w:r>
          <w:r w:rsidRPr="00462D82">
            <w:rPr>
              <w:rFonts w:cs="B Nazanin" w:hint="eastAsia"/>
              <w:b/>
              <w:bCs/>
              <w:noProof/>
              <w:sz w:val="24"/>
              <w:rtl/>
            </w:rPr>
            <w:t>رشد</w:t>
          </w:r>
          <w:r w:rsidRPr="00462D82">
            <w:rPr>
              <w:rFonts w:cs="B Nazanin"/>
              <w:b/>
              <w:bCs/>
              <w:noProof/>
              <w:sz w:val="24"/>
              <w:rtl/>
            </w:rPr>
            <w:t xml:space="preserve"> </w:t>
          </w:r>
          <w:r w:rsidRPr="00462D82">
            <w:rPr>
              <w:rFonts w:cs="B Nazanin" w:hint="eastAsia"/>
              <w:b/>
              <w:bCs/>
              <w:noProof/>
              <w:sz w:val="24"/>
              <w:rtl/>
            </w:rPr>
            <w:t>گروه</w:t>
          </w:r>
          <w:r w:rsidRPr="00462D82">
            <w:rPr>
              <w:rFonts w:cs="B Nazanin"/>
              <w:b/>
              <w:bCs/>
              <w:noProof/>
              <w:sz w:val="24"/>
              <w:rtl/>
            </w:rPr>
            <w:t xml:space="preserve"> </w:t>
          </w:r>
          <w:r w:rsidRPr="00462D82">
            <w:rPr>
              <w:rFonts w:cs="B Nazanin" w:hint="eastAsia"/>
              <w:b/>
              <w:bCs/>
              <w:noProof/>
              <w:sz w:val="24"/>
              <w:rtl/>
            </w:rPr>
            <w:t>بر</w:t>
          </w:r>
          <w:r w:rsidRPr="00462D82">
            <w:rPr>
              <w:rFonts w:cs="B Nazanin"/>
              <w:b/>
              <w:bCs/>
              <w:noProof/>
              <w:sz w:val="24"/>
              <w:rtl/>
            </w:rPr>
            <w:t xml:space="preserve"> </w:t>
          </w:r>
          <w:r w:rsidRPr="00462D82">
            <w:rPr>
              <w:rFonts w:cs="B Nazanin" w:hint="eastAsia"/>
              <w:b/>
              <w:bCs/>
              <w:noProof/>
              <w:sz w:val="24"/>
              <w:rtl/>
            </w:rPr>
            <w:t>پارامترها</w:t>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ضرا</w:t>
          </w:r>
          <w:r w:rsidRPr="00462D82">
            <w:rPr>
              <w:rFonts w:cs="B Nazanin" w:hint="cs"/>
              <w:b/>
              <w:bCs/>
              <w:noProof/>
              <w:sz w:val="24"/>
              <w:rtl/>
            </w:rPr>
            <w:t>ی</w:t>
          </w:r>
          <w:r w:rsidRPr="00462D82">
            <w:rPr>
              <w:rFonts w:cs="B Nazanin" w:hint="eastAsia"/>
              <w:b/>
              <w:bCs/>
              <w:noProof/>
              <w:sz w:val="24"/>
              <w:rtl/>
            </w:rPr>
            <w:t>ب</w:t>
          </w:r>
          <w:r w:rsidRPr="00462D82">
            <w:rPr>
              <w:rFonts w:cs="B Nazanin"/>
              <w:b/>
              <w:bCs/>
              <w:noProof/>
              <w:sz w:val="24"/>
              <w:rtl/>
            </w:rPr>
            <w:t xml:space="preserve"> </w:t>
          </w:r>
          <w:r w:rsidRPr="00462D82">
            <w:rPr>
              <w:rFonts w:cs="B Nazanin" w:hint="eastAsia"/>
              <w:b/>
              <w:bCs/>
              <w:noProof/>
              <w:sz w:val="24"/>
              <w:rtl/>
            </w:rPr>
            <w:t>وام</w:t>
          </w:r>
          <w:r w:rsidR="00974183">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Toc20686583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63</w:t>
          </w:r>
          <w:r w:rsidRPr="00462D82">
            <w:rPr>
              <w:rFonts w:cs="B Nazanin"/>
              <w:b/>
              <w:bCs/>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8-3- </w:t>
          </w:r>
          <w:r w:rsidRPr="00462D82">
            <w:rPr>
              <w:rFonts w:cs="B Nazanin" w:hint="eastAsia"/>
              <w:b/>
              <w:bCs/>
              <w:noProof/>
              <w:sz w:val="24"/>
              <w:rtl/>
            </w:rPr>
            <w:t>شب</w:t>
          </w:r>
          <w:r w:rsidRPr="00462D82">
            <w:rPr>
              <w:rFonts w:cs="B Nazanin" w:hint="cs"/>
              <w:b/>
              <w:bCs/>
              <w:noProof/>
              <w:sz w:val="24"/>
              <w:rtl/>
            </w:rPr>
            <w:t>ی</w:t>
          </w:r>
          <w:r w:rsidRPr="00462D82">
            <w:rPr>
              <w:rFonts w:cs="B Nazanin" w:hint="eastAsia"/>
              <w:b/>
              <w:bCs/>
              <w:noProof/>
              <w:sz w:val="24"/>
              <w:rtl/>
            </w:rPr>
            <w:t>ه</w:t>
          </w:r>
          <w:r w:rsidR="00974183">
            <w:rPr>
              <w:rFonts w:cs="B Nazanin"/>
              <w:b/>
              <w:bCs/>
              <w:noProof/>
              <w:sz w:val="24"/>
              <w:rtl/>
            </w:rPr>
            <w:softHyphen/>
          </w:r>
          <w:r w:rsidRPr="00462D82">
            <w:rPr>
              <w:rFonts w:cs="B Nazanin" w:hint="eastAsia"/>
              <w:b/>
              <w:bCs/>
              <w:noProof/>
              <w:sz w:val="24"/>
              <w:rtl/>
            </w:rPr>
            <w:t>ساز</w:t>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سنار</w:t>
          </w:r>
          <w:r w:rsidRPr="00462D82">
            <w:rPr>
              <w:rFonts w:cs="B Nazanin" w:hint="cs"/>
              <w:b/>
              <w:bCs/>
              <w:noProof/>
              <w:sz w:val="24"/>
              <w:rtl/>
            </w:rPr>
            <w:t>ی</w:t>
          </w:r>
          <w:r w:rsidRPr="00462D82">
            <w:rPr>
              <w:rFonts w:cs="B Nazanin" w:hint="eastAsia"/>
              <w:b/>
              <w:bCs/>
              <w:noProof/>
              <w:sz w:val="24"/>
              <w:rtl/>
            </w:rPr>
            <w:t>وها</w:t>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مختلف</w:t>
          </w:r>
          <w:r w:rsidRPr="00462D82">
            <w:rPr>
              <w:rFonts w:cs="B Nazanin"/>
              <w:b/>
              <w:bCs/>
              <w:noProof/>
              <w:sz w:val="24"/>
              <w:rtl/>
            </w:rPr>
            <w:t xml:space="preserve"> </w:t>
          </w:r>
          <w:r w:rsidRPr="00462D82">
            <w:rPr>
              <w:rFonts w:cs="B Nazanin" w:hint="eastAsia"/>
              <w:b/>
              <w:bCs/>
              <w:noProof/>
              <w:sz w:val="24"/>
              <w:rtl/>
            </w:rPr>
            <w:t>تاث</w:t>
          </w:r>
          <w:r w:rsidRPr="00462D82">
            <w:rPr>
              <w:rFonts w:cs="B Nazanin" w:hint="cs"/>
              <w:b/>
              <w:bCs/>
              <w:noProof/>
              <w:sz w:val="24"/>
              <w:rtl/>
            </w:rPr>
            <w:t>ی</w:t>
          </w:r>
          <w:r w:rsidRPr="00462D82">
            <w:rPr>
              <w:rFonts w:cs="B Nazanin" w:hint="eastAsia"/>
              <w:b/>
              <w:bCs/>
              <w:noProof/>
              <w:sz w:val="24"/>
              <w:rtl/>
            </w:rPr>
            <w:t>ر</w:t>
          </w:r>
          <w:r w:rsidRPr="00462D82">
            <w:rPr>
              <w:rFonts w:cs="B Nazanin"/>
              <w:b/>
              <w:bCs/>
              <w:noProof/>
              <w:sz w:val="24"/>
              <w:rtl/>
            </w:rPr>
            <w:t xml:space="preserve"> </w:t>
          </w:r>
          <w:r w:rsidRPr="00462D82">
            <w:rPr>
              <w:rFonts w:cs="B Nazanin" w:hint="eastAsia"/>
              <w:b/>
              <w:bCs/>
              <w:noProof/>
              <w:sz w:val="24"/>
              <w:rtl/>
            </w:rPr>
            <w:t>رشد</w:t>
          </w:r>
          <w:r w:rsidRPr="00462D82">
            <w:rPr>
              <w:rFonts w:cs="B Nazanin"/>
              <w:b/>
              <w:bCs/>
              <w:noProof/>
              <w:sz w:val="24"/>
              <w:rtl/>
            </w:rPr>
            <w:t xml:space="preserve"> </w:t>
          </w:r>
          <w:r w:rsidRPr="00462D82">
            <w:rPr>
              <w:rFonts w:cs="B Nazanin" w:hint="eastAsia"/>
              <w:b/>
              <w:bCs/>
              <w:noProof/>
              <w:sz w:val="24"/>
              <w:rtl/>
            </w:rPr>
            <w:t>گروه</w:t>
          </w:r>
          <w:r w:rsidRPr="00462D82">
            <w:rPr>
              <w:rFonts w:cs="B Nazanin"/>
              <w:b/>
              <w:bCs/>
              <w:noProof/>
              <w:sz w:val="24"/>
              <w:rtl/>
            </w:rPr>
            <w:t xml:space="preserve"> </w:t>
          </w:r>
          <w:r w:rsidRPr="00462D82">
            <w:rPr>
              <w:rFonts w:cs="B Nazanin" w:hint="eastAsia"/>
              <w:b/>
              <w:bCs/>
              <w:noProof/>
              <w:sz w:val="24"/>
              <w:rtl/>
            </w:rPr>
            <w:t>بر</w:t>
          </w:r>
          <w:r w:rsidRPr="00462D82">
            <w:rPr>
              <w:rFonts w:cs="B Nazanin"/>
              <w:b/>
              <w:bCs/>
              <w:noProof/>
              <w:sz w:val="24"/>
              <w:rtl/>
            </w:rPr>
            <w:t xml:space="preserve"> </w:t>
          </w:r>
          <w:r w:rsidRPr="00462D82">
            <w:rPr>
              <w:rFonts w:cs="B Nazanin" w:hint="eastAsia"/>
              <w:b/>
              <w:bCs/>
              <w:noProof/>
              <w:sz w:val="24"/>
              <w:rtl/>
            </w:rPr>
            <w:t>پارامترها</w:t>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ضرا</w:t>
          </w:r>
          <w:r w:rsidRPr="00462D82">
            <w:rPr>
              <w:rFonts w:cs="B Nazanin" w:hint="cs"/>
              <w:b/>
              <w:bCs/>
              <w:noProof/>
              <w:sz w:val="24"/>
              <w:rtl/>
            </w:rPr>
            <w:t>ی</w:t>
          </w:r>
          <w:r w:rsidRPr="00462D82">
            <w:rPr>
              <w:rFonts w:cs="B Nazanin" w:hint="eastAsia"/>
              <w:b/>
              <w:bCs/>
              <w:noProof/>
              <w:sz w:val="24"/>
              <w:rtl/>
            </w:rPr>
            <w:t>ب</w:t>
          </w:r>
          <w:r w:rsidRPr="00462D82">
            <w:rPr>
              <w:rFonts w:cs="B Nazanin"/>
              <w:b/>
              <w:bCs/>
              <w:noProof/>
              <w:sz w:val="24"/>
              <w:rtl/>
            </w:rPr>
            <w:t xml:space="preserve"> </w:t>
          </w:r>
          <w:r w:rsidRPr="00462D82">
            <w:rPr>
              <w:rFonts w:cs="B Nazanin" w:hint="eastAsia"/>
              <w:b/>
              <w:bCs/>
              <w:noProof/>
              <w:sz w:val="24"/>
              <w:rtl/>
            </w:rPr>
            <w:t>وام</w:t>
          </w:r>
          <w:r w:rsidR="00974183">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Toc20686584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64</w:t>
          </w:r>
          <w:r w:rsidRPr="00462D82">
            <w:rPr>
              <w:rFonts w:cs="B Nazanin"/>
              <w:b/>
              <w:bCs/>
              <w:noProof/>
              <w:sz w:val="24"/>
              <w:rtl/>
            </w:rPr>
            <w:fldChar w:fldCharType="end"/>
          </w:r>
        </w:p>
        <w:p w:rsidR="00462D82" w:rsidRPr="00462D82" w:rsidRDefault="00974183">
          <w:pPr>
            <w:pStyle w:val="TOC1"/>
            <w:rPr>
              <w:rFonts w:eastAsiaTheme="minorEastAsia" w:cs="B Nazanin"/>
              <w:caps w:val="0"/>
              <w:noProof/>
              <w:sz w:val="24"/>
              <w:rtl/>
            </w:rPr>
          </w:pPr>
          <w:r>
            <w:rPr>
              <w:rFonts w:cs="B Nazanin" w:hint="cs"/>
              <w:noProof/>
              <w:sz w:val="24"/>
              <w:rtl/>
            </w:rPr>
            <w:t xml:space="preserve">فصل نهم: </w:t>
          </w:r>
          <w:r w:rsidR="00462D82" w:rsidRPr="00462D82">
            <w:rPr>
              <w:rFonts w:cs="B Nazanin" w:hint="eastAsia"/>
              <w:noProof/>
              <w:sz w:val="24"/>
              <w:rtl/>
            </w:rPr>
            <w:t>طراح</w:t>
          </w:r>
          <w:r w:rsidR="00462D82" w:rsidRPr="00462D82">
            <w:rPr>
              <w:rFonts w:cs="B Nazanin" w:hint="cs"/>
              <w:noProof/>
              <w:sz w:val="24"/>
              <w:rtl/>
            </w:rPr>
            <w:t>ی</w:t>
          </w:r>
          <w:r w:rsidR="00462D82" w:rsidRPr="00462D82">
            <w:rPr>
              <w:rFonts w:cs="B Nazanin"/>
              <w:noProof/>
              <w:sz w:val="24"/>
              <w:rtl/>
            </w:rPr>
            <w:t xml:space="preserve"> </w:t>
          </w:r>
          <w:r w:rsidR="00462D82" w:rsidRPr="00462D82">
            <w:rPr>
              <w:rFonts w:cs="B Nazanin" w:hint="eastAsia"/>
              <w:noProof/>
              <w:sz w:val="24"/>
              <w:rtl/>
            </w:rPr>
            <w:t>ترک</w:t>
          </w:r>
          <w:r w:rsidR="00462D82" w:rsidRPr="00462D82">
            <w:rPr>
              <w:rFonts w:cs="B Nazanin" w:hint="cs"/>
              <w:noProof/>
              <w:sz w:val="24"/>
              <w:rtl/>
            </w:rPr>
            <w:t>ی</w:t>
          </w:r>
          <w:r w:rsidR="00462D82" w:rsidRPr="00462D82">
            <w:rPr>
              <w:rFonts w:cs="B Nazanin" w:hint="eastAsia"/>
              <w:noProof/>
              <w:sz w:val="24"/>
              <w:rtl/>
            </w:rPr>
            <w:t>ب</w:t>
          </w:r>
          <w:r w:rsidR="00462D82" w:rsidRPr="00462D82">
            <w:rPr>
              <w:rFonts w:cs="B Nazanin" w:hint="cs"/>
              <w:noProof/>
              <w:sz w:val="24"/>
              <w:rtl/>
            </w:rPr>
            <w:t>ی</w:t>
          </w:r>
          <w:r w:rsidR="00462D82" w:rsidRPr="00462D82">
            <w:rPr>
              <w:rFonts w:cs="B Nazanin"/>
              <w:noProof/>
              <w:sz w:val="24"/>
              <w:rtl/>
            </w:rPr>
            <w:tab/>
          </w:r>
          <w:r w:rsidR="00462D82" w:rsidRPr="00462D82">
            <w:rPr>
              <w:rFonts w:cs="B Nazanin"/>
              <w:noProof/>
              <w:sz w:val="24"/>
              <w:rtl/>
            </w:rPr>
            <w:fldChar w:fldCharType="begin"/>
          </w:r>
          <w:r w:rsidR="00462D82" w:rsidRPr="00462D82">
            <w:rPr>
              <w:rFonts w:cs="B Nazanin"/>
              <w:noProof/>
              <w:sz w:val="24"/>
              <w:rtl/>
            </w:rPr>
            <w:instrText xml:space="preserve"> </w:instrText>
          </w:r>
          <w:r w:rsidR="00462D82" w:rsidRPr="00462D82">
            <w:rPr>
              <w:rFonts w:cs="B Nazanin"/>
              <w:noProof/>
              <w:sz w:val="24"/>
            </w:rPr>
            <w:instrText>PAGEREF</w:instrText>
          </w:r>
          <w:r w:rsidR="00462D82" w:rsidRPr="00462D82">
            <w:rPr>
              <w:rFonts w:cs="B Nazanin"/>
              <w:noProof/>
              <w:sz w:val="24"/>
              <w:rtl/>
            </w:rPr>
            <w:instrText xml:space="preserve"> _</w:instrText>
          </w:r>
          <w:r w:rsidR="00462D82" w:rsidRPr="00462D82">
            <w:rPr>
              <w:rFonts w:cs="B Nazanin"/>
              <w:noProof/>
              <w:sz w:val="24"/>
            </w:rPr>
            <w:instrText>Toc20686585 \h</w:instrText>
          </w:r>
          <w:r w:rsidR="00462D82" w:rsidRPr="00462D82">
            <w:rPr>
              <w:rFonts w:cs="B Nazanin"/>
              <w:noProof/>
              <w:sz w:val="24"/>
              <w:rtl/>
            </w:rPr>
            <w:instrText xml:space="preserve"> </w:instrText>
          </w:r>
          <w:r w:rsidR="00462D82" w:rsidRPr="00462D82">
            <w:rPr>
              <w:rFonts w:cs="B Nazanin"/>
              <w:noProof/>
              <w:sz w:val="24"/>
              <w:rtl/>
            </w:rPr>
          </w:r>
          <w:r w:rsidR="00462D82" w:rsidRPr="00462D82">
            <w:rPr>
              <w:rFonts w:cs="B Nazanin"/>
              <w:noProof/>
              <w:sz w:val="24"/>
              <w:rtl/>
            </w:rPr>
            <w:fldChar w:fldCharType="separate"/>
          </w:r>
          <w:r w:rsidR="00191F9E">
            <w:rPr>
              <w:rFonts w:cs="B Nazanin"/>
              <w:noProof/>
              <w:sz w:val="24"/>
              <w:rtl/>
              <w:lang w:bidi="ar-SA"/>
            </w:rPr>
            <w:t>69</w:t>
          </w:r>
          <w:r w:rsidR="00462D82" w:rsidRPr="00462D82">
            <w:rPr>
              <w:rFonts w:cs="B Nazanin"/>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color w:val="000000" w:themeColor="text1"/>
              <w:sz w:val="24"/>
              <w:rtl/>
            </w:rPr>
            <w:t xml:space="preserve">9-1- </w:t>
          </w:r>
          <w:r w:rsidRPr="00462D82">
            <w:rPr>
              <w:rFonts w:cs="B Nazanin" w:hint="eastAsia"/>
              <w:b/>
              <w:bCs/>
              <w:noProof/>
              <w:color w:val="000000" w:themeColor="text1"/>
              <w:sz w:val="24"/>
              <w:rtl/>
            </w:rPr>
            <w:t>مقدمه</w:t>
          </w:r>
          <w:r w:rsidR="00974183">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Toc20686586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69</w:t>
          </w:r>
          <w:r w:rsidRPr="00462D82">
            <w:rPr>
              <w:rFonts w:cs="B Nazanin"/>
              <w:b/>
              <w:bCs/>
              <w:noProof/>
              <w:sz w:val="24"/>
              <w:rtl/>
            </w:rPr>
            <w:fldChar w:fldCharType="end"/>
          </w:r>
        </w:p>
        <w:p w:rsidR="00462D82" w:rsidRPr="00462D82" w:rsidRDefault="00462D82" w:rsidP="00974183">
          <w:pPr>
            <w:pStyle w:val="TOC2"/>
            <w:tabs>
              <w:tab w:val="right" w:pos="9016"/>
            </w:tabs>
            <w:rPr>
              <w:rFonts w:eastAsiaTheme="minorEastAsia" w:cs="B Nazanin"/>
              <w:b/>
              <w:bCs/>
              <w:smallCaps w:val="0"/>
              <w:noProof/>
              <w:sz w:val="24"/>
              <w:rtl/>
            </w:rPr>
          </w:pPr>
          <w:r w:rsidRPr="00462D82">
            <w:rPr>
              <w:rFonts w:cs="B Nazanin"/>
              <w:b/>
              <w:bCs/>
              <w:noProof/>
              <w:sz w:val="24"/>
              <w:rtl/>
            </w:rPr>
            <w:t xml:space="preserve">9-2- </w:t>
          </w:r>
          <w:r w:rsidRPr="00462D82">
            <w:rPr>
              <w:rFonts w:cs="B Nazanin" w:hint="eastAsia"/>
              <w:b/>
              <w:bCs/>
              <w:noProof/>
              <w:sz w:val="24"/>
              <w:rtl/>
            </w:rPr>
            <w:t>طراح</w:t>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ترک</w:t>
          </w:r>
          <w:r w:rsidRPr="00462D82">
            <w:rPr>
              <w:rFonts w:cs="B Nazanin" w:hint="cs"/>
              <w:b/>
              <w:bCs/>
              <w:noProof/>
              <w:sz w:val="24"/>
              <w:rtl/>
            </w:rPr>
            <w:t>ی</w:t>
          </w:r>
          <w:r w:rsidRPr="00462D82">
            <w:rPr>
              <w:rFonts w:cs="B Nazanin" w:hint="eastAsia"/>
              <w:b/>
              <w:bCs/>
              <w:noProof/>
              <w:sz w:val="24"/>
              <w:rtl/>
            </w:rPr>
            <w:t>ب</w:t>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براساس</w:t>
          </w:r>
          <w:r w:rsidRPr="00462D82">
            <w:rPr>
              <w:rFonts w:cs="B Nazanin"/>
              <w:b/>
              <w:bCs/>
              <w:noProof/>
              <w:sz w:val="24"/>
              <w:rtl/>
            </w:rPr>
            <w:t xml:space="preserve"> </w:t>
          </w:r>
          <w:r w:rsidRPr="00462D82">
            <w:rPr>
              <w:rFonts w:cs="B Nazanin" w:hint="eastAsia"/>
              <w:b/>
              <w:bCs/>
              <w:noProof/>
              <w:sz w:val="24"/>
              <w:rtl/>
            </w:rPr>
            <w:t>پنج</w:t>
          </w:r>
          <w:r w:rsidRPr="00462D82">
            <w:rPr>
              <w:rFonts w:cs="B Nazanin"/>
              <w:b/>
              <w:bCs/>
              <w:noProof/>
              <w:sz w:val="24"/>
              <w:rtl/>
            </w:rPr>
            <w:t xml:space="preserve"> </w:t>
          </w:r>
          <w:r w:rsidRPr="00462D82">
            <w:rPr>
              <w:rFonts w:cs="B Nazanin" w:hint="eastAsia"/>
              <w:b/>
              <w:bCs/>
              <w:noProof/>
              <w:sz w:val="24"/>
              <w:rtl/>
            </w:rPr>
            <w:t>حالت</w:t>
          </w:r>
          <w:r w:rsidRPr="00462D82">
            <w:rPr>
              <w:rFonts w:cs="B Nazanin"/>
              <w:b/>
              <w:bCs/>
              <w:noProof/>
              <w:sz w:val="24"/>
              <w:rtl/>
            </w:rPr>
            <w:t xml:space="preserve"> </w:t>
          </w:r>
          <w:r w:rsidRPr="00462D82">
            <w:rPr>
              <w:rFonts w:cs="B Nazanin" w:hint="eastAsia"/>
              <w:b/>
              <w:bCs/>
              <w:noProof/>
              <w:sz w:val="24"/>
              <w:rtl/>
            </w:rPr>
            <w:t>وام</w:t>
          </w:r>
          <w:r w:rsidRPr="00462D82">
            <w:rPr>
              <w:rFonts w:cs="B Nazanin"/>
              <w:b/>
              <w:bCs/>
              <w:noProof/>
              <w:sz w:val="24"/>
              <w:rtl/>
            </w:rPr>
            <w:t>-</w:t>
          </w:r>
          <w:r w:rsidRPr="00462D82">
            <w:rPr>
              <w:rFonts w:cs="B Nazanin" w:hint="eastAsia"/>
              <w:b/>
              <w:bCs/>
              <w:noProof/>
              <w:sz w:val="24"/>
              <w:rtl/>
            </w:rPr>
            <w:t>اقساط</w:t>
          </w:r>
          <w:r w:rsidRPr="00462D82">
            <w:rPr>
              <w:rFonts w:cs="B Nazanin"/>
              <w:b/>
              <w:bCs/>
              <w:noProof/>
              <w:sz w:val="24"/>
              <w:rtl/>
            </w:rPr>
            <w:t xml:space="preserve"> </w:t>
          </w:r>
          <w:r w:rsidRPr="00462D82">
            <w:rPr>
              <w:rFonts w:cs="B Nazanin" w:hint="eastAsia"/>
              <w:b/>
              <w:bCs/>
              <w:noProof/>
              <w:sz w:val="24"/>
              <w:rtl/>
            </w:rPr>
            <w:t>مختلف</w:t>
          </w:r>
          <w:r w:rsidR="00974183">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Toc20686587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70</w:t>
          </w:r>
          <w:r w:rsidRPr="00462D82">
            <w:rPr>
              <w:rFonts w:cs="B Nazanin"/>
              <w:b/>
              <w:bCs/>
              <w:noProof/>
              <w:sz w:val="24"/>
              <w:rtl/>
            </w:rPr>
            <w:fldChar w:fldCharType="end"/>
          </w:r>
        </w:p>
        <w:p w:rsidR="00462D82" w:rsidRPr="00462D82" w:rsidRDefault="00462D82" w:rsidP="00974183">
          <w:pPr>
            <w:pStyle w:val="TOC2"/>
            <w:tabs>
              <w:tab w:val="right" w:pos="9016"/>
            </w:tabs>
            <w:rPr>
              <w:rFonts w:eastAsiaTheme="minorEastAsia" w:cs="B Nazanin"/>
              <w:b/>
              <w:bCs/>
              <w:smallCaps w:val="0"/>
              <w:noProof/>
              <w:sz w:val="24"/>
              <w:rtl/>
            </w:rPr>
          </w:pPr>
          <w:r w:rsidRPr="00462D82">
            <w:rPr>
              <w:rFonts w:cs="B Nazanin"/>
              <w:b/>
              <w:bCs/>
              <w:noProof/>
              <w:sz w:val="24"/>
              <w:rtl/>
            </w:rPr>
            <w:t xml:space="preserve">9-3- </w:t>
          </w:r>
          <w:r w:rsidRPr="00462D82">
            <w:rPr>
              <w:rFonts w:cs="B Nazanin" w:hint="eastAsia"/>
              <w:b/>
              <w:bCs/>
              <w:noProof/>
              <w:sz w:val="24"/>
              <w:rtl/>
            </w:rPr>
            <w:t>طراح</w:t>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ترک</w:t>
          </w:r>
          <w:r w:rsidRPr="00462D82">
            <w:rPr>
              <w:rFonts w:cs="B Nazanin" w:hint="cs"/>
              <w:b/>
              <w:bCs/>
              <w:noProof/>
              <w:sz w:val="24"/>
              <w:rtl/>
            </w:rPr>
            <w:t>ی</w:t>
          </w:r>
          <w:r w:rsidRPr="00462D82">
            <w:rPr>
              <w:rFonts w:cs="B Nazanin" w:hint="eastAsia"/>
              <w:b/>
              <w:bCs/>
              <w:noProof/>
              <w:sz w:val="24"/>
              <w:rtl/>
            </w:rPr>
            <w:t>ب</w:t>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براساس</w:t>
          </w:r>
          <w:r w:rsidRPr="00462D82">
            <w:rPr>
              <w:rFonts w:cs="B Nazanin"/>
              <w:b/>
              <w:bCs/>
              <w:noProof/>
              <w:sz w:val="24"/>
              <w:rtl/>
            </w:rPr>
            <w:t xml:space="preserve"> </w:t>
          </w:r>
          <w:r w:rsidRPr="00462D82">
            <w:rPr>
              <w:rFonts w:cs="B Nazanin" w:hint="eastAsia"/>
              <w:b/>
              <w:bCs/>
              <w:noProof/>
              <w:sz w:val="24"/>
              <w:rtl/>
            </w:rPr>
            <w:t>صد</w:t>
          </w:r>
          <w:r w:rsidRPr="00462D82">
            <w:rPr>
              <w:rFonts w:cs="B Nazanin"/>
              <w:b/>
              <w:bCs/>
              <w:noProof/>
              <w:sz w:val="24"/>
              <w:rtl/>
            </w:rPr>
            <w:t xml:space="preserve"> </w:t>
          </w:r>
          <w:r w:rsidRPr="00462D82">
            <w:rPr>
              <w:rFonts w:cs="B Nazanin" w:hint="eastAsia"/>
              <w:b/>
              <w:bCs/>
              <w:noProof/>
              <w:sz w:val="24"/>
              <w:rtl/>
            </w:rPr>
            <w:t>حالت</w:t>
          </w:r>
          <w:r w:rsidRPr="00462D82">
            <w:rPr>
              <w:rFonts w:cs="B Nazanin"/>
              <w:b/>
              <w:bCs/>
              <w:noProof/>
              <w:sz w:val="24"/>
              <w:rtl/>
            </w:rPr>
            <w:t xml:space="preserve"> </w:t>
          </w:r>
          <w:r w:rsidRPr="00462D82">
            <w:rPr>
              <w:rFonts w:cs="B Nazanin" w:hint="eastAsia"/>
              <w:b/>
              <w:bCs/>
              <w:noProof/>
              <w:sz w:val="24"/>
              <w:rtl/>
            </w:rPr>
            <w:t>وام</w:t>
          </w:r>
          <w:r w:rsidRPr="00462D82">
            <w:rPr>
              <w:rFonts w:cs="B Nazanin"/>
              <w:b/>
              <w:bCs/>
              <w:noProof/>
              <w:sz w:val="24"/>
              <w:rtl/>
            </w:rPr>
            <w:t>-</w:t>
          </w:r>
          <w:r w:rsidRPr="00462D82">
            <w:rPr>
              <w:rFonts w:cs="B Nazanin" w:hint="eastAsia"/>
              <w:b/>
              <w:bCs/>
              <w:noProof/>
              <w:sz w:val="24"/>
              <w:rtl/>
            </w:rPr>
            <w:t>اقساط</w:t>
          </w:r>
          <w:r w:rsidRPr="00462D82">
            <w:rPr>
              <w:rFonts w:cs="B Nazanin"/>
              <w:b/>
              <w:bCs/>
              <w:noProof/>
              <w:sz w:val="24"/>
              <w:rtl/>
            </w:rPr>
            <w:t xml:space="preserve"> </w:t>
          </w:r>
          <w:r w:rsidRPr="00462D82">
            <w:rPr>
              <w:rFonts w:cs="B Nazanin" w:hint="eastAsia"/>
              <w:b/>
              <w:bCs/>
              <w:noProof/>
              <w:sz w:val="24"/>
              <w:rtl/>
            </w:rPr>
            <w:t>مختلف</w:t>
          </w:r>
          <w:r w:rsidR="00974183">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Toc20686588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71</w:t>
          </w:r>
          <w:r w:rsidRPr="00462D82">
            <w:rPr>
              <w:rFonts w:cs="B Nazanin"/>
              <w:b/>
              <w:bCs/>
              <w:noProof/>
              <w:sz w:val="24"/>
              <w:rtl/>
            </w:rPr>
            <w:fldChar w:fldCharType="end"/>
          </w:r>
        </w:p>
        <w:p w:rsidR="00462D82" w:rsidRPr="00462D82" w:rsidRDefault="00462D82">
          <w:pPr>
            <w:pStyle w:val="TOC3"/>
            <w:rPr>
              <w:rFonts w:eastAsiaTheme="minorEastAsia" w:cs="B Nazanin"/>
              <w:b/>
              <w:bCs/>
              <w:sz w:val="24"/>
              <w:rtl/>
            </w:rPr>
          </w:pPr>
          <w:r w:rsidRPr="00462D82">
            <w:rPr>
              <w:rFonts w:cs="B Nazanin"/>
              <w:b/>
              <w:bCs/>
              <w:sz w:val="24"/>
              <w:rtl/>
            </w:rPr>
            <w:t xml:space="preserve">9-3-1- </w:t>
          </w:r>
          <w:r w:rsidRPr="00462D82">
            <w:rPr>
              <w:rFonts w:cs="B Nazanin" w:hint="eastAsia"/>
              <w:b/>
              <w:bCs/>
              <w:sz w:val="24"/>
              <w:rtl/>
            </w:rPr>
            <w:t>نحوه</w:t>
          </w:r>
          <w:r w:rsidR="00974183">
            <w:rPr>
              <w:rFonts w:cs="B Nazanin"/>
              <w:b/>
              <w:bCs/>
              <w:sz w:val="24"/>
              <w:rtl/>
            </w:rPr>
            <w:softHyphen/>
          </w:r>
          <w:r w:rsidRPr="00462D82">
            <w:rPr>
              <w:rFonts w:cs="B Nazanin" w:hint="cs"/>
              <w:b/>
              <w:bCs/>
              <w:sz w:val="24"/>
              <w:rtl/>
            </w:rPr>
            <w:t>ی</w:t>
          </w:r>
          <w:r w:rsidRPr="00462D82">
            <w:rPr>
              <w:rFonts w:cs="B Nazanin"/>
              <w:b/>
              <w:bCs/>
              <w:sz w:val="24"/>
              <w:rtl/>
            </w:rPr>
            <w:t xml:space="preserve"> </w:t>
          </w:r>
          <w:r w:rsidRPr="00462D82">
            <w:rPr>
              <w:rFonts w:cs="B Nazanin" w:hint="eastAsia"/>
              <w:b/>
              <w:bCs/>
              <w:sz w:val="24"/>
              <w:rtl/>
            </w:rPr>
            <w:t>محاسبه</w:t>
          </w:r>
          <w:r w:rsidRPr="00462D82">
            <w:rPr>
              <w:rFonts w:cs="B Nazanin"/>
              <w:b/>
              <w:bCs/>
              <w:sz w:val="24"/>
              <w:rtl/>
            </w:rPr>
            <w:t xml:space="preserve"> </w:t>
          </w:r>
          <w:r w:rsidRPr="00462D82">
            <w:rPr>
              <w:rFonts w:cs="B Nazanin" w:hint="eastAsia"/>
              <w:b/>
              <w:bCs/>
              <w:sz w:val="24"/>
              <w:rtl/>
            </w:rPr>
            <w:t>م</w:t>
          </w:r>
          <w:r w:rsidRPr="00462D82">
            <w:rPr>
              <w:rFonts w:cs="B Nazanin" w:hint="cs"/>
              <w:b/>
              <w:bCs/>
              <w:sz w:val="24"/>
              <w:rtl/>
            </w:rPr>
            <w:t>ی</w:t>
          </w:r>
          <w:r w:rsidRPr="00462D82">
            <w:rPr>
              <w:rFonts w:cs="B Nazanin" w:hint="eastAsia"/>
              <w:b/>
              <w:bCs/>
              <w:sz w:val="24"/>
              <w:rtl/>
            </w:rPr>
            <w:t>زان</w:t>
          </w:r>
          <w:r w:rsidRPr="00462D82">
            <w:rPr>
              <w:rFonts w:cs="B Nazanin"/>
              <w:b/>
              <w:bCs/>
              <w:sz w:val="24"/>
              <w:rtl/>
            </w:rPr>
            <w:t xml:space="preserve"> </w:t>
          </w:r>
          <w:r w:rsidRPr="00462D82">
            <w:rPr>
              <w:rFonts w:cs="B Nazanin" w:hint="eastAsia"/>
              <w:b/>
              <w:bCs/>
              <w:sz w:val="24"/>
              <w:rtl/>
            </w:rPr>
            <w:t>وام</w:t>
          </w:r>
          <w:r w:rsidRPr="00462D82">
            <w:rPr>
              <w:rFonts w:cs="B Nazanin"/>
              <w:b/>
              <w:bCs/>
              <w:sz w:val="24"/>
              <w:rtl/>
            </w:rPr>
            <w:t xml:space="preserve">- </w:t>
          </w:r>
          <w:r w:rsidRPr="00462D82">
            <w:rPr>
              <w:rFonts w:cs="B Nazanin" w:hint="eastAsia"/>
              <w:b/>
              <w:bCs/>
              <w:sz w:val="24"/>
              <w:rtl/>
            </w:rPr>
            <w:t>اقساط</w:t>
          </w:r>
          <w:r w:rsidRPr="00462D82">
            <w:rPr>
              <w:rFonts w:cs="B Nazanin"/>
              <w:b/>
              <w:bCs/>
              <w:sz w:val="24"/>
              <w:rtl/>
            </w:rPr>
            <w:t xml:space="preserve"> </w:t>
          </w:r>
          <w:r w:rsidRPr="00462D82">
            <w:rPr>
              <w:rFonts w:cs="B Nazanin" w:hint="eastAsia"/>
              <w:b/>
              <w:bCs/>
              <w:sz w:val="24"/>
              <w:rtl/>
            </w:rPr>
            <w:t>صد</w:t>
          </w:r>
          <w:r w:rsidRPr="00462D82">
            <w:rPr>
              <w:rFonts w:cs="B Nazanin"/>
              <w:b/>
              <w:bCs/>
              <w:sz w:val="24"/>
              <w:rtl/>
            </w:rPr>
            <w:t xml:space="preserve"> </w:t>
          </w:r>
          <w:r w:rsidRPr="00462D82">
            <w:rPr>
              <w:rFonts w:cs="B Nazanin" w:hint="eastAsia"/>
              <w:b/>
              <w:bCs/>
              <w:sz w:val="24"/>
              <w:rtl/>
            </w:rPr>
            <w:t>گانه</w:t>
          </w:r>
          <w:r w:rsidRPr="00462D82">
            <w:rPr>
              <w:rFonts w:cs="B Nazanin"/>
              <w:b/>
              <w:bCs/>
              <w:sz w:val="24"/>
              <w:rtl/>
            </w:rPr>
            <w:tab/>
          </w:r>
          <w:r w:rsidRPr="00462D82">
            <w:rPr>
              <w:rFonts w:cs="B Nazanin"/>
              <w:b/>
              <w:bCs/>
              <w:sz w:val="24"/>
              <w:rtl/>
            </w:rPr>
            <w:fldChar w:fldCharType="begin"/>
          </w:r>
          <w:r w:rsidRPr="00462D82">
            <w:rPr>
              <w:rFonts w:cs="B Nazanin"/>
              <w:b/>
              <w:bCs/>
              <w:sz w:val="24"/>
              <w:rtl/>
            </w:rPr>
            <w:instrText xml:space="preserve"> </w:instrText>
          </w:r>
          <w:r w:rsidRPr="00462D82">
            <w:rPr>
              <w:rFonts w:cs="B Nazanin"/>
              <w:b/>
              <w:bCs/>
              <w:sz w:val="24"/>
            </w:rPr>
            <w:instrText>PAGEREF</w:instrText>
          </w:r>
          <w:r w:rsidRPr="00462D82">
            <w:rPr>
              <w:rFonts w:cs="B Nazanin"/>
              <w:b/>
              <w:bCs/>
              <w:sz w:val="24"/>
              <w:rtl/>
            </w:rPr>
            <w:instrText xml:space="preserve"> _</w:instrText>
          </w:r>
          <w:r w:rsidRPr="00462D82">
            <w:rPr>
              <w:rFonts w:cs="B Nazanin"/>
              <w:b/>
              <w:bCs/>
              <w:sz w:val="24"/>
            </w:rPr>
            <w:instrText>Toc20686589 \h</w:instrText>
          </w:r>
          <w:r w:rsidRPr="00462D82">
            <w:rPr>
              <w:rFonts w:cs="B Nazanin"/>
              <w:b/>
              <w:bCs/>
              <w:sz w:val="24"/>
              <w:rtl/>
            </w:rPr>
            <w:instrText xml:space="preserve"> </w:instrText>
          </w:r>
          <w:r w:rsidRPr="00462D82">
            <w:rPr>
              <w:rFonts w:cs="B Nazanin"/>
              <w:b/>
              <w:bCs/>
              <w:sz w:val="24"/>
              <w:rtl/>
            </w:rPr>
          </w:r>
          <w:r w:rsidRPr="00462D82">
            <w:rPr>
              <w:rFonts w:cs="B Nazanin"/>
              <w:b/>
              <w:bCs/>
              <w:sz w:val="24"/>
              <w:rtl/>
            </w:rPr>
            <w:fldChar w:fldCharType="separate"/>
          </w:r>
          <w:r w:rsidR="00191F9E">
            <w:rPr>
              <w:rFonts w:cs="B Nazanin"/>
              <w:b/>
              <w:bCs/>
              <w:sz w:val="24"/>
              <w:rtl/>
              <w:lang w:bidi="ar-SA"/>
            </w:rPr>
            <w:t>71</w:t>
          </w:r>
          <w:r w:rsidRPr="00462D82">
            <w:rPr>
              <w:rFonts w:cs="B Nazanin"/>
              <w:b/>
              <w:bCs/>
              <w:sz w:val="24"/>
              <w:rtl/>
            </w:rPr>
            <w:fldChar w:fldCharType="end"/>
          </w:r>
        </w:p>
        <w:p w:rsidR="00462D82" w:rsidRPr="00462D82" w:rsidRDefault="00462D82">
          <w:pPr>
            <w:pStyle w:val="TOC3"/>
            <w:rPr>
              <w:rFonts w:eastAsiaTheme="minorEastAsia" w:cs="B Nazanin"/>
              <w:b/>
              <w:bCs/>
              <w:sz w:val="24"/>
              <w:rtl/>
            </w:rPr>
          </w:pPr>
          <w:r w:rsidRPr="00462D82">
            <w:rPr>
              <w:rFonts w:cs="B Nazanin"/>
              <w:b/>
              <w:bCs/>
              <w:sz w:val="24"/>
              <w:rtl/>
            </w:rPr>
            <w:t xml:space="preserve">9-3-2- </w:t>
          </w:r>
          <w:r w:rsidRPr="00462D82">
            <w:rPr>
              <w:rFonts w:cs="B Nazanin" w:hint="eastAsia"/>
              <w:b/>
              <w:bCs/>
              <w:sz w:val="24"/>
              <w:rtl/>
            </w:rPr>
            <w:t>ذکر</w:t>
          </w:r>
          <w:r w:rsidRPr="00462D82">
            <w:rPr>
              <w:rFonts w:cs="B Nazanin"/>
              <w:b/>
              <w:bCs/>
              <w:sz w:val="24"/>
              <w:rtl/>
            </w:rPr>
            <w:t xml:space="preserve"> </w:t>
          </w:r>
          <w:r w:rsidRPr="00462D82">
            <w:rPr>
              <w:rFonts w:cs="B Nazanin" w:hint="eastAsia"/>
              <w:b/>
              <w:bCs/>
              <w:sz w:val="24"/>
              <w:rtl/>
            </w:rPr>
            <w:t>چند</w:t>
          </w:r>
          <w:r w:rsidRPr="00462D82">
            <w:rPr>
              <w:rFonts w:cs="B Nazanin"/>
              <w:b/>
              <w:bCs/>
              <w:sz w:val="24"/>
              <w:rtl/>
            </w:rPr>
            <w:t xml:space="preserve"> </w:t>
          </w:r>
          <w:r w:rsidRPr="00462D82">
            <w:rPr>
              <w:rFonts w:cs="B Nazanin" w:hint="eastAsia"/>
              <w:b/>
              <w:bCs/>
              <w:sz w:val="24"/>
              <w:rtl/>
            </w:rPr>
            <w:t>نکته</w:t>
          </w:r>
          <w:r w:rsidRPr="00462D82">
            <w:rPr>
              <w:rFonts w:cs="B Nazanin"/>
              <w:b/>
              <w:bCs/>
              <w:sz w:val="24"/>
              <w:rtl/>
            </w:rPr>
            <w:tab/>
          </w:r>
          <w:r w:rsidRPr="00462D82">
            <w:rPr>
              <w:rFonts w:cs="B Nazanin"/>
              <w:b/>
              <w:bCs/>
              <w:sz w:val="24"/>
              <w:rtl/>
            </w:rPr>
            <w:fldChar w:fldCharType="begin"/>
          </w:r>
          <w:r w:rsidRPr="00462D82">
            <w:rPr>
              <w:rFonts w:cs="B Nazanin"/>
              <w:b/>
              <w:bCs/>
              <w:sz w:val="24"/>
              <w:rtl/>
            </w:rPr>
            <w:instrText xml:space="preserve"> </w:instrText>
          </w:r>
          <w:r w:rsidRPr="00462D82">
            <w:rPr>
              <w:rFonts w:cs="B Nazanin"/>
              <w:b/>
              <w:bCs/>
              <w:sz w:val="24"/>
            </w:rPr>
            <w:instrText>PAGEREF</w:instrText>
          </w:r>
          <w:r w:rsidRPr="00462D82">
            <w:rPr>
              <w:rFonts w:cs="B Nazanin"/>
              <w:b/>
              <w:bCs/>
              <w:sz w:val="24"/>
              <w:rtl/>
            </w:rPr>
            <w:instrText xml:space="preserve"> _</w:instrText>
          </w:r>
          <w:r w:rsidRPr="00462D82">
            <w:rPr>
              <w:rFonts w:cs="B Nazanin"/>
              <w:b/>
              <w:bCs/>
              <w:sz w:val="24"/>
            </w:rPr>
            <w:instrText>Toc20686590 \h</w:instrText>
          </w:r>
          <w:r w:rsidRPr="00462D82">
            <w:rPr>
              <w:rFonts w:cs="B Nazanin"/>
              <w:b/>
              <w:bCs/>
              <w:sz w:val="24"/>
              <w:rtl/>
            </w:rPr>
            <w:instrText xml:space="preserve"> </w:instrText>
          </w:r>
          <w:r w:rsidRPr="00462D82">
            <w:rPr>
              <w:rFonts w:cs="B Nazanin"/>
              <w:b/>
              <w:bCs/>
              <w:sz w:val="24"/>
              <w:rtl/>
            </w:rPr>
          </w:r>
          <w:r w:rsidRPr="00462D82">
            <w:rPr>
              <w:rFonts w:cs="B Nazanin"/>
              <w:b/>
              <w:bCs/>
              <w:sz w:val="24"/>
              <w:rtl/>
            </w:rPr>
            <w:fldChar w:fldCharType="separate"/>
          </w:r>
          <w:r w:rsidR="00191F9E">
            <w:rPr>
              <w:rFonts w:cs="B Nazanin"/>
              <w:b/>
              <w:bCs/>
              <w:sz w:val="24"/>
              <w:rtl/>
              <w:lang w:bidi="ar-SA"/>
            </w:rPr>
            <w:t>73</w:t>
          </w:r>
          <w:r w:rsidRPr="00462D82">
            <w:rPr>
              <w:rFonts w:cs="B Nazanin"/>
              <w:b/>
              <w:bCs/>
              <w:sz w:val="24"/>
              <w:rtl/>
            </w:rPr>
            <w:fldChar w:fldCharType="end"/>
          </w:r>
        </w:p>
        <w:p w:rsidR="00462D82" w:rsidRPr="00462D82" w:rsidRDefault="00462D82">
          <w:pPr>
            <w:pStyle w:val="TOC3"/>
            <w:rPr>
              <w:rFonts w:eastAsiaTheme="minorEastAsia" w:cs="B Nazanin"/>
              <w:b/>
              <w:bCs/>
              <w:sz w:val="24"/>
              <w:rtl/>
            </w:rPr>
          </w:pPr>
          <w:r w:rsidRPr="00462D82">
            <w:rPr>
              <w:rFonts w:cs="B Nazanin"/>
              <w:b/>
              <w:bCs/>
              <w:sz w:val="24"/>
              <w:rtl/>
            </w:rPr>
            <w:t xml:space="preserve">9-3-3- </w:t>
          </w:r>
          <w:r w:rsidRPr="00462D82">
            <w:rPr>
              <w:rFonts w:cs="B Nazanin" w:hint="eastAsia"/>
              <w:b/>
              <w:bCs/>
              <w:sz w:val="24"/>
              <w:rtl/>
            </w:rPr>
            <w:t>ارائه</w:t>
          </w:r>
          <w:r w:rsidRPr="00462D82">
            <w:rPr>
              <w:rFonts w:cs="B Nazanin"/>
              <w:b/>
              <w:bCs/>
              <w:sz w:val="24"/>
              <w:rtl/>
            </w:rPr>
            <w:t xml:space="preserve"> </w:t>
          </w:r>
          <w:r w:rsidRPr="00462D82">
            <w:rPr>
              <w:rFonts w:cs="B Nazanin" w:hint="cs"/>
              <w:b/>
              <w:bCs/>
              <w:sz w:val="24"/>
              <w:rtl/>
            </w:rPr>
            <w:t>ی</w:t>
          </w:r>
          <w:r w:rsidRPr="00462D82">
            <w:rPr>
              <w:rFonts w:cs="B Nazanin" w:hint="eastAsia"/>
              <w:b/>
              <w:bCs/>
              <w:sz w:val="24"/>
              <w:rtl/>
            </w:rPr>
            <w:t>ک</w:t>
          </w:r>
          <w:r w:rsidRPr="00462D82">
            <w:rPr>
              <w:rFonts w:cs="B Nazanin"/>
              <w:b/>
              <w:bCs/>
              <w:sz w:val="24"/>
              <w:rtl/>
            </w:rPr>
            <w:t xml:space="preserve"> </w:t>
          </w:r>
          <w:r w:rsidRPr="00462D82">
            <w:rPr>
              <w:rFonts w:cs="B Nazanin" w:hint="eastAsia"/>
              <w:b/>
              <w:bCs/>
              <w:sz w:val="24"/>
              <w:rtl/>
            </w:rPr>
            <w:t>مثال</w:t>
          </w:r>
          <w:r w:rsidRPr="00462D82">
            <w:rPr>
              <w:rFonts w:cs="B Nazanin"/>
              <w:b/>
              <w:bCs/>
              <w:sz w:val="24"/>
              <w:rtl/>
            </w:rPr>
            <w:tab/>
          </w:r>
          <w:r w:rsidRPr="00462D82">
            <w:rPr>
              <w:rFonts w:cs="B Nazanin"/>
              <w:b/>
              <w:bCs/>
              <w:sz w:val="24"/>
              <w:rtl/>
            </w:rPr>
            <w:fldChar w:fldCharType="begin"/>
          </w:r>
          <w:r w:rsidRPr="00462D82">
            <w:rPr>
              <w:rFonts w:cs="B Nazanin"/>
              <w:b/>
              <w:bCs/>
              <w:sz w:val="24"/>
              <w:rtl/>
            </w:rPr>
            <w:instrText xml:space="preserve"> </w:instrText>
          </w:r>
          <w:r w:rsidRPr="00462D82">
            <w:rPr>
              <w:rFonts w:cs="B Nazanin"/>
              <w:b/>
              <w:bCs/>
              <w:sz w:val="24"/>
            </w:rPr>
            <w:instrText>PAGEREF</w:instrText>
          </w:r>
          <w:r w:rsidRPr="00462D82">
            <w:rPr>
              <w:rFonts w:cs="B Nazanin"/>
              <w:b/>
              <w:bCs/>
              <w:sz w:val="24"/>
              <w:rtl/>
            </w:rPr>
            <w:instrText xml:space="preserve"> _</w:instrText>
          </w:r>
          <w:r w:rsidRPr="00462D82">
            <w:rPr>
              <w:rFonts w:cs="B Nazanin"/>
              <w:b/>
              <w:bCs/>
              <w:sz w:val="24"/>
            </w:rPr>
            <w:instrText>Toc20686591 \h</w:instrText>
          </w:r>
          <w:r w:rsidRPr="00462D82">
            <w:rPr>
              <w:rFonts w:cs="B Nazanin"/>
              <w:b/>
              <w:bCs/>
              <w:sz w:val="24"/>
              <w:rtl/>
            </w:rPr>
            <w:instrText xml:space="preserve"> </w:instrText>
          </w:r>
          <w:r w:rsidRPr="00462D82">
            <w:rPr>
              <w:rFonts w:cs="B Nazanin"/>
              <w:b/>
              <w:bCs/>
              <w:sz w:val="24"/>
              <w:rtl/>
            </w:rPr>
          </w:r>
          <w:r w:rsidRPr="00462D82">
            <w:rPr>
              <w:rFonts w:cs="B Nazanin"/>
              <w:b/>
              <w:bCs/>
              <w:sz w:val="24"/>
              <w:rtl/>
            </w:rPr>
            <w:fldChar w:fldCharType="separate"/>
          </w:r>
          <w:r w:rsidR="00191F9E">
            <w:rPr>
              <w:rFonts w:cs="B Nazanin"/>
              <w:b/>
              <w:bCs/>
              <w:sz w:val="24"/>
              <w:rtl/>
              <w:lang w:bidi="ar-SA"/>
            </w:rPr>
            <w:t>77</w:t>
          </w:r>
          <w:r w:rsidRPr="00462D82">
            <w:rPr>
              <w:rFonts w:cs="B Nazanin"/>
              <w:b/>
              <w:bCs/>
              <w:sz w:val="24"/>
              <w:rtl/>
            </w:rPr>
            <w:fldChar w:fldCharType="end"/>
          </w:r>
        </w:p>
        <w:p w:rsidR="00462D82" w:rsidRPr="00462D82" w:rsidRDefault="00974183">
          <w:pPr>
            <w:pStyle w:val="TOC1"/>
            <w:rPr>
              <w:rFonts w:eastAsiaTheme="minorEastAsia" w:cs="B Nazanin"/>
              <w:caps w:val="0"/>
              <w:noProof/>
              <w:sz w:val="24"/>
              <w:rtl/>
            </w:rPr>
          </w:pPr>
          <w:r>
            <w:rPr>
              <w:rFonts w:cs="B Nazanin" w:hint="cs"/>
              <w:noProof/>
              <w:sz w:val="24"/>
              <w:rtl/>
            </w:rPr>
            <w:t xml:space="preserve">فصل دهم: </w:t>
          </w:r>
          <w:r w:rsidR="00462D82" w:rsidRPr="00462D82">
            <w:rPr>
              <w:rFonts w:cs="B Nazanin" w:hint="eastAsia"/>
              <w:noProof/>
              <w:sz w:val="24"/>
              <w:rtl/>
            </w:rPr>
            <w:t>بررس</w:t>
          </w:r>
          <w:r w:rsidR="00462D82" w:rsidRPr="00462D82">
            <w:rPr>
              <w:rFonts w:cs="B Nazanin" w:hint="cs"/>
              <w:noProof/>
              <w:sz w:val="24"/>
              <w:rtl/>
            </w:rPr>
            <w:t>ی</w:t>
          </w:r>
          <w:r w:rsidR="00462D82" w:rsidRPr="00462D82">
            <w:rPr>
              <w:rFonts w:cs="B Nazanin"/>
              <w:noProof/>
              <w:sz w:val="24"/>
              <w:rtl/>
            </w:rPr>
            <w:t xml:space="preserve"> </w:t>
          </w:r>
          <w:r w:rsidR="00462D82" w:rsidRPr="00462D82">
            <w:rPr>
              <w:rFonts w:cs="B Nazanin" w:hint="eastAsia"/>
              <w:noProof/>
              <w:sz w:val="24"/>
              <w:rtl/>
            </w:rPr>
            <w:t>حالات</w:t>
          </w:r>
          <w:r w:rsidR="00462D82" w:rsidRPr="00462D82">
            <w:rPr>
              <w:rFonts w:cs="B Nazanin"/>
              <w:noProof/>
              <w:sz w:val="24"/>
              <w:rtl/>
            </w:rPr>
            <w:t xml:space="preserve"> </w:t>
          </w:r>
          <w:r w:rsidR="00462D82" w:rsidRPr="00462D82">
            <w:rPr>
              <w:rFonts w:cs="B Nazanin" w:hint="eastAsia"/>
              <w:noProof/>
              <w:sz w:val="24"/>
              <w:rtl/>
            </w:rPr>
            <w:t>خاص</w:t>
          </w:r>
          <w:r w:rsidR="00462D82" w:rsidRPr="00462D82">
            <w:rPr>
              <w:rFonts w:cs="B Nazanin"/>
              <w:noProof/>
              <w:sz w:val="24"/>
              <w:rtl/>
            </w:rPr>
            <w:tab/>
          </w:r>
          <w:r w:rsidR="00462D82" w:rsidRPr="00462D82">
            <w:rPr>
              <w:rFonts w:cs="B Nazanin"/>
              <w:noProof/>
              <w:sz w:val="24"/>
              <w:rtl/>
            </w:rPr>
            <w:fldChar w:fldCharType="begin"/>
          </w:r>
          <w:r w:rsidR="00462D82" w:rsidRPr="00462D82">
            <w:rPr>
              <w:rFonts w:cs="B Nazanin"/>
              <w:noProof/>
              <w:sz w:val="24"/>
              <w:rtl/>
            </w:rPr>
            <w:instrText xml:space="preserve"> </w:instrText>
          </w:r>
          <w:r w:rsidR="00462D82" w:rsidRPr="00462D82">
            <w:rPr>
              <w:rFonts w:cs="B Nazanin"/>
              <w:noProof/>
              <w:sz w:val="24"/>
            </w:rPr>
            <w:instrText>PAGEREF</w:instrText>
          </w:r>
          <w:r w:rsidR="00462D82" w:rsidRPr="00462D82">
            <w:rPr>
              <w:rFonts w:cs="B Nazanin"/>
              <w:noProof/>
              <w:sz w:val="24"/>
              <w:rtl/>
            </w:rPr>
            <w:instrText xml:space="preserve"> _</w:instrText>
          </w:r>
          <w:r w:rsidR="00462D82" w:rsidRPr="00462D82">
            <w:rPr>
              <w:rFonts w:cs="B Nazanin"/>
              <w:noProof/>
              <w:sz w:val="24"/>
            </w:rPr>
            <w:instrText>Toc20686592 \h</w:instrText>
          </w:r>
          <w:r w:rsidR="00462D82" w:rsidRPr="00462D82">
            <w:rPr>
              <w:rFonts w:cs="B Nazanin"/>
              <w:noProof/>
              <w:sz w:val="24"/>
              <w:rtl/>
            </w:rPr>
            <w:instrText xml:space="preserve"> </w:instrText>
          </w:r>
          <w:r w:rsidR="00462D82" w:rsidRPr="00462D82">
            <w:rPr>
              <w:rFonts w:cs="B Nazanin"/>
              <w:noProof/>
              <w:sz w:val="24"/>
              <w:rtl/>
            </w:rPr>
          </w:r>
          <w:r w:rsidR="00462D82" w:rsidRPr="00462D82">
            <w:rPr>
              <w:rFonts w:cs="B Nazanin"/>
              <w:noProof/>
              <w:sz w:val="24"/>
              <w:rtl/>
            </w:rPr>
            <w:fldChar w:fldCharType="separate"/>
          </w:r>
          <w:r w:rsidR="00191F9E">
            <w:rPr>
              <w:rFonts w:cs="B Nazanin"/>
              <w:noProof/>
              <w:sz w:val="24"/>
              <w:rtl/>
              <w:lang w:bidi="ar-SA"/>
            </w:rPr>
            <w:t>79</w:t>
          </w:r>
          <w:r w:rsidR="00462D82" w:rsidRPr="00462D82">
            <w:rPr>
              <w:rFonts w:cs="B Nazanin"/>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10-1- </w:t>
          </w:r>
          <w:r w:rsidRPr="00462D82">
            <w:rPr>
              <w:rFonts w:cs="B Nazanin" w:hint="eastAsia"/>
              <w:b/>
              <w:bCs/>
              <w:noProof/>
              <w:sz w:val="24"/>
              <w:rtl/>
            </w:rPr>
            <w:t>مقدمه</w:t>
          </w:r>
          <w:r w:rsidR="00974183">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Toc20686593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79</w:t>
          </w:r>
          <w:r w:rsidRPr="00462D82">
            <w:rPr>
              <w:rFonts w:cs="B Nazanin"/>
              <w:b/>
              <w:bCs/>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10-2- </w:t>
          </w:r>
          <w:r w:rsidRPr="00462D82">
            <w:rPr>
              <w:rFonts w:cs="B Nazanin" w:hint="eastAsia"/>
              <w:b/>
              <w:bCs/>
              <w:noProof/>
              <w:sz w:val="24"/>
              <w:rtl/>
            </w:rPr>
            <w:t>افزا</w:t>
          </w:r>
          <w:r w:rsidRPr="00462D82">
            <w:rPr>
              <w:rFonts w:cs="B Nazanin" w:hint="cs"/>
              <w:b/>
              <w:bCs/>
              <w:noProof/>
              <w:sz w:val="24"/>
              <w:rtl/>
            </w:rPr>
            <w:t>ی</w:t>
          </w:r>
          <w:r w:rsidRPr="00462D82">
            <w:rPr>
              <w:rFonts w:cs="B Nazanin" w:hint="eastAsia"/>
              <w:b/>
              <w:bCs/>
              <w:noProof/>
              <w:sz w:val="24"/>
              <w:rtl/>
            </w:rPr>
            <w:t>ش</w:t>
          </w:r>
          <w:r w:rsidRPr="00462D82">
            <w:rPr>
              <w:rFonts w:cs="B Nazanin"/>
              <w:b/>
              <w:bCs/>
              <w:noProof/>
              <w:sz w:val="24"/>
              <w:rtl/>
            </w:rPr>
            <w:t xml:space="preserve"> </w:t>
          </w:r>
          <w:r w:rsidRPr="00462D82">
            <w:rPr>
              <w:rFonts w:cs="B Nazanin" w:hint="eastAsia"/>
              <w:b/>
              <w:bCs/>
              <w:noProof/>
              <w:sz w:val="24"/>
              <w:rtl/>
            </w:rPr>
            <w:t>سقف</w:t>
          </w:r>
          <w:r w:rsidRPr="00462D82">
            <w:rPr>
              <w:rFonts w:cs="B Nazanin"/>
              <w:b/>
              <w:bCs/>
              <w:noProof/>
              <w:sz w:val="24"/>
              <w:rtl/>
            </w:rPr>
            <w:t xml:space="preserve"> </w:t>
          </w:r>
          <w:r w:rsidRPr="00462D82">
            <w:rPr>
              <w:rFonts w:cs="B Nazanin" w:hint="eastAsia"/>
              <w:b/>
              <w:bCs/>
              <w:noProof/>
              <w:sz w:val="24"/>
              <w:rtl/>
            </w:rPr>
            <w:t>پس</w:t>
          </w:r>
          <w:r w:rsidRPr="00462D82">
            <w:rPr>
              <w:rFonts w:cs="B Nazanin"/>
              <w:b/>
              <w:bCs/>
              <w:noProof/>
              <w:sz w:val="24"/>
              <w:rtl/>
            </w:rPr>
            <w:t xml:space="preserve"> </w:t>
          </w:r>
          <w:r w:rsidRPr="00462D82">
            <w:rPr>
              <w:rFonts w:cs="B Nazanin" w:hint="eastAsia"/>
              <w:b/>
              <w:bCs/>
              <w:noProof/>
              <w:sz w:val="24"/>
              <w:rtl/>
            </w:rPr>
            <w:t>انداز</w:t>
          </w:r>
          <w:r w:rsidRPr="00462D82">
            <w:rPr>
              <w:rFonts w:cs="B Nazanin"/>
              <w:b/>
              <w:bCs/>
              <w:noProof/>
              <w:sz w:val="24"/>
              <w:rtl/>
            </w:rPr>
            <w:t xml:space="preserve"> </w:t>
          </w:r>
          <w:r w:rsidRPr="00462D82">
            <w:rPr>
              <w:rFonts w:cs="B Nazanin" w:hint="eastAsia"/>
              <w:b/>
              <w:bCs/>
              <w:noProof/>
              <w:sz w:val="24"/>
              <w:rtl/>
            </w:rPr>
            <w:t>ماه</w:t>
          </w:r>
          <w:r w:rsidRPr="00462D82">
            <w:rPr>
              <w:rFonts w:cs="B Nazanin" w:hint="cs"/>
              <w:b/>
              <w:bCs/>
              <w:noProof/>
              <w:sz w:val="24"/>
              <w:rtl/>
            </w:rPr>
            <w:t>ی</w:t>
          </w:r>
          <w:r w:rsidRPr="00462D82">
            <w:rPr>
              <w:rFonts w:cs="B Nazanin" w:hint="eastAsia"/>
              <w:b/>
              <w:bCs/>
              <w:noProof/>
              <w:sz w:val="24"/>
              <w:rtl/>
            </w:rPr>
            <w:t>انه</w:t>
          </w:r>
          <w:r w:rsidR="00974183">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Toc20686594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79</w:t>
          </w:r>
          <w:r w:rsidRPr="00462D82">
            <w:rPr>
              <w:rFonts w:cs="B Nazanin"/>
              <w:b/>
              <w:bCs/>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sz w:val="24"/>
              <w:rtl/>
            </w:rPr>
            <w:t xml:space="preserve">10-3- </w:t>
          </w:r>
          <w:r w:rsidRPr="00462D82">
            <w:rPr>
              <w:rFonts w:cs="B Nazanin" w:hint="eastAsia"/>
              <w:b/>
              <w:bCs/>
              <w:noProof/>
              <w:sz w:val="24"/>
              <w:rtl/>
            </w:rPr>
            <w:t>به</w:t>
          </w:r>
          <w:r w:rsidRPr="00462D82">
            <w:rPr>
              <w:rFonts w:cs="B Nazanin"/>
              <w:b/>
              <w:bCs/>
              <w:noProof/>
              <w:sz w:val="24"/>
              <w:rtl/>
            </w:rPr>
            <w:t xml:space="preserve"> </w:t>
          </w:r>
          <w:r w:rsidRPr="00462D82">
            <w:rPr>
              <w:rFonts w:cs="B Nazanin" w:hint="eastAsia"/>
              <w:b/>
              <w:bCs/>
              <w:noProof/>
              <w:sz w:val="24"/>
              <w:rtl/>
            </w:rPr>
            <w:t>روز</w:t>
          </w:r>
          <w:r w:rsidRPr="00462D82">
            <w:rPr>
              <w:rFonts w:cs="B Nazanin"/>
              <w:b/>
              <w:bCs/>
              <w:noProof/>
              <w:sz w:val="24"/>
              <w:rtl/>
            </w:rPr>
            <w:t xml:space="preserve"> </w:t>
          </w:r>
          <w:r w:rsidRPr="00462D82">
            <w:rPr>
              <w:rFonts w:cs="B Nazanin" w:hint="eastAsia"/>
              <w:b/>
              <w:bCs/>
              <w:noProof/>
              <w:sz w:val="24"/>
              <w:rtl/>
            </w:rPr>
            <w:t>رسان</w:t>
          </w:r>
          <w:r w:rsidRPr="00462D82">
            <w:rPr>
              <w:rFonts w:cs="B Nazanin" w:hint="cs"/>
              <w:b/>
              <w:bCs/>
              <w:noProof/>
              <w:sz w:val="24"/>
              <w:rtl/>
            </w:rPr>
            <w:t>ی</w:t>
          </w:r>
          <w:r w:rsidRPr="00462D82">
            <w:rPr>
              <w:rFonts w:cs="B Nazanin"/>
              <w:b/>
              <w:bCs/>
              <w:noProof/>
              <w:sz w:val="24"/>
              <w:rtl/>
            </w:rPr>
            <w:t xml:space="preserve"> </w:t>
          </w:r>
          <w:r w:rsidRPr="00462D82">
            <w:rPr>
              <w:rFonts w:cs="B Nazanin" w:hint="eastAsia"/>
              <w:b/>
              <w:bCs/>
              <w:noProof/>
              <w:sz w:val="24"/>
              <w:rtl/>
            </w:rPr>
            <w:t>مدل</w:t>
          </w:r>
          <w:r w:rsidRPr="00462D82">
            <w:rPr>
              <w:rFonts w:cs="B Nazanin"/>
              <w:b/>
              <w:bCs/>
              <w:noProof/>
              <w:sz w:val="24"/>
              <w:rtl/>
            </w:rPr>
            <w:t xml:space="preserve"> </w:t>
          </w:r>
          <w:r w:rsidRPr="00462D82">
            <w:rPr>
              <w:rFonts w:cs="B Nazanin" w:hint="eastAsia"/>
              <w:b/>
              <w:bCs/>
              <w:noProof/>
              <w:sz w:val="24"/>
              <w:rtl/>
            </w:rPr>
            <w:t>صندوق</w:t>
          </w:r>
          <w:r w:rsidR="00974183">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Toc20686595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82</w:t>
          </w:r>
          <w:r w:rsidRPr="00462D82">
            <w:rPr>
              <w:rFonts w:cs="B Nazanin"/>
              <w:b/>
              <w:bCs/>
              <w:noProof/>
              <w:sz w:val="24"/>
              <w:rtl/>
            </w:rPr>
            <w:fldChar w:fldCharType="end"/>
          </w:r>
        </w:p>
        <w:p w:rsidR="00462D82" w:rsidRDefault="00462D82">
          <w:pPr>
            <w:pStyle w:val="TOC2"/>
            <w:tabs>
              <w:tab w:val="right" w:pos="9016"/>
            </w:tabs>
            <w:rPr>
              <w:rFonts w:cs="B Nazanin"/>
              <w:b/>
              <w:bCs/>
              <w:noProof/>
              <w:sz w:val="24"/>
              <w:rtl/>
            </w:rPr>
          </w:pPr>
          <w:r w:rsidRPr="00462D82">
            <w:rPr>
              <w:rFonts w:cs="B Nazanin"/>
              <w:b/>
              <w:bCs/>
              <w:noProof/>
              <w:sz w:val="24"/>
              <w:rtl/>
            </w:rPr>
            <w:t xml:space="preserve">10-4- </w:t>
          </w:r>
          <w:r w:rsidRPr="00462D82">
            <w:rPr>
              <w:rFonts w:cs="B Nazanin" w:hint="eastAsia"/>
              <w:b/>
              <w:bCs/>
              <w:noProof/>
              <w:sz w:val="24"/>
              <w:rtl/>
            </w:rPr>
            <w:t>اهم</w:t>
          </w:r>
          <w:r w:rsidRPr="00462D82">
            <w:rPr>
              <w:rFonts w:cs="B Nazanin" w:hint="cs"/>
              <w:b/>
              <w:bCs/>
              <w:noProof/>
              <w:sz w:val="24"/>
              <w:rtl/>
            </w:rPr>
            <w:t>ی</w:t>
          </w:r>
          <w:r w:rsidRPr="00462D82">
            <w:rPr>
              <w:rFonts w:cs="B Nazanin" w:hint="eastAsia"/>
              <w:b/>
              <w:bCs/>
              <w:noProof/>
              <w:sz w:val="24"/>
              <w:rtl/>
            </w:rPr>
            <w:t>ت</w:t>
          </w:r>
          <w:r w:rsidRPr="00462D82">
            <w:rPr>
              <w:rFonts w:cs="B Nazanin"/>
              <w:b/>
              <w:bCs/>
              <w:noProof/>
              <w:sz w:val="24"/>
              <w:rtl/>
            </w:rPr>
            <w:t xml:space="preserve"> </w:t>
          </w:r>
          <w:r w:rsidRPr="00462D82">
            <w:rPr>
              <w:rFonts w:cs="B Nazanin" w:hint="eastAsia"/>
              <w:b/>
              <w:bCs/>
              <w:noProof/>
              <w:sz w:val="24"/>
              <w:rtl/>
            </w:rPr>
            <w:t>اصل</w:t>
          </w:r>
          <w:r w:rsidRPr="00462D82">
            <w:rPr>
              <w:rFonts w:cs="B Nazanin"/>
              <w:b/>
              <w:bCs/>
              <w:noProof/>
              <w:sz w:val="24"/>
              <w:rtl/>
            </w:rPr>
            <w:t xml:space="preserve"> </w:t>
          </w:r>
          <w:r w:rsidRPr="00462D82">
            <w:rPr>
              <w:rFonts w:cs="B Nazanin" w:hint="eastAsia"/>
              <w:b/>
              <w:bCs/>
              <w:noProof/>
              <w:sz w:val="24"/>
              <w:rtl/>
            </w:rPr>
            <w:t>اعتماد</w:t>
          </w:r>
          <w:r w:rsidRPr="00462D82">
            <w:rPr>
              <w:rFonts w:cs="B Nazanin"/>
              <w:b/>
              <w:bCs/>
              <w:noProof/>
              <w:sz w:val="24"/>
              <w:rtl/>
            </w:rPr>
            <w:t xml:space="preserve"> </w:t>
          </w:r>
          <w:r w:rsidRPr="00462D82">
            <w:rPr>
              <w:rFonts w:cs="B Nazanin" w:hint="eastAsia"/>
              <w:b/>
              <w:bCs/>
              <w:noProof/>
              <w:sz w:val="24"/>
              <w:rtl/>
            </w:rPr>
            <w:t>متقابل</w:t>
          </w:r>
          <w:r w:rsidR="00974183">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Toc20686596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84</w:t>
          </w:r>
          <w:r w:rsidRPr="00462D82">
            <w:rPr>
              <w:rFonts w:cs="B Nazanin"/>
              <w:b/>
              <w:bCs/>
              <w:noProof/>
              <w:sz w:val="24"/>
              <w:rtl/>
            </w:rPr>
            <w:fldChar w:fldCharType="end"/>
          </w:r>
        </w:p>
        <w:p w:rsidR="00A12889" w:rsidRPr="00C2795A" w:rsidRDefault="00A12889" w:rsidP="00C9562C">
          <w:pPr>
            <w:pStyle w:val="TOC2"/>
            <w:tabs>
              <w:tab w:val="right" w:pos="9016"/>
            </w:tabs>
            <w:rPr>
              <w:rFonts w:eastAsiaTheme="minorEastAsia" w:cs="B Nazanin"/>
              <w:b/>
              <w:bCs/>
              <w:smallCaps w:val="0"/>
              <w:noProof/>
              <w:sz w:val="24"/>
              <w:rtl/>
            </w:rPr>
          </w:pPr>
          <w:r w:rsidRPr="00462D82">
            <w:rPr>
              <w:rFonts w:cs="B Nazanin"/>
              <w:b/>
              <w:bCs/>
              <w:noProof/>
              <w:sz w:val="24"/>
              <w:rtl/>
            </w:rPr>
            <w:t>10-</w:t>
          </w:r>
          <w:r>
            <w:rPr>
              <w:rFonts w:cs="B Nazanin" w:hint="cs"/>
              <w:b/>
              <w:bCs/>
              <w:noProof/>
              <w:sz w:val="24"/>
              <w:rtl/>
            </w:rPr>
            <w:t>5</w:t>
          </w:r>
          <w:r w:rsidRPr="00462D82">
            <w:rPr>
              <w:rFonts w:cs="B Nazanin"/>
              <w:b/>
              <w:bCs/>
              <w:noProof/>
              <w:sz w:val="24"/>
              <w:rtl/>
            </w:rPr>
            <w:t xml:space="preserve">- </w:t>
          </w:r>
          <w:r w:rsidRPr="00A12889">
            <w:rPr>
              <w:rFonts w:cs="B Nazanin" w:hint="cs"/>
              <w:b/>
              <w:bCs/>
              <w:noProof/>
              <w:sz w:val="24"/>
              <w:rtl/>
            </w:rPr>
            <w:t>متوسط</w:t>
          </w:r>
          <w:r w:rsidRPr="00A12889">
            <w:rPr>
              <w:rFonts w:cs="B Nazanin"/>
              <w:b/>
              <w:bCs/>
              <w:noProof/>
              <w:sz w:val="24"/>
              <w:rtl/>
            </w:rPr>
            <w:t xml:space="preserve"> </w:t>
          </w:r>
          <w:r w:rsidRPr="00A12889">
            <w:rPr>
              <w:rFonts w:cs="B Nazanin" w:hint="cs"/>
              <w:b/>
              <w:bCs/>
              <w:noProof/>
              <w:sz w:val="24"/>
              <w:rtl/>
            </w:rPr>
            <w:t>وام</w:t>
          </w:r>
          <w:r w:rsidRPr="00A12889">
            <w:rPr>
              <w:rFonts w:cs="B Nazanin"/>
              <w:b/>
              <w:bCs/>
              <w:noProof/>
              <w:sz w:val="24"/>
              <w:rtl/>
            </w:rPr>
            <w:t xml:space="preserve"> </w:t>
          </w:r>
          <w:r w:rsidRPr="00A12889">
            <w:rPr>
              <w:rFonts w:cs="B Nazanin" w:hint="cs"/>
              <w:b/>
              <w:bCs/>
              <w:noProof/>
              <w:sz w:val="24"/>
              <w:rtl/>
            </w:rPr>
            <w:t>پرداختی</w:t>
          </w:r>
          <w:r w:rsidRPr="00A12889">
            <w:rPr>
              <w:rFonts w:cs="B Nazanin"/>
              <w:b/>
              <w:bCs/>
              <w:noProof/>
              <w:sz w:val="24"/>
              <w:rtl/>
            </w:rPr>
            <w:t xml:space="preserve"> </w:t>
          </w:r>
          <w:r w:rsidRPr="00A12889">
            <w:rPr>
              <w:rFonts w:cs="B Nazanin" w:hint="cs"/>
              <w:b/>
              <w:bCs/>
              <w:noProof/>
              <w:sz w:val="24"/>
              <w:rtl/>
            </w:rPr>
            <w:t>مبنای</w:t>
          </w:r>
          <w:r w:rsidRPr="00A12889">
            <w:rPr>
              <w:rFonts w:cs="B Nazanin"/>
              <w:b/>
              <w:bCs/>
              <w:noProof/>
              <w:sz w:val="24"/>
              <w:rtl/>
            </w:rPr>
            <w:t xml:space="preserve"> </w:t>
          </w:r>
          <w:r w:rsidRPr="00A12889">
            <w:rPr>
              <w:rFonts w:cs="B Nazanin" w:hint="cs"/>
              <w:b/>
              <w:bCs/>
              <w:noProof/>
              <w:sz w:val="24"/>
              <w:rtl/>
            </w:rPr>
            <w:t>پرداخت</w:t>
          </w:r>
          <w:r w:rsidRPr="00A12889">
            <w:rPr>
              <w:rFonts w:cs="B Nazanin"/>
              <w:b/>
              <w:bCs/>
              <w:noProof/>
              <w:sz w:val="24"/>
              <w:rtl/>
            </w:rPr>
            <w:t xml:space="preserve"> </w:t>
          </w:r>
          <w:r w:rsidRPr="00A12889">
            <w:rPr>
              <w:rFonts w:cs="B Nazanin" w:hint="cs"/>
              <w:b/>
              <w:bCs/>
              <w:noProof/>
              <w:sz w:val="24"/>
              <w:rtl/>
            </w:rPr>
            <w:t>وام</w:t>
          </w:r>
          <w:r>
            <w:rPr>
              <w:rFonts w:cs="B Nazanin" w:hint="cs"/>
              <w:b/>
              <w:bCs/>
              <w:noProof/>
              <w:sz w:val="24"/>
              <w:rtl/>
            </w:rPr>
            <w:t>..................................</w:t>
          </w:r>
          <w:r w:rsidR="008854A5">
            <w:rPr>
              <w:rFonts w:cs="B Nazanin" w:hint="cs"/>
              <w:b/>
              <w:bCs/>
              <w:noProof/>
              <w:sz w:val="24"/>
              <w:rtl/>
            </w:rPr>
            <w:t>..............................</w:t>
          </w:r>
          <w:r>
            <w:rPr>
              <w:rFonts w:cs="B Nazanin" w:hint="cs"/>
              <w:b/>
              <w:bCs/>
              <w:noProof/>
              <w:sz w:val="24"/>
              <w:rtl/>
            </w:rPr>
            <w:t>.................................................................</w:t>
          </w:r>
          <w:r w:rsidRPr="00462D82">
            <w:rPr>
              <w:rFonts w:cs="B Nazanin"/>
              <w:b/>
              <w:bCs/>
              <w:noProof/>
              <w:sz w:val="24"/>
              <w:rtl/>
            </w:rPr>
            <w:tab/>
          </w:r>
          <w:r w:rsidR="00C9562C">
            <w:rPr>
              <w:rFonts w:cs="B Nazanin" w:hint="cs"/>
              <w:b/>
              <w:bCs/>
              <w:noProof/>
              <w:sz w:val="24"/>
              <w:rtl/>
            </w:rPr>
            <w:t>8</w:t>
          </w:r>
          <w:r w:rsidR="00116FFB">
            <w:rPr>
              <w:rFonts w:eastAsiaTheme="minorEastAsia" w:cs="B Nazanin" w:hint="cs"/>
              <w:b/>
              <w:bCs/>
              <w:smallCaps w:val="0"/>
              <w:noProof/>
              <w:sz w:val="24"/>
              <w:rtl/>
            </w:rPr>
            <w:t>6</w:t>
          </w:r>
        </w:p>
        <w:p w:rsidR="00462D82" w:rsidRPr="00462D82" w:rsidRDefault="00974183">
          <w:pPr>
            <w:pStyle w:val="TOC1"/>
            <w:rPr>
              <w:rFonts w:eastAsiaTheme="minorEastAsia" w:cs="B Nazanin"/>
              <w:caps w:val="0"/>
              <w:noProof/>
              <w:sz w:val="24"/>
              <w:rtl/>
            </w:rPr>
          </w:pPr>
          <w:r>
            <w:rPr>
              <w:rFonts w:cs="B Nazanin" w:hint="cs"/>
              <w:noProof/>
              <w:color w:val="000000" w:themeColor="text1"/>
              <w:sz w:val="24"/>
              <w:rtl/>
            </w:rPr>
            <w:t xml:space="preserve">فصل یازدهم: </w:t>
          </w:r>
          <w:r w:rsidR="00462D82" w:rsidRPr="00462D82">
            <w:rPr>
              <w:rFonts w:cs="B Nazanin" w:hint="eastAsia"/>
              <w:noProof/>
              <w:color w:val="000000" w:themeColor="text1"/>
              <w:sz w:val="24"/>
              <w:rtl/>
            </w:rPr>
            <w:t>جمع</w:t>
          </w:r>
          <w:r>
            <w:rPr>
              <w:rFonts w:cs="B Nazanin"/>
              <w:noProof/>
              <w:color w:val="000000" w:themeColor="text1"/>
              <w:sz w:val="24"/>
              <w:rtl/>
            </w:rPr>
            <w:softHyphen/>
          </w:r>
          <w:r w:rsidR="00462D82" w:rsidRPr="00462D82">
            <w:rPr>
              <w:rFonts w:cs="B Nazanin" w:hint="eastAsia"/>
              <w:noProof/>
              <w:color w:val="000000" w:themeColor="text1"/>
              <w:sz w:val="24"/>
              <w:rtl/>
            </w:rPr>
            <w:t>بند</w:t>
          </w:r>
          <w:r w:rsidR="00462D82" w:rsidRPr="00462D82">
            <w:rPr>
              <w:rFonts w:cs="B Nazanin" w:hint="cs"/>
              <w:noProof/>
              <w:color w:val="000000" w:themeColor="text1"/>
              <w:sz w:val="24"/>
              <w:rtl/>
            </w:rPr>
            <w:t>ی</w:t>
          </w:r>
          <w:r w:rsidR="00462D82" w:rsidRPr="00462D82">
            <w:rPr>
              <w:rFonts w:cs="B Nazanin"/>
              <w:noProof/>
              <w:sz w:val="24"/>
              <w:rtl/>
            </w:rPr>
            <w:tab/>
          </w:r>
          <w:r w:rsidR="00462D82" w:rsidRPr="00462D82">
            <w:rPr>
              <w:rFonts w:cs="B Nazanin"/>
              <w:noProof/>
              <w:sz w:val="24"/>
              <w:rtl/>
            </w:rPr>
            <w:fldChar w:fldCharType="begin"/>
          </w:r>
          <w:r w:rsidR="00462D82" w:rsidRPr="00462D82">
            <w:rPr>
              <w:rFonts w:cs="B Nazanin"/>
              <w:noProof/>
              <w:sz w:val="24"/>
              <w:rtl/>
            </w:rPr>
            <w:instrText xml:space="preserve"> </w:instrText>
          </w:r>
          <w:r w:rsidR="00462D82" w:rsidRPr="00462D82">
            <w:rPr>
              <w:rFonts w:cs="B Nazanin"/>
              <w:noProof/>
              <w:sz w:val="24"/>
            </w:rPr>
            <w:instrText>PAGEREF</w:instrText>
          </w:r>
          <w:r w:rsidR="00462D82" w:rsidRPr="00462D82">
            <w:rPr>
              <w:rFonts w:cs="B Nazanin"/>
              <w:noProof/>
              <w:sz w:val="24"/>
              <w:rtl/>
            </w:rPr>
            <w:instrText xml:space="preserve"> _</w:instrText>
          </w:r>
          <w:r w:rsidR="00462D82" w:rsidRPr="00462D82">
            <w:rPr>
              <w:rFonts w:cs="B Nazanin"/>
              <w:noProof/>
              <w:sz w:val="24"/>
            </w:rPr>
            <w:instrText>Toc20686597 \h</w:instrText>
          </w:r>
          <w:r w:rsidR="00462D82" w:rsidRPr="00462D82">
            <w:rPr>
              <w:rFonts w:cs="B Nazanin"/>
              <w:noProof/>
              <w:sz w:val="24"/>
              <w:rtl/>
            </w:rPr>
            <w:instrText xml:space="preserve"> </w:instrText>
          </w:r>
          <w:r w:rsidR="00462D82" w:rsidRPr="00462D82">
            <w:rPr>
              <w:rFonts w:cs="B Nazanin"/>
              <w:noProof/>
              <w:sz w:val="24"/>
              <w:rtl/>
            </w:rPr>
          </w:r>
          <w:r w:rsidR="00462D82" w:rsidRPr="00462D82">
            <w:rPr>
              <w:rFonts w:cs="B Nazanin"/>
              <w:noProof/>
              <w:sz w:val="24"/>
              <w:rtl/>
            </w:rPr>
            <w:fldChar w:fldCharType="separate"/>
          </w:r>
          <w:r w:rsidR="00191F9E">
            <w:rPr>
              <w:rFonts w:cs="B Nazanin"/>
              <w:noProof/>
              <w:sz w:val="24"/>
              <w:rtl/>
              <w:lang w:bidi="ar-SA"/>
            </w:rPr>
            <w:t>90</w:t>
          </w:r>
          <w:r w:rsidR="00462D82" w:rsidRPr="00462D82">
            <w:rPr>
              <w:rFonts w:cs="B Nazanin"/>
              <w:noProof/>
              <w:sz w:val="24"/>
              <w:rtl/>
            </w:rPr>
            <w:fldChar w:fldCharType="end"/>
          </w:r>
        </w:p>
        <w:p w:rsidR="00462D82" w:rsidRPr="00462D82" w:rsidRDefault="00462D82">
          <w:pPr>
            <w:pStyle w:val="TOC2"/>
            <w:tabs>
              <w:tab w:val="right" w:pos="9016"/>
            </w:tabs>
            <w:rPr>
              <w:rFonts w:eastAsiaTheme="minorEastAsia" w:cs="B Nazanin"/>
              <w:b/>
              <w:bCs/>
              <w:smallCaps w:val="0"/>
              <w:noProof/>
              <w:sz w:val="24"/>
              <w:rtl/>
            </w:rPr>
          </w:pPr>
          <w:r w:rsidRPr="00462D82">
            <w:rPr>
              <w:rFonts w:cs="B Nazanin"/>
              <w:b/>
              <w:bCs/>
              <w:noProof/>
              <w:color w:val="000000" w:themeColor="text1"/>
              <w:sz w:val="24"/>
              <w:rtl/>
            </w:rPr>
            <w:t xml:space="preserve">11-1- </w:t>
          </w:r>
          <w:r w:rsidRPr="00462D82">
            <w:rPr>
              <w:rFonts w:cs="B Nazanin" w:hint="eastAsia"/>
              <w:b/>
              <w:bCs/>
              <w:noProof/>
              <w:color w:val="000000" w:themeColor="text1"/>
              <w:sz w:val="24"/>
              <w:rtl/>
            </w:rPr>
            <w:t>جمع</w:t>
          </w:r>
          <w:r w:rsidR="00974183">
            <w:rPr>
              <w:rFonts w:cs="B Nazanin"/>
              <w:b/>
              <w:bCs/>
              <w:noProof/>
              <w:color w:val="000000" w:themeColor="text1"/>
              <w:sz w:val="24"/>
              <w:rtl/>
            </w:rPr>
            <w:softHyphen/>
          </w:r>
          <w:r w:rsidRPr="00462D82">
            <w:rPr>
              <w:rFonts w:cs="B Nazanin" w:hint="eastAsia"/>
              <w:b/>
              <w:bCs/>
              <w:noProof/>
              <w:color w:val="000000" w:themeColor="text1"/>
              <w:sz w:val="24"/>
              <w:rtl/>
            </w:rPr>
            <w:t>بند</w:t>
          </w:r>
          <w:r w:rsidRPr="00462D82">
            <w:rPr>
              <w:rFonts w:cs="B Nazanin" w:hint="cs"/>
              <w:b/>
              <w:bCs/>
              <w:noProof/>
              <w:color w:val="000000" w:themeColor="text1"/>
              <w:sz w:val="24"/>
              <w:rtl/>
            </w:rPr>
            <w:t>ی</w:t>
          </w:r>
          <w:r w:rsidR="00974183">
            <w:rPr>
              <w:rFonts w:cs="B Nazanin" w:hint="cs"/>
              <w:b/>
              <w:bCs/>
              <w:noProof/>
              <w:sz w:val="24"/>
              <w:rtl/>
            </w:rPr>
            <w:t>.........................................................................................................................................................................................</w:t>
          </w:r>
          <w:r w:rsidRPr="00462D82">
            <w:rPr>
              <w:rFonts w:cs="B Nazanin"/>
              <w:b/>
              <w:bCs/>
              <w:noProof/>
              <w:sz w:val="24"/>
              <w:rtl/>
            </w:rPr>
            <w:tab/>
          </w:r>
          <w:r w:rsidRPr="00462D82">
            <w:rPr>
              <w:rFonts w:cs="B Nazanin"/>
              <w:b/>
              <w:bCs/>
              <w:noProof/>
              <w:sz w:val="24"/>
              <w:rtl/>
            </w:rPr>
            <w:fldChar w:fldCharType="begin"/>
          </w:r>
          <w:r w:rsidRPr="00462D82">
            <w:rPr>
              <w:rFonts w:cs="B Nazanin"/>
              <w:b/>
              <w:bCs/>
              <w:noProof/>
              <w:sz w:val="24"/>
              <w:rtl/>
            </w:rPr>
            <w:instrText xml:space="preserve"> </w:instrText>
          </w:r>
          <w:r w:rsidRPr="00462D82">
            <w:rPr>
              <w:rFonts w:cs="B Nazanin"/>
              <w:b/>
              <w:bCs/>
              <w:noProof/>
              <w:sz w:val="24"/>
            </w:rPr>
            <w:instrText>PAGEREF</w:instrText>
          </w:r>
          <w:r w:rsidRPr="00462D82">
            <w:rPr>
              <w:rFonts w:cs="B Nazanin"/>
              <w:b/>
              <w:bCs/>
              <w:noProof/>
              <w:sz w:val="24"/>
              <w:rtl/>
            </w:rPr>
            <w:instrText xml:space="preserve"> _</w:instrText>
          </w:r>
          <w:r w:rsidRPr="00462D82">
            <w:rPr>
              <w:rFonts w:cs="B Nazanin"/>
              <w:b/>
              <w:bCs/>
              <w:noProof/>
              <w:sz w:val="24"/>
            </w:rPr>
            <w:instrText>Toc20686598 \h</w:instrText>
          </w:r>
          <w:r w:rsidRPr="00462D82">
            <w:rPr>
              <w:rFonts w:cs="B Nazanin"/>
              <w:b/>
              <w:bCs/>
              <w:noProof/>
              <w:sz w:val="24"/>
              <w:rtl/>
            </w:rPr>
            <w:instrText xml:space="preserve"> </w:instrText>
          </w:r>
          <w:r w:rsidRPr="00462D82">
            <w:rPr>
              <w:rFonts w:cs="B Nazanin"/>
              <w:b/>
              <w:bCs/>
              <w:noProof/>
              <w:sz w:val="24"/>
              <w:rtl/>
            </w:rPr>
          </w:r>
          <w:r w:rsidRPr="00462D82">
            <w:rPr>
              <w:rFonts w:cs="B Nazanin"/>
              <w:b/>
              <w:bCs/>
              <w:noProof/>
              <w:sz w:val="24"/>
              <w:rtl/>
            </w:rPr>
            <w:fldChar w:fldCharType="separate"/>
          </w:r>
          <w:r w:rsidR="00191F9E">
            <w:rPr>
              <w:rFonts w:cs="B Nazanin"/>
              <w:b/>
              <w:bCs/>
              <w:noProof/>
              <w:sz w:val="24"/>
              <w:rtl/>
              <w:lang w:bidi="ar-SA"/>
            </w:rPr>
            <w:t>90</w:t>
          </w:r>
          <w:r w:rsidRPr="00462D82">
            <w:rPr>
              <w:rFonts w:cs="B Nazanin"/>
              <w:b/>
              <w:bCs/>
              <w:noProof/>
              <w:sz w:val="24"/>
              <w:rtl/>
            </w:rPr>
            <w:fldChar w:fldCharType="end"/>
          </w:r>
        </w:p>
        <w:p w:rsidR="000E6AE5" w:rsidRPr="00086FC1" w:rsidRDefault="00710E4F" w:rsidP="0016696B">
          <w:pPr>
            <w:rPr>
              <w:rFonts w:cs="B Nazanin"/>
              <w:b/>
              <w:bCs/>
              <w:sz w:val="24"/>
              <w:szCs w:val="24"/>
            </w:rPr>
            <w:sectPr w:rsidR="000E6AE5" w:rsidRPr="00086FC1" w:rsidSect="00C348E5">
              <w:pgSz w:w="11906" w:h="16838"/>
              <w:pgMar w:top="1440" w:right="1440" w:bottom="1440" w:left="1440" w:header="708" w:footer="708" w:gutter="0"/>
              <w:pgNumType w:fmt="arabicAlpha"/>
              <w:cols w:space="708"/>
              <w:bidi/>
              <w:rtlGutter/>
              <w:docGrid w:linePitch="360"/>
            </w:sectPr>
          </w:pPr>
          <w:r w:rsidRPr="00462D82">
            <w:rPr>
              <w:rFonts w:cs="B Nazanin"/>
              <w:b/>
              <w:bCs/>
              <w:sz w:val="24"/>
              <w:szCs w:val="24"/>
              <w:rtl/>
            </w:rPr>
            <w:fldChar w:fldCharType="end"/>
          </w:r>
        </w:p>
      </w:sdtContent>
    </w:sdt>
    <w:p w:rsidR="00E61943" w:rsidRPr="00EE2A7F" w:rsidRDefault="00E61943" w:rsidP="002D72B5">
      <w:pPr>
        <w:jc w:val="lowKashida"/>
        <w:rPr>
          <w:rFonts w:cs="B Nazanin"/>
          <w:b/>
          <w:bCs/>
          <w:color w:val="000000" w:themeColor="text1"/>
          <w:sz w:val="52"/>
          <w:szCs w:val="52"/>
          <w:rtl/>
        </w:rPr>
      </w:pPr>
      <w:r w:rsidRPr="00EE2A7F">
        <w:rPr>
          <w:rFonts w:cs="B Nazanin" w:hint="cs"/>
          <w:b/>
          <w:bCs/>
          <w:color w:val="000000" w:themeColor="text1"/>
          <w:sz w:val="52"/>
          <w:szCs w:val="52"/>
          <w:rtl/>
        </w:rPr>
        <w:lastRenderedPageBreak/>
        <w:t xml:space="preserve">فصل </w:t>
      </w:r>
      <w:r w:rsidR="002D72B5" w:rsidRPr="00EE2A7F">
        <w:rPr>
          <w:rFonts w:cs="B Nazanin" w:hint="cs"/>
          <w:b/>
          <w:bCs/>
          <w:color w:val="000000" w:themeColor="text1"/>
          <w:sz w:val="52"/>
          <w:szCs w:val="52"/>
          <w:rtl/>
        </w:rPr>
        <w:t>1</w:t>
      </w:r>
    </w:p>
    <w:p w:rsidR="000E6AE5" w:rsidRPr="00EE2A7F" w:rsidRDefault="000E6AE5" w:rsidP="002D72B5">
      <w:pPr>
        <w:jc w:val="lowKashida"/>
        <w:rPr>
          <w:rFonts w:cs="B Nazanin"/>
          <w:b/>
          <w:bCs/>
          <w:color w:val="000000" w:themeColor="text1"/>
          <w:sz w:val="52"/>
          <w:szCs w:val="52"/>
          <w:rtl/>
        </w:rPr>
      </w:pPr>
      <w:bookmarkStart w:id="0" w:name="_GoBack"/>
      <w:bookmarkEnd w:id="0"/>
    </w:p>
    <w:p w:rsidR="000E6AE5" w:rsidRPr="00EE2A7F" w:rsidRDefault="000E6AE5" w:rsidP="002D72B5">
      <w:pPr>
        <w:jc w:val="lowKashida"/>
        <w:rPr>
          <w:rFonts w:cs="B Nazanin"/>
          <w:b/>
          <w:bCs/>
          <w:color w:val="000000" w:themeColor="text1"/>
          <w:sz w:val="52"/>
          <w:szCs w:val="52"/>
          <w:rtl/>
        </w:rPr>
      </w:pPr>
    </w:p>
    <w:p w:rsidR="00235CD0" w:rsidRPr="00EE2A7F" w:rsidRDefault="00235CD0" w:rsidP="00BF69D8">
      <w:pPr>
        <w:pStyle w:val="1"/>
        <w:rPr>
          <w:color w:val="000000" w:themeColor="text1"/>
          <w:rtl/>
        </w:rPr>
      </w:pPr>
      <w:bookmarkStart w:id="1" w:name="_Toc18831392"/>
      <w:bookmarkStart w:id="2" w:name="_Toc18831513"/>
      <w:bookmarkStart w:id="3" w:name="_Toc18851886"/>
      <w:bookmarkStart w:id="4" w:name="_Toc18852014"/>
      <w:bookmarkStart w:id="5" w:name="_Toc20686169"/>
      <w:bookmarkStart w:id="6" w:name="_Toc20686538"/>
      <w:r w:rsidRPr="00EE2A7F">
        <w:rPr>
          <w:rFonts w:hint="cs"/>
          <w:color w:val="000000" w:themeColor="text1"/>
          <w:rtl/>
        </w:rPr>
        <w:t>مقدمه</w:t>
      </w:r>
      <w:bookmarkEnd w:id="1"/>
      <w:bookmarkEnd w:id="2"/>
      <w:bookmarkEnd w:id="3"/>
      <w:bookmarkEnd w:id="4"/>
      <w:bookmarkEnd w:id="5"/>
      <w:bookmarkEnd w:id="6"/>
    </w:p>
    <w:p w:rsidR="000E6AE5" w:rsidRPr="00EE2A7F" w:rsidRDefault="000E6AE5" w:rsidP="00E61943">
      <w:pPr>
        <w:jc w:val="center"/>
        <w:rPr>
          <w:rFonts w:cs="B Nazanin"/>
          <w:b/>
          <w:bCs/>
          <w:color w:val="000000" w:themeColor="text1"/>
          <w:sz w:val="52"/>
          <w:szCs w:val="52"/>
          <w:rtl/>
        </w:rPr>
      </w:pPr>
    </w:p>
    <w:p w:rsidR="000E6AE5" w:rsidRPr="00EE2A7F" w:rsidRDefault="000E6AE5" w:rsidP="00E61943">
      <w:pPr>
        <w:jc w:val="center"/>
        <w:rPr>
          <w:rFonts w:cs="B Nazanin"/>
          <w:b/>
          <w:bCs/>
          <w:color w:val="000000" w:themeColor="text1"/>
          <w:sz w:val="52"/>
          <w:szCs w:val="52"/>
          <w:rtl/>
        </w:rPr>
      </w:pPr>
    </w:p>
    <w:p w:rsidR="00902878" w:rsidRPr="00EE2A7F" w:rsidRDefault="002D72B5" w:rsidP="00BF69D8">
      <w:pPr>
        <w:pStyle w:val="2"/>
        <w:rPr>
          <w:color w:val="000000" w:themeColor="text1"/>
          <w:rtl/>
        </w:rPr>
      </w:pPr>
      <w:bookmarkStart w:id="7" w:name="_Toc18831393"/>
      <w:bookmarkStart w:id="8" w:name="_Toc18831514"/>
      <w:bookmarkStart w:id="9" w:name="_Toc18851887"/>
      <w:bookmarkStart w:id="10" w:name="_Toc18852015"/>
      <w:bookmarkStart w:id="11" w:name="_Toc20686170"/>
      <w:bookmarkStart w:id="12" w:name="_Toc20686539"/>
      <w:r w:rsidRPr="00EE2A7F">
        <w:rPr>
          <w:rFonts w:hint="cs"/>
          <w:color w:val="000000" w:themeColor="text1"/>
          <w:rtl/>
        </w:rPr>
        <w:t xml:space="preserve">1-1- </w:t>
      </w:r>
      <w:r w:rsidR="00902878" w:rsidRPr="00EE2A7F">
        <w:rPr>
          <w:rFonts w:hint="cs"/>
          <w:color w:val="000000" w:themeColor="text1"/>
          <w:rtl/>
        </w:rPr>
        <w:t>پیشگفتار</w:t>
      </w:r>
      <w:bookmarkEnd w:id="7"/>
      <w:bookmarkEnd w:id="8"/>
      <w:bookmarkEnd w:id="9"/>
      <w:bookmarkEnd w:id="10"/>
      <w:bookmarkEnd w:id="11"/>
      <w:bookmarkEnd w:id="12"/>
    </w:p>
    <w:p w:rsidR="00B216EA" w:rsidRPr="00EE2A7F" w:rsidRDefault="00245F78" w:rsidP="00F733D2">
      <w:pPr>
        <w:jc w:val="lowKashida"/>
        <w:rPr>
          <w:rFonts w:cs="B Nazanin"/>
          <w:color w:val="000000" w:themeColor="text1"/>
          <w:sz w:val="27"/>
          <w:szCs w:val="27"/>
          <w:rtl/>
        </w:rPr>
      </w:pPr>
      <w:r w:rsidRPr="00EE2A7F">
        <w:rPr>
          <w:rFonts w:cs="B Nazanin" w:hint="cs"/>
          <w:color w:val="000000" w:themeColor="text1"/>
          <w:sz w:val="27"/>
          <w:szCs w:val="27"/>
          <w:rtl/>
        </w:rPr>
        <w:t>در طی سالیان گذشته دشمنان این انقلاب با محور قرار دادن دشمنی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های </w:t>
      </w:r>
      <w:r w:rsidR="005902B9" w:rsidRPr="00EE2A7F">
        <w:rPr>
          <w:rFonts w:cs="B Nazanin" w:hint="cs"/>
          <w:color w:val="000000" w:themeColor="text1"/>
          <w:sz w:val="27"/>
          <w:szCs w:val="27"/>
          <w:rtl/>
        </w:rPr>
        <w:t xml:space="preserve">خود </w:t>
      </w:r>
      <w:r w:rsidRPr="00EE2A7F">
        <w:rPr>
          <w:rFonts w:cs="B Nazanin" w:hint="cs"/>
          <w:color w:val="000000" w:themeColor="text1"/>
          <w:sz w:val="27"/>
          <w:szCs w:val="27"/>
          <w:rtl/>
        </w:rPr>
        <w:t>حول موضوع اقتصاد از طریق ایجاد تحریم</w:t>
      </w:r>
      <w:r w:rsidRPr="00EE2A7F">
        <w:rPr>
          <w:rFonts w:cs="B Nazanin"/>
          <w:color w:val="000000" w:themeColor="text1"/>
          <w:sz w:val="27"/>
          <w:szCs w:val="27"/>
          <w:rtl/>
        </w:rPr>
        <w:softHyphen/>
      </w:r>
      <w:r w:rsidRPr="00EE2A7F">
        <w:rPr>
          <w:rFonts w:cs="B Nazanin" w:hint="cs"/>
          <w:color w:val="000000" w:themeColor="text1"/>
          <w:sz w:val="27"/>
          <w:szCs w:val="27"/>
          <w:rtl/>
        </w:rPr>
        <w:t>های اقتصادی بی</w:t>
      </w:r>
      <w:r w:rsidRPr="00EE2A7F">
        <w:rPr>
          <w:rFonts w:cs="B Nazanin"/>
          <w:color w:val="000000" w:themeColor="text1"/>
          <w:sz w:val="27"/>
          <w:szCs w:val="27"/>
          <w:rtl/>
        </w:rPr>
        <w:softHyphen/>
      </w:r>
      <w:r w:rsidRPr="00EE2A7F">
        <w:rPr>
          <w:rFonts w:cs="B Nazanin" w:hint="cs"/>
          <w:color w:val="000000" w:themeColor="text1"/>
          <w:sz w:val="27"/>
          <w:szCs w:val="27"/>
          <w:rtl/>
        </w:rPr>
        <w:t>سابقه در طول تاریخ به دشمنی با این ملت پرداخته</w:t>
      </w:r>
      <w:r w:rsidRPr="00EE2A7F">
        <w:rPr>
          <w:rFonts w:cs="B Nazanin"/>
          <w:color w:val="000000" w:themeColor="text1"/>
          <w:sz w:val="27"/>
          <w:szCs w:val="27"/>
          <w:rtl/>
        </w:rPr>
        <w:softHyphen/>
      </w:r>
      <w:r w:rsidRPr="00EE2A7F">
        <w:rPr>
          <w:rFonts w:cs="B Nazanin" w:hint="cs"/>
          <w:color w:val="000000" w:themeColor="text1"/>
          <w:sz w:val="27"/>
          <w:szCs w:val="27"/>
          <w:rtl/>
        </w:rPr>
        <w:t>اند. از این رو  بحث اقتصاد در این سال</w:t>
      </w:r>
      <w:r w:rsidRPr="00EE2A7F">
        <w:rPr>
          <w:rFonts w:cs="B Nazanin"/>
          <w:color w:val="000000" w:themeColor="text1"/>
          <w:sz w:val="27"/>
          <w:szCs w:val="27"/>
          <w:rtl/>
        </w:rPr>
        <w:softHyphen/>
      </w:r>
      <w:r w:rsidRPr="00EE2A7F">
        <w:rPr>
          <w:rFonts w:cs="B Nazanin" w:hint="cs"/>
          <w:color w:val="000000" w:themeColor="text1"/>
          <w:sz w:val="27"/>
          <w:szCs w:val="27"/>
          <w:rtl/>
        </w:rPr>
        <w:t>ها همواره یکی از مهمترین دغدغه</w:t>
      </w:r>
      <w:r w:rsidRPr="00EE2A7F">
        <w:rPr>
          <w:rFonts w:cs="B Nazanin"/>
          <w:color w:val="000000" w:themeColor="text1"/>
          <w:sz w:val="27"/>
          <w:szCs w:val="27"/>
          <w:rtl/>
        </w:rPr>
        <w:softHyphen/>
      </w:r>
      <w:r w:rsidR="00C26529" w:rsidRPr="00EE2A7F">
        <w:rPr>
          <w:rFonts w:cs="B Nazanin" w:hint="cs"/>
          <w:color w:val="000000" w:themeColor="text1"/>
          <w:sz w:val="27"/>
          <w:szCs w:val="27"/>
          <w:rtl/>
        </w:rPr>
        <w:t xml:space="preserve">های رهبر معظم انقلاب بوده است. ایشان </w:t>
      </w:r>
      <w:r w:rsidRPr="00EE2A7F">
        <w:rPr>
          <w:rFonts w:cs="B Nazanin" w:hint="cs"/>
          <w:color w:val="000000" w:themeColor="text1"/>
          <w:sz w:val="27"/>
          <w:szCs w:val="27"/>
          <w:rtl/>
        </w:rPr>
        <w:t>برای مقابله با این دشمنی</w:t>
      </w:r>
      <w:r w:rsidRPr="00EE2A7F">
        <w:rPr>
          <w:rFonts w:cs="B Nazanin"/>
          <w:color w:val="000000" w:themeColor="text1"/>
          <w:sz w:val="27"/>
          <w:szCs w:val="27"/>
          <w:rtl/>
        </w:rPr>
        <w:softHyphen/>
      </w:r>
      <w:r w:rsidR="00C26529" w:rsidRPr="00EE2A7F">
        <w:rPr>
          <w:rFonts w:cs="B Nazanin" w:hint="cs"/>
          <w:color w:val="000000" w:themeColor="text1"/>
          <w:sz w:val="27"/>
          <w:szCs w:val="27"/>
          <w:rtl/>
        </w:rPr>
        <w:t>ها</w:t>
      </w:r>
      <w:r w:rsidRPr="00EE2A7F">
        <w:rPr>
          <w:rFonts w:cs="B Nazanin" w:hint="cs"/>
          <w:color w:val="000000" w:themeColor="text1"/>
          <w:sz w:val="27"/>
          <w:szCs w:val="27"/>
          <w:rtl/>
        </w:rPr>
        <w:t xml:space="preserve"> طرح اقتصاد مقاومتی را مطرح ک</w:t>
      </w:r>
      <w:r w:rsidR="005902B9" w:rsidRPr="00EE2A7F">
        <w:rPr>
          <w:rFonts w:cs="B Nazanin" w:hint="cs"/>
          <w:color w:val="000000" w:themeColor="text1"/>
          <w:sz w:val="27"/>
          <w:szCs w:val="27"/>
          <w:rtl/>
        </w:rPr>
        <w:t>ردند.</w:t>
      </w:r>
      <w:r w:rsidR="003C0ABE" w:rsidRPr="00EE2A7F">
        <w:rPr>
          <w:rFonts w:cs="B Nazanin" w:hint="cs"/>
          <w:color w:val="000000" w:themeColor="text1"/>
          <w:sz w:val="27"/>
          <w:szCs w:val="27"/>
          <w:rtl/>
        </w:rPr>
        <w:t xml:space="preserve"> باید توجه داشت که موسسات مالی و بانک</w:t>
      </w:r>
      <w:r w:rsidR="003C0ABE" w:rsidRPr="00EE2A7F">
        <w:rPr>
          <w:rFonts w:cs="B Nazanin"/>
          <w:color w:val="000000" w:themeColor="text1"/>
          <w:sz w:val="27"/>
          <w:szCs w:val="27"/>
          <w:rtl/>
        </w:rPr>
        <w:softHyphen/>
      </w:r>
      <w:r w:rsidR="003C0ABE" w:rsidRPr="00EE2A7F">
        <w:rPr>
          <w:rFonts w:cs="B Nazanin" w:hint="cs"/>
          <w:color w:val="000000" w:themeColor="text1"/>
          <w:sz w:val="27"/>
          <w:szCs w:val="27"/>
          <w:rtl/>
        </w:rPr>
        <w:t>ها</w:t>
      </w:r>
      <w:r w:rsidR="005902B9" w:rsidRPr="00EE2A7F">
        <w:rPr>
          <w:rFonts w:cs="B Nazanin" w:hint="cs"/>
          <w:color w:val="000000" w:themeColor="text1"/>
          <w:sz w:val="27"/>
          <w:szCs w:val="27"/>
          <w:rtl/>
        </w:rPr>
        <w:t xml:space="preserve"> از ارکان اقتصادی</w:t>
      </w:r>
      <w:r w:rsidR="00873CAA" w:rsidRPr="00EE2A7F">
        <w:rPr>
          <w:rFonts w:cs="B Nazanin" w:hint="cs"/>
          <w:color w:val="000000" w:themeColor="text1"/>
          <w:sz w:val="27"/>
          <w:szCs w:val="27"/>
          <w:rtl/>
        </w:rPr>
        <w:t xml:space="preserve"> همه</w:t>
      </w:r>
      <w:r w:rsidR="00873CAA" w:rsidRPr="00EE2A7F">
        <w:rPr>
          <w:rFonts w:cs="B Nazanin"/>
          <w:color w:val="000000" w:themeColor="text1"/>
          <w:sz w:val="27"/>
          <w:szCs w:val="27"/>
          <w:rtl/>
        </w:rPr>
        <w:softHyphen/>
      </w:r>
      <w:r w:rsidR="00873CAA" w:rsidRPr="00EE2A7F">
        <w:rPr>
          <w:rFonts w:cs="B Nazanin" w:hint="cs"/>
          <w:color w:val="000000" w:themeColor="text1"/>
          <w:sz w:val="27"/>
          <w:szCs w:val="27"/>
          <w:rtl/>
        </w:rPr>
        <w:t>ی جوامع</w:t>
      </w:r>
      <w:r w:rsidR="00C26529" w:rsidRPr="00EE2A7F">
        <w:rPr>
          <w:rFonts w:cs="B Nazanin" w:hint="cs"/>
          <w:color w:val="000000" w:themeColor="text1"/>
          <w:sz w:val="27"/>
          <w:szCs w:val="27"/>
          <w:rtl/>
        </w:rPr>
        <w:t xml:space="preserve"> </w:t>
      </w:r>
      <w:r w:rsidRPr="00EE2A7F">
        <w:rPr>
          <w:rFonts w:cs="B Nazanin" w:hint="cs"/>
          <w:color w:val="000000" w:themeColor="text1"/>
          <w:sz w:val="27"/>
          <w:szCs w:val="27"/>
          <w:rtl/>
        </w:rPr>
        <w:t>هستند که می</w:t>
      </w:r>
      <w:r w:rsidRPr="00EE2A7F">
        <w:rPr>
          <w:rFonts w:cs="B Nazanin"/>
          <w:color w:val="000000" w:themeColor="text1"/>
          <w:sz w:val="27"/>
          <w:szCs w:val="27"/>
          <w:rtl/>
        </w:rPr>
        <w:softHyphen/>
      </w:r>
      <w:r w:rsidRPr="00EE2A7F">
        <w:rPr>
          <w:rFonts w:cs="B Nazanin" w:hint="cs"/>
          <w:color w:val="000000" w:themeColor="text1"/>
          <w:sz w:val="27"/>
          <w:szCs w:val="27"/>
          <w:rtl/>
        </w:rPr>
        <w:t>توانند نقش تعیین کننده</w:t>
      </w:r>
      <w:r w:rsidRPr="00EE2A7F">
        <w:rPr>
          <w:rFonts w:cs="B Nazanin"/>
          <w:color w:val="000000" w:themeColor="text1"/>
          <w:sz w:val="27"/>
          <w:szCs w:val="27"/>
          <w:rtl/>
        </w:rPr>
        <w:softHyphen/>
      </w:r>
      <w:r w:rsidR="005902B9" w:rsidRPr="00EE2A7F">
        <w:rPr>
          <w:rFonts w:cs="B Nazanin" w:hint="cs"/>
          <w:color w:val="000000" w:themeColor="text1"/>
          <w:sz w:val="27"/>
          <w:szCs w:val="27"/>
          <w:rtl/>
        </w:rPr>
        <w:t>ای در پیشرفت</w:t>
      </w:r>
      <w:r w:rsidRPr="00EE2A7F">
        <w:rPr>
          <w:rFonts w:cs="B Nazanin" w:hint="cs"/>
          <w:color w:val="000000" w:themeColor="text1"/>
          <w:sz w:val="27"/>
          <w:szCs w:val="27"/>
          <w:rtl/>
        </w:rPr>
        <w:t xml:space="preserve"> کشور</w:t>
      </w:r>
      <w:r w:rsidR="00873CAA" w:rsidRPr="00EE2A7F">
        <w:rPr>
          <w:rFonts w:cs="B Nazanin" w:hint="cs"/>
          <w:color w:val="000000" w:themeColor="text1"/>
          <w:sz w:val="27"/>
          <w:szCs w:val="27"/>
          <w:rtl/>
        </w:rPr>
        <w:t>ها</w:t>
      </w:r>
      <w:r w:rsidR="003C0ABE" w:rsidRPr="00EE2A7F">
        <w:rPr>
          <w:rFonts w:cs="B Nazanin" w:hint="cs"/>
          <w:color w:val="000000" w:themeColor="text1"/>
          <w:sz w:val="27"/>
          <w:szCs w:val="27"/>
          <w:rtl/>
        </w:rPr>
        <w:t xml:space="preserve"> ایفا می</w:t>
      </w:r>
      <w:r w:rsidR="003C0ABE" w:rsidRPr="00EE2A7F">
        <w:rPr>
          <w:rFonts w:cs="B Nazanin"/>
          <w:color w:val="000000" w:themeColor="text1"/>
          <w:sz w:val="27"/>
          <w:szCs w:val="27"/>
          <w:rtl/>
        </w:rPr>
        <w:softHyphen/>
      </w:r>
      <w:r w:rsidR="003C0ABE" w:rsidRPr="00EE2A7F">
        <w:rPr>
          <w:rFonts w:cs="B Nazanin" w:hint="cs"/>
          <w:color w:val="000000" w:themeColor="text1"/>
          <w:sz w:val="27"/>
          <w:szCs w:val="27"/>
          <w:rtl/>
        </w:rPr>
        <w:t>کنند. بر همین اساس رهبر انقلاب</w:t>
      </w:r>
      <w:r w:rsidR="00873CAA" w:rsidRPr="00EE2A7F">
        <w:rPr>
          <w:rFonts w:cs="B Nazanin" w:hint="cs"/>
          <w:color w:val="000000" w:themeColor="text1"/>
          <w:sz w:val="27"/>
          <w:szCs w:val="27"/>
          <w:rtl/>
        </w:rPr>
        <w:t xml:space="preserve"> </w:t>
      </w:r>
      <w:r w:rsidR="003C0ABE" w:rsidRPr="00EE2A7F">
        <w:rPr>
          <w:rFonts w:cs="B Nazanin" w:hint="cs"/>
          <w:color w:val="000000" w:themeColor="text1"/>
          <w:sz w:val="27"/>
          <w:szCs w:val="27"/>
          <w:rtl/>
        </w:rPr>
        <w:t xml:space="preserve">نیز </w:t>
      </w:r>
      <w:r w:rsidR="00873CAA" w:rsidRPr="00EE2A7F">
        <w:rPr>
          <w:rFonts w:cs="B Nazanin" w:hint="cs"/>
          <w:color w:val="000000" w:themeColor="text1"/>
          <w:sz w:val="27"/>
          <w:szCs w:val="27"/>
          <w:rtl/>
        </w:rPr>
        <w:t>در بند 8 سیاست</w:t>
      </w:r>
      <w:r w:rsidR="00873CAA" w:rsidRPr="00EE2A7F">
        <w:rPr>
          <w:rFonts w:cs="B Nazanin"/>
          <w:color w:val="000000" w:themeColor="text1"/>
          <w:sz w:val="27"/>
          <w:szCs w:val="27"/>
          <w:rtl/>
        </w:rPr>
        <w:softHyphen/>
      </w:r>
      <w:r w:rsidR="003C0ABE" w:rsidRPr="00EE2A7F">
        <w:rPr>
          <w:rFonts w:cs="B Nazanin" w:hint="cs"/>
          <w:color w:val="000000" w:themeColor="text1"/>
          <w:sz w:val="27"/>
          <w:szCs w:val="27"/>
          <w:rtl/>
        </w:rPr>
        <w:t>های ابلاغی اقتصاد مقاومتی</w:t>
      </w:r>
      <w:r w:rsidR="00873CAA" w:rsidRPr="00EE2A7F">
        <w:rPr>
          <w:rFonts w:cs="B Nazanin" w:hint="cs"/>
          <w:color w:val="000000" w:themeColor="text1"/>
          <w:sz w:val="27"/>
          <w:szCs w:val="27"/>
          <w:rtl/>
        </w:rPr>
        <w:t xml:space="preserve"> بر اصلاح و تقویت همه</w:t>
      </w:r>
      <w:r w:rsidR="00873CAA" w:rsidRPr="00EE2A7F">
        <w:rPr>
          <w:rFonts w:cs="B Nazanin"/>
          <w:color w:val="000000" w:themeColor="text1"/>
          <w:sz w:val="27"/>
          <w:szCs w:val="27"/>
          <w:rtl/>
        </w:rPr>
        <w:softHyphen/>
      </w:r>
      <w:r w:rsidR="00873CAA" w:rsidRPr="00EE2A7F">
        <w:rPr>
          <w:rFonts w:cs="B Nazanin" w:hint="cs"/>
          <w:color w:val="000000" w:themeColor="text1"/>
          <w:sz w:val="27"/>
          <w:szCs w:val="27"/>
          <w:rtl/>
        </w:rPr>
        <w:t>جانبه</w:t>
      </w:r>
      <w:r w:rsidR="00873CAA" w:rsidRPr="00EE2A7F">
        <w:rPr>
          <w:rFonts w:cs="B Nazanin"/>
          <w:color w:val="000000" w:themeColor="text1"/>
          <w:sz w:val="27"/>
          <w:szCs w:val="27"/>
          <w:rtl/>
        </w:rPr>
        <w:softHyphen/>
      </w:r>
      <w:r w:rsidR="00873CAA" w:rsidRPr="00EE2A7F">
        <w:rPr>
          <w:rFonts w:cs="B Nazanin" w:hint="cs"/>
          <w:color w:val="000000" w:themeColor="text1"/>
          <w:sz w:val="27"/>
          <w:szCs w:val="27"/>
          <w:rtl/>
        </w:rPr>
        <w:t>ی نظام مالی کشور تا</w:t>
      </w:r>
      <w:r w:rsidR="003C0ABE" w:rsidRPr="00EE2A7F">
        <w:rPr>
          <w:rFonts w:cs="B Nazanin" w:hint="cs"/>
          <w:color w:val="000000" w:themeColor="text1"/>
          <w:sz w:val="27"/>
          <w:szCs w:val="27"/>
          <w:rtl/>
        </w:rPr>
        <w:t>کید کرده</w:t>
      </w:r>
      <w:r w:rsidR="003C0ABE" w:rsidRPr="00EE2A7F">
        <w:rPr>
          <w:rFonts w:cs="B Nazanin"/>
          <w:color w:val="000000" w:themeColor="text1"/>
          <w:sz w:val="27"/>
          <w:szCs w:val="27"/>
          <w:rtl/>
        </w:rPr>
        <w:softHyphen/>
      </w:r>
      <w:r w:rsidR="003C0ABE" w:rsidRPr="00EE2A7F">
        <w:rPr>
          <w:rFonts w:cs="B Nazanin" w:hint="cs"/>
          <w:color w:val="000000" w:themeColor="text1"/>
          <w:sz w:val="27"/>
          <w:szCs w:val="27"/>
          <w:rtl/>
        </w:rPr>
        <w:t>اند</w:t>
      </w:r>
      <w:r w:rsidR="004D24ED" w:rsidRPr="00EE2A7F">
        <w:rPr>
          <w:rFonts w:cs="B Nazanin" w:hint="cs"/>
          <w:color w:val="000000" w:themeColor="text1"/>
          <w:sz w:val="27"/>
          <w:szCs w:val="27"/>
          <w:rtl/>
        </w:rPr>
        <w:t>.</w:t>
      </w:r>
      <w:r w:rsidR="005902B9" w:rsidRPr="00EE2A7F">
        <w:rPr>
          <w:rFonts w:cs="B Nazanin" w:hint="cs"/>
          <w:color w:val="000000" w:themeColor="text1"/>
          <w:sz w:val="27"/>
          <w:szCs w:val="27"/>
          <w:rtl/>
        </w:rPr>
        <w:t xml:space="preserve"> اما</w:t>
      </w:r>
      <w:r w:rsidRPr="00EE2A7F">
        <w:rPr>
          <w:rFonts w:cs="B Nazanin" w:hint="cs"/>
          <w:color w:val="000000" w:themeColor="text1"/>
          <w:sz w:val="27"/>
          <w:szCs w:val="27"/>
          <w:rtl/>
        </w:rPr>
        <w:t xml:space="preserve"> متاسفانه نهاد بانک به عنوان یک ساختار وارداتی نتوانسته در این جنگ اقتصادی دشمن علیه کشور کمک شایان توجهی به انقلاب بکند. بر این اساس لزوم ایجاد نهادی انقلابی در حوزه</w:t>
      </w:r>
      <w:r w:rsidRPr="00EE2A7F">
        <w:rPr>
          <w:rFonts w:cs="B Nazanin"/>
          <w:color w:val="000000" w:themeColor="text1"/>
          <w:sz w:val="27"/>
          <w:szCs w:val="27"/>
          <w:rtl/>
        </w:rPr>
        <w:softHyphen/>
      </w:r>
      <w:r w:rsidRPr="00EE2A7F">
        <w:rPr>
          <w:rFonts w:cs="B Nazanin" w:hint="cs"/>
          <w:color w:val="000000" w:themeColor="text1"/>
          <w:sz w:val="27"/>
          <w:szCs w:val="27"/>
          <w:rtl/>
        </w:rPr>
        <w:t>ی اقتصاد</w:t>
      </w:r>
      <w:r w:rsidR="00B216EA" w:rsidRPr="00EE2A7F">
        <w:rPr>
          <w:rFonts w:cs="B Nazanin" w:hint="cs"/>
          <w:color w:val="000000" w:themeColor="text1"/>
          <w:sz w:val="27"/>
          <w:szCs w:val="27"/>
          <w:rtl/>
        </w:rPr>
        <w:t xml:space="preserve"> </w:t>
      </w:r>
      <w:r w:rsidRPr="00EE2A7F">
        <w:rPr>
          <w:rFonts w:cs="B Nazanin" w:hint="cs"/>
          <w:color w:val="000000" w:themeColor="text1"/>
          <w:sz w:val="27"/>
          <w:szCs w:val="27"/>
          <w:rtl/>
        </w:rPr>
        <w:t>که بتواند کارکردهای بانک را شامل شود، احساس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شود. </w:t>
      </w:r>
      <w:r w:rsidR="00B216EA" w:rsidRPr="00EE2A7F">
        <w:rPr>
          <w:rFonts w:cs="B Nazanin" w:hint="cs"/>
          <w:color w:val="000000" w:themeColor="text1"/>
          <w:sz w:val="27"/>
          <w:szCs w:val="27"/>
          <w:rtl/>
        </w:rPr>
        <w:t xml:space="preserve"> </w:t>
      </w:r>
    </w:p>
    <w:p w:rsidR="00245F78" w:rsidRPr="00EE2A7F" w:rsidRDefault="00B216EA" w:rsidP="004D24ED">
      <w:pPr>
        <w:jc w:val="lowKashida"/>
        <w:rPr>
          <w:rFonts w:cs="B Nazanin"/>
          <w:color w:val="000000" w:themeColor="text1"/>
          <w:sz w:val="27"/>
          <w:szCs w:val="27"/>
          <w:rtl/>
        </w:rPr>
      </w:pPr>
      <w:r w:rsidRPr="00EE2A7F">
        <w:rPr>
          <w:rFonts w:cs="B Nazanin" w:hint="cs"/>
          <w:color w:val="000000" w:themeColor="text1"/>
          <w:sz w:val="27"/>
          <w:szCs w:val="27"/>
          <w:rtl/>
        </w:rPr>
        <w:t xml:space="preserve">طرحی که اخیرا </w:t>
      </w:r>
      <w:r w:rsidR="004D24ED" w:rsidRPr="00EE2A7F">
        <w:rPr>
          <w:rFonts w:cs="B Nazanin" w:hint="cs"/>
          <w:color w:val="000000" w:themeColor="text1"/>
          <w:sz w:val="27"/>
          <w:szCs w:val="27"/>
          <w:rtl/>
        </w:rPr>
        <w:t>به صورت آزمایشی توسط</w:t>
      </w:r>
      <w:r w:rsidRPr="00EE2A7F">
        <w:rPr>
          <w:rFonts w:cs="B Nazanin" w:hint="cs"/>
          <w:color w:val="000000" w:themeColor="text1"/>
          <w:sz w:val="27"/>
          <w:szCs w:val="27"/>
          <w:rtl/>
        </w:rPr>
        <w:t xml:space="preserve"> سپاه پاسداران انقلاب اسلامی در سرتاسر کشور با عنوان صندوق</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های مردم نهاد به اجرا در آمده است </w:t>
      </w:r>
      <w:r w:rsidR="0065326E" w:rsidRPr="00EE2A7F">
        <w:rPr>
          <w:rFonts w:cs="B Nazanin" w:hint="cs"/>
          <w:color w:val="000000" w:themeColor="text1"/>
          <w:sz w:val="27"/>
          <w:szCs w:val="27"/>
          <w:rtl/>
        </w:rPr>
        <w:t>سبب ایجاد امید</w:t>
      </w:r>
      <w:r w:rsidRPr="00EE2A7F">
        <w:rPr>
          <w:rFonts w:cs="B Nazanin" w:hint="cs"/>
          <w:color w:val="000000" w:themeColor="text1"/>
          <w:sz w:val="27"/>
          <w:szCs w:val="27"/>
          <w:rtl/>
        </w:rPr>
        <w:t xml:space="preserve"> برای پوشش این خلا شده است. این صندوق</w:t>
      </w:r>
      <w:r w:rsidRPr="00EE2A7F">
        <w:rPr>
          <w:rFonts w:cs="B Nazanin"/>
          <w:color w:val="000000" w:themeColor="text1"/>
          <w:sz w:val="27"/>
          <w:szCs w:val="27"/>
          <w:rtl/>
        </w:rPr>
        <w:softHyphen/>
      </w:r>
      <w:r w:rsidRPr="00EE2A7F">
        <w:rPr>
          <w:rFonts w:cs="B Nazanin" w:hint="cs"/>
          <w:color w:val="000000" w:themeColor="text1"/>
          <w:sz w:val="27"/>
          <w:szCs w:val="27"/>
          <w:rtl/>
        </w:rPr>
        <w:t>ها قرار است در دو حوزه</w:t>
      </w:r>
      <w:r w:rsidRPr="00EE2A7F">
        <w:rPr>
          <w:rFonts w:cs="B Nazanin"/>
          <w:color w:val="000000" w:themeColor="text1"/>
          <w:sz w:val="27"/>
          <w:szCs w:val="27"/>
          <w:rtl/>
        </w:rPr>
        <w:softHyphen/>
      </w:r>
      <w:r w:rsidR="0065326E" w:rsidRPr="00EE2A7F">
        <w:rPr>
          <w:rFonts w:cs="B Nazanin" w:hint="cs"/>
          <w:color w:val="000000" w:themeColor="text1"/>
          <w:sz w:val="27"/>
          <w:szCs w:val="27"/>
          <w:rtl/>
        </w:rPr>
        <w:t>ی</w:t>
      </w:r>
      <w:r w:rsidRPr="00EE2A7F">
        <w:rPr>
          <w:rFonts w:cs="B Nazanin" w:hint="cs"/>
          <w:color w:val="000000" w:themeColor="text1"/>
          <w:sz w:val="27"/>
          <w:szCs w:val="27"/>
          <w:rtl/>
        </w:rPr>
        <w:t xml:space="preserve"> </w:t>
      </w:r>
      <w:r w:rsidR="00C26529" w:rsidRPr="00EE2A7F">
        <w:rPr>
          <w:rFonts w:cs="B Nazanin" w:hint="cs"/>
          <w:color w:val="000000" w:themeColor="text1"/>
          <w:sz w:val="27"/>
          <w:szCs w:val="27"/>
          <w:rtl/>
        </w:rPr>
        <w:t>ارائه</w:t>
      </w:r>
      <w:r w:rsidR="00C26529" w:rsidRPr="00EE2A7F">
        <w:rPr>
          <w:rFonts w:cs="B Nazanin"/>
          <w:color w:val="000000" w:themeColor="text1"/>
          <w:sz w:val="27"/>
          <w:szCs w:val="27"/>
          <w:rtl/>
        </w:rPr>
        <w:softHyphen/>
      </w:r>
      <w:r w:rsidR="00C26529" w:rsidRPr="00EE2A7F">
        <w:rPr>
          <w:rFonts w:cs="B Nazanin" w:hint="cs"/>
          <w:color w:val="000000" w:themeColor="text1"/>
          <w:sz w:val="27"/>
          <w:szCs w:val="27"/>
          <w:rtl/>
        </w:rPr>
        <w:t xml:space="preserve">ی </w:t>
      </w:r>
      <w:r w:rsidRPr="00EE2A7F">
        <w:rPr>
          <w:rFonts w:cs="B Nazanin" w:hint="cs"/>
          <w:color w:val="000000" w:themeColor="text1"/>
          <w:sz w:val="27"/>
          <w:szCs w:val="27"/>
          <w:rtl/>
        </w:rPr>
        <w:t xml:space="preserve">تسهیلات مالی همچون وام و ایجاد شغل به نقش آفرینی بپردازند که این دو مورد </w:t>
      </w:r>
      <w:r w:rsidR="0065326E" w:rsidRPr="00EE2A7F">
        <w:rPr>
          <w:rFonts w:cs="B Nazanin" w:hint="cs"/>
          <w:color w:val="000000" w:themeColor="text1"/>
          <w:sz w:val="27"/>
          <w:szCs w:val="27"/>
          <w:rtl/>
        </w:rPr>
        <w:t xml:space="preserve">از جمله </w:t>
      </w:r>
      <w:r w:rsidRPr="00EE2A7F">
        <w:rPr>
          <w:rFonts w:cs="B Nazanin" w:hint="cs"/>
          <w:color w:val="000000" w:themeColor="text1"/>
          <w:sz w:val="27"/>
          <w:szCs w:val="27"/>
          <w:rtl/>
        </w:rPr>
        <w:t>کارکردهای ا</w:t>
      </w:r>
      <w:r w:rsidR="004D24ED" w:rsidRPr="00EE2A7F">
        <w:rPr>
          <w:rFonts w:cs="B Nazanin" w:hint="cs"/>
          <w:color w:val="000000" w:themeColor="text1"/>
          <w:sz w:val="27"/>
          <w:szCs w:val="27"/>
          <w:rtl/>
        </w:rPr>
        <w:t>صلی نهاد بانک است. بنابراین اگر</w:t>
      </w:r>
      <w:r w:rsidRPr="00EE2A7F">
        <w:rPr>
          <w:rFonts w:cs="B Nazanin" w:hint="cs"/>
          <w:color w:val="000000" w:themeColor="text1"/>
          <w:sz w:val="27"/>
          <w:szCs w:val="27"/>
          <w:rtl/>
        </w:rPr>
        <w:t xml:space="preserve"> این صندوق</w:t>
      </w:r>
      <w:r w:rsidRPr="00EE2A7F">
        <w:rPr>
          <w:rFonts w:cs="B Nazanin"/>
          <w:color w:val="000000" w:themeColor="text1"/>
          <w:sz w:val="27"/>
          <w:szCs w:val="27"/>
          <w:rtl/>
        </w:rPr>
        <w:softHyphen/>
      </w:r>
      <w:r w:rsidRPr="00EE2A7F">
        <w:rPr>
          <w:rFonts w:cs="B Nazanin" w:hint="cs"/>
          <w:color w:val="000000" w:themeColor="text1"/>
          <w:sz w:val="27"/>
          <w:szCs w:val="27"/>
          <w:rtl/>
        </w:rPr>
        <w:t>ها بتوانند موفقیت لازم را کسب کنند می</w:t>
      </w:r>
      <w:r w:rsidRPr="00EE2A7F">
        <w:rPr>
          <w:rFonts w:cs="B Nazanin"/>
          <w:color w:val="000000" w:themeColor="text1"/>
          <w:sz w:val="27"/>
          <w:szCs w:val="27"/>
          <w:rtl/>
        </w:rPr>
        <w:softHyphen/>
      </w:r>
      <w:r w:rsidRPr="00EE2A7F">
        <w:rPr>
          <w:rFonts w:cs="B Nazanin" w:hint="cs"/>
          <w:color w:val="000000" w:themeColor="text1"/>
          <w:sz w:val="27"/>
          <w:szCs w:val="27"/>
          <w:rtl/>
        </w:rPr>
        <w:t>توانند در آینده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ای نه چندان دور </w:t>
      </w:r>
      <w:r w:rsidR="0065326E" w:rsidRPr="00EE2A7F">
        <w:rPr>
          <w:rFonts w:cs="B Nazanin" w:hint="cs"/>
          <w:color w:val="000000" w:themeColor="text1"/>
          <w:sz w:val="27"/>
          <w:szCs w:val="27"/>
          <w:rtl/>
        </w:rPr>
        <w:t>خلاهای ایجاد شده به وسیله</w:t>
      </w:r>
      <w:r w:rsidR="0065326E" w:rsidRPr="00EE2A7F">
        <w:rPr>
          <w:rFonts w:cs="B Nazanin"/>
          <w:color w:val="000000" w:themeColor="text1"/>
          <w:sz w:val="27"/>
          <w:szCs w:val="27"/>
          <w:rtl/>
        </w:rPr>
        <w:softHyphen/>
      </w:r>
      <w:r w:rsidR="0065326E" w:rsidRPr="00EE2A7F">
        <w:rPr>
          <w:rFonts w:cs="B Nazanin" w:hint="cs"/>
          <w:color w:val="000000" w:themeColor="text1"/>
          <w:sz w:val="27"/>
          <w:szCs w:val="27"/>
          <w:rtl/>
        </w:rPr>
        <w:t>ی کم</w:t>
      </w:r>
      <w:r w:rsidR="0065326E" w:rsidRPr="00EE2A7F">
        <w:rPr>
          <w:rFonts w:cs="B Nazanin"/>
          <w:color w:val="000000" w:themeColor="text1"/>
          <w:sz w:val="27"/>
          <w:szCs w:val="27"/>
          <w:rtl/>
        </w:rPr>
        <w:softHyphen/>
      </w:r>
      <w:r w:rsidR="0065326E" w:rsidRPr="00EE2A7F">
        <w:rPr>
          <w:rFonts w:cs="B Nazanin" w:hint="cs"/>
          <w:color w:val="000000" w:themeColor="text1"/>
          <w:sz w:val="27"/>
          <w:szCs w:val="27"/>
          <w:rtl/>
        </w:rPr>
        <w:t>کاری بانک</w:t>
      </w:r>
      <w:r w:rsidR="0065326E" w:rsidRPr="00EE2A7F">
        <w:rPr>
          <w:rFonts w:cs="B Nazanin"/>
          <w:color w:val="000000" w:themeColor="text1"/>
          <w:sz w:val="27"/>
          <w:szCs w:val="27"/>
          <w:rtl/>
        </w:rPr>
        <w:softHyphen/>
      </w:r>
      <w:r w:rsidR="0065326E" w:rsidRPr="00EE2A7F">
        <w:rPr>
          <w:rFonts w:cs="B Nazanin" w:hint="cs"/>
          <w:color w:val="000000" w:themeColor="text1"/>
          <w:sz w:val="27"/>
          <w:szCs w:val="27"/>
          <w:rtl/>
        </w:rPr>
        <w:t>ها را تا حد توان و ظرفیت خود جبران کنند.</w:t>
      </w:r>
    </w:p>
    <w:p w:rsidR="00B216EA" w:rsidRPr="00EE2A7F" w:rsidRDefault="00B216EA" w:rsidP="008C4EC4">
      <w:pPr>
        <w:jc w:val="lowKashida"/>
        <w:rPr>
          <w:rFonts w:cs="B Nazanin"/>
          <w:color w:val="000000" w:themeColor="text1"/>
          <w:sz w:val="27"/>
          <w:szCs w:val="27"/>
          <w:rtl/>
        </w:rPr>
      </w:pPr>
      <w:r w:rsidRPr="00EE2A7F">
        <w:rPr>
          <w:rFonts w:cs="B Nazanin" w:hint="cs"/>
          <w:color w:val="000000" w:themeColor="text1"/>
          <w:sz w:val="27"/>
          <w:szCs w:val="27"/>
          <w:rtl/>
        </w:rPr>
        <w:lastRenderedPageBreak/>
        <w:t xml:space="preserve">موضوع این گزارش </w:t>
      </w:r>
      <w:r w:rsidR="00811474" w:rsidRPr="00EE2A7F">
        <w:rPr>
          <w:rFonts w:cs="B Nazanin" w:hint="cs"/>
          <w:color w:val="000000" w:themeColor="text1"/>
          <w:sz w:val="27"/>
          <w:szCs w:val="27"/>
          <w:rtl/>
        </w:rPr>
        <w:t>طراحی بهینه این نوع صندوق</w:t>
      </w:r>
      <w:r w:rsidR="00811474" w:rsidRPr="00EE2A7F">
        <w:rPr>
          <w:rFonts w:cs="B Nazanin"/>
          <w:color w:val="000000" w:themeColor="text1"/>
          <w:sz w:val="27"/>
          <w:szCs w:val="27"/>
          <w:rtl/>
        </w:rPr>
        <w:softHyphen/>
      </w:r>
      <w:r w:rsidR="00811474" w:rsidRPr="00EE2A7F">
        <w:rPr>
          <w:rFonts w:cs="B Nazanin" w:hint="cs"/>
          <w:color w:val="000000" w:themeColor="text1"/>
          <w:sz w:val="27"/>
          <w:szCs w:val="27"/>
          <w:rtl/>
        </w:rPr>
        <w:t>های مردم</w:t>
      </w:r>
      <w:r w:rsidR="00811474" w:rsidRPr="00EE2A7F">
        <w:rPr>
          <w:rFonts w:cs="B Nazanin"/>
          <w:color w:val="000000" w:themeColor="text1"/>
          <w:sz w:val="27"/>
          <w:szCs w:val="27"/>
          <w:rtl/>
        </w:rPr>
        <w:softHyphen/>
      </w:r>
      <w:r w:rsidR="00811474" w:rsidRPr="00EE2A7F">
        <w:rPr>
          <w:rFonts w:cs="B Nazanin" w:hint="cs"/>
          <w:color w:val="000000" w:themeColor="text1"/>
          <w:sz w:val="27"/>
          <w:szCs w:val="27"/>
          <w:rtl/>
        </w:rPr>
        <w:t>نهاد است</w:t>
      </w:r>
      <w:r w:rsidRPr="00EE2A7F">
        <w:rPr>
          <w:rFonts w:cs="B Nazanin" w:hint="cs"/>
          <w:color w:val="000000" w:themeColor="text1"/>
          <w:sz w:val="27"/>
          <w:szCs w:val="27"/>
          <w:rtl/>
        </w:rPr>
        <w:t xml:space="preserve">. </w:t>
      </w:r>
      <w:r w:rsidR="005902B9" w:rsidRPr="00EE2A7F">
        <w:rPr>
          <w:rFonts w:cs="B Nazanin" w:hint="cs"/>
          <w:color w:val="000000" w:themeColor="text1"/>
          <w:sz w:val="27"/>
          <w:szCs w:val="27"/>
          <w:rtl/>
        </w:rPr>
        <w:t>هرچند</w:t>
      </w:r>
      <w:r w:rsidR="00E35FB3" w:rsidRPr="00EE2A7F">
        <w:rPr>
          <w:rFonts w:cs="B Nazanin" w:hint="cs"/>
          <w:color w:val="000000" w:themeColor="text1"/>
          <w:sz w:val="27"/>
          <w:szCs w:val="27"/>
          <w:rtl/>
        </w:rPr>
        <w:t xml:space="preserve"> زمان زیادی از تاسیس این نوع صندوق</w:t>
      </w:r>
      <w:r w:rsidR="00E35FB3" w:rsidRPr="00EE2A7F">
        <w:rPr>
          <w:rFonts w:cs="B Nazanin"/>
          <w:color w:val="000000" w:themeColor="text1"/>
          <w:sz w:val="27"/>
          <w:szCs w:val="27"/>
          <w:rtl/>
        </w:rPr>
        <w:softHyphen/>
      </w:r>
      <w:r w:rsidR="00E35FB3" w:rsidRPr="00EE2A7F">
        <w:rPr>
          <w:rFonts w:cs="B Nazanin" w:hint="cs"/>
          <w:color w:val="000000" w:themeColor="text1"/>
          <w:sz w:val="27"/>
          <w:szCs w:val="27"/>
          <w:rtl/>
        </w:rPr>
        <w:t>ها نمی</w:t>
      </w:r>
      <w:r w:rsidR="00E35FB3" w:rsidRPr="00EE2A7F">
        <w:rPr>
          <w:rFonts w:cs="B Nazanin"/>
          <w:color w:val="000000" w:themeColor="text1"/>
          <w:sz w:val="27"/>
          <w:szCs w:val="27"/>
          <w:rtl/>
        </w:rPr>
        <w:softHyphen/>
      </w:r>
      <w:r w:rsidR="00E35FB3" w:rsidRPr="00EE2A7F">
        <w:rPr>
          <w:rFonts w:cs="B Nazanin" w:hint="cs"/>
          <w:color w:val="000000" w:themeColor="text1"/>
          <w:sz w:val="27"/>
          <w:szCs w:val="27"/>
          <w:rtl/>
        </w:rPr>
        <w:t xml:space="preserve">گذرد </w:t>
      </w:r>
      <w:r w:rsidR="00AA616B" w:rsidRPr="00EE2A7F">
        <w:rPr>
          <w:rFonts w:cs="B Nazanin" w:hint="cs"/>
          <w:color w:val="000000" w:themeColor="text1"/>
          <w:sz w:val="27"/>
          <w:szCs w:val="27"/>
          <w:rtl/>
        </w:rPr>
        <w:t>(کمتر از یک</w:t>
      </w:r>
      <w:r w:rsidR="00E0768A" w:rsidRPr="00EE2A7F">
        <w:rPr>
          <w:rFonts w:cs="B Nazanin" w:hint="cs"/>
          <w:color w:val="000000" w:themeColor="text1"/>
          <w:sz w:val="27"/>
          <w:szCs w:val="27"/>
          <w:rtl/>
        </w:rPr>
        <w:t xml:space="preserve"> و نیم</w:t>
      </w:r>
      <w:r w:rsidR="00AA616B" w:rsidRPr="00EE2A7F">
        <w:rPr>
          <w:rFonts w:cs="B Nazanin" w:hint="cs"/>
          <w:color w:val="000000" w:themeColor="text1"/>
          <w:sz w:val="27"/>
          <w:szCs w:val="27"/>
          <w:rtl/>
        </w:rPr>
        <w:t xml:space="preserve"> سال) </w:t>
      </w:r>
      <w:r w:rsidR="00E35FB3" w:rsidRPr="00EE2A7F">
        <w:rPr>
          <w:rFonts w:cs="B Nazanin" w:hint="cs"/>
          <w:color w:val="000000" w:themeColor="text1"/>
          <w:sz w:val="27"/>
          <w:szCs w:val="27"/>
          <w:rtl/>
        </w:rPr>
        <w:t xml:space="preserve">اما در روال پرداخت وام </w:t>
      </w:r>
      <w:r w:rsidR="00E0768A" w:rsidRPr="00EE2A7F">
        <w:rPr>
          <w:rFonts w:cs="B Nazanin" w:hint="cs"/>
          <w:color w:val="000000" w:themeColor="text1"/>
          <w:sz w:val="27"/>
          <w:szCs w:val="27"/>
          <w:rtl/>
        </w:rPr>
        <w:t>(</w:t>
      </w:r>
      <w:r w:rsidR="00E35FB3" w:rsidRPr="00EE2A7F">
        <w:rPr>
          <w:rFonts w:cs="B Nazanin" w:hint="cs"/>
          <w:color w:val="000000" w:themeColor="text1"/>
          <w:sz w:val="27"/>
          <w:szCs w:val="27"/>
          <w:rtl/>
        </w:rPr>
        <w:t>بر اساس پارامترهای مفیدی که باید یک وام داشته باشد</w:t>
      </w:r>
      <w:r w:rsidR="00E0768A" w:rsidRPr="00EE2A7F">
        <w:rPr>
          <w:rFonts w:cs="B Nazanin" w:hint="cs"/>
          <w:color w:val="000000" w:themeColor="text1"/>
          <w:sz w:val="27"/>
          <w:szCs w:val="27"/>
          <w:rtl/>
        </w:rPr>
        <w:t>) در گوشه و کنار کشور</w:t>
      </w:r>
      <w:r w:rsidR="006A5145" w:rsidRPr="00EE2A7F">
        <w:rPr>
          <w:rFonts w:cs="B Nazanin" w:hint="cs"/>
          <w:color w:val="000000" w:themeColor="text1"/>
          <w:sz w:val="27"/>
          <w:szCs w:val="27"/>
          <w:rtl/>
        </w:rPr>
        <w:t xml:space="preserve"> اختلال به وجود آمده</w:t>
      </w:r>
      <w:r w:rsidR="00E35FB3" w:rsidRPr="00EE2A7F">
        <w:rPr>
          <w:rFonts w:cs="B Nazanin" w:hint="cs"/>
          <w:color w:val="000000" w:themeColor="text1"/>
          <w:sz w:val="27"/>
          <w:szCs w:val="27"/>
          <w:rtl/>
        </w:rPr>
        <w:t xml:space="preserve"> و سبب شده است </w:t>
      </w:r>
      <w:r w:rsidR="00AA616B" w:rsidRPr="00EE2A7F">
        <w:rPr>
          <w:rFonts w:cs="B Nazanin" w:hint="cs"/>
          <w:color w:val="000000" w:themeColor="text1"/>
          <w:sz w:val="27"/>
          <w:szCs w:val="27"/>
          <w:rtl/>
        </w:rPr>
        <w:t>جهت</w:t>
      </w:r>
      <w:r w:rsidR="00E35FB3" w:rsidRPr="00EE2A7F">
        <w:rPr>
          <w:rFonts w:cs="B Nazanin" w:hint="cs"/>
          <w:color w:val="000000" w:themeColor="text1"/>
          <w:sz w:val="27"/>
          <w:szCs w:val="27"/>
          <w:rtl/>
        </w:rPr>
        <w:t xml:space="preserve"> رفع موقت مشکل</w:t>
      </w:r>
      <w:r w:rsidR="00AA616B" w:rsidRPr="00EE2A7F">
        <w:rPr>
          <w:rFonts w:cs="B Nazanin" w:hint="cs"/>
          <w:color w:val="000000" w:themeColor="text1"/>
          <w:sz w:val="27"/>
          <w:szCs w:val="27"/>
          <w:rtl/>
        </w:rPr>
        <w:t>،</w:t>
      </w:r>
      <w:r w:rsidR="00E35FB3" w:rsidRPr="00EE2A7F">
        <w:rPr>
          <w:rFonts w:cs="B Nazanin" w:hint="cs"/>
          <w:color w:val="000000" w:themeColor="text1"/>
          <w:sz w:val="27"/>
          <w:szCs w:val="27"/>
          <w:rtl/>
        </w:rPr>
        <w:t xml:space="preserve"> </w:t>
      </w:r>
      <w:r w:rsidR="00E0768A" w:rsidRPr="00EE2A7F">
        <w:rPr>
          <w:rFonts w:cs="B Nazanin" w:hint="cs"/>
          <w:color w:val="000000" w:themeColor="text1"/>
          <w:sz w:val="27"/>
          <w:szCs w:val="27"/>
          <w:rtl/>
        </w:rPr>
        <w:t>هر تسهیل</w:t>
      </w:r>
      <w:r w:rsidR="00E0768A" w:rsidRPr="00EE2A7F">
        <w:rPr>
          <w:rFonts w:cs="B Nazanin"/>
          <w:color w:val="000000" w:themeColor="text1"/>
          <w:sz w:val="27"/>
          <w:szCs w:val="27"/>
          <w:rtl/>
        </w:rPr>
        <w:softHyphen/>
      </w:r>
      <w:r w:rsidR="00E0768A" w:rsidRPr="00EE2A7F">
        <w:rPr>
          <w:rFonts w:cs="B Nazanin" w:hint="cs"/>
          <w:color w:val="000000" w:themeColor="text1"/>
          <w:sz w:val="27"/>
          <w:szCs w:val="27"/>
          <w:rtl/>
        </w:rPr>
        <w:t>گر راهکار مو</w:t>
      </w:r>
      <w:r w:rsidR="006A5145" w:rsidRPr="00EE2A7F">
        <w:rPr>
          <w:rFonts w:cs="B Nazanin" w:hint="cs"/>
          <w:color w:val="000000" w:themeColor="text1"/>
          <w:sz w:val="27"/>
          <w:szCs w:val="27"/>
          <w:rtl/>
        </w:rPr>
        <w:t xml:space="preserve">قتی را اجرایی </w:t>
      </w:r>
      <w:r w:rsidR="00E0768A" w:rsidRPr="00EE2A7F">
        <w:rPr>
          <w:rFonts w:cs="B Nazanin" w:hint="cs"/>
          <w:color w:val="000000" w:themeColor="text1"/>
          <w:sz w:val="27"/>
          <w:szCs w:val="27"/>
          <w:rtl/>
        </w:rPr>
        <w:t>کند</w:t>
      </w:r>
      <w:r w:rsidR="002B6061" w:rsidRPr="00EE2A7F">
        <w:rPr>
          <w:rFonts w:cs="B Nazanin" w:hint="cs"/>
          <w:color w:val="000000" w:themeColor="text1"/>
          <w:sz w:val="27"/>
          <w:szCs w:val="27"/>
          <w:rtl/>
        </w:rPr>
        <w:t>.</w:t>
      </w:r>
      <w:r w:rsidR="006A5145" w:rsidRPr="00EE2A7F">
        <w:rPr>
          <w:rFonts w:cs="B Nazanin" w:hint="cs"/>
          <w:color w:val="000000" w:themeColor="text1"/>
          <w:sz w:val="27"/>
          <w:szCs w:val="27"/>
          <w:rtl/>
        </w:rPr>
        <w:t xml:space="preserve"> یکی ضریب وام را کاهش داده است، دیگری برای پرداخت وام با حداکثر ضریب سقف تعیین کرده</w:t>
      </w:r>
      <w:r w:rsidR="006303DB" w:rsidRPr="00EE2A7F">
        <w:rPr>
          <w:rFonts w:cs="B Nazanin" w:hint="cs"/>
          <w:color w:val="000000" w:themeColor="text1"/>
          <w:sz w:val="27"/>
          <w:szCs w:val="27"/>
          <w:rtl/>
        </w:rPr>
        <w:t xml:space="preserve"> و سومی برای جبران موجودی صندوق به علت</w:t>
      </w:r>
      <w:r w:rsidR="006A5145" w:rsidRPr="00EE2A7F">
        <w:rPr>
          <w:rFonts w:cs="B Nazanin" w:hint="cs"/>
          <w:color w:val="000000" w:themeColor="text1"/>
          <w:sz w:val="27"/>
          <w:szCs w:val="27"/>
          <w:rtl/>
        </w:rPr>
        <w:t xml:space="preserve"> پرداخت وام حداکثری، از امتیاز وام ناشی از موجودی صندوق</w:t>
      </w:r>
      <w:r w:rsidR="00162E3B" w:rsidRPr="00EE2A7F">
        <w:rPr>
          <w:rFonts w:cs="B Nazanin" w:hint="cs"/>
          <w:color w:val="000000" w:themeColor="text1"/>
          <w:sz w:val="27"/>
          <w:szCs w:val="27"/>
          <w:rtl/>
        </w:rPr>
        <w:t xml:space="preserve"> در بانک</w:t>
      </w:r>
      <w:r w:rsidR="006A5145" w:rsidRPr="00EE2A7F">
        <w:rPr>
          <w:rFonts w:cs="B Nazanin" w:hint="cs"/>
          <w:color w:val="000000" w:themeColor="text1"/>
          <w:sz w:val="27"/>
          <w:szCs w:val="27"/>
          <w:rtl/>
        </w:rPr>
        <w:t xml:space="preserve"> نیز استفاده کرده و وام پرداخت می</w:t>
      </w:r>
      <w:r w:rsidR="006A5145" w:rsidRPr="00EE2A7F">
        <w:rPr>
          <w:rFonts w:cs="B Nazanin"/>
          <w:color w:val="000000" w:themeColor="text1"/>
          <w:sz w:val="27"/>
          <w:szCs w:val="27"/>
          <w:rtl/>
        </w:rPr>
        <w:softHyphen/>
      </w:r>
      <w:r w:rsidR="006A5145" w:rsidRPr="00EE2A7F">
        <w:rPr>
          <w:rFonts w:cs="B Nazanin" w:hint="cs"/>
          <w:color w:val="000000" w:themeColor="text1"/>
          <w:sz w:val="27"/>
          <w:szCs w:val="27"/>
          <w:rtl/>
        </w:rPr>
        <w:t>کند. مشخصا این راهکارهای موقت</w:t>
      </w:r>
      <w:r w:rsidR="002200F2" w:rsidRPr="00EE2A7F">
        <w:rPr>
          <w:rFonts w:cs="B Nazanin" w:hint="cs"/>
          <w:color w:val="000000" w:themeColor="text1"/>
          <w:sz w:val="27"/>
          <w:szCs w:val="27"/>
          <w:rtl/>
        </w:rPr>
        <w:t xml:space="preserve"> به صورت دائمی</w:t>
      </w:r>
      <w:r w:rsidR="002B6061" w:rsidRPr="00EE2A7F">
        <w:rPr>
          <w:rFonts w:cs="B Nazanin" w:hint="cs"/>
          <w:color w:val="000000" w:themeColor="text1"/>
          <w:sz w:val="27"/>
          <w:szCs w:val="27"/>
          <w:rtl/>
        </w:rPr>
        <w:t xml:space="preserve"> </w:t>
      </w:r>
      <w:r w:rsidR="006A5145" w:rsidRPr="00EE2A7F">
        <w:rPr>
          <w:rFonts w:cs="B Nazanin" w:hint="cs"/>
          <w:color w:val="000000" w:themeColor="text1"/>
          <w:sz w:val="27"/>
          <w:szCs w:val="27"/>
          <w:rtl/>
        </w:rPr>
        <w:t xml:space="preserve">قابل دوام نخواهد بود و </w:t>
      </w:r>
      <w:r w:rsidR="002B6061" w:rsidRPr="00EE2A7F">
        <w:rPr>
          <w:rFonts w:cs="B Nazanin" w:hint="cs"/>
          <w:color w:val="000000" w:themeColor="text1"/>
          <w:sz w:val="27"/>
          <w:szCs w:val="27"/>
          <w:rtl/>
        </w:rPr>
        <w:t xml:space="preserve">این حالت به طور مشخص یک نقطه ضعف اساسی برای </w:t>
      </w:r>
      <w:r w:rsidR="00AA616B" w:rsidRPr="00EE2A7F">
        <w:rPr>
          <w:rFonts w:cs="B Nazanin" w:hint="cs"/>
          <w:color w:val="000000" w:themeColor="text1"/>
          <w:sz w:val="27"/>
          <w:szCs w:val="27"/>
          <w:rtl/>
        </w:rPr>
        <w:t xml:space="preserve">این نوع </w:t>
      </w:r>
      <w:r w:rsidR="002B6061" w:rsidRPr="00EE2A7F">
        <w:rPr>
          <w:rFonts w:cs="B Nazanin" w:hint="cs"/>
          <w:color w:val="000000" w:themeColor="text1"/>
          <w:sz w:val="27"/>
          <w:szCs w:val="27"/>
          <w:rtl/>
        </w:rPr>
        <w:t>صندوق</w:t>
      </w:r>
      <w:r w:rsidR="00AA616B" w:rsidRPr="00EE2A7F">
        <w:rPr>
          <w:rFonts w:cs="B Nazanin"/>
          <w:color w:val="000000" w:themeColor="text1"/>
          <w:sz w:val="27"/>
          <w:szCs w:val="27"/>
          <w:rtl/>
        </w:rPr>
        <w:softHyphen/>
      </w:r>
      <w:r w:rsidR="00AA616B" w:rsidRPr="00EE2A7F">
        <w:rPr>
          <w:rFonts w:cs="B Nazanin" w:hint="cs"/>
          <w:color w:val="000000" w:themeColor="text1"/>
          <w:sz w:val="27"/>
          <w:szCs w:val="27"/>
          <w:rtl/>
        </w:rPr>
        <w:t>ها</w:t>
      </w:r>
      <w:r w:rsidR="002B6061" w:rsidRPr="00EE2A7F">
        <w:rPr>
          <w:rFonts w:cs="B Nazanin" w:hint="cs"/>
          <w:color w:val="000000" w:themeColor="text1"/>
          <w:sz w:val="27"/>
          <w:szCs w:val="27"/>
          <w:rtl/>
        </w:rPr>
        <w:t xml:space="preserve"> </w:t>
      </w:r>
      <w:r w:rsidR="006A5145" w:rsidRPr="00EE2A7F">
        <w:rPr>
          <w:rFonts w:cs="B Nazanin" w:hint="cs"/>
          <w:color w:val="000000" w:themeColor="text1"/>
          <w:sz w:val="27"/>
          <w:szCs w:val="27"/>
          <w:rtl/>
        </w:rPr>
        <w:t>به حساب می</w:t>
      </w:r>
      <w:r w:rsidR="006A5145" w:rsidRPr="00EE2A7F">
        <w:rPr>
          <w:rFonts w:cs="B Nazanin"/>
          <w:color w:val="000000" w:themeColor="text1"/>
          <w:sz w:val="27"/>
          <w:szCs w:val="27"/>
          <w:rtl/>
        </w:rPr>
        <w:softHyphen/>
      </w:r>
      <w:r w:rsidR="006A5145" w:rsidRPr="00EE2A7F">
        <w:rPr>
          <w:rFonts w:cs="B Nazanin" w:hint="cs"/>
          <w:color w:val="000000" w:themeColor="text1"/>
          <w:sz w:val="27"/>
          <w:szCs w:val="27"/>
          <w:rtl/>
        </w:rPr>
        <w:t>آید.</w:t>
      </w:r>
      <w:r w:rsidR="002B6061" w:rsidRPr="00EE2A7F">
        <w:rPr>
          <w:rFonts w:cs="B Nazanin" w:hint="cs"/>
          <w:color w:val="000000" w:themeColor="text1"/>
          <w:sz w:val="27"/>
          <w:szCs w:val="27"/>
          <w:rtl/>
        </w:rPr>
        <w:t xml:space="preserve"> </w:t>
      </w:r>
      <w:r w:rsidR="00035E53" w:rsidRPr="00EE2A7F">
        <w:rPr>
          <w:rFonts w:cs="B Nazanin" w:hint="cs"/>
          <w:color w:val="000000" w:themeColor="text1"/>
          <w:sz w:val="27"/>
          <w:szCs w:val="27"/>
          <w:rtl/>
        </w:rPr>
        <w:t>بر</w:t>
      </w:r>
      <w:r w:rsidR="008C4EC4">
        <w:rPr>
          <w:rFonts w:cs="B Nazanin" w:hint="cs"/>
          <w:color w:val="000000" w:themeColor="text1"/>
          <w:sz w:val="27"/>
          <w:szCs w:val="27"/>
          <w:rtl/>
        </w:rPr>
        <w:t xml:space="preserve">از این رو </w:t>
      </w:r>
      <w:r w:rsidR="00035E53" w:rsidRPr="00EE2A7F">
        <w:rPr>
          <w:rFonts w:cs="B Nazanin" w:hint="cs"/>
          <w:color w:val="000000" w:themeColor="text1"/>
          <w:sz w:val="27"/>
          <w:szCs w:val="27"/>
          <w:rtl/>
        </w:rPr>
        <w:t xml:space="preserve">در این </w:t>
      </w:r>
      <w:r w:rsidR="002200F2" w:rsidRPr="00EE2A7F">
        <w:rPr>
          <w:rFonts w:cs="B Nazanin" w:hint="cs"/>
          <w:color w:val="000000" w:themeColor="text1"/>
          <w:sz w:val="27"/>
          <w:szCs w:val="27"/>
          <w:rtl/>
        </w:rPr>
        <w:t>گزارش قصد داریم راه حل نهایی و بهینه</w:t>
      </w:r>
      <w:r w:rsidR="002200F2" w:rsidRPr="00EE2A7F">
        <w:rPr>
          <w:rFonts w:cs="B Nazanin"/>
          <w:color w:val="000000" w:themeColor="text1"/>
          <w:sz w:val="27"/>
          <w:szCs w:val="27"/>
          <w:rtl/>
        </w:rPr>
        <w:softHyphen/>
      </w:r>
      <w:r w:rsidR="002200F2" w:rsidRPr="00EE2A7F">
        <w:rPr>
          <w:rFonts w:cs="B Nazanin" w:hint="cs"/>
          <w:color w:val="000000" w:themeColor="text1"/>
          <w:sz w:val="27"/>
          <w:szCs w:val="27"/>
          <w:rtl/>
        </w:rPr>
        <w:t>ی این مشکل را معرفی نماییم.</w:t>
      </w:r>
    </w:p>
    <w:p w:rsidR="00902878" w:rsidRPr="00EE2A7F" w:rsidRDefault="002D72B5" w:rsidP="00BF69D8">
      <w:pPr>
        <w:pStyle w:val="2"/>
        <w:rPr>
          <w:color w:val="000000" w:themeColor="text1"/>
          <w:rtl/>
        </w:rPr>
      </w:pPr>
      <w:bookmarkStart w:id="13" w:name="_Toc18831394"/>
      <w:bookmarkStart w:id="14" w:name="_Toc18831515"/>
      <w:bookmarkStart w:id="15" w:name="_Toc18851888"/>
      <w:bookmarkStart w:id="16" w:name="_Toc18852016"/>
      <w:bookmarkStart w:id="17" w:name="_Toc20686171"/>
      <w:bookmarkStart w:id="18" w:name="_Toc20686540"/>
      <w:r w:rsidRPr="00EE2A7F">
        <w:rPr>
          <w:rFonts w:hint="cs"/>
          <w:color w:val="000000" w:themeColor="text1"/>
          <w:rtl/>
        </w:rPr>
        <w:t xml:space="preserve">1-2- </w:t>
      </w:r>
      <w:r w:rsidR="00902878" w:rsidRPr="00EE2A7F">
        <w:rPr>
          <w:rFonts w:hint="cs"/>
          <w:color w:val="000000" w:themeColor="text1"/>
          <w:rtl/>
        </w:rPr>
        <w:t>مشخصات صندوق کارآمد</w:t>
      </w:r>
      <w:bookmarkEnd w:id="13"/>
      <w:bookmarkEnd w:id="14"/>
      <w:bookmarkEnd w:id="15"/>
      <w:bookmarkEnd w:id="16"/>
      <w:bookmarkEnd w:id="17"/>
      <w:bookmarkEnd w:id="18"/>
    </w:p>
    <w:p w:rsidR="00463499" w:rsidRPr="00EE2A7F" w:rsidRDefault="00463499" w:rsidP="00F6623D">
      <w:pPr>
        <w:jc w:val="lowKashida"/>
        <w:rPr>
          <w:rFonts w:cs="B Nazanin"/>
          <w:color w:val="000000" w:themeColor="text1"/>
          <w:sz w:val="27"/>
          <w:szCs w:val="27"/>
          <w:rtl/>
        </w:rPr>
      </w:pPr>
      <w:r w:rsidRPr="00EE2A7F">
        <w:rPr>
          <w:rFonts w:cs="B Nazanin" w:hint="cs"/>
          <w:color w:val="000000" w:themeColor="text1"/>
          <w:sz w:val="27"/>
          <w:szCs w:val="27"/>
          <w:rtl/>
        </w:rPr>
        <w:t>در ابتدا لازم است عوامل کارایی یک صندوق مشخص شود تا بتوان در بین صندوق</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های متفاوت قضاوت نمود و </w:t>
      </w:r>
      <w:r w:rsidR="00755607" w:rsidRPr="00EE2A7F">
        <w:rPr>
          <w:rFonts w:cs="B Nazanin" w:hint="cs"/>
          <w:color w:val="000000" w:themeColor="text1"/>
          <w:sz w:val="27"/>
          <w:szCs w:val="27"/>
          <w:rtl/>
        </w:rPr>
        <w:t>در طراحی صندوق بهینه از آن</w:t>
      </w:r>
      <w:r w:rsidR="00C26529" w:rsidRPr="00EE2A7F">
        <w:rPr>
          <w:rFonts w:cs="B Nazanin" w:hint="cs"/>
          <w:color w:val="000000" w:themeColor="text1"/>
          <w:sz w:val="27"/>
          <w:szCs w:val="27"/>
          <w:rtl/>
        </w:rPr>
        <w:t xml:space="preserve"> استفاده کرد</w:t>
      </w:r>
      <w:r w:rsidRPr="00EE2A7F">
        <w:rPr>
          <w:rFonts w:cs="B Nazanin" w:hint="cs"/>
          <w:color w:val="000000" w:themeColor="text1"/>
          <w:sz w:val="27"/>
          <w:szCs w:val="27"/>
          <w:rtl/>
        </w:rPr>
        <w:t xml:space="preserve">. </w:t>
      </w:r>
      <w:r w:rsidR="00755607" w:rsidRPr="00EE2A7F">
        <w:rPr>
          <w:rFonts w:cs="B Nazanin" w:hint="cs"/>
          <w:color w:val="000000" w:themeColor="text1"/>
          <w:sz w:val="27"/>
          <w:szCs w:val="27"/>
          <w:rtl/>
        </w:rPr>
        <w:t xml:space="preserve">بر اساس آنچه ذکر شد </w:t>
      </w:r>
      <w:r w:rsidRPr="00EE2A7F">
        <w:rPr>
          <w:rFonts w:cs="B Nazanin" w:hint="cs"/>
          <w:color w:val="000000" w:themeColor="text1"/>
          <w:sz w:val="27"/>
          <w:szCs w:val="27"/>
          <w:rtl/>
        </w:rPr>
        <w:t>کارایی یک صندوق به پرداخت وام</w:t>
      </w:r>
      <w:r w:rsidRPr="00EE2A7F">
        <w:rPr>
          <w:rFonts w:cs="B Nazanin"/>
          <w:color w:val="000000" w:themeColor="text1"/>
          <w:sz w:val="27"/>
          <w:szCs w:val="27"/>
          <w:rtl/>
        </w:rPr>
        <w:softHyphen/>
      </w:r>
      <w:r w:rsidRPr="00EE2A7F">
        <w:rPr>
          <w:rFonts w:cs="B Nazanin" w:hint="cs"/>
          <w:color w:val="000000" w:themeColor="text1"/>
          <w:sz w:val="27"/>
          <w:szCs w:val="27"/>
          <w:rtl/>
        </w:rPr>
        <w:t>های است که دارای بهترین شرایط از دیدگاه مشتری باشد این شرایط عبارتند از:</w:t>
      </w:r>
    </w:p>
    <w:p w:rsidR="00463499" w:rsidRPr="00EE2A7F" w:rsidRDefault="001C0E5B" w:rsidP="004F771D">
      <w:pPr>
        <w:pStyle w:val="ListParagraph"/>
        <w:numPr>
          <w:ilvl w:val="0"/>
          <w:numId w:val="1"/>
        </w:numPr>
        <w:jc w:val="lowKashida"/>
        <w:rPr>
          <w:rFonts w:cs="B Nazanin"/>
          <w:color w:val="000000" w:themeColor="text1"/>
          <w:sz w:val="27"/>
          <w:szCs w:val="27"/>
        </w:rPr>
      </w:pPr>
      <w:r w:rsidRPr="00EE2A7F">
        <w:rPr>
          <w:rFonts w:cs="B Nazanin" w:hint="cs"/>
          <w:color w:val="000000" w:themeColor="text1"/>
          <w:sz w:val="27"/>
          <w:szCs w:val="27"/>
          <w:rtl/>
        </w:rPr>
        <w:t xml:space="preserve">مقدار وام </w:t>
      </w:r>
      <w:r w:rsidR="004F771D" w:rsidRPr="00EE2A7F">
        <w:rPr>
          <w:rFonts w:cs="B Nazanin" w:hint="cs"/>
          <w:color w:val="000000" w:themeColor="text1"/>
          <w:sz w:val="27"/>
          <w:szCs w:val="27"/>
          <w:rtl/>
        </w:rPr>
        <w:t>پرداختی بر اساس میزان موجودی</w:t>
      </w:r>
      <w:r w:rsidRPr="00EE2A7F">
        <w:rPr>
          <w:rFonts w:cs="B Nazanin" w:hint="cs"/>
          <w:color w:val="000000" w:themeColor="text1"/>
          <w:sz w:val="27"/>
          <w:szCs w:val="27"/>
          <w:rtl/>
        </w:rPr>
        <w:t xml:space="preserve"> تا حد ممکن زیاد باشد</w:t>
      </w:r>
      <w:r w:rsidR="00F6623D" w:rsidRPr="00EE2A7F">
        <w:rPr>
          <w:rFonts w:cs="B Nazanin" w:hint="cs"/>
          <w:color w:val="000000" w:themeColor="text1"/>
          <w:sz w:val="27"/>
          <w:szCs w:val="27"/>
          <w:rtl/>
        </w:rPr>
        <w:t xml:space="preserve"> (ضریب وام)</w:t>
      </w:r>
      <w:r w:rsidRPr="00EE2A7F">
        <w:rPr>
          <w:rFonts w:cs="B Nazanin" w:hint="cs"/>
          <w:color w:val="000000" w:themeColor="text1"/>
          <w:sz w:val="27"/>
          <w:szCs w:val="27"/>
          <w:rtl/>
        </w:rPr>
        <w:t>.</w:t>
      </w:r>
    </w:p>
    <w:p w:rsidR="00F6623D" w:rsidRPr="00EE2A7F" w:rsidRDefault="004F771D" w:rsidP="000919C9">
      <w:pPr>
        <w:pStyle w:val="ListParagraph"/>
        <w:numPr>
          <w:ilvl w:val="0"/>
          <w:numId w:val="1"/>
        </w:numPr>
        <w:jc w:val="lowKashida"/>
        <w:rPr>
          <w:rFonts w:cs="B Nazanin"/>
          <w:color w:val="000000" w:themeColor="text1"/>
          <w:sz w:val="27"/>
          <w:szCs w:val="27"/>
        </w:rPr>
      </w:pPr>
      <w:r w:rsidRPr="00EE2A7F">
        <w:rPr>
          <w:rFonts w:cs="B Nazanin" w:hint="cs"/>
          <w:color w:val="000000" w:themeColor="text1"/>
          <w:sz w:val="27"/>
          <w:szCs w:val="27"/>
          <w:rtl/>
        </w:rPr>
        <w:t xml:space="preserve">تعداد </w:t>
      </w:r>
      <w:r w:rsidR="001C0E5B" w:rsidRPr="00EE2A7F">
        <w:rPr>
          <w:rFonts w:cs="B Nazanin" w:hint="cs"/>
          <w:color w:val="000000" w:themeColor="text1"/>
          <w:sz w:val="27"/>
          <w:szCs w:val="27"/>
          <w:rtl/>
        </w:rPr>
        <w:t xml:space="preserve">اقساط </w:t>
      </w:r>
      <w:r w:rsidRPr="00EE2A7F">
        <w:rPr>
          <w:rFonts w:cs="B Nazanin" w:hint="cs"/>
          <w:color w:val="000000" w:themeColor="text1"/>
          <w:sz w:val="27"/>
          <w:szCs w:val="27"/>
          <w:rtl/>
        </w:rPr>
        <w:t>بازپرداخت آن تا حد</w:t>
      </w:r>
      <w:r w:rsidR="001C0E5B" w:rsidRPr="00EE2A7F">
        <w:rPr>
          <w:rFonts w:cs="B Nazanin" w:hint="cs"/>
          <w:color w:val="000000" w:themeColor="text1"/>
          <w:sz w:val="27"/>
          <w:szCs w:val="27"/>
          <w:rtl/>
        </w:rPr>
        <w:t xml:space="preserve"> ممکن زیاد باشد</w:t>
      </w:r>
      <w:r w:rsidR="00F6623D" w:rsidRPr="00EE2A7F">
        <w:rPr>
          <w:rFonts w:cs="B Nazanin" w:hint="cs"/>
          <w:color w:val="000000" w:themeColor="text1"/>
          <w:sz w:val="27"/>
          <w:szCs w:val="27"/>
          <w:rtl/>
        </w:rPr>
        <w:t xml:space="preserve"> (تعداد اقساط)</w:t>
      </w:r>
    </w:p>
    <w:p w:rsidR="00F6623D" w:rsidRPr="00EE2A7F" w:rsidRDefault="00F6623D" w:rsidP="00F6623D">
      <w:pPr>
        <w:pStyle w:val="ListParagraph"/>
        <w:numPr>
          <w:ilvl w:val="0"/>
          <w:numId w:val="1"/>
        </w:numPr>
        <w:jc w:val="lowKashida"/>
        <w:rPr>
          <w:rFonts w:cs="B Nazanin"/>
          <w:color w:val="000000" w:themeColor="text1"/>
          <w:sz w:val="27"/>
          <w:szCs w:val="27"/>
          <w:rtl/>
        </w:rPr>
      </w:pPr>
      <w:r w:rsidRPr="00EE2A7F">
        <w:rPr>
          <w:rFonts w:cs="B Nazanin" w:hint="cs"/>
          <w:color w:val="000000" w:themeColor="text1"/>
          <w:sz w:val="27"/>
          <w:szCs w:val="27"/>
          <w:rtl/>
        </w:rPr>
        <w:t>مدت زمان انتظار برای دریافت وام تا حد امکان کوتاه باشد (صف انتظار)</w:t>
      </w:r>
    </w:p>
    <w:p w:rsidR="00F6623D" w:rsidRPr="00EE2A7F" w:rsidRDefault="00F6623D" w:rsidP="008C4EC4">
      <w:pPr>
        <w:pStyle w:val="ListParagraph"/>
        <w:numPr>
          <w:ilvl w:val="0"/>
          <w:numId w:val="1"/>
        </w:numPr>
        <w:jc w:val="lowKashida"/>
        <w:rPr>
          <w:rFonts w:cs="B Nazanin"/>
          <w:color w:val="000000" w:themeColor="text1"/>
          <w:sz w:val="27"/>
          <w:szCs w:val="27"/>
        </w:rPr>
      </w:pPr>
      <w:r w:rsidRPr="00EE2A7F">
        <w:rPr>
          <w:rFonts w:cs="B Nazanin" w:hint="cs"/>
          <w:color w:val="000000" w:themeColor="text1"/>
          <w:sz w:val="27"/>
          <w:szCs w:val="27"/>
          <w:rtl/>
        </w:rPr>
        <w:t>سود تعلق گرفته ب</w:t>
      </w:r>
      <w:r w:rsidR="008C4EC4">
        <w:rPr>
          <w:rFonts w:cs="B Nazanin" w:hint="cs"/>
          <w:color w:val="000000" w:themeColor="text1"/>
          <w:sz w:val="27"/>
          <w:szCs w:val="27"/>
          <w:rtl/>
        </w:rPr>
        <w:t>ه</w:t>
      </w:r>
      <w:r w:rsidRPr="00EE2A7F">
        <w:rPr>
          <w:rFonts w:cs="B Nazanin" w:hint="cs"/>
          <w:color w:val="000000" w:themeColor="text1"/>
          <w:sz w:val="27"/>
          <w:szCs w:val="27"/>
          <w:rtl/>
        </w:rPr>
        <w:t xml:space="preserve"> آن (کارمزد برای وام</w:t>
      </w:r>
      <w:r w:rsidRPr="00EE2A7F">
        <w:rPr>
          <w:rFonts w:cs="B Nazanin"/>
          <w:color w:val="000000" w:themeColor="text1"/>
          <w:sz w:val="27"/>
          <w:szCs w:val="27"/>
          <w:rtl/>
        </w:rPr>
        <w:softHyphen/>
      </w:r>
      <w:r w:rsidRPr="00EE2A7F">
        <w:rPr>
          <w:rFonts w:cs="B Nazanin" w:hint="cs"/>
          <w:color w:val="000000" w:themeColor="text1"/>
          <w:sz w:val="27"/>
          <w:szCs w:val="27"/>
          <w:rtl/>
        </w:rPr>
        <w:t>های قرض</w:t>
      </w:r>
      <w:r w:rsidRPr="00EE2A7F">
        <w:rPr>
          <w:rFonts w:cs="B Nazanin"/>
          <w:color w:val="000000" w:themeColor="text1"/>
          <w:sz w:val="27"/>
          <w:szCs w:val="27"/>
          <w:rtl/>
        </w:rPr>
        <w:softHyphen/>
      </w:r>
      <w:r w:rsidRPr="00EE2A7F">
        <w:rPr>
          <w:rFonts w:cs="B Nazanin" w:hint="cs"/>
          <w:color w:val="000000" w:themeColor="text1"/>
          <w:sz w:val="27"/>
          <w:szCs w:val="27"/>
          <w:rtl/>
        </w:rPr>
        <w:t>الحسنه) تا حد ممکن کم باشد و پرداخت با تاخیر اقساط شامل جریمه</w:t>
      </w:r>
      <w:r w:rsidRPr="00EE2A7F">
        <w:rPr>
          <w:rFonts w:cs="B Nazanin"/>
          <w:color w:val="000000" w:themeColor="text1"/>
          <w:sz w:val="27"/>
          <w:szCs w:val="27"/>
          <w:rtl/>
        </w:rPr>
        <w:softHyphen/>
      </w:r>
      <w:r w:rsidRPr="00EE2A7F">
        <w:rPr>
          <w:rFonts w:cs="B Nazanin" w:hint="cs"/>
          <w:color w:val="000000" w:themeColor="text1"/>
          <w:sz w:val="27"/>
          <w:szCs w:val="27"/>
          <w:rtl/>
        </w:rPr>
        <w:t>ی دیرکرد نشود.</w:t>
      </w:r>
    </w:p>
    <w:p w:rsidR="001C0E5B" w:rsidRPr="00EE2A7F" w:rsidRDefault="001C0E5B" w:rsidP="000919C9">
      <w:pPr>
        <w:pStyle w:val="ListParagraph"/>
        <w:numPr>
          <w:ilvl w:val="0"/>
          <w:numId w:val="1"/>
        </w:numPr>
        <w:jc w:val="lowKashida"/>
        <w:rPr>
          <w:rFonts w:cs="B Nazanin"/>
          <w:color w:val="000000" w:themeColor="text1"/>
          <w:sz w:val="27"/>
          <w:szCs w:val="27"/>
        </w:rPr>
      </w:pPr>
      <w:r w:rsidRPr="00EE2A7F">
        <w:rPr>
          <w:rFonts w:cs="B Nazanin" w:hint="cs"/>
          <w:color w:val="000000" w:themeColor="text1"/>
          <w:sz w:val="27"/>
          <w:szCs w:val="27"/>
          <w:rtl/>
        </w:rPr>
        <w:t>ساز و کار اداری دریافت آن در بحث ضامن ساده باشد.</w:t>
      </w:r>
    </w:p>
    <w:p w:rsidR="007E4743" w:rsidRPr="00EE2A7F" w:rsidRDefault="007E4743" w:rsidP="00FA57D2">
      <w:pPr>
        <w:pStyle w:val="ListParagraph"/>
        <w:numPr>
          <w:ilvl w:val="0"/>
          <w:numId w:val="1"/>
        </w:numPr>
        <w:jc w:val="lowKashida"/>
        <w:rPr>
          <w:rFonts w:cs="B Nazanin"/>
          <w:color w:val="000000" w:themeColor="text1"/>
          <w:sz w:val="27"/>
          <w:szCs w:val="27"/>
          <w:rtl/>
        </w:rPr>
      </w:pPr>
      <w:r w:rsidRPr="00EE2A7F">
        <w:rPr>
          <w:rFonts w:cs="B Nazanin" w:hint="cs"/>
          <w:color w:val="000000" w:themeColor="text1"/>
          <w:sz w:val="27"/>
          <w:szCs w:val="27"/>
          <w:rtl/>
        </w:rPr>
        <w:t>علاوه بر موارد بالا که مربوط به تسهیلات مالی یک صندوق است، نقش مشتری</w:t>
      </w:r>
      <w:r w:rsidRPr="00EE2A7F">
        <w:rPr>
          <w:rFonts w:cs="B Nazanin"/>
          <w:color w:val="000000" w:themeColor="text1"/>
          <w:sz w:val="27"/>
          <w:szCs w:val="27"/>
          <w:rtl/>
        </w:rPr>
        <w:softHyphen/>
      </w:r>
      <w:r w:rsidRPr="00EE2A7F">
        <w:rPr>
          <w:rFonts w:cs="B Nazanin" w:hint="cs"/>
          <w:color w:val="000000" w:themeColor="text1"/>
          <w:sz w:val="27"/>
          <w:szCs w:val="27"/>
          <w:rtl/>
        </w:rPr>
        <w:t>ها در سیاست</w:t>
      </w:r>
      <w:r w:rsidRPr="00EE2A7F">
        <w:rPr>
          <w:rFonts w:cs="B Nazanin"/>
          <w:color w:val="000000" w:themeColor="text1"/>
          <w:sz w:val="27"/>
          <w:szCs w:val="27"/>
          <w:rtl/>
        </w:rPr>
        <w:softHyphen/>
      </w:r>
      <w:r w:rsidRPr="00EE2A7F">
        <w:rPr>
          <w:rFonts w:cs="B Nazanin" w:hint="cs"/>
          <w:color w:val="000000" w:themeColor="text1"/>
          <w:sz w:val="27"/>
          <w:szCs w:val="27"/>
          <w:rtl/>
        </w:rPr>
        <w:t>گذاری</w:t>
      </w:r>
      <w:r w:rsidRPr="00EE2A7F">
        <w:rPr>
          <w:rFonts w:cs="B Nazanin"/>
          <w:color w:val="000000" w:themeColor="text1"/>
          <w:sz w:val="27"/>
          <w:szCs w:val="27"/>
          <w:rtl/>
        </w:rPr>
        <w:softHyphen/>
      </w:r>
      <w:r w:rsidRPr="00EE2A7F">
        <w:rPr>
          <w:rFonts w:cs="B Nazanin" w:hint="cs"/>
          <w:color w:val="000000" w:themeColor="text1"/>
          <w:sz w:val="27"/>
          <w:szCs w:val="27"/>
          <w:rtl/>
        </w:rPr>
        <w:t>های کلان آن صندوق یا موسسه مالی عامل مهم دیگری است که در کیفیت و رتبه</w:t>
      </w:r>
      <w:r w:rsidRPr="00EE2A7F">
        <w:rPr>
          <w:rFonts w:cs="B Nazanin"/>
          <w:color w:val="000000" w:themeColor="text1"/>
          <w:sz w:val="27"/>
          <w:szCs w:val="27"/>
          <w:rtl/>
        </w:rPr>
        <w:softHyphen/>
      </w:r>
      <w:r w:rsidRPr="00EE2A7F">
        <w:rPr>
          <w:rFonts w:cs="B Nazanin" w:hint="cs"/>
          <w:color w:val="000000" w:themeColor="text1"/>
          <w:sz w:val="27"/>
          <w:szCs w:val="27"/>
          <w:rtl/>
        </w:rPr>
        <w:t>بندی یک صندوق یا موسسه مالی از اهمیت راهبردی برخوردار است.</w:t>
      </w:r>
    </w:p>
    <w:p w:rsidR="007E4743" w:rsidRPr="00EE2A7F" w:rsidRDefault="007E4743" w:rsidP="008E2EED">
      <w:pPr>
        <w:jc w:val="lowKashida"/>
        <w:rPr>
          <w:rFonts w:cs="B Nazanin"/>
          <w:color w:val="000000" w:themeColor="text1"/>
          <w:sz w:val="27"/>
          <w:szCs w:val="27"/>
          <w:rtl/>
        </w:rPr>
      </w:pPr>
      <w:r w:rsidRPr="00EE2A7F">
        <w:rPr>
          <w:rFonts w:cs="B Nazanin" w:hint="cs"/>
          <w:color w:val="000000" w:themeColor="text1"/>
          <w:sz w:val="27"/>
          <w:szCs w:val="27"/>
          <w:rtl/>
        </w:rPr>
        <w:t>از شش مورد ذکر شده در بالا موارد 4، 5 و 6 به بهترین نحوی در صندوق</w:t>
      </w:r>
      <w:r w:rsidRPr="00EE2A7F">
        <w:rPr>
          <w:rFonts w:cs="B Nazanin"/>
          <w:color w:val="000000" w:themeColor="text1"/>
          <w:sz w:val="27"/>
          <w:szCs w:val="27"/>
          <w:rtl/>
        </w:rPr>
        <w:softHyphen/>
      </w:r>
      <w:r w:rsidRPr="00EE2A7F">
        <w:rPr>
          <w:rFonts w:cs="B Nazanin" w:hint="cs"/>
          <w:color w:val="000000" w:themeColor="text1"/>
          <w:sz w:val="27"/>
          <w:szCs w:val="27"/>
          <w:rtl/>
        </w:rPr>
        <w:t>های قرض</w:t>
      </w:r>
      <w:r w:rsidRPr="00EE2A7F">
        <w:rPr>
          <w:rFonts w:cs="B Nazanin"/>
          <w:color w:val="000000" w:themeColor="text1"/>
          <w:sz w:val="27"/>
          <w:szCs w:val="27"/>
          <w:rtl/>
        </w:rPr>
        <w:softHyphen/>
      </w:r>
      <w:r w:rsidRPr="00EE2A7F">
        <w:rPr>
          <w:rFonts w:cs="B Nazanin" w:hint="cs"/>
          <w:color w:val="000000" w:themeColor="text1"/>
          <w:sz w:val="27"/>
          <w:szCs w:val="27"/>
          <w:rtl/>
        </w:rPr>
        <w:t>الحسنه</w:t>
      </w:r>
      <w:r w:rsidRPr="00EE2A7F">
        <w:rPr>
          <w:rFonts w:cs="B Nazanin"/>
          <w:color w:val="000000" w:themeColor="text1"/>
          <w:sz w:val="27"/>
          <w:szCs w:val="27"/>
          <w:rtl/>
        </w:rPr>
        <w:softHyphen/>
      </w:r>
      <w:r w:rsidRPr="00EE2A7F">
        <w:rPr>
          <w:rFonts w:cs="B Nazanin" w:hint="cs"/>
          <w:color w:val="000000" w:themeColor="text1"/>
          <w:sz w:val="27"/>
          <w:szCs w:val="27"/>
          <w:rtl/>
        </w:rPr>
        <w:t>ی مردم</w:t>
      </w:r>
      <w:r w:rsidRPr="00EE2A7F">
        <w:rPr>
          <w:rFonts w:cs="B Nazanin"/>
          <w:color w:val="000000" w:themeColor="text1"/>
          <w:sz w:val="27"/>
          <w:szCs w:val="27"/>
          <w:rtl/>
        </w:rPr>
        <w:softHyphen/>
      </w:r>
      <w:r w:rsidRPr="00EE2A7F">
        <w:rPr>
          <w:rFonts w:cs="B Nazanin" w:hint="cs"/>
          <w:color w:val="000000" w:themeColor="text1"/>
          <w:sz w:val="27"/>
          <w:szCs w:val="27"/>
          <w:rtl/>
        </w:rPr>
        <w:t>نهاد رعایت شده است. چرا</w:t>
      </w:r>
      <w:r w:rsidR="00D56DED" w:rsidRPr="00EE2A7F">
        <w:rPr>
          <w:rFonts w:cs="B Nazanin" w:hint="cs"/>
          <w:color w:val="000000" w:themeColor="text1"/>
          <w:sz w:val="27"/>
          <w:szCs w:val="27"/>
          <w:rtl/>
        </w:rPr>
        <w:t xml:space="preserve"> </w:t>
      </w:r>
      <w:r w:rsidRPr="00EE2A7F">
        <w:rPr>
          <w:rFonts w:cs="B Nazanin" w:hint="cs"/>
          <w:color w:val="000000" w:themeColor="text1"/>
          <w:sz w:val="27"/>
          <w:szCs w:val="27"/>
          <w:rtl/>
        </w:rPr>
        <w:t>که اولا کارمزد وام</w:t>
      </w:r>
      <w:r w:rsidRPr="00EE2A7F">
        <w:rPr>
          <w:rFonts w:cs="B Nazanin"/>
          <w:color w:val="000000" w:themeColor="text1"/>
          <w:sz w:val="27"/>
          <w:szCs w:val="27"/>
          <w:rtl/>
        </w:rPr>
        <w:softHyphen/>
      </w:r>
      <w:r w:rsidRPr="00EE2A7F">
        <w:rPr>
          <w:rFonts w:cs="B Nazanin" w:hint="cs"/>
          <w:color w:val="000000" w:themeColor="text1"/>
          <w:sz w:val="27"/>
          <w:szCs w:val="27"/>
          <w:rtl/>
        </w:rPr>
        <w:t>ها حداکثر دو درصد است و جریمه</w:t>
      </w:r>
      <w:r w:rsidR="008C4EC4">
        <w:rPr>
          <w:rFonts w:cs="B Nazanin" w:hint="cs"/>
          <w:color w:val="000000" w:themeColor="text1"/>
          <w:sz w:val="27"/>
          <w:szCs w:val="27"/>
          <w:rtl/>
        </w:rPr>
        <w:t xml:space="preserve"> دیرکرد مطلقا وجود ندارد. ثانیا </w:t>
      </w:r>
      <w:r w:rsidRPr="00EE2A7F">
        <w:rPr>
          <w:rFonts w:cs="B Nazanin" w:hint="cs"/>
          <w:color w:val="000000" w:themeColor="text1"/>
          <w:sz w:val="27"/>
          <w:szCs w:val="27"/>
          <w:rtl/>
        </w:rPr>
        <w:t xml:space="preserve">طراحی </w:t>
      </w:r>
      <w:r w:rsidR="008E2EED">
        <w:rPr>
          <w:rFonts w:cs="B Nazanin" w:hint="cs"/>
          <w:color w:val="000000" w:themeColor="text1"/>
          <w:sz w:val="27"/>
          <w:szCs w:val="27"/>
          <w:rtl/>
        </w:rPr>
        <w:t>شیوه</w:t>
      </w:r>
      <w:r w:rsidR="008E2EED">
        <w:rPr>
          <w:rFonts w:cs="B Nazanin"/>
          <w:color w:val="000000" w:themeColor="text1"/>
          <w:sz w:val="27"/>
          <w:szCs w:val="27"/>
          <w:rtl/>
        </w:rPr>
        <w:softHyphen/>
      </w:r>
      <w:r w:rsidR="008E2EED">
        <w:rPr>
          <w:rFonts w:cs="B Nazanin" w:hint="cs"/>
          <w:color w:val="000000" w:themeColor="text1"/>
          <w:sz w:val="27"/>
          <w:szCs w:val="27"/>
          <w:rtl/>
        </w:rPr>
        <w:t>ی</w:t>
      </w:r>
      <w:r w:rsidRPr="00EE2A7F">
        <w:rPr>
          <w:rFonts w:cs="B Nazanin" w:hint="cs"/>
          <w:color w:val="000000" w:themeColor="text1"/>
          <w:sz w:val="27"/>
          <w:szCs w:val="27"/>
          <w:rtl/>
        </w:rPr>
        <w:t xml:space="preserve"> بی</w:t>
      </w:r>
      <w:r w:rsidRPr="00EE2A7F">
        <w:rPr>
          <w:rFonts w:cs="B Nazanin"/>
          <w:color w:val="000000" w:themeColor="text1"/>
          <w:sz w:val="27"/>
          <w:szCs w:val="27"/>
          <w:rtl/>
        </w:rPr>
        <w:softHyphen/>
      </w:r>
      <w:r w:rsidR="008C4EC4">
        <w:rPr>
          <w:rFonts w:cs="B Nazanin" w:hint="cs"/>
          <w:color w:val="000000" w:themeColor="text1"/>
          <w:sz w:val="27"/>
          <w:szCs w:val="27"/>
          <w:rtl/>
        </w:rPr>
        <w:t>نظیر ضمانت در این صندوق</w:t>
      </w:r>
      <w:r w:rsidR="008C4EC4">
        <w:rPr>
          <w:rFonts w:cs="B Nazanin"/>
          <w:color w:val="000000" w:themeColor="text1"/>
          <w:sz w:val="27"/>
          <w:szCs w:val="27"/>
          <w:rtl/>
        </w:rPr>
        <w:softHyphen/>
      </w:r>
      <w:r w:rsidR="008C4EC4">
        <w:rPr>
          <w:rFonts w:cs="B Nazanin" w:hint="cs"/>
          <w:color w:val="000000" w:themeColor="text1"/>
          <w:sz w:val="27"/>
          <w:szCs w:val="27"/>
          <w:rtl/>
        </w:rPr>
        <w:t xml:space="preserve">ها سبب </w:t>
      </w:r>
      <w:r w:rsidR="008E2EED">
        <w:rPr>
          <w:rFonts w:cs="B Nazanin" w:hint="cs"/>
          <w:color w:val="000000" w:themeColor="text1"/>
          <w:sz w:val="27"/>
          <w:szCs w:val="27"/>
          <w:rtl/>
        </w:rPr>
        <w:t xml:space="preserve">شده </w:t>
      </w:r>
      <w:r w:rsidRPr="00EE2A7F">
        <w:rPr>
          <w:rFonts w:cs="B Nazanin" w:hint="cs"/>
          <w:color w:val="000000" w:themeColor="text1"/>
          <w:sz w:val="27"/>
          <w:szCs w:val="27"/>
          <w:rtl/>
        </w:rPr>
        <w:t xml:space="preserve">از </w:t>
      </w:r>
      <w:r w:rsidR="008E2EED">
        <w:rPr>
          <w:rFonts w:cs="B Nazanin" w:hint="cs"/>
          <w:color w:val="000000" w:themeColor="text1"/>
          <w:sz w:val="27"/>
          <w:szCs w:val="27"/>
          <w:rtl/>
        </w:rPr>
        <w:t>ساز و کار</w:t>
      </w:r>
      <w:r w:rsidRPr="00EE2A7F">
        <w:rPr>
          <w:rFonts w:cs="B Nazanin" w:hint="cs"/>
          <w:color w:val="000000" w:themeColor="text1"/>
          <w:sz w:val="27"/>
          <w:szCs w:val="27"/>
          <w:rtl/>
        </w:rPr>
        <w:t xml:space="preserve"> مرسوم بانک</w:t>
      </w:r>
      <w:r w:rsidRPr="00EE2A7F">
        <w:rPr>
          <w:rFonts w:cs="B Nazanin"/>
          <w:color w:val="000000" w:themeColor="text1"/>
          <w:sz w:val="27"/>
          <w:szCs w:val="27"/>
          <w:rtl/>
        </w:rPr>
        <w:softHyphen/>
      </w:r>
      <w:r w:rsidRPr="00EE2A7F">
        <w:rPr>
          <w:rFonts w:cs="B Nazanin" w:hint="cs"/>
          <w:color w:val="000000" w:themeColor="text1"/>
          <w:sz w:val="27"/>
          <w:szCs w:val="27"/>
          <w:rtl/>
        </w:rPr>
        <w:t>ها برای معرفی ضامن حقوقی و مشکلات عدیده</w:t>
      </w:r>
      <w:r w:rsidRPr="00EE2A7F">
        <w:rPr>
          <w:rFonts w:cs="B Nazanin"/>
          <w:color w:val="000000" w:themeColor="text1"/>
          <w:sz w:val="27"/>
          <w:szCs w:val="27"/>
          <w:rtl/>
        </w:rPr>
        <w:softHyphen/>
      </w:r>
      <w:r w:rsidRPr="00EE2A7F">
        <w:rPr>
          <w:rFonts w:cs="B Nazanin" w:hint="cs"/>
          <w:color w:val="000000" w:themeColor="text1"/>
          <w:sz w:val="27"/>
          <w:szCs w:val="27"/>
          <w:rtl/>
        </w:rPr>
        <w:t>ی آن که موجب سخت شدن دریافت وام</w:t>
      </w:r>
      <w:r w:rsidRPr="00EE2A7F">
        <w:rPr>
          <w:rFonts w:cs="B Nazanin"/>
          <w:color w:val="000000" w:themeColor="text1"/>
          <w:sz w:val="27"/>
          <w:szCs w:val="27"/>
          <w:rtl/>
        </w:rPr>
        <w:softHyphen/>
      </w:r>
      <w:r w:rsidRPr="00EE2A7F">
        <w:rPr>
          <w:rFonts w:cs="B Nazanin" w:hint="cs"/>
          <w:color w:val="000000" w:themeColor="text1"/>
          <w:sz w:val="27"/>
          <w:szCs w:val="27"/>
          <w:rtl/>
        </w:rPr>
        <w:t>شده است، بی</w:t>
      </w:r>
      <w:r w:rsidRPr="00EE2A7F">
        <w:rPr>
          <w:rFonts w:cs="B Nazanin"/>
          <w:color w:val="000000" w:themeColor="text1"/>
          <w:sz w:val="27"/>
          <w:szCs w:val="27"/>
          <w:rtl/>
        </w:rPr>
        <w:softHyphen/>
      </w:r>
      <w:r w:rsidR="008E2EED">
        <w:rPr>
          <w:rFonts w:cs="B Nazanin" w:hint="cs"/>
          <w:color w:val="000000" w:themeColor="text1"/>
          <w:sz w:val="27"/>
          <w:szCs w:val="27"/>
          <w:rtl/>
        </w:rPr>
        <w:t>نیاز باشد</w:t>
      </w:r>
      <w:r w:rsidRPr="00EE2A7F">
        <w:rPr>
          <w:rFonts w:cs="B Nazanin" w:hint="cs"/>
          <w:color w:val="000000" w:themeColor="text1"/>
          <w:sz w:val="27"/>
          <w:szCs w:val="27"/>
          <w:rtl/>
        </w:rPr>
        <w:t xml:space="preserve"> و علاوه بر این</w:t>
      </w:r>
      <w:r w:rsidRPr="00EE2A7F">
        <w:rPr>
          <w:rFonts w:cs="B Nazanin"/>
          <w:color w:val="000000" w:themeColor="text1"/>
          <w:sz w:val="27"/>
          <w:szCs w:val="27"/>
          <w:rtl/>
        </w:rPr>
        <w:softHyphen/>
      </w:r>
      <w:r w:rsidRPr="00EE2A7F">
        <w:rPr>
          <w:rFonts w:cs="B Nazanin" w:hint="cs"/>
          <w:color w:val="000000" w:themeColor="text1"/>
          <w:sz w:val="27"/>
          <w:szCs w:val="27"/>
          <w:rtl/>
        </w:rPr>
        <w:t>ها سیاست</w:t>
      </w:r>
      <w:r w:rsidRPr="00EE2A7F">
        <w:rPr>
          <w:rFonts w:cs="B Nazanin"/>
          <w:color w:val="000000" w:themeColor="text1"/>
          <w:sz w:val="27"/>
          <w:szCs w:val="27"/>
          <w:rtl/>
        </w:rPr>
        <w:softHyphen/>
      </w:r>
      <w:r w:rsidRPr="00EE2A7F">
        <w:rPr>
          <w:rFonts w:cs="B Nazanin" w:hint="cs"/>
          <w:color w:val="000000" w:themeColor="text1"/>
          <w:sz w:val="27"/>
          <w:szCs w:val="27"/>
          <w:rtl/>
        </w:rPr>
        <w:t>گذاری اجرایی را به اعضا محول کرده است که مردم</w:t>
      </w:r>
      <w:r w:rsidRPr="00EE2A7F">
        <w:rPr>
          <w:rFonts w:cs="B Nazanin"/>
          <w:color w:val="000000" w:themeColor="text1"/>
          <w:sz w:val="27"/>
          <w:szCs w:val="27"/>
          <w:rtl/>
        </w:rPr>
        <w:softHyphen/>
      </w:r>
      <w:r w:rsidRPr="00EE2A7F">
        <w:rPr>
          <w:rFonts w:cs="B Nazanin" w:hint="cs"/>
          <w:color w:val="000000" w:themeColor="text1"/>
          <w:sz w:val="27"/>
          <w:szCs w:val="27"/>
          <w:rtl/>
        </w:rPr>
        <w:t>نهاد نام گرفتن این صندوق</w:t>
      </w:r>
      <w:r w:rsidRPr="00EE2A7F">
        <w:rPr>
          <w:rFonts w:cs="B Nazanin"/>
          <w:color w:val="000000" w:themeColor="text1"/>
          <w:sz w:val="27"/>
          <w:szCs w:val="27"/>
          <w:rtl/>
        </w:rPr>
        <w:softHyphen/>
      </w:r>
      <w:r w:rsidRPr="00EE2A7F">
        <w:rPr>
          <w:rFonts w:cs="B Nazanin" w:hint="cs"/>
          <w:color w:val="000000" w:themeColor="text1"/>
          <w:sz w:val="27"/>
          <w:szCs w:val="27"/>
          <w:rtl/>
        </w:rPr>
        <w:t>ها به همین علت است.</w:t>
      </w:r>
    </w:p>
    <w:p w:rsidR="007E4743" w:rsidRPr="00EE2A7F" w:rsidRDefault="007E4743" w:rsidP="004C71BC">
      <w:pPr>
        <w:jc w:val="lowKashida"/>
        <w:rPr>
          <w:rFonts w:cs="B Nazanin"/>
          <w:color w:val="000000" w:themeColor="text1"/>
          <w:sz w:val="27"/>
          <w:szCs w:val="27"/>
          <w:rtl/>
        </w:rPr>
      </w:pPr>
      <w:r w:rsidRPr="00EE2A7F">
        <w:rPr>
          <w:rFonts w:cs="B Nazanin" w:hint="cs"/>
          <w:color w:val="000000" w:themeColor="text1"/>
          <w:sz w:val="27"/>
          <w:szCs w:val="27"/>
          <w:rtl/>
        </w:rPr>
        <w:t xml:space="preserve">اما موارد 1، 2 و 3 مواردی هستند که تا کنون راه حل </w:t>
      </w:r>
      <w:r w:rsidR="00401441" w:rsidRPr="00EE2A7F">
        <w:rPr>
          <w:rFonts w:cs="B Nazanin" w:hint="cs"/>
          <w:color w:val="000000" w:themeColor="text1"/>
          <w:sz w:val="27"/>
          <w:szCs w:val="27"/>
          <w:rtl/>
        </w:rPr>
        <w:t>جامعی</w:t>
      </w:r>
      <w:r w:rsidRPr="00EE2A7F">
        <w:rPr>
          <w:rFonts w:cs="B Nazanin" w:hint="cs"/>
          <w:color w:val="000000" w:themeColor="text1"/>
          <w:sz w:val="27"/>
          <w:szCs w:val="27"/>
          <w:rtl/>
        </w:rPr>
        <w:t xml:space="preserve"> برای آنها ارائه نشده است. باید به این نکته توجه داشت که رعایت همزمان این سه مورد غیر ممکن است. به عبارت دیگر این موارد در تزاحم با یکدیگر هستند که بهبود دادن یکی سبب خراب شدن دیگری می</w:t>
      </w:r>
      <w:r w:rsidRPr="00EE2A7F">
        <w:rPr>
          <w:rFonts w:cs="B Nazanin"/>
          <w:color w:val="000000" w:themeColor="text1"/>
          <w:sz w:val="27"/>
          <w:szCs w:val="27"/>
          <w:rtl/>
        </w:rPr>
        <w:softHyphen/>
      </w:r>
      <w:r w:rsidRPr="00EE2A7F">
        <w:rPr>
          <w:rFonts w:cs="B Nazanin" w:hint="cs"/>
          <w:color w:val="000000" w:themeColor="text1"/>
          <w:sz w:val="27"/>
          <w:szCs w:val="27"/>
          <w:rtl/>
        </w:rPr>
        <w:t>شود. برای مثال فرض کنید شما قصد داشته باشید ضریب وام (مورد 1) را افزایش بدهید در این صورت موجودی صندوق زودتر به پایان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رسد بنابراین برای پرداخت وام به </w:t>
      </w:r>
      <w:r w:rsidRPr="00EE2A7F">
        <w:rPr>
          <w:rFonts w:cs="B Nazanin" w:hint="cs"/>
          <w:color w:val="000000" w:themeColor="text1"/>
          <w:sz w:val="27"/>
          <w:szCs w:val="27"/>
          <w:rtl/>
        </w:rPr>
        <w:lastRenderedPageBreak/>
        <w:t xml:space="preserve">افراد بعدی یا باید تعداد اقساط (مورد 2) را کم کنید (چراکه افزایش تعداد اقساط سبب خواهد شد آن وام مدت زمان بیشتری طول کشیده تا به صندوق بازگردد </w:t>
      </w:r>
      <w:r w:rsidR="004C71BC">
        <w:rPr>
          <w:rFonts w:cs="B Nazanin" w:hint="cs"/>
          <w:color w:val="000000" w:themeColor="text1"/>
          <w:sz w:val="27"/>
          <w:szCs w:val="27"/>
          <w:rtl/>
        </w:rPr>
        <w:t>و در نتیجه ن</w:t>
      </w:r>
      <w:r w:rsidRPr="00EE2A7F">
        <w:rPr>
          <w:rFonts w:cs="B Nazanin" w:hint="cs"/>
          <w:color w:val="000000" w:themeColor="text1"/>
          <w:sz w:val="27"/>
          <w:szCs w:val="27"/>
          <w:rtl/>
        </w:rPr>
        <w:t>توان آن را به نفر بعدی وام داد) یا اینکه مدت زمان انتظار برای دریافت وام برای سایر افراد (مورد 3 ) را افزایش دهید. بنابراین بهبود دادن هر مورد سبب تخریب موارد دیگر خواهد شد. بنابراین واضح است که این 3 مورد را به صورت مطلق نمی</w:t>
      </w:r>
      <w:r w:rsidRPr="00EE2A7F">
        <w:rPr>
          <w:rFonts w:cs="B Nazanin"/>
          <w:color w:val="000000" w:themeColor="text1"/>
          <w:sz w:val="27"/>
          <w:szCs w:val="27"/>
          <w:rtl/>
        </w:rPr>
        <w:softHyphen/>
      </w:r>
      <w:r w:rsidRPr="00EE2A7F">
        <w:rPr>
          <w:rFonts w:cs="B Nazanin" w:hint="cs"/>
          <w:color w:val="000000" w:themeColor="text1"/>
          <w:sz w:val="27"/>
          <w:szCs w:val="27"/>
          <w:rtl/>
        </w:rPr>
        <w:t>توان بهبود داد. از این رو سوال مهمی که باید بدان پاسخ داد، ین است که بهترین حالت ممکن (حالت بهینه) کدام است، یعنی حالتی که در مقایسه با سایر حالت ممکن بهترین نصاب را بدست آورده باشد.</w:t>
      </w:r>
      <w:r w:rsidR="000F3AB9" w:rsidRPr="00EE2A7F">
        <w:rPr>
          <w:rFonts w:cs="B Nazanin" w:hint="cs"/>
          <w:color w:val="000000" w:themeColor="text1"/>
          <w:sz w:val="27"/>
          <w:szCs w:val="27"/>
          <w:rtl/>
        </w:rPr>
        <w:t xml:space="preserve"> این تعارض بین اهداف مختلف در مسائل بهینه سازی چند هدفه حالتی مرسوم است. در این شرایط با استفاده از مفهوم جبهه</w:t>
      </w:r>
      <w:r w:rsidR="000F3AB9" w:rsidRPr="00EE2A7F">
        <w:rPr>
          <w:rFonts w:cs="B Nazanin"/>
          <w:color w:val="000000" w:themeColor="text1"/>
          <w:sz w:val="27"/>
          <w:szCs w:val="27"/>
          <w:rtl/>
        </w:rPr>
        <w:softHyphen/>
      </w:r>
      <w:r w:rsidR="000F3AB9" w:rsidRPr="00EE2A7F">
        <w:rPr>
          <w:rFonts w:cs="B Nazanin" w:hint="cs"/>
          <w:color w:val="000000" w:themeColor="text1"/>
          <w:sz w:val="27"/>
          <w:szCs w:val="27"/>
          <w:rtl/>
        </w:rPr>
        <w:t>ی پارتو باید بجای یک جواب به دنبال یک مجموعه جواب بهینه بود.</w:t>
      </w:r>
    </w:p>
    <w:p w:rsidR="007E4743" w:rsidRPr="00EE2A7F" w:rsidRDefault="007E4743" w:rsidP="00162E3B">
      <w:pPr>
        <w:jc w:val="lowKashida"/>
        <w:rPr>
          <w:rFonts w:cs="B Nazanin"/>
          <w:color w:val="000000" w:themeColor="text1"/>
          <w:sz w:val="27"/>
          <w:szCs w:val="27"/>
          <w:rtl/>
        </w:rPr>
      </w:pPr>
      <w:r w:rsidRPr="00EE2A7F">
        <w:rPr>
          <w:rFonts w:cs="B Nazanin" w:hint="cs"/>
          <w:color w:val="000000" w:themeColor="text1"/>
          <w:sz w:val="27"/>
          <w:szCs w:val="27"/>
          <w:rtl/>
        </w:rPr>
        <w:t>قبل از پرداختن با جزییات به راه حل، ذکر این نکته لازم است که موارد 1 تا 3 همواره از اهمیت یکسانی برخوردار نبوده و با توجه به شرایط درجه اهمیت متفاوتی می</w:t>
      </w:r>
      <w:r w:rsidRPr="00EE2A7F">
        <w:rPr>
          <w:rFonts w:cs="B Nazanin"/>
          <w:color w:val="000000" w:themeColor="text1"/>
          <w:sz w:val="27"/>
          <w:szCs w:val="27"/>
          <w:rtl/>
        </w:rPr>
        <w:softHyphen/>
      </w:r>
      <w:r w:rsidRPr="00EE2A7F">
        <w:rPr>
          <w:rFonts w:cs="B Nazanin" w:hint="cs"/>
          <w:color w:val="000000" w:themeColor="text1"/>
          <w:sz w:val="27"/>
          <w:szCs w:val="27"/>
          <w:rtl/>
        </w:rPr>
        <w:t>یابند. برای مثال فرض کنید اعضای یک صندوق دارای تمکن مالی خوبی باشند که برای پس</w:t>
      </w:r>
      <w:r w:rsidRPr="00EE2A7F">
        <w:rPr>
          <w:rFonts w:cs="B Nazanin"/>
          <w:color w:val="000000" w:themeColor="text1"/>
          <w:sz w:val="27"/>
          <w:szCs w:val="27"/>
          <w:rtl/>
        </w:rPr>
        <w:softHyphen/>
      </w:r>
      <w:r w:rsidRPr="00EE2A7F">
        <w:rPr>
          <w:rFonts w:cs="B Nazanin" w:hint="cs"/>
          <w:color w:val="000000" w:themeColor="text1"/>
          <w:sz w:val="27"/>
          <w:szCs w:val="27"/>
          <w:rtl/>
        </w:rPr>
        <w:t>انداز خود در صندوق برنامه خاصی دارند و قرار نیست در چرخه  عادی زندگی وام خود را خرج کنند (مثلا اینکه پس انداز و وام تعلق گرفته به آن را برای خرید یک خودرو کنار گذاشته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اند) در این صورت عامل 1 برای آنها از درجه اهمیت بیشتری نسبت به دو مورد دیگر برخوردار است. </w:t>
      </w:r>
      <w:r w:rsidR="00162E3B" w:rsidRPr="00EE2A7F">
        <w:rPr>
          <w:rFonts w:cs="B Nazanin" w:hint="cs"/>
          <w:color w:val="000000" w:themeColor="text1"/>
          <w:sz w:val="27"/>
          <w:szCs w:val="27"/>
          <w:rtl/>
        </w:rPr>
        <w:t>این بدان معنی است که</w:t>
      </w:r>
      <w:r w:rsidRPr="00EE2A7F">
        <w:rPr>
          <w:rFonts w:cs="B Nazanin" w:hint="cs"/>
          <w:color w:val="000000" w:themeColor="text1"/>
          <w:sz w:val="27"/>
          <w:szCs w:val="27"/>
          <w:rtl/>
        </w:rPr>
        <w:t xml:space="preserve"> این فرد حاضر است چندماه بیشتر در صف وام قرار بگیرد (مورد 3) و همچنین اقساط با تعداد کمتری پرداخت کند (مورد 2) اما در هنگام دریافت وام، حداکثر مقداری که ممکن است وام بگیرد (مورد 1). به عنوان مثالی دیگر فرد حقوق</w:t>
      </w:r>
      <w:r w:rsidRPr="00EE2A7F">
        <w:rPr>
          <w:rFonts w:cs="B Nazanin"/>
          <w:color w:val="000000" w:themeColor="text1"/>
          <w:sz w:val="27"/>
          <w:szCs w:val="27"/>
          <w:rtl/>
        </w:rPr>
        <w:softHyphen/>
      </w:r>
      <w:r w:rsidRPr="00EE2A7F">
        <w:rPr>
          <w:rFonts w:cs="B Nazanin" w:hint="cs"/>
          <w:color w:val="000000" w:themeColor="text1"/>
          <w:sz w:val="27"/>
          <w:szCs w:val="27"/>
          <w:rtl/>
        </w:rPr>
        <w:t>بگیری را در نظر بگیرید که در ماه بیشتر از یک مقدار مشخص نمی</w:t>
      </w:r>
      <w:r w:rsidRPr="00EE2A7F">
        <w:rPr>
          <w:rFonts w:cs="B Nazanin"/>
          <w:color w:val="000000" w:themeColor="text1"/>
          <w:sz w:val="27"/>
          <w:szCs w:val="27"/>
          <w:rtl/>
        </w:rPr>
        <w:softHyphen/>
      </w:r>
      <w:r w:rsidRPr="00EE2A7F">
        <w:rPr>
          <w:rFonts w:cs="B Nazanin" w:hint="cs"/>
          <w:color w:val="000000" w:themeColor="text1"/>
          <w:sz w:val="27"/>
          <w:szCs w:val="27"/>
          <w:rtl/>
        </w:rPr>
        <w:t>تواند قسط پرداخت کند در این صورت برای او مورد 2 اهمیت بیشتری نسبت به دو مورد دیگر دارد. در نهایت فردی را در نظر بگیرید که قرار است با وام خود چکی را در تاریخ معین وصول کند برای او مورد 3 دارای بیشترین درجه</w:t>
      </w:r>
      <w:r w:rsidRPr="00EE2A7F">
        <w:rPr>
          <w:rFonts w:cs="B Nazanin"/>
          <w:color w:val="000000" w:themeColor="text1"/>
          <w:sz w:val="27"/>
          <w:szCs w:val="27"/>
          <w:rtl/>
        </w:rPr>
        <w:softHyphen/>
      </w:r>
      <w:r w:rsidRPr="00EE2A7F">
        <w:rPr>
          <w:rFonts w:cs="B Nazanin" w:hint="cs"/>
          <w:color w:val="000000" w:themeColor="text1"/>
          <w:sz w:val="27"/>
          <w:szCs w:val="27"/>
          <w:rtl/>
        </w:rPr>
        <w:t>ی اهمیت است. بنابراین در شرایط متفاوت حالت بهینه متفاوت خواهد بود.</w:t>
      </w:r>
      <w:r w:rsidR="000F3AB9" w:rsidRPr="00EE2A7F">
        <w:rPr>
          <w:rFonts w:cs="B Nazanin" w:hint="cs"/>
          <w:color w:val="000000" w:themeColor="text1"/>
          <w:sz w:val="27"/>
          <w:szCs w:val="27"/>
          <w:rtl/>
        </w:rPr>
        <w:t xml:space="preserve"> علاوه بر این شرایط خاص هر مساله (صندوق) سبب می</w:t>
      </w:r>
      <w:r w:rsidR="000F3AB9" w:rsidRPr="00EE2A7F">
        <w:rPr>
          <w:rFonts w:cs="B Nazanin"/>
          <w:color w:val="000000" w:themeColor="text1"/>
          <w:sz w:val="27"/>
          <w:szCs w:val="27"/>
          <w:rtl/>
        </w:rPr>
        <w:softHyphen/>
      </w:r>
      <w:r w:rsidR="000F3AB9" w:rsidRPr="00EE2A7F">
        <w:rPr>
          <w:rFonts w:cs="B Nazanin" w:hint="cs"/>
          <w:color w:val="000000" w:themeColor="text1"/>
          <w:sz w:val="27"/>
          <w:szCs w:val="27"/>
          <w:rtl/>
        </w:rPr>
        <w:t>شود مجموعه جواب بهینه (جبهه پارتو) نیز از یک مساله تا مساله دیگر متفاوت باشد. بنابراین هر صندوق طراحی خاص خود را می</w:t>
      </w:r>
      <w:r w:rsidR="000F3AB9" w:rsidRPr="00EE2A7F">
        <w:rPr>
          <w:rFonts w:cs="B Nazanin"/>
          <w:color w:val="000000" w:themeColor="text1"/>
          <w:sz w:val="27"/>
          <w:szCs w:val="27"/>
          <w:rtl/>
        </w:rPr>
        <w:softHyphen/>
      </w:r>
      <w:r w:rsidR="000F3AB9" w:rsidRPr="00EE2A7F">
        <w:rPr>
          <w:rFonts w:cs="B Nazanin" w:hint="cs"/>
          <w:color w:val="000000" w:themeColor="text1"/>
          <w:sz w:val="27"/>
          <w:szCs w:val="27"/>
          <w:rtl/>
        </w:rPr>
        <w:t>طلبد.</w:t>
      </w:r>
    </w:p>
    <w:p w:rsidR="00B216EA" w:rsidRPr="00EE2A7F" w:rsidRDefault="00FE689B" w:rsidP="00401441">
      <w:pPr>
        <w:jc w:val="lowKashida"/>
        <w:rPr>
          <w:rFonts w:cs="B Nazanin"/>
          <w:color w:val="000000" w:themeColor="text1"/>
          <w:sz w:val="27"/>
          <w:szCs w:val="27"/>
          <w:rtl/>
        </w:rPr>
      </w:pPr>
      <w:r w:rsidRPr="00EE2A7F">
        <w:rPr>
          <w:rFonts w:cs="B Nazanin" w:hint="cs"/>
          <w:color w:val="000000" w:themeColor="text1"/>
          <w:sz w:val="27"/>
          <w:szCs w:val="27"/>
          <w:rtl/>
        </w:rPr>
        <w:t>برای دستیابی</w:t>
      </w:r>
      <w:r w:rsidR="00401441" w:rsidRPr="00EE2A7F">
        <w:rPr>
          <w:rFonts w:cs="B Nazanin" w:hint="cs"/>
          <w:color w:val="000000" w:themeColor="text1"/>
          <w:sz w:val="27"/>
          <w:szCs w:val="27"/>
          <w:rtl/>
        </w:rPr>
        <w:t xml:space="preserve"> به</w:t>
      </w:r>
      <w:r w:rsidRPr="00EE2A7F">
        <w:rPr>
          <w:rFonts w:cs="B Nazanin" w:hint="cs"/>
          <w:color w:val="000000" w:themeColor="text1"/>
          <w:sz w:val="27"/>
          <w:szCs w:val="27"/>
          <w:rtl/>
        </w:rPr>
        <w:t xml:space="preserve"> مجموعه جواب بهینه لازم است بتوان کیفیت جواب</w:t>
      </w:r>
      <w:r w:rsidRPr="00EE2A7F">
        <w:rPr>
          <w:rFonts w:cs="B Nazanin"/>
          <w:color w:val="000000" w:themeColor="text1"/>
          <w:sz w:val="27"/>
          <w:szCs w:val="27"/>
          <w:rtl/>
        </w:rPr>
        <w:softHyphen/>
      </w:r>
      <w:r w:rsidRPr="00EE2A7F">
        <w:rPr>
          <w:rFonts w:cs="B Nazanin" w:hint="cs"/>
          <w:color w:val="000000" w:themeColor="text1"/>
          <w:sz w:val="27"/>
          <w:szCs w:val="27"/>
          <w:rtl/>
        </w:rPr>
        <w:t>های بدست آمده از مدل مد نظر طراح را بررسی نمود تا بتوان در بین جواب</w:t>
      </w:r>
      <w:r w:rsidRPr="00EE2A7F">
        <w:rPr>
          <w:rFonts w:cs="B Nazanin"/>
          <w:color w:val="000000" w:themeColor="text1"/>
          <w:sz w:val="27"/>
          <w:szCs w:val="27"/>
          <w:rtl/>
        </w:rPr>
        <w:softHyphen/>
      </w:r>
      <w:r w:rsidRPr="00EE2A7F">
        <w:rPr>
          <w:rFonts w:cs="B Nazanin" w:hint="cs"/>
          <w:color w:val="000000" w:themeColor="text1"/>
          <w:sz w:val="27"/>
          <w:szCs w:val="27"/>
          <w:rtl/>
        </w:rPr>
        <w:t>های مختلف به دنبال جواب</w:t>
      </w:r>
      <w:r w:rsidRPr="00EE2A7F">
        <w:rPr>
          <w:rFonts w:cs="B Nazanin"/>
          <w:color w:val="000000" w:themeColor="text1"/>
          <w:sz w:val="27"/>
          <w:szCs w:val="27"/>
          <w:rtl/>
        </w:rPr>
        <w:softHyphen/>
      </w:r>
      <w:r w:rsidRPr="00EE2A7F">
        <w:rPr>
          <w:rFonts w:cs="B Nazanin" w:hint="cs"/>
          <w:color w:val="000000" w:themeColor="text1"/>
          <w:sz w:val="27"/>
          <w:szCs w:val="27"/>
          <w:rtl/>
        </w:rPr>
        <w:t>های غیر مغلوب</w:t>
      </w:r>
      <w:r w:rsidRPr="00EE2A7F">
        <w:rPr>
          <w:rFonts w:cs="B Nazanin"/>
          <w:color w:val="000000" w:themeColor="text1"/>
          <w:sz w:val="27"/>
          <w:szCs w:val="27"/>
          <w:rtl/>
        </w:rPr>
        <w:softHyphen/>
      </w:r>
      <w:r w:rsidRPr="00EE2A7F">
        <w:rPr>
          <w:rFonts w:cs="B Nazanin" w:hint="cs"/>
          <w:color w:val="000000" w:themeColor="text1"/>
          <w:sz w:val="27"/>
          <w:szCs w:val="27"/>
          <w:rtl/>
        </w:rPr>
        <w:t>شونده</w:t>
      </w:r>
      <w:r w:rsidRPr="00EE2A7F">
        <w:rPr>
          <w:rStyle w:val="FootnoteReference"/>
          <w:rFonts w:cs="B Nazanin"/>
          <w:color w:val="000000" w:themeColor="text1"/>
          <w:sz w:val="27"/>
          <w:szCs w:val="27"/>
          <w:rtl/>
        </w:rPr>
        <w:footnoteReference w:id="7"/>
      </w:r>
      <w:r w:rsidRPr="00EE2A7F">
        <w:rPr>
          <w:rFonts w:cs="B Nazanin" w:hint="cs"/>
          <w:color w:val="000000" w:themeColor="text1"/>
          <w:sz w:val="27"/>
          <w:szCs w:val="27"/>
          <w:rtl/>
        </w:rPr>
        <w:t xml:space="preserve"> که جبهه</w:t>
      </w:r>
      <w:r w:rsidRPr="00EE2A7F">
        <w:rPr>
          <w:rFonts w:cs="B Nazanin"/>
          <w:color w:val="000000" w:themeColor="text1"/>
          <w:sz w:val="27"/>
          <w:szCs w:val="27"/>
          <w:rtl/>
        </w:rPr>
        <w:softHyphen/>
      </w:r>
      <w:r w:rsidRPr="00EE2A7F">
        <w:rPr>
          <w:rFonts w:cs="B Nazanin" w:hint="cs"/>
          <w:color w:val="000000" w:themeColor="text1"/>
          <w:sz w:val="27"/>
          <w:szCs w:val="27"/>
          <w:rtl/>
        </w:rPr>
        <w:t>ی پارتو را تشکیل می</w:t>
      </w:r>
      <w:r w:rsidRPr="00EE2A7F">
        <w:rPr>
          <w:rFonts w:cs="B Nazanin"/>
          <w:color w:val="000000" w:themeColor="text1"/>
          <w:sz w:val="27"/>
          <w:szCs w:val="27"/>
          <w:rtl/>
        </w:rPr>
        <w:softHyphen/>
      </w:r>
      <w:r w:rsidRPr="00EE2A7F">
        <w:rPr>
          <w:rFonts w:cs="B Nazanin" w:hint="cs"/>
          <w:color w:val="000000" w:themeColor="text1"/>
          <w:sz w:val="27"/>
          <w:szCs w:val="27"/>
          <w:rtl/>
        </w:rPr>
        <w:t>دهند گشت. در مسائل بهینه</w:t>
      </w:r>
      <w:r w:rsidRPr="00EE2A7F">
        <w:rPr>
          <w:rFonts w:cs="B Nazanin"/>
          <w:color w:val="000000" w:themeColor="text1"/>
          <w:sz w:val="27"/>
          <w:szCs w:val="27"/>
          <w:rtl/>
        </w:rPr>
        <w:softHyphen/>
      </w:r>
      <w:r w:rsidRPr="00EE2A7F">
        <w:rPr>
          <w:rFonts w:cs="B Nazanin" w:hint="cs"/>
          <w:color w:val="000000" w:themeColor="text1"/>
          <w:sz w:val="27"/>
          <w:szCs w:val="27"/>
          <w:rtl/>
        </w:rPr>
        <w:t>سازی این وظیفه را توابع هزینه (شایستگی) انجام می</w:t>
      </w:r>
      <w:r w:rsidRPr="00EE2A7F">
        <w:rPr>
          <w:rFonts w:cs="B Nazanin"/>
          <w:color w:val="000000" w:themeColor="text1"/>
          <w:sz w:val="27"/>
          <w:szCs w:val="27"/>
          <w:rtl/>
        </w:rPr>
        <w:softHyphen/>
      </w:r>
      <w:r w:rsidRPr="00EE2A7F">
        <w:rPr>
          <w:rFonts w:cs="B Nazanin" w:hint="cs"/>
          <w:color w:val="000000" w:themeColor="text1"/>
          <w:sz w:val="27"/>
          <w:szCs w:val="27"/>
          <w:rtl/>
        </w:rPr>
        <w:t>دهد. مشکل دقیقا در همین جاست، چراکه در حال حاضر این ت</w:t>
      </w:r>
      <w:r w:rsidR="00401441" w:rsidRPr="00EE2A7F">
        <w:rPr>
          <w:rFonts w:cs="B Nazanin" w:hint="cs"/>
          <w:color w:val="000000" w:themeColor="text1"/>
          <w:sz w:val="27"/>
          <w:szCs w:val="27"/>
          <w:rtl/>
        </w:rPr>
        <w:t>ا</w:t>
      </w:r>
      <w:r w:rsidRPr="00EE2A7F">
        <w:rPr>
          <w:rFonts w:cs="B Nazanin" w:hint="cs"/>
          <w:color w:val="000000" w:themeColor="text1"/>
          <w:sz w:val="27"/>
          <w:szCs w:val="27"/>
          <w:rtl/>
        </w:rPr>
        <w:t>بع وجود ندارد. سپنتا برای رفع این خلا به وجود آمده است. بنابراین با استفاده از آن می</w:t>
      </w:r>
      <w:r w:rsidRPr="00EE2A7F">
        <w:rPr>
          <w:rFonts w:cs="B Nazanin"/>
          <w:color w:val="000000" w:themeColor="text1"/>
          <w:sz w:val="27"/>
          <w:szCs w:val="27"/>
          <w:rtl/>
        </w:rPr>
        <w:softHyphen/>
      </w:r>
      <w:r w:rsidRPr="00EE2A7F">
        <w:rPr>
          <w:rFonts w:cs="B Nazanin" w:hint="cs"/>
          <w:color w:val="000000" w:themeColor="text1"/>
          <w:sz w:val="27"/>
          <w:szCs w:val="27"/>
          <w:rtl/>
        </w:rPr>
        <w:t>توان اقدام به طراحی بهینه</w:t>
      </w:r>
      <w:r w:rsidRPr="00EE2A7F">
        <w:rPr>
          <w:rFonts w:cs="B Nazanin"/>
          <w:color w:val="000000" w:themeColor="text1"/>
          <w:sz w:val="27"/>
          <w:szCs w:val="27"/>
          <w:rtl/>
        </w:rPr>
        <w:softHyphen/>
      </w:r>
      <w:r w:rsidRPr="00EE2A7F">
        <w:rPr>
          <w:rFonts w:cs="B Nazanin" w:hint="cs"/>
          <w:color w:val="000000" w:themeColor="text1"/>
          <w:sz w:val="27"/>
          <w:szCs w:val="27"/>
          <w:rtl/>
        </w:rPr>
        <w:t>ی هر صندوق به صورت مجزا کرد.</w:t>
      </w:r>
    </w:p>
    <w:p w:rsidR="00B216EA" w:rsidRPr="00EE2A7F" w:rsidRDefault="00B216EA" w:rsidP="003C70F8">
      <w:pPr>
        <w:jc w:val="lowKashida"/>
        <w:rPr>
          <w:rFonts w:cs="B Nazanin"/>
          <w:color w:val="000000" w:themeColor="text1"/>
          <w:sz w:val="27"/>
          <w:szCs w:val="27"/>
          <w:rtl/>
        </w:rPr>
      </w:pPr>
      <w:r w:rsidRPr="00EE2A7F">
        <w:rPr>
          <w:rFonts w:cs="B Nazanin" w:hint="cs"/>
          <w:color w:val="000000" w:themeColor="text1"/>
          <w:sz w:val="27"/>
          <w:szCs w:val="27"/>
          <w:rtl/>
        </w:rPr>
        <w:t>برای استفاده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ی کاربردی از </w:t>
      </w:r>
      <w:r w:rsidR="00902878" w:rsidRPr="00EE2A7F">
        <w:rPr>
          <w:rFonts w:cs="B Nazanin" w:hint="cs"/>
          <w:color w:val="000000" w:themeColor="text1"/>
          <w:sz w:val="27"/>
          <w:szCs w:val="27"/>
          <w:rtl/>
        </w:rPr>
        <w:t>این نرم افزار</w:t>
      </w:r>
      <w:r w:rsidRPr="00EE2A7F">
        <w:rPr>
          <w:rFonts w:cs="B Nazanin" w:hint="cs"/>
          <w:color w:val="000000" w:themeColor="text1"/>
          <w:sz w:val="27"/>
          <w:szCs w:val="27"/>
          <w:rtl/>
        </w:rPr>
        <w:t xml:space="preserve"> لازم است اطلاعاتی که به عنوان فرض</w:t>
      </w:r>
      <w:r w:rsidRPr="00EE2A7F">
        <w:rPr>
          <w:rFonts w:cs="B Nazanin"/>
          <w:color w:val="000000" w:themeColor="text1"/>
          <w:sz w:val="27"/>
          <w:szCs w:val="27"/>
          <w:rtl/>
        </w:rPr>
        <w:softHyphen/>
      </w:r>
      <w:r w:rsidRPr="00EE2A7F">
        <w:rPr>
          <w:rFonts w:cs="B Nazanin" w:hint="cs"/>
          <w:color w:val="000000" w:themeColor="text1"/>
          <w:sz w:val="27"/>
          <w:szCs w:val="27"/>
          <w:rtl/>
        </w:rPr>
        <w:t>های اولیه در این تحلیل</w:t>
      </w:r>
      <w:r w:rsidRPr="00EE2A7F">
        <w:rPr>
          <w:rFonts w:cs="B Nazanin"/>
          <w:color w:val="000000" w:themeColor="text1"/>
          <w:sz w:val="27"/>
          <w:szCs w:val="27"/>
          <w:rtl/>
        </w:rPr>
        <w:softHyphen/>
      </w:r>
      <w:r w:rsidRPr="00EE2A7F">
        <w:rPr>
          <w:rFonts w:cs="B Nazanin" w:hint="cs"/>
          <w:color w:val="000000" w:themeColor="text1"/>
          <w:sz w:val="27"/>
          <w:szCs w:val="27"/>
          <w:rtl/>
        </w:rPr>
        <w:t>ها در نظر گرفته می</w:t>
      </w:r>
      <w:r w:rsidRPr="00EE2A7F">
        <w:rPr>
          <w:rFonts w:cs="B Nazanin"/>
          <w:color w:val="000000" w:themeColor="text1"/>
          <w:sz w:val="27"/>
          <w:szCs w:val="27"/>
          <w:rtl/>
        </w:rPr>
        <w:softHyphen/>
      </w:r>
      <w:r w:rsidRPr="00EE2A7F">
        <w:rPr>
          <w:rFonts w:cs="B Nazanin" w:hint="cs"/>
          <w:color w:val="000000" w:themeColor="text1"/>
          <w:sz w:val="27"/>
          <w:szCs w:val="27"/>
          <w:rtl/>
        </w:rPr>
        <w:t>شود تا حد امکان به واقعیت نزدیک باشد. برای این منظور باید با استفاده از مبانی علم داده</w:t>
      </w:r>
      <w:r w:rsidRPr="00EE2A7F">
        <w:rPr>
          <w:rFonts w:cs="B Nazanin"/>
          <w:color w:val="000000" w:themeColor="text1"/>
          <w:sz w:val="27"/>
          <w:szCs w:val="27"/>
          <w:rtl/>
        </w:rPr>
        <w:softHyphen/>
      </w:r>
      <w:r w:rsidRPr="00EE2A7F">
        <w:rPr>
          <w:rFonts w:cs="B Nazanin" w:hint="cs"/>
          <w:color w:val="000000" w:themeColor="text1"/>
          <w:sz w:val="27"/>
          <w:szCs w:val="27"/>
          <w:rtl/>
        </w:rPr>
        <w:t>کاوی</w:t>
      </w:r>
      <w:r w:rsidR="003C70F8" w:rsidRPr="00EE2A7F">
        <w:rPr>
          <w:rFonts w:cs="B Nazanin" w:hint="cs"/>
          <w:color w:val="000000" w:themeColor="text1"/>
          <w:sz w:val="27"/>
          <w:szCs w:val="27"/>
          <w:rtl/>
        </w:rPr>
        <w:t xml:space="preserve"> </w:t>
      </w:r>
      <w:r w:rsidRPr="00EE2A7F">
        <w:rPr>
          <w:rFonts w:cs="B Nazanin" w:hint="cs"/>
          <w:color w:val="000000" w:themeColor="text1"/>
          <w:sz w:val="27"/>
          <w:szCs w:val="27"/>
          <w:rtl/>
        </w:rPr>
        <w:t>دانش لازم را از اطلاعات خام موجود</w:t>
      </w:r>
      <w:r w:rsidR="00902878" w:rsidRPr="00EE2A7F">
        <w:rPr>
          <w:rFonts w:cs="B Nazanin" w:hint="cs"/>
          <w:color w:val="000000" w:themeColor="text1"/>
          <w:sz w:val="27"/>
          <w:szCs w:val="27"/>
          <w:rtl/>
        </w:rPr>
        <w:t xml:space="preserve"> صندوق</w:t>
      </w:r>
      <w:r w:rsidR="00902878" w:rsidRPr="00EE2A7F">
        <w:rPr>
          <w:rFonts w:cs="B Nazanin"/>
          <w:color w:val="000000" w:themeColor="text1"/>
          <w:sz w:val="27"/>
          <w:szCs w:val="27"/>
          <w:rtl/>
        </w:rPr>
        <w:softHyphen/>
      </w:r>
      <w:r w:rsidR="00902878" w:rsidRPr="00EE2A7F">
        <w:rPr>
          <w:rFonts w:cs="B Nazanin" w:hint="cs"/>
          <w:color w:val="000000" w:themeColor="text1"/>
          <w:sz w:val="27"/>
          <w:szCs w:val="27"/>
          <w:rtl/>
        </w:rPr>
        <w:t>ها</w:t>
      </w:r>
      <w:r w:rsidRPr="00EE2A7F">
        <w:rPr>
          <w:rFonts w:cs="B Nazanin" w:hint="cs"/>
          <w:color w:val="000000" w:themeColor="text1"/>
          <w:sz w:val="27"/>
          <w:szCs w:val="27"/>
          <w:rtl/>
        </w:rPr>
        <w:t xml:space="preserve"> استخراج نمود و</w:t>
      </w:r>
      <w:r w:rsidR="00FE689B" w:rsidRPr="00EE2A7F">
        <w:rPr>
          <w:rFonts w:cs="B Nazanin" w:hint="cs"/>
          <w:color w:val="000000" w:themeColor="text1"/>
          <w:sz w:val="27"/>
          <w:szCs w:val="27"/>
          <w:rtl/>
        </w:rPr>
        <w:t xml:space="preserve"> </w:t>
      </w:r>
      <w:r w:rsidRPr="00EE2A7F">
        <w:rPr>
          <w:rFonts w:cs="B Nazanin" w:hint="cs"/>
          <w:color w:val="000000" w:themeColor="text1"/>
          <w:sz w:val="27"/>
          <w:szCs w:val="27"/>
          <w:rtl/>
        </w:rPr>
        <w:t xml:space="preserve"> به کار گرفت.</w:t>
      </w:r>
    </w:p>
    <w:p w:rsidR="0026229B" w:rsidRPr="00EE2A7F" w:rsidRDefault="002D72B5" w:rsidP="00BF69D8">
      <w:pPr>
        <w:pStyle w:val="2"/>
        <w:rPr>
          <w:rFonts w:hint="cs"/>
          <w:color w:val="000000" w:themeColor="text1"/>
          <w:rtl/>
        </w:rPr>
      </w:pPr>
      <w:bookmarkStart w:id="19" w:name="_Toc18831395"/>
      <w:bookmarkStart w:id="20" w:name="_Toc18831516"/>
      <w:bookmarkStart w:id="21" w:name="_Toc18851889"/>
      <w:bookmarkStart w:id="22" w:name="_Toc18852017"/>
      <w:bookmarkStart w:id="23" w:name="_Toc20686172"/>
      <w:bookmarkStart w:id="24" w:name="_Toc20686541"/>
      <w:r w:rsidRPr="00EE2A7F">
        <w:rPr>
          <w:rFonts w:hint="cs"/>
          <w:color w:val="000000" w:themeColor="text1"/>
          <w:rtl/>
        </w:rPr>
        <w:lastRenderedPageBreak/>
        <w:t xml:space="preserve">1-3- </w:t>
      </w:r>
      <w:r w:rsidR="0026229B" w:rsidRPr="00EE2A7F">
        <w:rPr>
          <w:rFonts w:hint="cs"/>
          <w:color w:val="000000" w:themeColor="text1"/>
          <w:rtl/>
        </w:rPr>
        <w:t>ساختار گزارش</w:t>
      </w:r>
      <w:bookmarkEnd w:id="19"/>
      <w:bookmarkEnd w:id="20"/>
      <w:bookmarkEnd w:id="21"/>
      <w:bookmarkEnd w:id="22"/>
      <w:bookmarkEnd w:id="23"/>
      <w:bookmarkEnd w:id="24"/>
    </w:p>
    <w:p w:rsidR="00DA071C" w:rsidRPr="00EE2A7F" w:rsidRDefault="0015037D" w:rsidP="009C7D1B">
      <w:pPr>
        <w:jc w:val="lowKashida"/>
        <w:rPr>
          <w:rFonts w:cs="B Nazanin"/>
          <w:color w:val="000000" w:themeColor="text1"/>
          <w:sz w:val="27"/>
          <w:szCs w:val="27"/>
          <w:rtl/>
        </w:rPr>
      </w:pPr>
      <w:r w:rsidRPr="00EE2A7F">
        <w:rPr>
          <w:rFonts w:cs="B Nazanin" w:hint="cs"/>
          <w:color w:val="000000" w:themeColor="text1"/>
          <w:sz w:val="27"/>
          <w:szCs w:val="27"/>
          <w:rtl/>
        </w:rPr>
        <w:t xml:space="preserve">در </w:t>
      </w:r>
      <w:r w:rsidR="00E61943" w:rsidRPr="00EE2A7F">
        <w:rPr>
          <w:rFonts w:cs="B Nazanin" w:hint="cs"/>
          <w:color w:val="000000" w:themeColor="text1"/>
          <w:sz w:val="27"/>
          <w:szCs w:val="27"/>
          <w:rtl/>
        </w:rPr>
        <w:t xml:space="preserve">گزارش </w:t>
      </w:r>
      <w:r w:rsidRPr="00EE2A7F">
        <w:rPr>
          <w:rFonts w:cs="B Nazanin" w:hint="cs"/>
          <w:color w:val="000000" w:themeColor="text1"/>
          <w:sz w:val="27"/>
          <w:szCs w:val="27"/>
          <w:rtl/>
        </w:rPr>
        <w:t>پیش</w:t>
      </w:r>
      <w:r w:rsidRPr="00EE2A7F">
        <w:rPr>
          <w:rFonts w:cs="B Nazanin"/>
          <w:color w:val="000000" w:themeColor="text1"/>
          <w:sz w:val="27"/>
          <w:szCs w:val="27"/>
          <w:rtl/>
        </w:rPr>
        <w:softHyphen/>
      </w:r>
      <w:r w:rsidRPr="00EE2A7F">
        <w:rPr>
          <w:rFonts w:cs="B Nazanin" w:hint="cs"/>
          <w:color w:val="000000" w:themeColor="text1"/>
          <w:sz w:val="27"/>
          <w:szCs w:val="27"/>
          <w:rtl/>
        </w:rPr>
        <w:t xml:space="preserve">رو </w:t>
      </w:r>
      <w:r w:rsidR="00E61943" w:rsidRPr="00EE2A7F">
        <w:rPr>
          <w:rFonts w:cs="B Nazanin" w:hint="cs"/>
          <w:color w:val="000000" w:themeColor="text1"/>
          <w:sz w:val="27"/>
          <w:szCs w:val="27"/>
          <w:rtl/>
        </w:rPr>
        <w:t>در فصل دوم</w:t>
      </w:r>
      <w:r w:rsidR="00A51A85" w:rsidRPr="00EE2A7F">
        <w:rPr>
          <w:rFonts w:cs="B Nazanin" w:hint="cs"/>
          <w:color w:val="000000" w:themeColor="text1"/>
          <w:sz w:val="27"/>
          <w:szCs w:val="27"/>
          <w:rtl/>
        </w:rPr>
        <w:t xml:space="preserve"> مبانی تئوری بهینه</w:t>
      </w:r>
      <w:r w:rsidR="00A51A85" w:rsidRPr="00EE2A7F">
        <w:rPr>
          <w:rFonts w:cs="B Nazanin"/>
          <w:color w:val="000000" w:themeColor="text1"/>
          <w:sz w:val="27"/>
          <w:szCs w:val="27"/>
          <w:rtl/>
        </w:rPr>
        <w:softHyphen/>
      </w:r>
      <w:r w:rsidR="00A51A85" w:rsidRPr="00EE2A7F">
        <w:rPr>
          <w:rFonts w:cs="B Nazanin" w:hint="cs"/>
          <w:color w:val="000000" w:themeColor="text1"/>
          <w:sz w:val="27"/>
          <w:szCs w:val="27"/>
          <w:rtl/>
        </w:rPr>
        <w:t>سازی چند هدفه مطرح خواهد شد. سپس در فصل سوم به معرفی نرم</w:t>
      </w:r>
      <w:r w:rsidR="00A51A85" w:rsidRPr="00EE2A7F">
        <w:rPr>
          <w:rFonts w:cs="B Nazanin"/>
          <w:color w:val="000000" w:themeColor="text1"/>
          <w:sz w:val="27"/>
          <w:szCs w:val="27"/>
          <w:rtl/>
        </w:rPr>
        <w:softHyphen/>
      </w:r>
      <w:r w:rsidR="00A51A85" w:rsidRPr="00EE2A7F">
        <w:rPr>
          <w:rFonts w:cs="B Nazanin" w:hint="cs"/>
          <w:color w:val="000000" w:themeColor="text1"/>
          <w:sz w:val="27"/>
          <w:szCs w:val="27"/>
          <w:rtl/>
        </w:rPr>
        <w:t>افزار و بیان قابلیت</w:t>
      </w:r>
      <w:r w:rsidR="00A51A85" w:rsidRPr="00EE2A7F">
        <w:rPr>
          <w:rFonts w:cs="B Nazanin"/>
          <w:color w:val="000000" w:themeColor="text1"/>
          <w:sz w:val="27"/>
          <w:szCs w:val="27"/>
          <w:rtl/>
        </w:rPr>
        <w:softHyphen/>
      </w:r>
      <w:r w:rsidR="00A51A85" w:rsidRPr="00EE2A7F">
        <w:rPr>
          <w:rFonts w:cs="B Nazanin" w:hint="cs"/>
          <w:color w:val="000000" w:themeColor="text1"/>
          <w:sz w:val="27"/>
          <w:szCs w:val="27"/>
          <w:rtl/>
        </w:rPr>
        <w:t xml:space="preserve">های آن پرداخته </w:t>
      </w:r>
      <w:r w:rsidR="009C7D1B" w:rsidRPr="00EE2A7F">
        <w:rPr>
          <w:rFonts w:cs="B Nazanin" w:hint="cs"/>
          <w:color w:val="000000" w:themeColor="text1"/>
          <w:sz w:val="27"/>
          <w:szCs w:val="27"/>
          <w:rtl/>
        </w:rPr>
        <w:t>می</w:t>
      </w:r>
      <w:r w:rsidR="009C7D1B" w:rsidRPr="00EE2A7F">
        <w:rPr>
          <w:rFonts w:cs="B Nazanin"/>
          <w:color w:val="000000" w:themeColor="text1"/>
          <w:sz w:val="27"/>
          <w:szCs w:val="27"/>
          <w:rtl/>
        </w:rPr>
        <w:softHyphen/>
      </w:r>
      <w:r w:rsidR="009C7D1B" w:rsidRPr="00EE2A7F">
        <w:rPr>
          <w:rFonts w:cs="B Nazanin" w:hint="cs"/>
          <w:color w:val="000000" w:themeColor="text1"/>
          <w:sz w:val="27"/>
          <w:szCs w:val="27"/>
          <w:rtl/>
        </w:rPr>
        <w:t>شود</w:t>
      </w:r>
      <w:r w:rsidR="00A51A85" w:rsidRPr="00EE2A7F">
        <w:rPr>
          <w:rFonts w:cs="B Nazanin" w:hint="cs"/>
          <w:color w:val="000000" w:themeColor="text1"/>
          <w:sz w:val="27"/>
          <w:szCs w:val="27"/>
          <w:rtl/>
        </w:rPr>
        <w:t>.</w:t>
      </w:r>
    </w:p>
    <w:p w:rsidR="00A51A85" w:rsidRPr="00EE2A7F" w:rsidRDefault="00A51A85" w:rsidP="00DA071C">
      <w:pPr>
        <w:jc w:val="lowKashida"/>
        <w:rPr>
          <w:rFonts w:cs="B Nazanin"/>
          <w:color w:val="000000" w:themeColor="text1"/>
          <w:sz w:val="27"/>
          <w:szCs w:val="27"/>
          <w:rtl/>
        </w:rPr>
      </w:pPr>
      <w:r w:rsidRPr="00EE2A7F">
        <w:rPr>
          <w:rFonts w:cs="B Nazanin" w:hint="cs"/>
          <w:color w:val="000000" w:themeColor="text1"/>
          <w:sz w:val="27"/>
          <w:szCs w:val="27"/>
          <w:rtl/>
        </w:rPr>
        <w:t>در فصل چهارم نحوه</w:t>
      </w:r>
      <w:r w:rsidRPr="00EE2A7F">
        <w:rPr>
          <w:rFonts w:cs="B Nazanin"/>
          <w:color w:val="000000" w:themeColor="text1"/>
          <w:sz w:val="27"/>
          <w:szCs w:val="27"/>
          <w:rtl/>
        </w:rPr>
        <w:softHyphen/>
      </w:r>
      <w:r w:rsidRPr="00EE2A7F">
        <w:rPr>
          <w:rFonts w:cs="B Nazanin" w:hint="cs"/>
          <w:color w:val="000000" w:themeColor="text1"/>
          <w:sz w:val="27"/>
          <w:szCs w:val="27"/>
          <w:rtl/>
        </w:rPr>
        <w:t>ی استفاده از داده</w:t>
      </w:r>
      <w:r w:rsidRPr="00EE2A7F">
        <w:rPr>
          <w:rFonts w:cs="B Nazanin"/>
          <w:color w:val="000000" w:themeColor="text1"/>
          <w:sz w:val="27"/>
          <w:szCs w:val="27"/>
          <w:rtl/>
        </w:rPr>
        <w:softHyphen/>
      </w:r>
      <w:r w:rsidRPr="00EE2A7F">
        <w:rPr>
          <w:rFonts w:cs="B Nazanin" w:hint="cs"/>
          <w:color w:val="000000" w:themeColor="text1"/>
          <w:sz w:val="27"/>
          <w:szCs w:val="27"/>
          <w:rtl/>
        </w:rPr>
        <w:t>کاوی برای تعیین مدل</w:t>
      </w:r>
      <w:r w:rsidRPr="00EE2A7F">
        <w:rPr>
          <w:rFonts w:cs="B Nazanin"/>
          <w:color w:val="000000" w:themeColor="text1"/>
          <w:sz w:val="27"/>
          <w:szCs w:val="27"/>
          <w:rtl/>
        </w:rPr>
        <w:softHyphen/>
      </w:r>
      <w:r w:rsidRPr="00EE2A7F">
        <w:rPr>
          <w:rFonts w:cs="B Nazanin" w:hint="cs"/>
          <w:color w:val="000000" w:themeColor="text1"/>
          <w:sz w:val="27"/>
          <w:szCs w:val="27"/>
          <w:rtl/>
        </w:rPr>
        <w:t>های آماری لازم بیان خواهد شد و با ذکر یک مثال عملی که تا انتهای گزارش آن را دنبال خواهیم کرد نحوه</w:t>
      </w:r>
      <w:r w:rsidRPr="00EE2A7F">
        <w:rPr>
          <w:rFonts w:cs="B Nazanin"/>
          <w:color w:val="000000" w:themeColor="text1"/>
          <w:sz w:val="27"/>
          <w:szCs w:val="27"/>
          <w:rtl/>
        </w:rPr>
        <w:softHyphen/>
      </w:r>
      <w:r w:rsidRPr="00EE2A7F">
        <w:rPr>
          <w:rFonts w:cs="B Nazanin" w:hint="cs"/>
          <w:color w:val="000000" w:themeColor="text1"/>
          <w:sz w:val="27"/>
          <w:szCs w:val="27"/>
          <w:rtl/>
        </w:rPr>
        <w:t>ی استفاده از نرم</w:t>
      </w:r>
      <w:r w:rsidRPr="00EE2A7F">
        <w:rPr>
          <w:rFonts w:cs="B Nazanin"/>
          <w:color w:val="000000" w:themeColor="text1"/>
          <w:sz w:val="27"/>
          <w:szCs w:val="27"/>
          <w:rtl/>
        </w:rPr>
        <w:softHyphen/>
      </w:r>
      <w:r w:rsidRPr="00EE2A7F">
        <w:rPr>
          <w:rFonts w:cs="B Nazanin" w:hint="cs"/>
          <w:color w:val="000000" w:themeColor="text1"/>
          <w:sz w:val="27"/>
          <w:szCs w:val="27"/>
          <w:rtl/>
        </w:rPr>
        <w:t>افزار برای طراحی بهینه را خواهیم دید.</w:t>
      </w:r>
    </w:p>
    <w:p w:rsidR="00E61943" w:rsidRPr="00EE2A7F" w:rsidRDefault="009C7D1B" w:rsidP="00205723">
      <w:pPr>
        <w:jc w:val="lowKashida"/>
        <w:rPr>
          <w:rFonts w:cs="B Nazanin"/>
          <w:color w:val="000000" w:themeColor="text1"/>
          <w:sz w:val="27"/>
          <w:szCs w:val="27"/>
          <w:rtl/>
        </w:rPr>
      </w:pPr>
      <w:r w:rsidRPr="00EE2A7F">
        <w:rPr>
          <w:rFonts w:cs="B Nazanin" w:hint="cs"/>
          <w:color w:val="000000" w:themeColor="text1"/>
          <w:sz w:val="27"/>
          <w:szCs w:val="27"/>
          <w:rtl/>
        </w:rPr>
        <w:t>در فصل</w:t>
      </w:r>
      <w:r w:rsidRPr="00EE2A7F">
        <w:rPr>
          <w:rFonts w:cs="B Nazanin"/>
          <w:color w:val="000000" w:themeColor="text1"/>
          <w:sz w:val="27"/>
          <w:szCs w:val="27"/>
          <w:rtl/>
        </w:rPr>
        <w:softHyphen/>
      </w:r>
      <w:r w:rsidRPr="00EE2A7F">
        <w:rPr>
          <w:rFonts w:cs="B Nazanin" w:hint="cs"/>
          <w:color w:val="000000" w:themeColor="text1"/>
          <w:sz w:val="27"/>
          <w:szCs w:val="27"/>
          <w:rtl/>
        </w:rPr>
        <w:t>های پنجم تا</w:t>
      </w:r>
      <w:r w:rsidR="00205723" w:rsidRPr="00EE2A7F">
        <w:rPr>
          <w:rFonts w:cs="B Nazanin" w:hint="cs"/>
          <w:color w:val="000000" w:themeColor="text1"/>
          <w:sz w:val="27"/>
          <w:szCs w:val="27"/>
          <w:rtl/>
        </w:rPr>
        <w:t xml:space="preserve"> هفتم هرآنچه مربوط به گروه است ، مطرح می</w:t>
      </w:r>
      <w:r w:rsidR="00205723" w:rsidRPr="00EE2A7F">
        <w:rPr>
          <w:rFonts w:cs="B Nazanin"/>
          <w:color w:val="000000" w:themeColor="text1"/>
          <w:sz w:val="27"/>
          <w:szCs w:val="27"/>
          <w:rtl/>
        </w:rPr>
        <w:softHyphen/>
      </w:r>
      <w:r w:rsidR="00205723" w:rsidRPr="00EE2A7F">
        <w:rPr>
          <w:rFonts w:cs="B Nazanin" w:hint="cs"/>
          <w:color w:val="000000" w:themeColor="text1"/>
          <w:sz w:val="27"/>
          <w:szCs w:val="27"/>
          <w:rtl/>
        </w:rPr>
        <w:t>شود. بر این اساس</w:t>
      </w:r>
      <w:r w:rsidR="0026229B" w:rsidRPr="00EE2A7F">
        <w:rPr>
          <w:rFonts w:cs="B Nazanin" w:hint="cs"/>
          <w:color w:val="000000" w:themeColor="text1"/>
          <w:sz w:val="27"/>
          <w:szCs w:val="27"/>
          <w:rtl/>
        </w:rPr>
        <w:t xml:space="preserve"> در فصل </w:t>
      </w:r>
      <w:r w:rsidR="00A51A85" w:rsidRPr="00EE2A7F">
        <w:rPr>
          <w:rFonts w:cs="B Nazanin" w:hint="cs"/>
          <w:color w:val="000000" w:themeColor="text1"/>
          <w:sz w:val="27"/>
          <w:szCs w:val="27"/>
          <w:rtl/>
        </w:rPr>
        <w:t>پنجم</w:t>
      </w:r>
      <w:r w:rsidR="0026229B" w:rsidRPr="00EE2A7F">
        <w:rPr>
          <w:rFonts w:cs="B Nazanin" w:hint="cs"/>
          <w:color w:val="000000" w:themeColor="text1"/>
          <w:sz w:val="27"/>
          <w:szCs w:val="27"/>
          <w:rtl/>
        </w:rPr>
        <w:t xml:space="preserve"> به معرفی سناریوهای متفاوتی که می</w:t>
      </w:r>
      <w:r w:rsidR="0026229B" w:rsidRPr="00EE2A7F">
        <w:rPr>
          <w:rFonts w:cs="B Nazanin"/>
          <w:color w:val="000000" w:themeColor="text1"/>
          <w:sz w:val="27"/>
          <w:szCs w:val="27"/>
          <w:rtl/>
        </w:rPr>
        <w:softHyphen/>
      </w:r>
      <w:r w:rsidR="0026229B" w:rsidRPr="00EE2A7F">
        <w:rPr>
          <w:rFonts w:cs="B Nazanin" w:hint="cs"/>
          <w:color w:val="000000" w:themeColor="text1"/>
          <w:sz w:val="27"/>
          <w:szCs w:val="27"/>
          <w:rtl/>
        </w:rPr>
        <w:t xml:space="preserve">توان برای یک </w:t>
      </w:r>
      <w:r w:rsidR="000919C9" w:rsidRPr="00EE2A7F">
        <w:rPr>
          <w:rFonts w:cs="B Nazanin" w:hint="cs"/>
          <w:color w:val="000000" w:themeColor="text1"/>
          <w:sz w:val="27"/>
          <w:szCs w:val="27"/>
          <w:rtl/>
        </w:rPr>
        <w:t>گروه</w:t>
      </w:r>
      <w:r w:rsidR="0026229B" w:rsidRPr="00EE2A7F">
        <w:rPr>
          <w:rFonts w:cs="B Nazanin" w:hint="cs"/>
          <w:color w:val="000000" w:themeColor="text1"/>
          <w:sz w:val="27"/>
          <w:szCs w:val="27"/>
          <w:rtl/>
        </w:rPr>
        <w:t xml:space="preserve"> در نظر گرفت پرداخته می</w:t>
      </w:r>
      <w:r w:rsidR="0026229B" w:rsidRPr="00EE2A7F">
        <w:rPr>
          <w:rFonts w:cs="B Nazanin"/>
          <w:color w:val="000000" w:themeColor="text1"/>
          <w:sz w:val="27"/>
          <w:szCs w:val="27"/>
          <w:rtl/>
        </w:rPr>
        <w:softHyphen/>
      </w:r>
      <w:r w:rsidR="0026229B" w:rsidRPr="00EE2A7F">
        <w:rPr>
          <w:rFonts w:cs="B Nazanin" w:hint="cs"/>
          <w:color w:val="000000" w:themeColor="text1"/>
          <w:sz w:val="27"/>
          <w:szCs w:val="27"/>
          <w:rtl/>
        </w:rPr>
        <w:t>شود</w:t>
      </w:r>
      <w:r w:rsidR="00A51A85" w:rsidRPr="00EE2A7F">
        <w:rPr>
          <w:rFonts w:cs="B Nazanin" w:hint="cs"/>
          <w:color w:val="000000" w:themeColor="text1"/>
          <w:sz w:val="27"/>
          <w:szCs w:val="27"/>
          <w:rtl/>
        </w:rPr>
        <w:t>. در این فصل سناریوها در ساده</w:t>
      </w:r>
      <w:r w:rsidR="00A51A85" w:rsidRPr="00EE2A7F">
        <w:rPr>
          <w:rFonts w:cs="B Nazanin"/>
          <w:color w:val="000000" w:themeColor="text1"/>
          <w:sz w:val="27"/>
          <w:szCs w:val="27"/>
          <w:rtl/>
        </w:rPr>
        <w:softHyphen/>
      </w:r>
      <w:r w:rsidR="00A51A85" w:rsidRPr="00EE2A7F">
        <w:rPr>
          <w:rFonts w:cs="B Nazanin" w:hint="cs"/>
          <w:color w:val="000000" w:themeColor="text1"/>
          <w:sz w:val="27"/>
          <w:szCs w:val="27"/>
          <w:rtl/>
        </w:rPr>
        <w:t>ترین حالت ممکن تعریف می</w:t>
      </w:r>
      <w:r w:rsidR="00A51A85" w:rsidRPr="00EE2A7F">
        <w:rPr>
          <w:rFonts w:cs="B Nazanin"/>
          <w:color w:val="000000" w:themeColor="text1"/>
          <w:sz w:val="27"/>
          <w:szCs w:val="27"/>
          <w:rtl/>
        </w:rPr>
        <w:softHyphen/>
      </w:r>
      <w:r w:rsidR="00A51A85" w:rsidRPr="00EE2A7F">
        <w:rPr>
          <w:rFonts w:cs="B Nazanin" w:hint="cs"/>
          <w:color w:val="000000" w:themeColor="text1"/>
          <w:sz w:val="27"/>
          <w:szCs w:val="27"/>
          <w:rtl/>
        </w:rPr>
        <w:t xml:space="preserve">شوند و در فصول بعد مرحله به مرحله </w:t>
      </w:r>
      <w:r w:rsidR="00DA071C" w:rsidRPr="00EE2A7F">
        <w:rPr>
          <w:rFonts w:cs="B Nazanin" w:hint="cs"/>
          <w:color w:val="000000" w:themeColor="text1"/>
          <w:sz w:val="27"/>
          <w:szCs w:val="27"/>
          <w:rtl/>
        </w:rPr>
        <w:t>با اضافه نمودن پارامترهای بیشتر، مدل پیچیده</w:t>
      </w:r>
      <w:r w:rsidR="00DA071C" w:rsidRPr="00EE2A7F">
        <w:rPr>
          <w:rFonts w:cs="B Nazanin"/>
          <w:color w:val="000000" w:themeColor="text1"/>
          <w:sz w:val="27"/>
          <w:szCs w:val="27"/>
          <w:rtl/>
        </w:rPr>
        <w:softHyphen/>
      </w:r>
      <w:r w:rsidR="00DA071C" w:rsidRPr="00EE2A7F">
        <w:rPr>
          <w:rFonts w:cs="B Nazanin" w:hint="cs"/>
          <w:color w:val="000000" w:themeColor="text1"/>
          <w:sz w:val="27"/>
          <w:szCs w:val="27"/>
          <w:rtl/>
        </w:rPr>
        <w:t xml:space="preserve">تر شده تا در </w:t>
      </w:r>
      <w:r w:rsidR="00205723" w:rsidRPr="00EE2A7F">
        <w:rPr>
          <w:rFonts w:cs="B Nazanin" w:hint="cs"/>
          <w:color w:val="000000" w:themeColor="text1"/>
          <w:sz w:val="27"/>
          <w:szCs w:val="27"/>
          <w:rtl/>
        </w:rPr>
        <w:t>انتها</w:t>
      </w:r>
      <w:r w:rsidR="00DA071C" w:rsidRPr="00EE2A7F">
        <w:rPr>
          <w:rFonts w:cs="B Nazanin" w:hint="cs"/>
          <w:color w:val="000000" w:themeColor="text1"/>
          <w:sz w:val="27"/>
          <w:szCs w:val="27"/>
          <w:rtl/>
        </w:rPr>
        <w:t xml:space="preserve"> به طرح نهایی دست یابیم. در این فصل و همچنین فصول بعد با تحلیل نتایج بدست آمده، قواعد حاکم بر صندوق</w:t>
      </w:r>
      <w:r w:rsidR="00DA071C" w:rsidRPr="00EE2A7F">
        <w:rPr>
          <w:rFonts w:cs="B Nazanin"/>
          <w:color w:val="000000" w:themeColor="text1"/>
          <w:sz w:val="27"/>
          <w:szCs w:val="27"/>
          <w:rtl/>
        </w:rPr>
        <w:softHyphen/>
      </w:r>
      <w:r w:rsidR="00DA071C" w:rsidRPr="00EE2A7F">
        <w:rPr>
          <w:rFonts w:cs="B Nazanin" w:hint="cs"/>
          <w:color w:val="000000" w:themeColor="text1"/>
          <w:sz w:val="27"/>
          <w:szCs w:val="27"/>
          <w:rtl/>
        </w:rPr>
        <w:t>های مردم</w:t>
      </w:r>
      <w:r w:rsidR="00DA071C" w:rsidRPr="00EE2A7F">
        <w:rPr>
          <w:rFonts w:cs="B Nazanin"/>
          <w:color w:val="000000" w:themeColor="text1"/>
          <w:sz w:val="27"/>
          <w:szCs w:val="27"/>
          <w:rtl/>
        </w:rPr>
        <w:softHyphen/>
      </w:r>
      <w:r w:rsidR="00DA071C" w:rsidRPr="00EE2A7F">
        <w:rPr>
          <w:rFonts w:cs="B Nazanin" w:hint="cs"/>
          <w:color w:val="000000" w:themeColor="text1"/>
          <w:sz w:val="27"/>
          <w:szCs w:val="27"/>
          <w:rtl/>
        </w:rPr>
        <w:t>نهاد را که در طراحی بهینه به آن</w:t>
      </w:r>
      <w:r w:rsidR="00DA071C" w:rsidRPr="00EE2A7F">
        <w:rPr>
          <w:rFonts w:cs="B Nazanin"/>
          <w:color w:val="000000" w:themeColor="text1"/>
          <w:sz w:val="27"/>
          <w:szCs w:val="27"/>
          <w:rtl/>
        </w:rPr>
        <w:softHyphen/>
      </w:r>
      <w:r w:rsidR="00DA071C" w:rsidRPr="00EE2A7F">
        <w:rPr>
          <w:rFonts w:cs="B Nazanin" w:hint="cs"/>
          <w:color w:val="000000" w:themeColor="text1"/>
          <w:sz w:val="27"/>
          <w:szCs w:val="27"/>
          <w:rtl/>
        </w:rPr>
        <w:t>ها نیازمندیم، استنتاج خواهیم کرد.</w:t>
      </w:r>
    </w:p>
    <w:p w:rsidR="00DA071C" w:rsidRDefault="00DA071C" w:rsidP="00DE3BD7">
      <w:pPr>
        <w:jc w:val="lowKashida"/>
        <w:rPr>
          <w:rFonts w:cs="B Nazanin"/>
          <w:color w:val="000000" w:themeColor="text1"/>
          <w:sz w:val="27"/>
          <w:szCs w:val="27"/>
        </w:rPr>
      </w:pPr>
      <w:r w:rsidRPr="00EE2A7F">
        <w:rPr>
          <w:rFonts w:cs="B Nazanin" w:hint="cs"/>
          <w:color w:val="000000" w:themeColor="text1"/>
          <w:sz w:val="27"/>
          <w:szCs w:val="27"/>
          <w:rtl/>
        </w:rPr>
        <w:t>در فصل ششم اثر پارامتر سقف تعداد وام پرداختی در ماه در طراحی بهینه مورد بررسی قرار خواهد گرفت. این پارامتر برای کاهش صف انتظار تا مقدار دلخواه استفاده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شود. </w:t>
      </w:r>
      <w:r w:rsidR="00575D9A" w:rsidRPr="00EE2A7F">
        <w:rPr>
          <w:rFonts w:cs="B Nazanin" w:hint="cs"/>
          <w:color w:val="000000" w:themeColor="text1"/>
          <w:sz w:val="27"/>
          <w:szCs w:val="27"/>
          <w:rtl/>
        </w:rPr>
        <w:t>در این فصل اثر این پارامتر ب</w:t>
      </w:r>
      <w:r w:rsidR="00AE4F91" w:rsidRPr="00EE2A7F">
        <w:rPr>
          <w:rFonts w:cs="B Nazanin" w:hint="cs"/>
          <w:color w:val="000000" w:themeColor="text1"/>
          <w:sz w:val="27"/>
          <w:szCs w:val="27"/>
          <w:rtl/>
        </w:rPr>
        <w:t xml:space="preserve">ر </w:t>
      </w:r>
      <w:r w:rsidR="00575D9A" w:rsidRPr="00EE2A7F">
        <w:rPr>
          <w:rFonts w:cs="B Nazanin" w:hint="cs"/>
          <w:color w:val="000000" w:themeColor="text1"/>
          <w:sz w:val="27"/>
          <w:szCs w:val="27"/>
          <w:rtl/>
        </w:rPr>
        <w:t xml:space="preserve">روی ضرایب </w:t>
      </w:r>
      <w:r w:rsidR="00AE4F91" w:rsidRPr="00EE2A7F">
        <w:rPr>
          <w:rFonts w:cs="B Nazanin" w:hint="cs"/>
          <w:color w:val="000000" w:themeColor="text1"/>
          <w:sz w:val="27"/>
          <w:szCs w:val="27"/>
          <w:rtl/>
        </w:rPr>
        <w:t>وام بررسی می</w:t>
      </w:r>
      <w:r w:rsidR="00AE4F91" w:rsidRPr="00EE2A7F">
        <w:rPr>
          <w:rFonts w:cs="B Nazanin"/>
          <w:color w:val="000000" w:themeColor="text1"/>
          <w:sz w:val="27"/>
          <w:szCs w:val="27"/>
          <w:rtl/>
        </w:rPr>
        <w:softHyphen/>
      </w:r>
      <w:r w:rsidR="00AE4F91" w:rsidRPr="00EE2A7F">
        <w:rPr>
          <w:rFonts w:cs="B Nazanin" w:hint="cs"/>
          <w:color w:val="000000" w:themeColor="text1"/>
          <w:sz w:val="27"/>
          <w:szCs w:val="27"/>
          <w:rtl/>
        </w:rPr>
        <w:t>شود.</w:t>
      </w:r>
    </w:p>
    <w:p w:rsidR="001070D9" w:rsidRPr="001070D9" w:rsidRDefault="001070D9" w:rsidP="001070D9">
      <w:pPr>
        <w:jc w:val="lowKashida"/>
        <w:rPr>
          <w:rFonts w:cs="B Nazanin"/>
          <w:sz w:val="27"/>
          <w:szCs w:val="27"/>
          <w:rtl/>
        </w:rPr>
      </w:pPr>
      <w:r w:rsidRPr="001070D9">
        <w:rPr>
          <w:rFonts w:cs="B Nazanin" w:hint="cs"/>
          <w:sz w:val="27"/>
          <w:szCs w:val="27"/>
          <w:rtl/>
        </w:rPr>
        <w:t>در فصل  هفتم به سراغ طراحی صندوق خواهیم رفت و بر اساس دو راهبرد پرداخت وام درون گروهی و بین گروهی پارامترهای کلیدی برای طراحی بهینه</w:t>
      </w:r>
      <w:r w:rsidRPr="001070D9">
        <w:rPr>
          <w:rFonts w:cs="B Nazanin"/>
          <w:sz w:val="27"/>
          <w:szCs w:val="27"/>
          <w:rtl/>
        </w:rPr>
        <w:softHyphen/>
      </w:r>
      <w:r w:rsidRPr="001070D9">
        <w:rPr>
          <w:rFonts w:cs="B Nazanin" w:hint="cs"/>
          <w:sz w:val="27"/>
          <w:szCs w:val="27"/>
          <w:rtl/>
        </w:rPr>
        <w:t>ی صندوق را تنظیم خواهیم نمود.</w:t>
      </w:r>
    </w:p>
    <w:p w:rsidR="00DA071C" w:rsidRPr="001070D9" w:rsidRDefault="00DA071C" w:rsidP="001070D9">
      <w:pPr>
        <w:jc w:val="lowKashida"/>
        <w:rPr>
          <w:rFonts w:cs="B Nazanin"/>
          <w:sz w:val="27"/>
          <w:szCs w:val="27"/>
          <w:rtl/>
        </w:rPr>
      </w:pPr>
      <w:r w:rsidRPr="001070D9">
        <w:rPr>
          <w:rFonts w:cs="B Nazanin" w:hint="cs"/>
          <w:sz w:val="27"/>
          <w:szCs w:val="27"/>
          <w:rtl/>
        </w:rPr>
        <w:t xml:space="preserve">در فصل </w:t>
      </w:r>
      <w:r w:rsidR="001070D9" w:rsidRPr="001070D9">
        <w:rPr>
          <w:rFonts w:cs="B Nazanin" w:hint="cs"/>
          <w:sz w:val="27"/>
          <w:szCs w:val="27"/>
          <w:rtl/>
        </w:rPr>
        <w:t>هشتم</w:t>
      </w:r>
      <w:r w:rsidRPr="001070D9">
        <w:rPr>
          <w:rFonts w:cs="B Nazanin" w:hint="cs"/>
          <w:sz w:val="27"/>
          <w:szCs w:val="27"/>
          <w:rtl/>
        </w:rPr>
        <w:t xml:space="preserve"> به طراحی بهینه برای گروه</w:t>
      </w:r>
      <w:r w:rsidRPr="001070D9">
        <w:rPr>
          <w:rFonts w:cs="B Nazanin"/>
          <w:sz w:val="27"/>
          <w:szCs w:val="27"/>
          <w:rtl/>
        </w:rPr>
        <w:softHyphen/>
      </w:r>
      <w:r w:rsidRPr="001070D9">
        <w:rPr>
          <w:rFonts w:cs="B Nazanin" w:hint="cs"/>
          <w:sz w:val="27"/>
          <w:szCs w:val="27"/>
          <w:rtl/>
        </w:rPr>
        <w:t xml:space="preserve">های در حال رشد که از یک تعداد اولیه اعضا شروع شده و </w:t>
      </w:r>
      <w:r w:rsidR="00205723" w:rsidRPr="001070D9">
        <w:rPr>
          <w:rFonts w:cs="B Nazanin" w:hint="cs"/>
          <w:sz w:val="27"/>
          <w:szCs w:val="27"/>
          <w:rtl/>
        </w:rPr>
        <w:t xml:space="preserve">بر اساس </w:t>
      </w:r>
      <w:r w:rsidRPr="001070D9">
        <w:rPr>
          <w:rFonts w:cs="B Nazanin" w:hint="cs"/>
          <w:sz w:val="27"/>
          <w:szCs w:val="27"/>
          <w:rtl/>
        </w:rPr>
        <w:t>مدل آماری مشخصی رشد نموده تا در نهایت به سقف تعیین شده برسند، پرداخته می</w:t>
      </w:r>
      <w:r w:rsidRPr="001070D9">
        <w:rPr>
          <w:rFonts w:cs="B Nazanin"/>
          <w:sz w:val="27"/>
          <w:szCs w:val="27"/>
          <w:rtl/>
        </w:rPr>
        <w:softHyphen/>
      </w:r>
      <w:r w:rsidRPr="001070D9">
        <w:rPr>
          <w:rFonts w:cs="B Nazanin" w:hint="cs"/>
          <w:sz w:val="27"/>
          <w:szCs w:val="27"/>
          <w:rtl/>
        </w:rPr>
        <w:t>شود و در مورد اثر آن بر روی ضرایب وام بحث خواهد شد.</w:t>
      </w:r>
    </w:p>
    <w:p w:rsidR="00AE4F91" w:rsidRPr="00EE2A7F" w:rsidRDefault="00AE4F91" w:rsidP="008E5CDD">
      <w:pPr>
        <w:jc w:val="lowKashida"/>
        <w:rPr>
          <w:rFonts w:cs="B Nazanin"/>
          <w:color w:val="000000" w:themeColor="text1"/>
          <w:sz w:val="27"/>
          <w:szCs w:val="27"/>
          <w:rtl/>
        </w:rPr>
      </w:pPr>
      <w:r w:rsidRPr="00EE2A7F">
        <w:rPr>
          <w:rFonts w:cs="B Nazanin" w:hint="cs"/>
          <w:color w:val="000000" w:themeColor="text1"/>
          <w:sz w:val="27"/>
          <w:szCs w:val="27"/>
          <w:rtl/>
        </w:rPr>
        <w:t xml:space="preserve">در فصل </w:t>
      </w:r>
      <w:r w:rsidR="00BB257F" w:rsidRPr="00EE2A7F">
        <w:rPr>
          <w:rFonts w:cs="B Nazanin" w:hint="cs"/>
          <w:color w:val="000000" w:themeColor="text1"/>
          <w:sz w:val="27"/>
          <w:szCs w:val="27"/>
          <w:rtl/>
        </w:rPr>
        <w:t>نهم</w:t>
      </w:r>
      <w:r w:rsidRPr="00EE2A7F">
        <w:rPr>
          <w:rFonts w:cs="B Nazanin" w:hint="cs"/>
          <w:color w:val="000000" w:themeColor="text1"/>
          <w:sz w:val="27"/>
          <w:szCs w:val="27"/>
          <w:rtl/>
        </w:rPr>
        <w:t xml:space="preserve"> </w:t>
      </w:r>
      <w:r w:rsidR="008E5CDD">
        <w:rPr>
          <w:rFonts w:cs="B Nazanin" w:hint="cs"/>
          <w:color w:val="000000" w:themeColor="text1"/>
          <w:sz w:val="27"/>
          <w:szCs w:val="27"/>
          <w:rtl/>
        </w:rPr>
        <w:t xml:space="preserve">موضوع طراحی ترکیبی را مد نظر قرار خواهیم داد و </w:t>
      </w:r>
      <w:r w:rsidRPr="00EE2A7F">
        <w:rPr>
          <w:rFonts w:cs="B Nazanin" w:hint="cs"/>
          <w:color w:val="000000" w:themeColor="text1"/>
          <w:sz w:val="27"/>
          <w:szCs w:val="27"/>
          <w:rtl/>
        </w:rPr>
        <w:t>در مورد چگونگی ارائه</w:t>
      </w:r>
      <w:r w:rsidRPr="00EE2A7F">
        <w:rPr>
          <w:rFonts w:cs="B Nazanin"/>
          <w:color w:val="000000" w:themeColor="text1"/>
          <w:sz w:val="27"/>
          <w:szCs w:val="27"/>
          <w:rtl/>
        </w:rPr>
        <w:softHyphen/>
      </w:r>
      <w:r w:rsidRPr="00EE2A7F">
        <w:rPr>
          <w:rFonts w:cs="B Nazanin" w:hint="cs"/>
          <w:color w:val="000000" w:themeColor="text1"/>
          <w:sz w:val="27"/>
          <w:szCs w:val="27"/>
          <w:rtl/>
        </w:rPr>
        <w:t>ی گزینه</w:t>
      </w:r>
      <w:r w:rsidRPr="00EE2A7F">
        <w:rPr>
          <w:rFonts w:cs="B Nazanin"/>
          <w:color w:val="000000" w:themeColor="text1"/>
          <w:sz w:val="27"/>
          <w:szCs w:val="27"/>
          <w:rtl/>
        </w:rPr>
        <w:softHyphen/>
      </w:r>
      <w:r w:rsidRPr="00EE2A7F">
        <w:rPr>
          <w:rFonts w:cs="B Nazanin" w:hint="cs"/>
          <w:color w:val="000000" w:themeColor="text1"/>
          <w:sz w:val="27"/>
          <w:szCs w:val="27"/>
          <w:rtl/>
        </w:rPr>
        <w:t>ی انتخاب</w:t>
      </w:r>
      <w:r w:rsidR="00DE3BD7" w:rsidRPr="00EE2A7F">
        <w:rPr>
          <w:rFonts w:cs="B Nazanin" w:hint="cs"/>
          <w:color w:val="000000" w:themeColor="text1"/>
          <w:sz w:val="27"/>
          <w:szCs w:val="27"/>
          <w:rtl/>
        </w:rPr>
        <w:t>ی میزان وام و تعداد اقساط مختلف</w:t>
      </w:r>
      <w:r w:rsidRPr="00EE2A7F">
        <w:rPr>
          <w:rFonts w:cs="B Nazanin" w:hint="cs"/>
          <w:color w:val="000000" w:themeColor="text1"/>
          <w:sz w:val="27"/>
          <w:szCs w:val="27"/>
          <w:rtl/>
        </w:rPr>
        <w:t xml:space="preserve"> به هریک از اعضا جه</w:t>
      </w:r>
      <w:r w:rsidR="008E5CDD">
        <w:rPr>
          <w:rFonts w:cs="B Nazanin" w:hint="cs"/>
          <w:color w:val="000000" w:themeColor="text1"/>
          <w:sz w:val="27"/>
          <w:szCs w:val="27"/>
          <w:rtl/>
        </w:rPr>
        <w:t xml:space="preserve">ت دریافت وام </w:t>
      </w:r>
      <w:r w:rsidRPr="00EE2A7F">
        <w:rPr>
          <w:rFonts w:cs="B Nazanin" w:hint="cs"/>
          <w:color w:val="000000" w:themeColor="text1"/>
          <w:sz w:val="27"/>
          <w:szCs w:val="27"/>
          <w:rtl/>
        </w:rPr>
        <w:t>صحبت خواهیم کرد.</w:t>
      </w:r>
    </w:p>
    <w:p w:rsidR="0026229B" w:rsidRPr="001070D9" w:rsidRDefault="0015037D" w:rsidP="008E5CDD">
      <w:pPr>
        <w:jc w:val="lowKashida"/>
        <w:rPr>
          <w:rFonts w:cs="B Nazanin"/>
          <w:sz w:val="27"/>
          <w:szCs w:val="27"/>
          <w:rtl/>
        </w:rPr>
      </w:pPr>
      <w:r w:rsidRPr="001070D9">
        <w:rPr>
          <w:rFonts w:cs="B Nazanin" w:hint="cs"/>
          <w:sz w:val="27"/>
          <w:szCs w:val="27"/>
          <w:rtl/>
        </w:rPr>
        <w:t xml:space="preserve">در فصل </w:t>
      </w:r>
      <w:r w:rsidR="00BB257F" w:rsidRPr="001070D9">
        <w:rPr>
          <w:rFonts w:cs="B Nazanin" w:hint="cs"/>
          <w:sz w:val="27"/>
          <w:szCs w:val="27"/>
          <w:rtl/>
        </w:rPr>
        <w:t>دهم</w:t>
      </w:r>
      <w:r w:rsidR="000F4E70" w:rsidRPr="001070D9">
        <w:rPr>
          <w:rFonts w:cs="B Nazanin" w:hint="cs"/>
          <w:sz w:val="27"/>
          <w:szCs w:val="27"/>
          <w:rtl/>
        </w:rPr>
        <w:t>،</w:t>
      </w:r>
      <w:r w:rsidR="008E5CDD">
        <w:rPr>
          <w:rFonts w:cs="B Nazanin" w:hint="cs"/>
          <w:sz w:val="27"/>
          <w:szCs w:val="27"/>
          <w:rtl/>
        </w:rPr>
        <w:t xml:space="preserve"> خالات خاصی که امکان دارد یک طراح به آنها نیاز داشته باشد مطرح می</w:t>
      </w:r>
      <w:r w:rsidR="008E5CDD">
        <w:rPr>
          <w:rFonts w:cs="B Nazanin"/>
          <w:sz w:val="27"/>
          <w:szCs w:val="27"/>
          <w:rtl/>
        </w:rPr>
        <w:softHyphen/>
      </w:r>
      <w:r w:rsidR="008E5CDD">
        <w:rPr>
          <w:rFonts w:cs="B Nazanin" w:hint="cs"/>
          <w:sz w:val="27"/>
          <w:szCs w:val="27"/>
          <w:rtl/>
        </w:rPr>
        <w:t>شود. در این فصل</w:t>
      </w:r>
      <w:r w:rsidR="001070D9" w:rsidRPr="001070D9">
        <w:rPr>
          <w:rFonts w:cs="B Nazanin" w:hint="cs"/>
          <w:sz w:val="27"/>
          <w:szCs w:val="27"/>
          <w:rtl/>
        </w:rPr>
        <w:t xml:space="preserve"> اب</w:t>
      </w:r>
      <w:r w:rsidR="008E5CDD">
        <w:rPr>
          <w:rFonts w:cs="B Nazanin" w:hint="cs"/>
          <w:sz w:val="27"/>
          <w:szCs w:val="27"/>
          <w:rtl/>
        </w:rPr>
        <w:t>تدا تاثیر افزایش سقف پرداخت ها بر پارامترهای مهم صندوق را بررسی خواهیم کرد</w:t>
      </w:r>
      <w:r w:rsidR="001070D9" w:rsidRPr="001070D9">
        <w:rPr>
          <w:rFonts w:cs="B Nazanin" w:hint="cs"/>
          <w:sz w:val="27"/>
          <w:szCs w:val="27"/>
          <w:rtl/>
        </w:rPr>
        <w:t xml:space="preserve"> و سپس عملیات به روز رسانی</w:t>
      </w:r>
      <w:r w:rsidR="008E5CDD">
        <w:rPr>
          <w:rFonts w:cs="B Nazanin" w:hint="cs"/>
          <w:sz w:val="27"/>
          <w:szCs w:val="27"/>
          <w:rtl/>
        </w:rPr>
        <w:t xml:space="preserve"> مدل صندوق را مطرح می</w:t>
      </w:r>
      <w:r w:rsidR="008E5CDD">
        <w:rPr>
          <w:rFonts w:cs="B Nazanin"/>
          <w:sz w:val="27"/>
          <w:szCs w:val="27"/>
          <w:rtl/>
        </w:rPr>
        <w:softHyphen/>
      </w:r>
      <w:r w:rsidR="008E5CDD">
        <w:rPr>
          <w:rFonts w:cs="B Nazanin" w:hint="cs"/>
          <w:sz w:val="27"/>
          <w:szCs w:val="27"/>
          <w:rtl/>
        </w:rPr>
        <w:t>کنیم.</w:t>
      </w:r>
    </w:p>
    <w:p w:rsidR="000E6AE5" w:rsidRPr="00EE2A7F" w:rsidRDefault="0015037D" w:rsidP="00362D12">
      <w:pPr>
        <w:jc w:val="lowKashida"/>
        <w:rPr>
          <w:rFonts w:cs="B Nazanin"/>
          <w:color w:val="000000" w:themeColor="text1"/>
          <w:sz w:val="27"/>
          <w:szCs w:val="27"/>
          <w:rtl/>
        </w:rPr>
      </w:pPr>
      <w:r w:rsidRPr="00EE2A7F">
        <w:rPr>
          <w:rFonts w:cs="B Nazanin" w:hint="cs"/>
          <w:color w:val="000000" w:themeColor="text1"/>
          <w:sz w:val="27"/>
          <w:szCs w:val="27"/>
          <w:rtl/>
        </w:rPr>
        <w:t xml:space="preserve">سرانجام در </w:t>
      </w:r>
      <w:r w:rsidR="008E5CDD">
        <w:rPr>
          <w:rFonts w:cs="B Nazanin" w:hint="cs"/>
          <w:color w:val="000000" w:themeColor="text1"/>
          <w:sz w:val="27"/>
          <w:szCs w:val="27"/>
          <w:rtl/>
        </w:rPr>
        <w:t>فصل یازدهم</w:t>
      </w:r>
      <w:r w:rsidR="00362D12">
        <w:rPr>
          <w:rFonts w:cs="B Nazanin" w:hint="cs"/>
          <w:color w:val="000000" w:themeColor="text1"/>
          <w:sz w:val="27"/>
          <w:szCs w:val="27"/>
          <w:rtl/>
        </w:rPr>
        <w:t xml:space="preserve"> که فصل پایانی این گزارش است</w:t>
      </w:r>
      <w:r w:rsidRPr="00EE2A7F">
        <w:rPr>
          <w:rFonts w:cs="B Nazanin" w:hint="cs"/>
          <w:color w:val="000000" w:themeColor="text1"/>
          <w:sz w:val="27"/>
          <w:szCs w:val="27"/>
          <w:rtl/>
        </w:rPr>
        <w:t xml:space="preserve"> </w:t>
      </w:r>
      <w:r w:rsidR="00362D12">
        <w:rPr>
          <w:rFonts w:cs="B Nazanin" w:hint="cs"/>
          <w:color w:val="000000" w:themeColor="text1"/>
          <w:sz w:val="27"/>
          <w:szCs w:val="27"/>
          <w:rtl/>
        </w:rPr>
        <w:t>به جمع</w:t>
      </w:r>
      <w:r w:rsidR="00362D12">
        <w:rPr>
          <w:rFonts w:cs="B Nazanin"/>
          <w:color w:val="000000" w:themeColor="text1"/>
          <w:sz w:val="27"/>
          <w:szCs w:val="27"/>
          <w:rtl/>
        </w:rPr>
        <w:softHyphen/>
      </w:r>
      <w:r w:rsidR="00362D12">
        <w:rPr>
          <w:rFonts w:cs="B Nazanin" w:hint="cs"/>
          <w:color w:val="000000" w:themeColor="text1"/>
          <w:sz w:val="27"/>
          <w:szCs w:val="27"/>
          <w:rtl/>
        </w:rPr>
        <w:t>بندی این گزارش پرداخته می</w:t>
      </w:r>
      <w:r w:rsidR="00362D12">
        <w:rPr>
          <w:rFonts w:cs="B Nazanin"/>
          <w:color w:val="000000" w:themeColor="text1"/>
          <w:sz w:val="27"/>
          <w:szCs w:val="27"/>
          <w:rtl/>
        </w:rPr>
        <w:softHyphen/>
      </w:r>
      <w:r w:rsidR="00362D12">
        <w:rPr>
          <w:rFonts w:cs="B Nazanin" w:hint="cs"/>
          <w:color w:val="000000" w:themeColor="text1"/>
          <w:sz w:val="27"/>
          <w:szCs w:val="27"/>
          <w:rtl/>
        </w:rPr>
        <w:t>شود و پیشنهادات لازم برای استفاده طراحان صندوق بیان خواهد شد.</w:t>
      </w:r>
    </w:p>
    <w:p w:rsidR="000E6AE5" w:rsidRPr="00EE2A7F" w:rsidRDefault="000E6AE5">
      <w:pPr>
        <w:bidi w:val="0"/>
        <w:rPr>
          <w:rFonts w:cs="B Nazanin"/>
          <w:color w:val="000000" w:themeColor="text1"/>
          <w:sz w:val="27"/>
          <w:szCs w:val="27"/>
        </w:rPr>
      </w:pPr>
      <w:r w:rsidRPr="00EE2A7F">
        <w:rPr>
          <w:rFonts w:cs="B Nazanin"/>
          <w:color w:val="000000" w:themeColor="text1"/>
          <w:sz w:val="27"/>
          <w:szCs w:val="27"/>
          <w:rtl/>
        </w:rPr>
        <w:br w:type="page"/>
      </w:r>
    </w:p>
    <w:p w:rsidR="00954264" w:rsidRPr="00EE2A7F" w:rsidRDefault="00954264" w:rsidP="00954264">
      <w:pPr>
        <w:jc w:val="lowKashida"/>
        <w:rPr>
          <w:rFonts w:cs="B Nazanin"/>
          <w:b/>
          <w:bCs/>
          <w:color w:val="000000" w:themeColor="text1"/>
          <w:sz w:val="52"/>
          <w:szCs w:val="52"/>
          <w:rtl/>
        </w:rPr>
      </w:pPr>
      <w:r w:rsidRPr="00EE2A7F">
        <w:rPr>
          <w:rFonts w:cs="B Nazanin" w:hint="cs"/>
          <w:b/>
          <w:bCs/>
          <w:color w:val="000000" w:themeColor="text1"/>
          <w:sz w:val="52"/>
          <w:szCs w:val="52"/>
          <w:rtl/>
        </w:rPr>
        <w:lastRenderedPageBreak/>
        <w:t>فصل 2</w:t>
      </w:r>
    </w:p>
    <w:p w:rsidR="00954264" w:rsidRPr="00EE2A7F" w:rsidRDefault="00954264" w:rsidP="00954264">
      <w:pPr>
        <w:jc w:val="lowKashida"/>
        <w:rPr>
          <w:rFonts w:cs="B Nazanin"/>
          <w:b/>
          <w:bCs/>
          <w:color w:val="000000" w:themeColor="text1"/>
          <w:sz w:val="52"/>
          <w:szCs w:val="52"/>
          <w:rtl/>
        </w:rPr>
      </w:pPr>
    </w:p>
    <w:p w:rsidR="00954264" w:rsidRPr="00EE2A7F" w:rsidRDefault="00954264" w:rsidP="00954264">
      <w:pPr>
        <w:jc w:val="lowKashida"/>
        <w:rPr>
          <w:rFonts w:cs="B Nazanin"/>
          <w:b/>
          <w:bCs/>
          <w:color w:val="000000" w:themeColor="text1"/>
          <w:sz w:val="52"/>
          <w:szCs w:val="52"/>
          <w:rtl/>
        </w:rPr>
      </w:pPr>
    </w:p>
    <w:p w:rsidR="00954264" w:rsidRPr="00EE2A7F" w:rsidRDefault="00954264" w:rsidP="00954264">
      <w:pPr>
        <w:pStyle w:val="1"/>
        <w:rPr>
          <w:color w:val="000000" w:themeColor="text1"/>
          <w:rtl/>
        </w:rPr>
      </w:pPr>
      <w:bookmarkStart w:id="25" w:name="_Toc18831396"/>
      <w:bookmarkStart w:id="26" w:name="_Toc18831517"/>
      <w:bookmarkStart w:id="27" w:name="_Toc18851890"/>
      <w:bookmarkStart w:id="28" w:name="_Toc18852018"/>
      <w:bookmarkStart w:id="29" w:name="_Toc20686173"/>
      <w:bookmarkStart w:id="30" w:name="_Toc20686542"/>
      <w:r w:rsidRPr="00EE2A7F">
        <w:rPr>
          <w:rFonts w:hint="cs"/>
          <w:color w:val="000000" w:themeColor="text1"/>
          <w:rtl/>
        </w:rPr>
        <w:t>مبانی تئوری</w:t>
      </w:r>
      <w:r w:rsidR="00F048BE" w:rsidRPr="00EE2A7F">
        <w:rPr>
          <w:rFonts w:hint="cs"/>
          <w:color w:val="000000" w:themeColor="text1"/>
          <w:rtl/>
        </w:rPr>
        <w:t xml:space="preserve"> طراحی بهینه</w:t>
      </w:r>
      <w:r w:rsidR="00F048BE" w:rsidRPr="00EE2A7F">
        <w:rPr>
          <w:color w:val="000000" w:themeColor="text1"/>
          <w:rtl/>
        </w:rPr>
        <w:softHyphen/>
      </w:r>
      <w:r w:rsidR="00F048BE" w:rsidRPr="00EE2A7F">
        <w:rPr>
          <w:rFonts w:hint="cs"/>
          <w:color w:val="000000" w:themeColor="text1"/>
          <w:rtl/>
        </w:rPr>
        <w:t>ی صندوق</w:t>
      </w:r>
      <w:r w:rsidR="00F048BE" w:rsidRPr="00EE2A7F">
        <w:rPr>
          <w:color w:val="000000" w:themeColor="text1"/>
          <w:rtl/>
        </w:rPr>
        <w:softHyphen/>
      </w:r>
      <w:r w:rsidR="00F048BE" w:rsidRPr="00EE2A7F">
        <w:rPr>
          <w:rFonts w:hint="cs"/>
          <w:color w:val="000000" w:themeColor="text1"/>
          <w:rtl/>
        </w:rPr>
        <w:t>های مردم</w:t>
      </w:r>
      <w:r w:rsidR="00F048BE" w:rsidRPr="00EE2A7F">
        <w:rPr>
          <w:color w:val="000000" w:themeColor="text1"/>
          <w:rtl/>
        </w:rPr>
        <w:softHyphen/>
      </w:r>
      <w:r w:rsidR="00F048BE" w:rsidRPr="00EE2A7F">
        <w:rPr>
          <w:rFonts w:hint="cs"/>
          <w:color w:val="000000" w:themeColor="text1"/>
          <w:rtl/>
        </w:rPr>
        <w:t>نهاد</w:t>
      </w:r>
      <w:bookmarkEnd w:id="25"/>
      <w:bookmarkEnd w:id="26"/>
      <w:bookmarkEnd w:id="27"/>
      <w:bookmarkEnd w:id="28"/>
      <w:bookmarkEnd w:id="29"/>
      <w:bookmarkEnd w:id="30"/>
    </w:p>
    <w:p w:rsidR="00954264" w:rsidRPr="00EE2A7F" w:rsidRDefault="00954264" w:rsidP="00954264">
      <w:pPr>
        <w:jc w:val="center"/>
        <w:rPr>
          <w:rFonts w:cs="B Nazanin"/>
          <w:b/>
          <w:bCs/>
          <w:color w:val="000000" w:themeColor="text1"/>
          <w:sz w:val="52"/>
          <w:szCs w:val="52"/>
          <w:rtl/>
        </w:rPr>
      </w:pPr>
    </w:p>
    <w:p w:rsidR="00954264" w:rsidRPr="00EE2A7F" w:rsidRDefault="00954264" w:rsidP="00954264">
      <w:pPr>
        <w:jc w:val="center"/>
        <w:rPr>
          <w:rFonts w:cs="B Nazanin"/>
          <w:b/>
          <w:bCs/>
          <w:color w:val="000000" w:themeColor="text1"/>
          <w:sz w:val="52"/>
          <w:szCs w:val="52"/>
          <w:rtl/>
        </w:rPr>
      </w:pPr>
    </w:p>
    <w:p w:rsidR="00954264" w:rsidRPr="00EE2A7F" w:rsidRDefault="00323D22" w:rsidP="003B2395">
      <w:pPr>
        <w:pStyle w:val="2"/>
        <w:rPr>
          <w:sz w:val="96"/>
          <w:szCs w:val="96"/>
          <w:rtl/>
        </w:rPr>
      </w:pPr>
      <w:bookmarkStart w:id="31" w:name="_Toc18831397"/>
      <w:bookmarkStart w:id="32" w:name="_Toc18831518"/>
      <w:bookmarkStart w:id="33" w:name="_Toc18851891"/>
      <w:bookmarkStart w:id="34" w:name="_Toc18852019"/>
      <w:bookmarkStart w:id="35" w:name="_Toc20686174"/>
      <w:bookmarkStart w:id="36" w:name="_Toc20686543"/>
      <w:r w:rsidRPr="00EE2A7F">
        <w:rPr>
          <w:rFonts w:hint="cs"/>
          <w:rtl/>
        </w:rPr>
        <w:t>2</w:t>
      </w:r>
      <w:r w:rsidR="00954264" w:rsidRPr="00EE2A7F">
        <w:rPr>
          <w:rFonts w:hint="cs"/>
          <w:rtl/>
        </w:rPr>
        <w:t>-1- پیشگفتار</w:t>
      </w:r>
      <w:bookmarkEnd w:id="31"/>
      <w:bookmarkEnd w:id="32"/>
      <w:bookmarkEnd w:id="33"/>
      <w:bookmarkEnd w:id="34"/>
      <w:bookmarkEnd w:id="35"/>
      <w:bookmarkEnd w:id="36"/>
    </w:p>
    <w:p w:rsidR="00863146" w:rsidRPr="00EE2A7F" w:rsidRDefault="00A024E3" w:rsidP="00CE0D1A">
      <w:pPr>
        <w:jc w:val="lowKashida"/>
        <w:rPr>
          <w:rFonts w:cs="B Nazanin"/>
          <w:color w:val="000000" w:themeColor="text1"/>
          <w:sz w:val="27"/>
          <w:szCs w:val="27"/>
          <w:rtl/>
        </w:rPr>
      </w:pPr>
      <w:r w:rsidRPr="00EE2A7F">
        <w:rPr>
          <w:rFonts w:cs="B Nazanin" w:hint="cs"/>
          <w:color w:val="000000" w:themeColor="text1"/>
          <w:sz w:val="27"/>
          <w:szCs w:val="27"/>
          <w:rtl/>
        </w:rPr>
        <w:t>در تجزیه و تحلیل یک سیستم دو رویکرد کلی وجود دارد. یکی استفاده از تابع تبدیل</w:t>
      </w:r>
      <w:r w:rsidRPr="00EE2A7F">
        <w:rPr>
          <w:rStyle w:val="FootnoteReference"/>
          <w:rFonts w:cs="B Nazanin"/>
          <w:color w:val="000000" w:themeColor="text1"/>
          <w:sz w:val="27"/>
          <w:szCs w:val="27"/>
          <w:rtl/>
        </w:rPr>
        <w:footnoteReference w:id="8"/>
      </w:r>
      <w:r w:rsidRPr="00EE2A7F">
        <w:rPr>
          <w:rFonts w:cs="B Nazanin" w:hint="cs"/>
          <w:color w:val="000000" w:themeColor="text1"/>
          <w:sz w:val="27"/>
          <w:szCs w:val="27"/>
          <w:rtl/>
        </w:rPr>
        <w:t xml:space="preserve"> و دیگری توجه به معادلات حالت</w:t>
      </w:r>
      <w:r w:rsidRPr="00EE2A7F">
        <w:rPr>
          <w:rStyle w:val="FootnoteReference"/>
          <w:rFonts w:cs="B Nazanin"/>
          <w:color w:val="000000" w:themeColor="text1"/>
          <w:sz w:val="27"/>
          <w:szCs w:val="27"/>
          <w:rtl/>
        </w:rPr>
        <w:footnoteReference w:id="9"/>
      </w:r>
      <w:r w:rsidRPr="00EE2A7F">
        <w:rPr>
          <w:rFonts w:cs="B Nazanin" w:hint="cs"/>
          <w:color w:val="000000" w:themeColor="text1"/>
          <w:sz w:val="27"/>
          <w:szCs w:val="27"/>
          <w:rtl/>
        </w:rPr>
        <w:t xml:space="preserve">. رویکرد تابع تبدیل در تجزیه و تحلیل </w:t>
      </w:r>
      <w:r w:rsidR="00863146" w:rsidRPr="00EE2A7F">
        <w:rPr>
          <w:rFonts w:cs="B Nazanin" w:hint="cs"/>
          <w:color w:val="000000" w:themeColor="text1"/>
          <w:sz w:val="27"/>
          <w:szCs w:val="27"/>
          <w:rtl/>
        </w:rPr>
        <w:t>یعنی توجه به نسبت خروجی به ورو</w:t>
      </w:r>
      <w:r w:rsidR="00CE0D1A" w:rsidRPr="00EE2A7F">
        <w:rPr>
          <w:rFonts w:cs="B Nazanin" w:hint="cs"/>
          <w:color w:val="000000" w:themeColor="text1"/>
          <w:sz w:val="27"/>
          <w:szCs w:val="27"/>
          <w:rtl/>
        </w:rPr>
        <w:t>دی</w:t>
      </w:r>
      <w:r w:rsidR="00863146" w:rsidRPr="00EE2A7F">
        <w:rPr>
          <w:rFonts w:cs="B Nazanin" w:hint="cs"/>
          <w:color w:val="000000" w:themeColor="text1"/>
          <w:sz w:val="27"/>
          <w:szCs w:val="27"/>
          <w:rtl/>
        </w:rPr>
        <w:t>. در این نوع نگاه سیستم به مثابه جعبه سیاهی فرض می</w:t>
      </w:r>
      <w:r w:rsidR="00863146" w:rsidRPr="00EE2A7F">
        <w:rPr>
          <w:rFonts w:cs="B Nazanin"/>
          <w:color w:val="000000" w:themeColor="text1"/>
          <w:sz w:val="27"/>
          <w:szCs w:val="27"/>
          <w:rtl/>
        </w:rPr>
        <w:softHyphen/>
      </w:r>
      <w:r w:rsidR="00863146" w:rsidRPr="00EE2A7F">
        <w:rPr>
          <w:rFonts w:cs="B Nazanin" w:hint="cs"/>
          <w:color w:val="000000" w:themeColor="text1"/>
          <w:sz w:val="27"/>
          <w:szCs w:val="27"/>
          <w:rtl/>
        </w:rPr>
        <w:t>شود و از بررسی روابط و اجزای حاکم در درون آن که به معادلات حالت معروف است خودداری می</w:t>
      </w:r>
      <w:r w:rsidR="00863146" w:rsidRPr="00EE2A7F">
        <w:rPr>
          <w:rFonts w:cs="B Nazanin"/>
          <w:color w:val="000000" w:themeColor="text1"/>
          <w:sz w:val="27"/>
          <w:szCs w:val="27"/>
          <w:rtl/>
        </w:rPr>
        <w:softHyphen/>
      </w:r>
      <w:r w:rsidR="00863146" w:rsidRPr="00EE2A7F">
        <w:rPr>
          <w:rFonts w:cs="B Nazanin" w:hint="cs"/>
          <w:color w:val="000000" w:themeColor="text1"/>
          <w:sz w:val="27"/>
          <w:szCs w:val="27"/>
          <w:rtl/>
        </w:rPr>
        <w:t>شود.</w:t>
      </w:r>
      <w:r w:rsidR="00910E7A" w:rsidRPr="00EE2A7F">
        <w:rPr>
          <w:rFonts w:cs="B Nazanin" w:hint="cs"/>
          <w:color w:val="000000" w:themeColor="text1"/>
          <w:sz w:val="27"/>
          <w:szCs w:val="27"/>
          <w:rtl/>
        </w:rPr>
        <w:t xml:space="preserve"> با توجه به اینکه این نسبت معمولا از جنس انرژی، توان یا هر نوع پارامتر دیگری که دارای ارزش است می</w:t>
      </w:r>
      <w:r w:rsidR="00910E7A" w:rsidRPr="00EE2A7F">
        <w:rPr>
          <w:rFonts w:cs="B Nazanin"/>
          <w:color w:val="000000" w:themeColor="text1"/>
          <w:sz w:val="27"/>
          <w:szCs w:val="27"/>
          <w:rtl/>
        </w:rPr>
        <w:softHyphen/>
      </w:r>
      <w:r w:rsidR="00910E7A" w:rsidRPr="00EE2A7F">
        <w:rPr>
          <w:rFonts w:cs="B Nazanin" w:hint="cs"/>
          <w:color w:val="000000" w:themeColor="text1"/>
          <w:sz w:val="27"/>
          <w:szCs w:val="27"/>
          <w:rtl/>
        </w:rPr>
        <w:t xml:space="preserve">باشد، </w:t>
      </w:r>
      <w:r w:rsidRPr="00EE2A7F">
        <w:rPr>
          <w:rFonts w:cs="B Nazanin" w:hint="cs"/>
          <w:color w:val="000000" w:themeColor="text1"/>
          <w:sz w:val="27"/>
          <w:szCs w:val="27"/>
          <w:rtl/>
        </w:rPr>
        <w:t xml:space="preserve">بیشینه و یا کمینه کردن آن </w:t>
      </w:r>
      <w:r w:rsidR="00910E7A" w:rsidRPr="00EE2A7F">
        <w:rPr>
          <w:rFonts w:cs="B Nazanin" w:hint="cs"/>
          <w:color w:val="000000" w:themeColor="text1"/>
          <w:sz w:val="27"/>
          <w:szCs w:val="27"/>
          <w:rtl/>
        </w:rPr>
        <w:t>دارای اهمیت خواهد بود. به عبارت دیگر مهندسان علاقه</w:t>
      </w:r>
      <w:r w:rsidR="00910E7A" w:rsidRPr="00EE2A7F">
        <w:rPr>
          <w:rFonts w:cs="B Nazanin"/>
          <w:color w:val="000000" w:themeColor="text1"/>
          <w:sz w:val="27"/>
          <w:szCs w:val="27"/>
          <w:rtl/>
        </w:rPr>
        <w:softHyphen/>
      </w:r>
      <w:r w:rsidR="00910E7A" w:rsidRPr="00EE2A7F">
        <w:rPr>
          <w:rFonts w:cs="B Nazanin" w:hint="cs"/>
          <w:color w:val="000000" w:themeColor="text1"/>
          <w:sz w:val="27"/>
          <w:szCs w:val="27"/>
          <w:rtl/>
        </w:rPr>
        <w:t xml:space="preserve">مند هستند یک سیستم را طوری طراحی کنند که تابع تبدیل آن بهترین حالت ممکن که همان حالت بهینه است، باشد. </w:t>
      </w:r>
      <w:r w:rsidR="00CE0D1A" w:rsidRPr="00EE2A7F">
        <w:rPr>
          <w:rFonts w:cs="B Nazanin" w:hint="cs"/>
          <w:color w:val="000000" w:themeColor="text1"/>
          <w:sz w:val="27"/>
          <w:szCs w:val="27"/>
          <w:rtl/>
        </w:rPr>
        <w:t xml:space="preserve">منظور از طراحی، تعیین اجزای درونی و برقراری روابط بین آنها </w:t>
      </w:r>
      <w:r w:rsidR="0035515C">
        <w:rPr>
          <w:rFonts w:cs="B Nazanin" w:hint="cs"/>
          <w:color w:val="000000" w:themeColor="text1"/>
          <w:sz w:val="27"/>
          <w:szCs w:val="27"/>
          <w:rtl/>
        </w:rPr>
        <w:t>(که به معادلات حالت معروف است)</w:t>
      </w:r>
      <w:r w:rsidR="00CE0D1A" w:rsidRPr="00EE2A7F">
        <w:rPr>
          <w:rFonts w:cs="B Nazanin" w:hint="cs"/>
          <w:color w:val="000000" w:themeColor="text1"/>
          <w:sz w:val="27"/>
          <w:szCs w:val="27"/>
          <w:rtl/>
        </w:rPr>
        <w:t xml:space="preserve"> بنحوی است که تابع تبدیل شکل مطلوب طراح را به خود بگیرد. بنابراین در حالت کلی هدف از </w:t>
      </w:r>
      <w:r w:rsidR="00910E7A" w:rsidRPr="00EE2A7F">
        <w:rPr>
          <w:rFonts w:cs="B Nazanin" w:hint="cs"/>
          <w:color w:val="000000" w:themeColor="text1"/>
          <w:sz w:val="27"/>
          <w:szCs w:val="27"/>
          <w:rtl/>
        </w:rPr>
        <w:t>طراحی دستیابی به بیشترین بازده ممکن (همان نسبت خروجی به ورودی که تابع تبدیل نام دارد) است.</w:t>
      </w:r>
    </w:p>
    <w:p w:rsidR="000F55F6" w:rsidRPr="00EE2A7F" w:rsidRDefault="00910E7A" w:rsidP="000F55F6">
      <w:pPr>
        <w:jc w:val="lowKashida"/>
        <w:rPr>
          <w:rFonts w:cs="B Nazanin"/>
          <w:color w:val="000000" w:themeColor="text1"/>
          <w:sz w:val="27"/>
          <w:szCs w:val="27"/>
          <w:rtl/>
        </w:rPr>
      </w:pPr>
      <w:r w:rsidRPr="00EE2A7F">
        <w:rPr>
          <w:rFonts w:cs="B Nazanin" w:hint="cs"/>
          <w:color w:val="000000" w:themeColor="text1"/>
          <w:sz w:val="27"/>
          <w:szCs w:val="27"/>
          <w:rtl/>
        </w:rPr>
        <w:t>برای بهینه</w:t>
      </w:r>
      <w:r w:rsidRPr="00EE2A7F">
        <w:rPr>
          <w:rFonts w:cs="B Nazanin"/>
          <w:color w:val="000000" w:themeColor="text1"/>
          <w:sz w:val="27"/>
          <w:szCs w:val="27"/>
          <w:rtl/>
        </w:rPr>
        <w:softHyphen/>
      </w:r>
      <w:r w:rsidR="000F55F6" w:rsidRPr="00EE2A7F">
        <w:rPr>
          <w:rFonts w:cs="B Nazanin" w:hint="cs"/>
          <w:color w:val="000000" w:themeColor="text1"/>
          <w:sz w:val="27"/>
          <w:szCs w:val="27"/>
          <w:rtl/>
        </w:rPr>
        <w:t>سازی وجود چند عامل ضروری است:</w:t>
      </w:r>
    </w:p>
    <w:p w:rsidR="000F55F6" w:rsidRPr="00EE2A7F" w:rsidRDefault="00DC4A82" w:rsidP="000F55F6">
      <w:pPr>
        <w:pStyle w:val="ListParagraph"/>
        <w:numPr>
          <w:ilvl w:val="0"/>
          <w:numId w:val="10"/>
        </w:numPr>
        <w:jc w:val="lowKashida"/>
        <w:rPr>
          <w:rFonts w:cs="B Nazanin"/>
          <w:color w:val="000000" w:themeColor="text1"/>
          <w:sz w:val="27"/>
          <w:szCs w:val="27"/>
          <w:rtl/>
        </w:rPr>
      </w:pPr>
      <w:r w:rsidRPr="00EE2A7F">
        <w:rPr>
          <w:rFonts w:cs="B Nazanin" w:hint="cs"/>
          <w:color w:val="000000" w:themeColor="text1"/>
          <w:sz w:val="27"/>
          <w:szCs w:val="27"/>
          <w:rtl/>
        </w:rPr>
        <w:t>باید معیار بهینگی مشخص باشد</w:t>
      </w:r>
      <w:r w:rsidR="000F55F6" w:rsidRPr="00EE2A7F">
        <w:rPr>
          <w:rFonts w:cs="B Nazanin" w:hint="cs"/>
          <w:color w:val="000000" w:themeColor="text1"/>
          <w:sz w:val="27"/>
          <w:szCs w:val="27"/>
          <w:rtl/>
        </w:rPr>
        <w:t>.</w:t>
      </w:r>
    </w:p>
    <w:p w:rsidR="000F55F6" w:rsidRPr="00EE2A7F" w:rsidRDefault="00DC4A82" w:rsidP="000F55F6">
      <w:pPr>
        <w:pStyle w:val="ListParagraph"/>
        <w:numPr>
          <w:ilvl w:val="0"/>
          <w:numId w:val="10"/>
        </w:numPr>
        <w:jc w:val="lowKashida"/>
        <w:rPr>
          <w:rFonts w:cs="B Nazanin"/>
          <w:color w:val="000000" w:themeColor="text1"/>
          <w:sz w:val="27"/>
          <w:szCs w:val="27"/>
          <w:rtl/>
        </w:rPr>
      </w:pPr>
      <w:r w:rsidRPr="00EE2A7F">
        <w:rPr>
          <w:rFonts w:cs="B Nazanin" w:hint="cs"/>
          <w:color w:val="000000" w:themeColor="text1"/>
          <w:sz w:val="27"/>
          <w:szCs w:val="27"/>
          <w:rtl/>
        </w:rPr>
        <w:t xml:space="preserve">باید تابع هزینه(شایستگی) مشخص باشد </w:t>
      </w:r>
      <w:r w:rsidR="000F55F6" w:rsidRPr="00EE2A7F">
        <w:rPr>
          <w:rFonts w:cs="B Nazanin" w:hint="cs"/>
          <w:color w:val="000000" w:themeColor="text1"/>
          <w:sz w:val="27"/>
          <w:szCs w:val="27"/>
          <w:rtl/>
        </w:rPr>
        <w:t>تا بتوان بر اساس ورودی</w:t>
      </w:r>
      <w:r w:rsidR="000F55F6" w:rsidRPr="00EE2A7F">
        <w:rPr>
          <w:rFonts w:cs="B Nazanin"/>
          <w:color w:val="000000" w:themeColor="text1"/>
          <w:sz w:val="27"/>
          <w:szCs w:val="27"/>
          <w:rtl/>
        </w:rPr>
        <w:softHyphen/>
      </w:r>
      <w:r w:rsidR="000F55F6" w:rsidRPr="00EE2A7F">
        <w:rPr>
          <w:rFonts w:cs="B Nazanin" w:hint="cs"/>
          <w:color w:val="000000" w:themeColor="text1"/>
          <w:sz w:val="27"/>
          <w:szCs w:val="27"/>
          <w:rtl/>
        </w:rPr>
        <w:t>های اعمالی به سیستم، خروجی</w:t>
      </w:r>
      <w:r w:rsidR="000F55F6" w:rsidRPr="00EE2A7F">
        <w:rPr>
          <w:rFonts w:cs="B Nazanin"/>
          <w:color w:val="000000" w:themeColor="text1"/>
          <w:sz w:val="27"/>
          <w:szCs w:val="27"/>
          <w:rtl/>
        </w:rPr>
        <w:softHyphen/>
      </w:r>
      <w:r w:rsidR="000F55F6" w:rsidRPr="00EE2A7F">
        <w:rPr>
          <w:rFonts w:cs="B Nazanin" w:hint="cs"/>
          <w:color w:val="000000" w:themeColor="text1"/>
          <w:sz w:val="27"/>
          <w:szCs w:val="27"/>
          <w:rtl/>
        </w:rPr>
        <w:t>ها را شناسایی و دریافت نمود.</w:t>
      </w:r>
      <w:r w:rsidR="000C1FAD" w:rsidRPr="00EE2A7F">
        <w:rPr>
          <w:rFonts w:cs="B Nazanin" w:hint="cs"/>
          <w:color w:val="000000" w:themeColor="text1"/>
          <w:sz w:val="27"/>
          <w:szCs w:val="27"/>
          <w:rtl/>
        </w:rPr>
        <w:t xml:space="preserve"> به عبارت دیگر باید بتوان بر اساس ورودی</w:t>
      </w:r>
      <w:r w:rsidR="000C1FAD" w:rsidRPr="00EE2A7F">
        <w:rPr>
          <w:rFonts w:cs="B Nazanin"/>
          <w:color w:val="000000" w:themeColor="text1"/>
          <w:sz w:val="27"/>
          <w:szCs w:val="27"/>
          <w:rtl/>
        </w:rPr>
        <w:softHyphen/>
      </w:r>
      <w:r w:rsidR="000C1FAD" w:rsidRPr="00EE2A7F">
        <w:rPr>
          <w:rFonts w:cs="B Nazanin" w:hint="cs"/>
          <w:color w:val="000000" w:themeColor="text1"/>
          <w:sz w:val="27"/>
          <w:szCs w:val="27"/>
          <w:rtl/>
        </w:rPr>
        <w:t>های متفاوت از سیستم خروجی گرفت تا بتوان در مورد نتایج بدست آمده نظر داد.</w:t>
      </w:r>
    </w:p>
    <w:p w:rsidR="000F55F6" w:rsidRPr="00EE2A7F" w:rsidRDefault="00DC4A82" w:rsidP="000F55F6">
      <w:pPr>
        <w:pStyle w:val="ListParagraph"/>
        <w:numPr>
          <w:ilvl w:val="0"/>
          <w:numId w:val="10"/>
        </w:numPr>
        <w:jc w:val="lowKashida"/>
        <w:rPr>
          <w:rFonts w:cs="B Nazanin"/>
          <w:color w:val="000000" w:themeColor="text1"/>
          <w:sz w:val="27"/>
          <w:szCs w:val="27"/>
          <w:rtl/>
        </w:rPr>
      </w:pPr>
      <w:r w:rsidRPr="00EE2A7F">
        <w:rPr>
          <w:rFonts w:cs="B Nazanin" w:hint="cs"/>
          <w:color w:val="000000" w:themeColor="text1"/>
          <w:sz w:val="27"/>
          <w:szCs w:val="27"/>
          <w:rtl/>
        </w:rPr>
        <w:lastRenderedPageBreak/>
        <w:t xml:space="preserve">فضای جستجو </w:t>
      </w:r>
      <w:r w:rsidR="000C1FAD" w:rsidRPr="00EE2A7F">
        <w:rPr>
          <w:rFonts w:cs="B Nazanin" w:hint="cs"/>
          <w:color w:val="000000" w:themeColor="text1"/>
          <w:sz w:val="27"/>
          <w:szCs w:val="27"/>
          <w:rtl/>
        </w:rPr>
        <w:t xml:space="preserve">نیز باید </w:t>
      </w:r>
      <w:r w:rsidRPr="00EE2A7F">
        <w:rPr>
          <w:rFonts w:cs="B Nazanin" w:hint="cs"/>
          <w:color w:val="000000" w:themeColor="text1"/>
          <w:sz w:val="27"/>
          <w:szCs w:val="27"/>
          <w:rtl/>
        </w:rPr>
        <w:t xml:space="preserve">مشخص باشد. </w:t>
      </w:r>
    </w:p>
    <w:p w:rsidR="00910E7A" w:rsidRPr="00EE2A7F" w:rsidRDefault="00DC4A82" w:rsidP="000F55F6">
      <w:pPr>
        <w:pStyle w:val="ListParagraph"/>
        <w:numPr>
          <w:ilvl w:val="0"/>
          <w:numId w:val="10"/>
        </w:numPr>
        <w:jc w:val="lowKashida"/>
        <w:rPr>
          <w:rFonts w:cs="B Nazanin"/>
          <w:color w:val="000000" w:themeColor="text1"/>
          <w:sz w:val="27"/>
          <w:szCs w:val="27"/>
          <w:rtl/>
        </w:rPr>
      </w:pPr>
      <w:r w:rsidRPr="00EE2A7F">
        <w:rPr>
          <w:rFonts w:cs="B Nazanin" w:hint="cs"/>
          <w:color w:val="000000" w:themeColor="text1"/>
          <w:sz w:val="27"/>
          <w:szCs w:val="27"/>
          <w:rtl/>
        </w:rPr>
        <w:t>الگوریتم و نحوه</w:t>
      </w:r>
      <w:r w:rsidRPr="00EE2A7F">
        <w:rPr>
          <w:rFonts w:cs="B Nazanin"/>
          <w:color w:val="000000" w:themeColor="text1"/>
          <w:sz w:val="27"/>
          <w:szCs w:val="27"/>
          <w:rtl/>
        </w:rPr>
        <w:softHyphen/>
      </w:r>
      <w:r w:rsidRPr="00EE2A7F">
        <w:rPr>
          <w:rFonts w:cs="B Nazanin" w:hint="cs"/>
          <w:color w:val="000000" w:themeColor="text1"/>
          <w:sz w:val="27"/>
          <w:szCs w:val="27"/>
          <w:rtl/>
        </w:rPr>
        <w:t>ی دستیابی به جواب بهینه نیز تعیین شود.</w:t>
      </w:r>
    </w:p>
    <w:p w:rsidR="002E6C7E" w:rsidRPr="00EE2A7F" w:rsidRDefault="00DC4A82" w:rsidP="002E6C7E">
      <w:pPr>
        <w:jc w:val="lowKashida"/>
        <w:rPr>
          <w:rFonts w:cs="B Nazanin"/>
          <w:color w:val="000000" w:themeColor="text1"/>
          <w:sz w:val="27"/>
          <w:szCs w:val="27"/>
          <w:rtl/>
        </w:rPr>
      </w:pPr>
      <w:r w:rsidRPr="00EE2A7F">
        <w:rPr>
          <w:rFonts w:cs="B Nazanin" w:hint="cs"/>
          <w:color w:val="000000" w:themeColor="text1"/>
          <w:sz w:val="27"/>
          <w:szCs w:val="27"/>
          <w:rtl/>
        </w:rPr>
        <w:t>اگر سیستمی که قصد طراحی آن را داریم دارای یک معیار بهینگی باشد، مسئله از نوع تک هدفه</w:t>
      </w:r>
      <w:r w:rsidRPr="00EE2A7F">
        <w:rPr>
          <w:rStyle w:val="FootnoteReference"/>
          <w:rFonts w:cs="B Nazanin"/>
          <w:color w:val="000000" w:themeColor="text1"/>
          <w:sz w:val="27"/>
          <w:szCs w:val="27"/>
          <w:rtl/>
        </w:rPr>
        <w:footnoteReference w:id="10"/>
      </w:r>
      <w:r w:rsidRPr="00EE2A7F">
        <w:rPr>
          <w:rFonts w:cs="B Nazanin" w:hint="cs"/>
          <w:color w:val="000000" w:themeColor="text1"/>
          <w:sz w:val="27"/>
          <w:szCs w:val="27"/>
          <w:rtl/>
        </w:rPr>
        <w:t xml:space="preserve"> خواهد بود. اما اگر بیش از یک معیار برای طراحی سیستم در نظر داریم آنگاه با یک مسئله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ی چند هدفه مواجه هستیم. همانطور که در فصل قبل دیدیم در طراحی یک صندوق کارآمد شش معیار بهینگی وجود دارد که از میان آنها سه معیار ضریب وام، میزان اقساط و صف انتظار مورد توجه ما در طراحی بهینه هستند. اگر </w:t>
      </w:r>
      <w:r w:rsidR="002E6C7E" w:rsidRPr="00EE2A7F">
        <w:rPr>
          <w:rFonts w:cs="B Nazanin" w:hint="cs"/>
          <w:color w:val="000000" w:themeColor="text1"/>
          <w:sz w:val="27"/>
          <w:szCs w:val="27"/>
          <w:rtl/>
        </w:rPr>
        <w:t>معیارهای بهینگی مسائل چند هدفه مستقل از یکدیگر باشند، آنگاه به سادگی می</w:t>
      </w:r>
      <w:r w:rsidR="002E6C7E" w:rsidRPr="00EE2A7F">
        <w:rPr>
          <w:rFonts w:cs="B Nazanin"/>
          <w:color w:val="000000" w:themeColor="text1"/>
          <w:sz w:val="27"/>
          <w:szCs w:val="27"/>
          <w:rtl/>
        </w:rPr>
        <w:softHyphen/>
      </w:r>
      <w:r w:rsidR="002E6C7E" w:rsidRPr="00EE2A7F">
        <w:rPr>
          <w:rFonts w:cs="B Nazanin" w:hint="cs"/>
          <w:color w:val="000000" w:themeColor="text1"/>
          <w:sz w:val="27"/>
          <w:szCs w:val="27"/>
          <w:rtl/>
        </w:rPr>
        <w:t>توان یک مسئله چند هدفه را به چند مسئله تک هدفه تبدیل نمود و با استفاده از روش</w:t>
      </w:r>
      <w:r w:rsidR="002E6C7E" w:rsidRPr="00EE2A7F">
        <w:rPr>
          <w:rFonts w:cs="B Nazanin"/>
          <w:color w:val="000000" w:themeColor="text1"/>
          <w:sz w:val="27"/>
          <w:szCs w:val="27"/>
          <w:rtl/>
        </w:rPr>
        <w:softHyphen/>
      </w:r>
      <w:r w:rsidR="002E6C7E" w:rsidRPr="00EE2A7F">
        <w:rPr>
          <w:rFonts w:cs="B Nazanin" w:hint="cs"/>
          <w:color w:val="000000" w:themeColor="text1"/>
          <w:sz w:val="27"/>
          <w:szCs w:val="27"/>
          <w:rtl/>
        </w:rPr>
        <w:t>های موجود در زمینه مسائل تک هدفه اقدام به حل آن کرد. اما</w:t>
      </w:r>
      <w:r w:rsidRPr="00EE2A7F">
        <w:rPr>
          <w:rFonts w:cs="B Nazanin" w:hint="cs"/>
          <w:color w:val="000000" w:themeColor="text1"/>
          <w:sz w:val="27"/>
          <w:szCs w:val="27"/>
          <w:rtl/>
        </w:rPr>
        <w:t xml:space="preserve"> مشکلی که غالبا وجود دراد این است </w:t>
      </w:r>
      <w:r w:rsidR="002E6C7E" w:rsidRPr="00EE2A7F">
        <w:rPr>
          <w:rFonts w:cs="B Nazanin" w:hint="cs"/>
          <w:color w:val="000000" w:themeColor="text1"/>
          <w:sz w:val="27"/>
          <w:szCs w:val="27"/>
          <w:rtl/>
        </w:rPr>
        <w:t>معمولا این عوامل مستقل از یکدیگر نبوده و تغییر یکی سبب تغییر در دیگری نیز می</w:t>
      </w:r>
      <w:r w:rsidR="002E6C7E" w:rsidRPr="00EE2A7F">
        <w:rPr>
          <w:rFonts w:cs="B Nazanin"/>
          <w:color w:val="000000" w:themeColor="text1"/>
          <w:sz w:val="27"/>
          <w:szCs w:val="27"/>
          <w:rtl/>
        </w:rPr>
        <w:softHyphen/>
      </w:r>
      <w:r w:rsidR="002E6C7E" w:rsidRPr="00EE2A7F">
        <w:rPr>
          <w:rFonts w:cs="B Nazanin" w:hint="cs"/>
          <w:color w:val="000000" w:themeColor="text1"/>
          <w:sz w:val="27"/>
          <w:szCs w:val="27"/>
          <w:rtl/>
        </w:rPr>
        <w:t>شود که این تغییر در جهت خلاف سایر معیارهاست. به عبارت دیگر حرکت به سمت بهینه کردن یک معیار سبب تخریب سایر معیارها خواهد شد و این دستیابی به نقطه</w:t>
      </w:r>
      <w:r w:rsidR="002E6C7E" w:rsidRPr="00EE2A7F">
        <w:rPr>
          <w:rFonts w:cs="B Nazanin"/>
          <w:color w:val="000000" w:themeColor="text1"/>
          <w:sz w:val="27"/>
          <w:szCs w:val="27"/>
          <w:rtl/>
        </w:rPr>
        <w:softHyphen/>
      </w:r>
      <w:r w:rsidR="002E6C7E" w:rsidRPr="00EE2A7F">
        <w:rPr>
          <w:rFonts w:cs="B Nazanin" w:hint="cs"/>
          <w:color w:val="000000" w:themeColor="text1"/>
          <w:sz w:val="27"/>
          <w:szCs w:val="27"/>
          <w:rtl/>
        </w:rPr>
        <w:t>ی بهینه را سخت می</w:t>
      </w:r>
      <w:r w:rsidR="002E6C7E" w:rsidRPr="00EE2A7F">
        <w:rPr>
          <w:rFonts w:cs="B Nazanin"/>
          <w:color w:val="000000" w:themeColor="text1"/>
          <w:sz w:val="27"/>
          <w:szCs w:val="27"/>
          <w:rtl/>
        </w:rPr>
        <w:softHyphen/>
      </w:r>
      <w:r w:rsidR="002E6C7E" w:rsidRPr="00EE2A7F">
        <w:rPr>
          <w:rFonts w:cs="B Nazanin" w:hint="cs"/>
          <w:color w:val="000000" w:themeColor="text1"/>
          <w:sz w:val="27"/>
          <w:szCs w:val="27"/>
          <w:rtl/>
        </w:rPr>
        <w:t>نماید. در مورد مسئله طراحی صندوق بر اساس سه معیار ذکر شده این اثر در فصل قبل تشریح شد.</w:t>
      </w:r>
    </w:p>
    <w:p w:rsidR="002E6C7E" w:rsidRPr="00EE2A7F" w:rsidRDefault="002E6C7E" w:rsidP="0035515C">
      <w:pPr>
        <w:jc w:val="lowKashida"/>
        <w:rPr>
          <w:rFonts w:cs="B Nazanin"/>
          <w:color w:val="000000" w:themeColor="text1"/>
          <w:sz w:val="27"/>
          <w:szCs w:val="27"/>
          <w:rtl/>
        </w:rPr>
      </w:pPr>
      <w:r w:rsidRPr="00EE2A7F">
        <w:rPr>
          <w:rFonts w:cs="B Nazanin" w:hint="cs"/>
          <w:color w:val="000000" w:themeColor="text1"/>
          <w:sz w:val="27"/>
          <w:szCs w:val="27"/>
          <w:rtl/>
        </w:rPr>
        <w:t>نکته</w:t>
      </w:r>
      <w:r w:rsidRPr="00EE2A7F">
        <w:rPr>
          <w:rFonts w:cs="B Nazanin"/>
          <w:color w:val="000000" w:themeColor="text1"/>
          <w:sz w:val="27"/>
          <w:szCs w:val="27"/>
          <w:rtl/>
        </w:rPr>
        <w:softHyphen/>
      </w:r>
      <w:r w:rsidRPr="00EE2A7F">
        <w:rPr>
          <w:rFonts w:cs="B Nazanin" w:hint="cs"/>
          <w:color w:val="000000" w:themeColor="text1"/>
          <w:sz w:val="27"/>
          <w:szCs w:val="27"/>
          <w:rtl/>
        </w:rPr>
        <w:t>ی دیگری که در مسائل چند هدفه با آن مواجه هستیم</w:t>
      </w:r>
      <w:r w:rsidR="009A47DC" w:rsidRPr="00EE2A7F">
        <w:rPr>
          <w:rFonts w:cs="B Nazanin" w:hint="cs"/>
          <w:color w:val="000000" w:themeColor="text1"/>
          <w:sz w:val="27"/>
          <w:szCs w:val="27"/>
          <w:rtl/>
        </w:rPr>
        <w:t>، عدم امکان مقایسه بین جواب</w:t>
      </w:r>
      <w:r w:rsidR="009A47DC" w:rsidRPr="00EE2A7F">
        <w:rPr>
          <w:rFonts w:cs="B Nazanin"/>
          <w:color w:val="000000" w:themeColor="text1"/>
          <w:sz w:val="27"/>
          <w:szCs w:val="27"/>
          <w:rtl/>
        </w:rPr>
        <w:softHyphen/>
      </w:r>
      <w:r w:rsidR="009A47DC" w:rsidRPr="00EE2A7F">
        <w:rPr>
          <w:rFonts w:cs="B Nazanin" w:hint="cs"/>
          <w:color w:val="000000" w:themeColor="text1"/>
          <w:sz w:val="27"/>
          <w:szCs w:val="27"/>
          <w:rtl/>
        </w:rPr>
        <w:t xml:space="preserve">ها در حالت کلی است. برای مثال فرض کنید دو تابع </w:t>
      </w:r>
      <w:r w:rsidR="009A47DC" w:rsidRPr="0035515C">
        <w:rPr>
          <w:rFonts w:asciiTheme="majorBidi" w:hAnsiTheme="majorBidi" w:cstheme="majorBidi"/>
          <w:color w:val="000000" w:themeColor="text1"/>
          <w:sz w:val="24"/>
          <w:szCs w:val="24"/>
        </w:rPr>
        <w:t>F</w:t>
      </w:r>
      <w:r w:rsidR="009A47DC" w:rsidRPr="0035515C">
        <w:rPr>
          <w:rFonts w:asciiTheme="majorBidi" w:hAnsiTheme="majorBidi" w:cstheme="majorBidi"/>
          <w:color w:val="000000" w:themeColor="text1"/>
          <w:sz w:val="24"/>
          <w:szCs w:val="24"/>
          <w:vertAlign w:val="subscript"/>
        </w:rPr>
        <w:t>1</w:t>
      </w:r>
      <w:r w:rsidR="009A47DC" w:rsidRPr="00EE2A7F">
        <w:rPr>
          <w:rFonts w:cs="B Nazanin" w:hint="cs"/>
          <w:color w:val="000000" w:themeColor="text1"/>
          <w:sz w:val="24"/>
          <w:szCs w:val="24"/>
          <w:rtl/>
        </w:rPr>
        <w:t xml:space="preserve"> </w:t>
      </w:r>
      <w:r w:rsidR="009A47DC" w:rsidRPr="00EE2A7F">
        <w:rPr>
          <w:rFonts w:cs="B Nazanin" w:hint="cs"/>
          <w:color w:val="000000" w:themeColor="text1"/>
          <w:sz w:val="27"/>
          <w:szCs w:val="27"/>
          <w:rtl/>
        </w:rPr>
        <w:t xml:space="preserve">و </w:t>
      </w:r>
      <w:r w:rsidR="00EE1376" w:rsidRPr="0035515C">
        <w:rPr>
          <w:rFonts w:asciiTheme="majorBidi" w:hAnsiTheme="majorBidi" w:cstheme="majorBidi"/>
          <w:color w:val="000000" w:themeColor="text1"/>
          <w:sz w:val="24"/>
          <w:szCs w:val="24"/>
        </w:rPr>
        <w:t>F</w:t>
      </w:r>
      <w:r w:rsidR="009A47DC" w:rsidRPr="0035515C">
        <w:rPr>
          <w:rFonts w:asciiTheme="majorBidi" w:hAnsiTheme="majorBidi" w:cstheme="majorBidi"/>
          <w:color w:val="000000" w:themeColor="text1"/>
          <w:sz w:val="24"/>
          <w:szCs w:val="24"/>
          <w:vertAlign w:val="subscript"/>
        </w:rPr>
        <w:t>2</w:t>
      </w:r>
      <w:r w:rsidR="009A47DC" w:rsidRPr="0035515C">
        <w:rPr>
          <w:rFonts w:asciiTheme="majorBidi" w:hAnsiTheme="majorBidi" w:cstheme="majorBidi"/>
          <w:color w:val="000000" w:themeColor="text1"/>
          <w:sz w:val="24"/>
          <w:szCs w:val="24"/>
          <w:rtl/>
        </w:rPr>
        <w:t xml:space="preserve"> </w:t>
      </w:r>
      <w:r w:rsidR="009A47DC" w:rsidRPr="00EE2A7F">
        <w:rPr>
          <w:rFonts w:cs="B Nazanin" w:hint="cs"/>
          <w:color w:val="000000" w:themeColor="text1"/>
          <w:sz w:val="27"/>
          <w:szCs w:val="27"/>
          <w:rtl/>
        </w:rPr>
        <w:t xml:space="preserve">داریم که قصد کمینه سازی آنها را داشته باشیم.  برای اینکه این دو معیار در تزاحم با یکدیگر باشند، فرض کنید قصد خرید خودرویی دارید و دو معیار شما یکی قیمت خودرو </w:t>
      </w:r>
      <w:r w:rsidR="0035515C">
        <w:rPr>
          <w:rFonts w:cs="B Nazanin" w:hint="cs"/>
          <w:color w:val="000000" w:themeColor="text1"/>
          <w:sz w:val="27"/>
          <w:szCs w:val="27"/>
          <w:rtl/>
        </w:rPr>
        <w:t>(</w:t>
      </w:r>
      <w:r w:rsidR="00D92AC1" w:rsidRPr="0035515C">
        <w:rPr>
          <w:rFonts w:asciiTheme="majorBidi" w:hAnsiTheme="majorBidi" w:cstheme="majorBidi"/>
          <w:color w:val="000000" w:themeColor="text1"/>
          <w:sz w:val="24"/>
          <w:szCs w:val="24"/>
        </w:rPr>
        <w:t>F</w:t>
      </w:r>
      <w:r w:rsidR="00D92AC1" w:rsidRPr="0035515C">
        <w:rPr>
          <w:rFonts w:asciiTheme="majorBidi" w:hAnsiTheme="majorBidi" w:cstheme="majorBidi"/>
          <w:color w:val="000000" w:themeColor="text1"/>
          <w:sz w:val="24"/>
          <w:szCs w:val="24"/>
          <w:vertAlign w:val="subscript"/>
        </w:rPr>
        <w:t>1</w:t>
      </w:r>
      <w:r w:rsidR="0035515C" w:rsidRPr="0035515C">
        <w:rPr>
          <w:rFonts w:asciiTheme="majorBidi" w:hAnsiTheme="majorBidi" w:cstheme="majorBidi" w:hint="cs"/>
          <w:color w:val="000000" w:themeColor="text1"/>
          <w:sz w:val="24"/>
          <w:szCs w:val="24"/>
          <w:rtl/>
        </w:rPr>
        <w:t>)</w:t>
      </w:r>
      <w:r w:rsidR="00D92AC1" w:rsidRPr="0035515C">
        <w:rPr>
          <w:rFonts w:asciiTheme="majorBidi" w:hAnsiTheme="majorBidi" w:cstheme="majorBidi"/>
          <w:color w:val="000000" w:themeColor="text1"/>
          <w:sz w:val="24"/>
          <w:szCs w:val="24"/>
          <w:vertAlign w:val="subscript"/>
          <w:rtl/>
        </w:rPr>
        <w:t xml:space="preserve"> </w:t>
      </w:r>
      <w:r w:rsidR="009A47DC" w:rsidRPr="00EE2A7F">
        <w:rPr>
          <w:rFonts w:cs="B Nazanin" w:hint="cs"/>
          <w:color w:val="000000" w:themeColor="text1"/>
          <w:sz w:val="27"/>
          <w:szCs w:val="27"/>
          <w:rtl/>
        </w:rPr>
        <w:t>و دیگری امنیت و ایمنی (ریسک سوار شدن آن</w:t>
      </w:r>
      <w:r w:rsidR="00D92AC1" w:rsidRPr="00EE2A7F">
        <w:rPr>
          <w:rFonts w:cs="B Nazanin" w:hint="cs"/>
          <w:color w:val="000000" w:themeColor="text1"/>
          <w:sz w:val="27"/>
          <w:szCs w:val="27"/>
          <w:rtl/>
        </w:rPr>
        <w:t xml:space="preserve"> </w:t>
      </w:r>
      <w:r w:rsidR="00D92AC1" w:rsidRPr="0035515C">
        <w:rPr>
          <w:rFonts w:asciiTheme="majorBidi" w:hAnsiTheme="majorBidi" w:cstheme="majorBidi"/>
          <w:color w:val="000000" w:themeColor="text1"/>
          <w:sz w:val="24"/>
          <w:szCs w:val="24"/>
        </w:rPr>
        <w:t>F</w:t>
      </w:r>
      <w:r w:rsidR="00D92AC1" w:rsidRPr="0035515C">
        <w:rPr>
          <w:rFonts w:asciiTheme="majorBidi" w:hAnsiTheme="majorBidi" w:cstheme="majorBidi"/>
          <w:color w:val="000000" w:themeColor="text1"/>
          <w:sz w:val="24"/>
          <w:szCs w:val="24"/>
          <w:vertAlign w:val="subscript"/>
        </w:rPr>
        <w:t>2</w:t>
      </w:r>
      <w:r w:rsidR="009A47DC" w:rsidRPr="00EE2A7F">
        <w:rPr>
          <w:rFonts w:cs="B Nazanin" w:hint="cs"/>
          <w:color w:val="000000" w:themeColor="text1"/>
          <w:sz w:val="27"/>
          <w:szCs w:val="27"/>
          <w:rtl/>
        </w:rPr>
        <w:t xml:space="preserve">) باشد. مشخص است هرچه قیمت خودرو کمتر باشد ریسک سوار شدن آن بیشتر خواهد بود و بالعکس برای اینکه خودروی ایمنی داشته باشید که معیارهای ایمنی متعدد </w:t>
      </w:r>
      <w:r w:rsidR="00CE0D1A" w:rsidRPr="00EE2A7F">
        <w:rPr>
          <w:rFonts w:cs="B Nazanin" w:hint="cs"/>
          <w:color w:val="000000" w:themeColor="text1"/>
          <w:sz w:val="27"/>
          <w:szCs w:val="27"/>
          <w:rtl/>
        </w:rPr>
        <w:t>همچ</w:t>
      </w:r>
      <w:r w:rsidR="009A47DC" w:rsidRPr="00EE2A7F">
        <w:rPr>
          <w:rFonts w:cs="B Nazanin" w:hint="cs"/>
          <w:color w:val="000000" w:themeColor="text1"/>
          <w:sz w:val="27"/>
          <w:szCs w:val="27"/>
          <w:rtl/>
        </w:rPr>
        <w:t xml:space="preserve">ون ایربگ، سیستم ترمز </w:t>
      </w:r>
      <w:r w:rsidR="009A47DC" w:rsidRPr="0035515C">
        <w:rPr>
          <w:rFonts w:asciiTheme="majorBidi" w:hAnsiTheme="majorBidi" w:cstheme="majorBidi"/>
          <w:color w:val="000000" w:themeColor="text1"/>
          <w:sz w:val="24"/>
          <w:szCs w:val="24"/>
        </w:rPr>
        <w:t>ABS</w:t>
      </w:r>
      <w:r w:rsidR="009A47DC" w:rsidRPr="00EE2A7F">
        <w:rPr>
          <w:rFonts w:cs="B Nazanin" w:hint="cs"/>
          <w:color w:val="000000" w:themeColor="text1"/>
          <w:sz w:val="24"/>
          <w:szCs w:val="24"/>
          <w:rtl/>
        </w:rPr>
        <w:t xml:space="preserve"> </w:t>
      </w:r>
      <w:r w:rsidR="009A47DC" w:rsidRPr="00EE2A7F">
        <w:rPr>
          <w:rFonts w:cs="B Nazanin" w:hint="cs"/>
          <w:color w:val="000000" w:themeColor="text1"/>
          <w:sz w:val="27"/>
          <w:szCs w:val="27"/>
          <w:rtl/>
        </w:rPr>
        <w:t>و ... داشته باشد باید هزینه</w:t>
      </w:r>
      <w:r w:rsidR="009A47DC" w:rsidRPr="00EE2A7F">
        <w:rPr>
          <w:rFonts w:cs="B Nazanin"/>
          <w:color w:val="000000" w:themeColor="text1"/>
          <w:sz w:val="27"/>
          <w:szCs w:val="27"/>
          <w:rtl/>
        </w:rPr>
        <w:softHyphen/>
      </w:r>
      <w:r w:rsidR="009A47DC" w:rsidRPr="00EE2A7F">
        <w:rPr>
          <w:rFonts w:cs="B Nazanin" w:hint="cs"/>
          <w:color w:val="000000" w:themeColor="text1"/>
          <w:sz w:val="27"/>
          <w:szCs w:val="27"/>
          <w:rtl/>
        </w:rPr>
        <w:t>ی بیشتری برای تهیه</w:t>
      </w:r>
      <w:r w:rsidR="009A47DC" w:rsidRPr="00EE2A7F">
        <w:rPr>
          <w:rFonts w:cs="B Nazanin"/>
          <w:color w:val="000000" w:themeColor="text1"/>
          <w:sz w:val="27"/>
          <w:szCs w:val="27"/>
          <w:rtl/>
        </w:rPr>
        <w:softHyphen/>
      </w:r>
      <w:r w:rsidR="009A47DC" w:rsidRPr="00EE2A7F">
        <w:rPr>
          <w:rFonts w:cs="B Nazanin" w:hint="cs"/>
          <w:color w:val="000000" w:themeColor="text1"/>
          <w:sz w:val="27"/>
          <w:szCs w:val="27"/>
          <w:rtl/>
        </w:rPr>
        <w:t xml:space="preserve">ی آن پرداخت کنید. </w:t>
      </w:r>
      <w:r w:rsidR="00EB33AA" w:rsidRPr="00EE2A7F">
        <w:rPr>
          <w:rFonts w:cs="B Nazanin" w:hint="cs"/>
          <w:color w:val="000000" w:themeColor="text1"/>
          <w:sz w:val="27"/>
          <w:szCs w:val="27"/>
          <w:rtl/>
        </w:rPr>
        <w:t xml:space="preserve">برای مثال فرض کنید </w:t>
      </w:r>
      <w:r w:rsidR="002E5FBE" w:rsidRPr="00EE2A7F">
        <w:rPr>
          <w:rFonts w:cs="B Nazanin" w:hint="cs"/>
          <w:color w:val="000000" w:themeColor="text1"/>
          <w:sz w:val="27"/>
          <w:szCs w:val="27"/>
          <w:rtl/>
        </w:rPr>
        <w:t>در</w:t>
      </w:r>
      <w:r w:rsidR="009A47DC" w:rsidRPr="00EE2A7F">
        <w:rPr>
          <w:rFonts w:cs="B Nazanin" w:hint="cs"/>
          <w:color w:val="000000" w:themeColor="text1"/>
          <w:sz w:val="27"/>
          <w:szCs w:val="27"/>
          <w:rtl/>
        </w:rPr>
        <w:t xml:space="preserve"> شکل 2-1 </w:t>
      </w:r>
      <w:r w:rsidR="002E5FBE" w:rsidRPr="00EE2A7F">
        <w:rPr>
          <w:rFonts w:cs="B Nazanin" w:hint="cs"/>
          <w:color w:val="000000" w:themeColor="text1"/>
          <w:sz w:val="27"/>
          <w:szCs w:val="27"/>
          <w:rtl/>
        </w:rPr>
        <w:t xml:space="preserve">تمامی خودروهایی که در بازار </w:t>
      </w:r>
      <w:r w:rsidR="00E906BB" w:rsidRPr="00EE2A7F">
        <w:rPr>
          <w:rFonts w:cs="B Nazanin" w:hint="cs"/>
          <w:color w:val="000000" w:themeColor="text1"/>
          <w:sz w:val="27"/>
          <w:szCs w:val="27"/>
          <w:rtl/>
        </w:rPr>
        <w:t xml:space="preserve">کشور </w:t>
      </w:r>
      <w:r w:rsidR="002E5FBE" w:rsidRPr="00EE2A7F">
        <w:rPr>
          <w:rFonts w:cs="B Nazanin" w:hint="cs"/>
          <w:color w:val="000000" w:themeColor="text1"/>
          <w:sz w:val="27"/>
          <w:szCs w:val="27"/>
          <w:rtl/>
        </w:rPr>
        <w:t>وجود دارد، نشان داده شده است. سه گزینه</w:t>
      </w:r>
      <w:r w:rsidR="002E5FBE" w:rsidRPr="00EE2A7F">
        <w:rPr>
          <w:rFonts w:cs="B Nazanin"/>
          <w:color w:val="000000" w:themeColor="text1"/>
          <w:sz w:val="27"/>
          <w:szCs w:val="27"/>
          <w:rtl/>
        </w:rPr>
        <w:softHyphen/>
      </w:r>
      <w:r w:rsidR="002E5FBE" w:rsidRPr="00EE2A7F">
        <w:rPr>
          <w:rFonts w:cs="B Nazanin" w:hint="cs"/>
          <w:color w:val="000000" w:themeColor="text1"/>
          <w:sz w:val="27"/>
          <w:szCs w:val="27"/>
          <w:rtl/>
        </w:rPr>
        <w:t xml:space="preserve">ی </w:t>
      </w:r>
      <w:r w:rsidR="002E5FBE" w:rsidRPr="0035515C">
        <w:rPr>
          <w:rFonts w:asciiTheme="majorBidi" w:hAnsiTheme="majorBidi" w:cstheme="majorBidi"/>
          <w:color w:val="000000" w:themeColor="text1"/>
        </w:rPr>
        <w:t>A</w:t>
      </w:r>
      <w:r w:rsidR="002E5FBE" w:rsidRPr="0035515C">
        <w:rPr>
          <w:rFonts w:asciiTheme="majorBidi" w:hAnsiTheme="majorBidi" w:cstheme="majorBidi"/>
          <w:color w:val="000000" w:themeColor="text1"/>
          <w:sz w:val="24"/>
          <w:szCs w:val="24"/>
          <w:rtl/>
        </w:rPr>
        <w:t xml:space="preserve">، </w:t>
      </w:r>
      <w:r w:rsidR="002E5FBE" w:rsidRPr="0035515C">
        <w:rPr>
          <w:rFonts w:asciiTheme="majorBidi" w:hAnsiTheme="majorBidi" w:cstheme="majorBidi"/>
          <w:color w:val="000000" w:themeColor="text1"/>
        </w:rPr>
        <w:t>B</w:t>
      </w:r>
      <w:r w:rsidR="002E5FBE" w:rsidRPr="0035515C">
        <w:rPr>
          <w:rFonts w:cs="B Nazanin" w:hint="cs"/>
          <w:color w:val="000000" w:themeColor="text1"/>
          <w:rtl/>
        </w:rPr>
        <w:t xml:space="preserve"> </w:t>
      </w:r>
      <w:r w:rsidR="002E5FBE" w:rsidRPr="00EE2A7F">
        <w:rPr>
          <w:rFonts w:cs="B Nazanin" w:hint="cs"/>
          <w:color w:val="000000" w:themeColor="text1"/>
          <w:sz w:val="27"/>
          <w:szCs w:val="27"/>
          <w:rtl/>
        </w:rPr>
        <w:t xml:space="preserve">و </w:t>
      </w:r>
      <w:r w:rsidR="002E5FBE" w:rsidRPr="0035515C">
        <w:rPr>
          <w:rFonts w:asciiTheme="majorBidi" w:hAnsiTheme="majorBidi" w:cstheme="majorBidi"/>
          <w:color w:val="000000" w:themeColor="text1"/>
          <w:sz w:val="24"/>
          <w:szCs w:val="24"/>
        </w:rPr>
        <w:t>C</w:t>
      </w:r>
      <w:r w:rsidR="002E5FBE" w:rsidRPr="00EE2A7F">
        <w:rPr>
          <w:rFonts w:cs="B Nazanin" w:hint="cs"/>
          <w:color w:val="000000" w:themeColor="text1"/>
          <w:sz w:val="24"/>
          <w:szCs w:val="24"/>
          <w:rtl/>
        </w:rPr>
        <w:t xml:space="preserve"> </w:t>
      </w:r>
      <w:r w:rsidR="002E5FBE" w:rsidRPr="00EE2A7F">
        <w:rPr>
          <w:rFonts w:cs="B Nazanin" w:hint="cs"/>
          <w:color w:val="000000" w:themeColor="text1"/>
          <w:sz w:val="27"/>
          <w:szCs w:val="27"/>
          <w:rtl/>
        </w:rPr>
        <w:t>را در نظر بگیرید. آیا می</w:t>
      </w:r>
      <w:r w:rsidR="002E5FBE" w:rsidRPr="00EE2A7F">
        <w:rPr>
          <w:rFonts w:cs="B Nazanin"/>
          <w:color w:val="000000" w:themeColor="text1"/>
          <w:sz w:val="27"/>
          <w:szCs w:val="27"/>
          <w:rtl/>
        </w:rPr>
        <w:softHyphen/>
      </w:r>
      <w:r w:rsidR="002E5FBE" w:rsidRPr="00EE2A7F">
        <w:rPr>
          <w:rFonts w:cs="B Nazanin" w:hint="cs"/>
          <w:color w:val="000000" w:themeColor="text1"/>
          <w:sz w:val="27"/>
          <w:szCs w:val="27"/>
          <w:rtl/>
        </w:rPr>
        <w:t xml:space="preserve">توانید بگویید بر اساس دو معیار </w:t>
      </w:r>
      <w:r w:rsidR="002E5FBE" w:rsidRPr="0035515C">
        <w:rPr>
          <w:rFonts w:asciiTheme="majorBidi" w:hAnsiTheme="majorBidi" w:cstheme="majorBidi"/>
          <w:color w:val="000000" w:themeColor="text1"/>
          <w:sz w:val="24"/>
          <w:szCs w:val="24"/>
        </w:rPr>
        <w:t>F</w:t>
      </w:r>
      <w:r w:rsidR="002E5FBE" w:rsidRPr="0035515C">
        <w:rPr>
          <w:rFonts w:asciiTheme="majorBidi" w:hAnsiTheme="majorBidi" w:cstheme="majorBidi"/>
          <w:color w:val="000000" w:themeColor="text1"/>
          <w:sz w:val="24"/>
          <w:szCs w:val="24"/>
          <w:vertAlign w:val="subscript"/>
        </w:rPr>
        <w:t>1</w:t>
      </w:r>
      <w:r w:rsidR="002E5FBE" w:rsidRPr="0035515C">
        <w:rPr>
          <w:rFonts w:asciiTheme="majorBidi" w:hAnsiTheme="majorBidi" w:cstheme="majorBidi"/>
          <w:color w:val="000000" w:themeColor="text1"/>
          <w:sz w:val="24"/>
          <w:szCs w:val="24"/>
          <w:rtl/>
        </w:rPr>
        <w:t xml:space="preserve"> </w:t>
      </w:r>
      <w:r w:rsidR="002E5FBE" w:rsidRPr="0035515C">
        <w:rPr>
          <w:rFonts w:asciiTheme="majorBidi" w:hAnsiTheme="majorBidi" w:cs="B Nazanin"/>
          <w:color w:val="000000" w:themeColor="text1"/>
          <w:sz w:val="27"/>
          <w:szCs w:val="27"/>
          <w:rtl/>
        </w:rPr>
        <w:t>و</w:t>
      </w:r>
      <w:r w:rsidR="002E5FBE" w:rsidRPr="0035515C">
        <w:rPr>
          <w:rFonts w:asciiTheme="majorBidi" w:hAnsiTheme="majorBidi" w:cstheme="majorBidi"/>
          <w:color w:val="000000" w:themeColor="text1"/>
          <w:sz w:val="27"/>
          <w:szCs w:val="27"/>
          <w:rtl/>
        </w:rPr>
        <w:t xml:space="preserve"> </w:t>
      </w:r>
      <w:r w:rsidR="002E5FBE" w:rsidRPr="0035515C">
        <w:rPr>
          <w:rFonts w:asciiTheme="majorBidi" w:hAnsiTheme="majorBidi" w:cstheme="majorBidi"/>
          <w:color w:val="000000" w:themeColor="text1"/>
          <w:sz w:val="24"/>
          <w:szCs w:val="24"/>
        </w:rPr>
        <w:t>F</w:t>
      </w:r>
      <w:r w:rsidR="002E5FBE" w:rsidRPr="0035515C">
        <w:rPr>
          <w:rFonts w:asciiTheme="majorBidi" w:hAnsiTheme="majorBidi" w:cstheme="majorBidi"/>
          <w:color w:val="000000" w:themeColor="text1"/>
          <w:sz w:val="24"/>
          <w:szCs w:val="24"/>
          <w:vertAlign w:val="subscript"/>
        </w:rPr>
        <w:t>2</w:t>
      </w:r>
      <w:r w:rsidR="002E5FBE" w:rsidRPr="00EE2A7F">
        <w:rPr>
          <w:rFonts w:cs="B Nazanin" w:hint="cs"/>
          <w:color w:val="000000" w:themeColor="text1"/>
          <w:sz w:val="24"/>
          <w:szCs w:val="24"/>
          <w:rtl/>
        </w:rPr>
        <w:t xml:space="preserve"> </w:t>
      </w:r>
      <w:r w:rsidR="002E5FBE" w:rsidRPr="00EE2A7F">
        <w:rPr>
          <w:rFonts w:cs="B Nazanin" w:hint="cs"/>
          <w:color w:val="000000" w:themeColor="text1"/>
          <w:sz w:val="27"/>
          <w:szCs w:val="27"/>
          <w:rtl/>
        </w:rPr>
        <w:t xml:space="preserve">کدام یک بهتر است؟ </w:t>
      </w:r>
      <w:r w:rsidR="00CE0D1A" w:rsidRPr="00EE2A7F">
        <w:rPr>
          <w:rFonts w:cs="B Nazanin" w:hint="cs"/>
          <w:color w:val="000000" w:themeColor="text1"/>
          <w:sz w:val="27"/>
          <w:szCs w:val="27"/>
          <w:rtl/>
        </w:rPr>
        <w:t>در</w:t>
      </w:r>
      <w:r w:rsidR="002E5FBE" w:rsidRPr="00EE2A7F">
        <w:rPr>
          <w:rFonts w:cs="B Nazanin" w:hint="cs"/>
          <w:color w:val="000000" w:themeColor="text1"/>
          <w:sz w:val="27"/>
          <w:szCs w:val="27"/>
          <w:rtl/>
        </w:rPr>
        <w:t xml:space="preserve"> مقایسه</w:t>
      </w:r>
      <w:r w:rsidR="002E5FBE" w:rsidRPr="00EE2A7F">
        <w:rPr>
          <w:rFonts w:cs="B Nazanin"/>
          <w:color w:val="000000" w:themeColor="text1"/>
          <w:sz w:val="27"/>
          <w:szCs w:val="27"/>
          <w:rtl/>
        </w:rPr>
        <w:softHyphen/>
      </w:r>
      <w:r w:rsidR="002E5FBE" w:rsidRPr="00EE2A7F">
        <w:rPr>
          <w:rFonts w:cs="B Nazanin" w:hint="cs"/>
          <w:color w:val="000000" w:themeColor="text1"/>
          <w:sz w:val="27"/>
          <w:szCs w:val="27"/>
          <w:rtl/>
        </w:rPr>
        <w:t>ی هرکدام از گزینه</w:t>
      </w:r>
      <w:r w:rsidR="002E5FBE" w:rsidRPr="00EE2A7F">
        <w:rPr>
          <w:rFonts w:cs="B Nazanin"/>
          <w:color w:val="000000" w:themeColor="text1"/>
          <w:sz w:val="27"/>
          <w:szCs w:val="27"/>
          <w:rtl/>
        </w:rPr>
        <w:softHyphen/>
      </w:r>
      <w:r w:rsidR="002E5FBE" w:rsidRPr="00EE2A7F">
        <w:rPr>
          <w:rFonts w:cs="B Nazanin" w:hint="cs"/>
          <w:color w:val="000000" w:themeColor="text1"/>
          <w:sz w:val="27"/>
          <w:szCs w:val="27"/>
          <w:rtl/>
        </w:rPr>
        <w:t xml:space="preserve">های </w:t>
      </w:r>
      <w:r w:rsidR="002E5FBE" w:rsidRPr="0035515C">
        <w:rPr>
          <w:rFonts w:asciiTheme="majorBidi" w:hAnsiTheme="majorBidi" w:cstheme="majorBidi"/>
          <w:color w:val="000000" w:themeColor="text1"/>
          <w:sz w:val="24"/>
          <w:szCs w:val="24"/>
        </w:rPr>
        <w:t>A</w:t>
      </w:r>
      <w:r w:rsidR="002E5FBE" w:rsidRPr="0035515C">
        <w:rPr>
          <w:rFonts w:asciiTheme="majorBidi" w:hAnsiTheme="majorBidi" w:cstheme="majorBidi"/>
          <w:color w:val="000000" w:themeColor="text1"/>
          <w:sz w:val="24"/>
          <w:szCs w:val="24"/>
          <w:rtl/>
        </w:rPr>
        <w:t xml:space="preserve"> </w:t>
      </w:r>
      <w:r w:rsidR="002E5FBE" w:rsidRPr="00EE2A7F">
        <w:rPr>
          <w:rFonts w:cs="B Nazanin" w:hint="cs"/>
          <w:color w:val="000000" w:themeColor="text1"/>
          <w:sz w:val="27"/>
          <w:szCs w:val="27"/>
          <w:rtl/>
        </w:rPr>
        <w:t xml:space="preserve">و </w:t>
      </w:r>
      <w:r w:rsidR="002E5FBE" w:rsidRPr="0035515C">
        <w:rPr>
          <w:rFonts w:asciiTheme="majorBidi" w:hAnsiTheme="majorBidi" w:cstheme="majorBidi"/>
          <w:color w:val="000000" w:themeColor="text1"/>
          <w:sz w:val="24"/>
          <w:szCs w:val="24"/>
        </w:rPr>
        <w:t>B</w:t>
      </w:r>
      <w:r w:rsidR="002E5FBE" w:rsidRPr="00EE2A7F">
        <w:rPr>
          <w:rFonts w:cs="B Nazanin" w:hint="cs"/>
          <w:color w:val="000000" w:themeColor="text1"/>
          <w:sz w:val="24"/>
          <w:szCs w:val="24"/>
          <w:rtl/>
        </w:rPr>
        <w:t xml:space="preserve"> </w:t>
      </w:r>
      <w:r w:rsidR="002E5FBE" w:rsidRPr="00EE2A7F">
        <w:rPr>
          <w:rFonts w:cs="B Nazanin" w:hint="cs"/>
          <w:color w:val="000000" w:themeColor="text1"/>
          <w:sz w:val="27"/>
          <w:szCs w:val="27"/>
          <w:rtl/>
        </w:rPr>
        <w:t xml:space="preserve">با </w:t>
      </w:r>
      <w:r w:rsidR="002E5FBE" w:rsidRPr="0035515C">
        <w:rPr>
          <w:rFonts w:asciiTheme="majorBidi" w:hAnsiTheme="majorBidi" w:cstheme="majorBidi"/>
          <w:color w:val="000000" w:themeColor="text1"/>
          <w:sz w:val="24"/>
          <w:szCs w:val="24"/>
        </w:rPr>
        <w:t>C</w:t>
      </w:r>
      <w:r w:rsidR="002E5FBE" w:rsidRPr="00EE2A7F">
        <w:rPr>
          <w:rFonts w:cs="B Nazanin" w:hint="cs"/>
          <w:color w:val="000000" w:themeColor="text1"/>
          <w:sz w:val="24"/>
          <w:szCs w:val="24"/>
          <w:rtl/>
        </w:rPr>
        <w:t xml:space="preserve"> </w:t>
      </w:r>
      <w:r w:rsidR="002E5FBE" w:rsidRPr="00EE2A7F">
        <w:rPr>
          <w:rFonts w:cs="B Nazanin" w:hint="cs"/>
          <w:color w:val="000000" w:themeColor="text1"/>
          <w:sz w:val="27"/>
          <w:szCs w:val="27"/>
          <w:rtl/>
        </w:rPr>
        <w:t xml:space="preserve">مشخص است که </w:t>
      </w:r>
      <w:r w:rsidR="002E5FBE" w:rsidRPr="0035515C">
        <w:rPr>
          <w:rFonts w:asciiTheme="majorBidi" w:hAnsiTheme="majorBidi" w:cstheme="majorBidi"/>
          <w:color w:val="000000" w:themeColor="text1"/>
          <w:sz w:val="24"/>
          <w:szCs w:val="24"/>
        </w:rPr>
        <w:t>C</w:t>
      </w:r>
      <w:r w:rsidR="002E5FBE" w:rsidRPr="00EE2A7F">
        <w:rPr>
          <w:rFonts w:cs="B Nazanin" w:hint="cs"/>
          <w:color w:val="000000" w:themeColor="text1"/>
          <w:sz w:val="24"/>
          <w:szCs w:val="24"/>
          <w:rtl/>
        </w:rPr>
        <w:t xml:space="preserve"> </w:t>
      </w:r>
      <w:r w:rsidR="002E5FBE" w:rsidRPr="00EE2A7F">
        <w:rPr>
          <w:rFonts w:cs="B Nazanin" w:hint="cs"/>
          <w:color w:val="000000" w:themeColor="text1"/>
          <w:sz w:val="27"/>
          <w:szCs w:val="27"/>
          <w:rtl/>
        </w:rPr>
        <w:t>بدتر است. اما در مقایسه</w:t>
      </w:r>
      <w:r w:rsidR="002E5FBE" w:rsidRPr="00EE2A7F">
        <w:rPr>
          <w:rFonts w:cs="B Nazanin"/>
          <w:color w:val="000000" w:themeColor="text1"/>
          <w:sz w:val="27"/>
          <w:szCs w:val="27"/>
          <w:rtl/>
        </w:rPr>
        <w:softHyphen/>
      </w:r>
      <w:r w:rsidR="002E5FBE" w:rsidRPr="00EE2A7F">
        <w:rPr>
          <w:rFonts w:cs="B Nazanin" w:hint="cs"/>
          <w:color w:val="000000" w:themeColor="text1"/>
          <w:sz w:val="27"/>
          <w:szCs w:val="27"/>
          <w:rtl/>
        </w:rPr>
        <w:t>ی</w:t>
      </w:r>
      <w:r w:rsidR="00E43003" w:rsidRPr="00EE2A7F">
        <w:rPr>
          <w:rFonts w:cs="B Nazanin" w:hint="cs"/>
          <w:color w:val="000000" w:themeColor="text1"/>
          <w:sz w:val="27"/>
          <w:szCs w:val="27"/>
          <w:rtl/>
        </w:rPr>
        <w:t xml:space="preserve"> </w:t>
      </w:r>
      <w:r w:rsidR="00E43003" w:rsidRPr="0035515C">
        <w:rPr>
          <w:rFonts w:asciiTheme="majorBidi" w:hAnsiTheme="majorBidi" w:cstheme="majorBidi"/>
          <w:color w:val="000000" w:themeColor="text1"/>
          <w:sz w:val="24"/>
          <w:szCs w:val="24"/>
        </w:rPr>
        <w:t>A</w:t>
      </w:r>
      <w:r w:rsidR="00E43003" w:rsidRPr="00EE2A7F">
        <w:rPr>
          <w:rFonts w:cs="B Nazanin" w:hint="cs"/>
          <w:color w:val="000000" w:themeColor="text1"/>
          <w:sz w:val="24"/>
          <w:szCs w:val="24"/>
          <w:rtl/>
        </w:rPr>
        <w:t xml:space="preserve"> </w:t>
      </w:r>
      <w:r w:rsidR="00E43003" w:rsidRPr="00EE2A7F">
        <w:rPr>
          <w:rFonts w:cs="B Nazanin" w:hint="cs"/>
          <w:color w:val="000000" w:themeColor="text1"/>
          <w:sz w:val="27"/>
          <w:szCs w:val="27"/>
          <w:rtl/>
        </w:rPr>
        <w:t xml:space="preserve">با </w:t>
      </w:r>
      <w:r w:rsidR="00E43003" w:rsidRPr="0035515C">
        <w:rPr>
          <w:rFonts w:asciiTheme="majorBidi" w:hAnsiTheme="majorBidi" w:cstheme="majorBidi"/>
          <w:color w:val="000000" w:themeColor="text1"/>
          <w:sz w:val="24"/>
          <w:szCs w:val="24"/>
        </w:rPr>
        <w:t>B</w:t>
      </w:r>
      <w:r w:rsidR="002E5FBE" w:rsidRPr="00EE2A7F">
        <w:rPr>
          <w:rFonts w:cs="B Nazanin" w:hint="cs"/>
          <w:color w:val="000000" w:themeColor="text1"/>
          <w:sz w:val="24"/>
          <w:szCs w:val="24"/>
          <w:rtl/>
        </w:rPr>
        <w:t xml:space="preserve"> </w:t>
      </w:r>
      <w:r w:rsidR="002E5FBE" w:rsidRPr="00EE2A7F">
        <w:rPr>
          <w:rFonts w:cs="B Nazanin" w:hint="cs"/>
          <w:color w:val="000000" w:themeColor="text1"/>
          <w:sz w:val="27"/>
          <w:szCs w:val="27"/>
          <w:rtl/>
        </w:rPr>
        <w:t>جواب منفی است چرا</w:t>
      </w:r>
      <w:r w:rsidR="00CE0D1A" w:rsidRPr="00EE2A7F">
        <w:rPr>
          <w:rFonts w:cs="B Nazanin" w:hint="cs"/>
          <w:color w:val="000000" w:themeColor="text1"/>
          <w:sz w:val="27"/>
          <w:szCs w:val="27"/>
          <w:rtl/>
        </w:rPr>
        <w:t xml:space="preserve"> </w:t>
      </w:r>
      <w:r w:rsidR="002E5FBE" w:rsidRPr="00EE2A7F">
        <w:rPr>
          <w:rFonts w:cs="B Nazanin" w:hint="cs"/>
          <w:color w:val="000000" w:themeColor="text1"/>
          <w:sz w:val="27"/>
          <w:szCs w:val="27"/>
          <w:rtl/>
        </w:rPr>
        <w:t xml:space="preserve">که مطابق معیار </w:t>
      </w:r>
      <w:r w:rsidR="002E5FBE" w:rsidRPr="0035515C">
        <w:rPr>
          <w:rFonts w:asciiTheme="majorBidi" w:hAnsiTheme="majorBidi" w:cstheme="majorBidi"/>
          <w:color w:val="000000" w:themeColor="text1"/>
          <w:sz w:val="24"/>
          <w:szCs w:val="24"/>
        </w:rPr>
        <w:t>F</w:t>
      </w:r>
      <w:r w:rsidR="002E5FBE" w:rsidRPr="0035515C">
        <w:rPr>
          <w:rFonts w:asciiTheme="majorBidi" w:hAnsiTheme="majorBidi" w:cstheme="majorBidi"/>
          <w:color w:val="000000" w:themeColor="text1"/>
          <w:sz w:val="24"/>
          <w:szCs w:val="24"/>
          <w:vertAlign w:val="subscript"/>
        </w:rPr>
        <w:t>1</w:t>
      </w:r>
      <w:r w:rsidR="002E5FBE" w:rsidRPr="00EE2A7F">
        <w:rPr>
          <w:rFonts w:cs="B Nazanin" w:hint="cs"/>
          <w:color w:val="000000" w:themeColor="text1"/>
          <w:sz w:val="24"/>
          <w:szCs w:val="24"/>
          <w:vertAlign w:val="subscript"/>
          <w:rtl/>
        </w:rPr>
        <w:t xml:space="preserve"> </w:t>
      </w:r>
      <w:r w:rsidR="002E5FBE" w:rsidRPr="00EE2A7F">
        <w:rPr>
          <w:rFonts w:cs="B Nazanin" w:hint="cs"/>
          <w:color w:val="000000" w:themeColor="text1"/>
          <w:sz w:val="27"/>
          <w:szCs w:val="27"/>
          <w:rtl/>
        </w:rPr>
        <w:t xml:space="preserve">خودروی </w:t>
      </w:r>
      <w:r w:rsidR="002E5FBE" w:rsidRPr="0035515C">
        <w:rPr>
          <w:rFonts w:asciiTheme="majorBidi" w:hAnsiTheme="majorBidi" w:cstheme="majorBidi"/>
          <w:color w:val="000000" w:themeColor="text1"/>
          <w:sz w:val="24"/>
          <w:szCs w:val="24"/>
        </w:rPr>
        <w:t>A</w:t>
      </w:r>
      <w:r w:rsidR="002E5FBE" w:rsidRPr="00EE2A7F">
        <w:rPr>
          <w:rFonts w:cs="B Nazanin" w:hint="cs"/>
          <w:color w:val="000000" w:themeColor="text1"/>
          <w:sz w:val="24"/>
          <w:szCs w:val="24"/>
          <w:rtl/>
        </w:rPr>
        <w:t xml:space="preserve"> </w:t>
      </w:r>
      <w:r w:rsidR="002E5FBE" w:rsidRPr="00EE2A7F">
        <w:rPr>
          <w:rFonts w:cs="B Nazanin" w:hint="cs"/>
          <w:color w:val="000000" w:themeColor="text1"/>
          <w:sz w:val="27"/>
          <w:szCs w:val="27"/>
          <w:rtl/>
        </w:rPr>
        <w:t xml:space="preserve">بهتر است و مطابق معیار </w:t>
      </w:r>
      <w:r w:rsidR="002E5FBE" w:rsidRPr="0035515C">
        <w:rPr>
          <w:rFonts w:asciiTheme="majorBidi" w:hAnsiTheme="majorBidi" w:cstheme="majorBidi"/>
          <w:color w:val="000000" w:themeColor="text1"/>
          <w:sz w:val="24"/>
          <w:szCs w:val="24"/>
        </w:rPr>
        <w:t>F</w:t>
      </w:r>
      <w:r w:rsidR="002E5FBE" w:rsidRPr="0035515C">
        <w:rPr>
          <w:rFonts w:asciiTheme="majorBidi" w:hAnsiTheme="majorBidi" w:cstheme="majorBidi"/>
          <w:color w:val="000000" w:themeColor="text1"/>
          <w:sz w:val="24"/>
          <w:szCs w:val="24"/>
          <w:vertAlign w:val="subscript"/>
        </w:rPr>
        <w:t>2</w:t>
      </w:r>
      <w:r w:rsidR="002E5FBE" w:rsidRPr="00EE2A7F">
        <w:rPr>
          <w:rFonts w:cs="B Nazanin" w:hint="cs"/>
          <w:color w:val="000000" w:themeColor="text1"/>
          <w:sz w:val="24"/>
          <w:szCs w:val="24"/>
          <w:vertAlign w:val="subscript"/>
          <w:rtl/>
        </w:rPr>
        <w:t xml:space="preserve"> </w:t>
      </w:r>
      <w:r w:rsidR="002E5FBE" w:rsidRPr="00EE2A7F">
        <w:rPr>
          <w:rFonts w:cs="B Nazanin" w:hint="cs"/>
          <w:color w:val="000000" w:themeColor="text1"/>
          <w:sz w:val="27"/>
          <w:szCs w:val="27"/>
          <w:rtl/>
        </w:rPr>
        <w:t xml:space="preserve">خودروی </w:t>
      </w:r>
      <w:r w:rsidR="002E5FBE" w:rsidRPr="0035515C">
        <w:rPr>
          <w:rFonts w:asciiTheme="majorBidi" w:hAnsiTheme="majorBidi" w:cstheme="majorBidi"/>
          <w:color w:val="000000" w:themeColor="text1"/>
          <w:sz w:val="24"/>
          <w:szCs w:val="24"/>
        </w:rPr>
        <w:t>B</w:t>
      </w:r>
      <w:r w:rsidR="002E5FBE" w:rsidRPr="0035515C">
        <w:rPr>
          <w:rFonts w:asciiTheme="majorBidi" w:hAnsiTheme="majorBidi" w:cstheme="majorBidi"/>
          <w:color w:val="000000" w:themeColor="text1"/>
          <w:sz w:val="27"/>
          <w:szCs w:val="27"/>
          <w:rtl/>
        </w:rPr>
        <w:t>.</w:t>
      </w:r>
      <w:r w:rsidR="00E43003" w:rsidRPr="00EE2A7F">
        <w:rPr>
          <w:rFonts w:cs="B Nazanin" w:hint="cs"/>
          <w:color w:val="000000" w:themeColor="text1"/>
          <w:sz w:val="27"/>
          <w:szCs w:val="27"/>
          <w:rtl/>
        </w:rPr>
        <w:t xml:space="preserve"> در اصطلاح </w:t>
      </w:r>
      <w:r w:rsidR="00E906BB" w:rsidRPr="0035515C">
        <w:rPr>
          <w:rFonts w:asciiTheme="majorBidi" w:hAnsiTheme="majorBidi" w:cstheme="majorBidi"/>
          <w:color w:val="000000" w:themeColor="text1"/>
          <w:sz w:val="24"/>
          <w:szCs w:val="24"/>
        </w:rPr>
        <w:t>C</w:t>
      </w:r>
      <w:r w:rsidR="00E43003" w:rsidRPr="00EE2A7F">
        <w:rPr>
          <w:rFonts w:cs="B Nazanin" w:hint="cs"/>
          <w:color w:val="000000" w:themeColor="text1"/>
          <w:sz w:val="24"/>
          <w:szCs w:val="24"/>
          <w:rtl/>
        </w:rPr>
        <w:t xml:space="preserve"> </w:t>
      </w:r>
      <w:r w:rsidR="00E43003" w:rsidRPr="00EE2A7F">
        <w:rPr>
          <w:rFonts w:cs="B Nazanin" w:hint="cs"/>
          <w:color w:val="000000" w:themeColor="text1"/>
          <w:sz w:val="27"/>
          <w:szCs w:val="27"/>
          <w:rtl/>
        </w:rPr>
        <w:t xml:space="preserve">توسط هریک از دو جواب </w:t>
      </w:r>
      <w:r w:rsidR="00E43003" w:rsidRPr="0035515C">
        <w:rPr>
          <w:rFonts w:asciiTheme="majorBidi" w:hAnsiTheme="majorBidi" w:cstheme="majorBidi"/>
          <w:color w:val="000000" w:themeColor="text1"/>
          <w:sz w:val="24"/>
          <w:szCs w:val="24"/>
        </w:rPr>
        <w:t>A</w:t>
      </w:r>
      <w:r w:rsidR="00E43003" w:rsidRPr="0035515C">
        <w:rPr>
          <w:rFonts w:asciiTheme="majorBidi" w:hAnsiTheme="majorBidi" w:cstheme="majorBidi"/>
          <w:color w:val="000000" w:themeColor="text1"/>
          <w:sz w:val="24"/>
          <w:szCs w:val="24"/>
          <w:rtl/>
        </w:rPr>
        <w:t xml:space="preserve"> </w:t>
      </w:r>
      <w:r w:rsidR="00E43003" w:rsidRPr="00EE2A7F">
        <w:rPr>
          <w:rFonts w:cs="B Nazanin" w:hint="cs"/>
          <w:color w:val="000000" w:themeColor="text1"/>
          <w:sz w:val="27"/>
          <w:szCs w:val="27"/>
          <w:rtl/>
        </w:rPr>
        <w:t xml:space="preserve">و </w:t>
      </w:r>
      <w:r w:rsidR="00E43003" w:rsidRPr="0035515C">
        <w:rPr>
          <w:rFonts w:asciiTheme="majorBidi" w:hAnsiTheme="majorBidi" w:cstheme="majorBidi"/>
          <w:color w:val="000000" w:themeColor="text1"/>
          <w:sz w:val="24"/>
          <w:szCs w:val="24"/>
        </w:rPr>
        <w:t>B</w:t>
      </w:r>
      <w:r w:rsidR="00E43003" w:rsidRPr="00EE2A7F">
        <w:rPr>
          <w:rFonts w:cs="B Nazanin" w:hint="cs"/>
          <w:color w:val="000000" w:themeColor="text1"/>
          <w:sz w:val="24"/>
          <w:szCs w:val="24"/>
          <w:rtl/>
        </w:rPr>
        <w:t xml:space="preserve"> </w:t>
      </w:r>
      <w:r w:rsidR="00E43003" w:rsidRPr="00EE2A7F">
        <w:rPr>
          <w:rFonts w:cs="B Nazanin" w:hint="cs"/>
          <w:color w:val="000000" w:themeColor="text1"/>
          <w:sz w:val="27"/>
          <w:szCs w:val="27"/>
          <w:rtl/>
        </w:rPr>
        <w:t>مغلوب می</w:t>
      </w:r>
      <w:r w:rsidR="00E43003" w:rsidRPr="00EE2A7F">
        <w:rPr>
          <w:rFonts w:cs="B Nazanin"/>
          <w:color w:val="000000" w:themeColor="text1"/>
          <w:sz w:val="27"/>
          <w:szCs w:val="27"/>
          <w:rtl/>
        </w:rPr>
        <w:softHyphen/>
      </w:r>
      <w:r w:rsidR="00E43003" w:rsidRPr="00EE2A7F">
        <w:rPr>
          <w:rFonts w:cs="B Nazanin" w:hint="cs"/>
          <w:color w:val="000000" w:themeColor="text1"/>
          <w:sz w:val="27"/>
          <w:szCs w:val="27"/>
          <w:rtl/>
        </w:rPr>
        <w:t xml:space="preserve">شود ولی </w:t>
      </w:r>
      <w:r w:rsidR="00E43003" w:rsidRPr="0035515C">
        <w:rPr>
          <w:rFonts w:asciiTheme="majorBidi" w:hAnsiTheme="majorBidi" w:cstheme="majorBidi"/>
          <w:color w:val="000000" w:themeColor="text1"/>
          <w:sz w:val="24"/>
          <w:szCs w:val="24"/>
        </w:rPr>
        <w:t>A</w:t>
      </w:r>
      <w:r w:rsidR="00E43003" w:rsidRPr="00EE2A7F">
        <w:rPr>
          <w:rFonts w:cs="B Nazanin" w:hint="cs"/>
          <w:color w:val="000000" w:themeColor="text1"/>
          <w:sz w:val="24"/>
          <w:szCs w:val="24"/>
          <w:rtl/>
        </w:rPr>
        <w:t xml:space="preserve"> </w:t>
      </w:r>
      <w:r w:rsidR="00E43003" w:rsidRPr="00EE2A7F">
        <w:rPr>
          <w:rFonts w:cs="B Nazanin" w:hint="cs"/>
          <w:color w:val="000000" w:themeColor="text1"/>
          <w:sz w:val="27"/>
          <w:szCs w:val="27"/>
          <w:rtl/>
        </w:rPr>
        <w:t xml:space="preserve">و </w:t>
      </w:r>
      <w:r w:rsidR="00E43003" w:rsidRPr="0035515C">
        <w:rPr>
          <w:rFonts w:asciiTheme="majorBidi" w:hAnsiTheme="majorBidi" w:cstheme="majorBidi"/>
          <w:color w:val="000000" w:themeColor="text1"/>
          <w:sz w:val="24"/>
          <w:szCs w:val="24"/>
        </w:rPr>
        <w:t>B</w:t>
      </w:r>
      <w:r w:rsidR="00E43003" w:rsidRPr="00EE2A7F">
        <w:rPr>
          <w:rFonts w:cs="B Nazanin" w:hint="cs"/>
          <w:color w:val="000000" w:themeColor="text1"/>
          <w:sz w:val="24"/>
          <w:szCs w:val="24"/>
          <w:rtl/>
        </w:rPr>
        <w:t xml:space="preserve"> </w:t>
      </w:r>
      <w:r w:rsidR="00E43003" w:rsidRPr="00EE2A7F">
        <w:rPr>
          <w:rFonts w:cs="B Nazanin" w:hint="cs"/>
          <w:color w:val="000000" w:themeColor="text1"/>
          <w:sz w:val="27"/>
          <w:szCs w:val="27"/>
          <w:rtl/>
        </w:rPr>
        <w:t>نسبت به یکدیگر غیر مغلوب شونده هستند.</w:t>
      </w:r>
      <w:r w:rsidR="007615BE" w:rsidRPr="00EE2A7F">
        <w:rPr>
          <w:noProof/>
          <w:color w:val="000000" w:themeColor="text1"/>
        </w:rPr>
        <w:t xml:space="preserve"> </w:t>
      </w:r>
    </w:p>
    <w:p w:rsidR="000F55F6" w:rsidRPr="00EE2A7F" w:rsidRDefault="000F55F6" w:rsidP="0035515C">
      <w:pPr>
        <w:jc w:val="lowKashida"/>
        <w:rPr>
          <w:rFonts w:cs="B Nazanin"/>
          <w:color w:val="000000" w:themeColor="text1"/>
          <w:sz w:val="27"/>
          <w:szCs w:val="27"/>
          <w:rtl/>
        </w:rPr>
      </w:pPr>
      <w:r w:rsidRPr="00EE2A7F">
        <w:rPr>
          <w:rFonts w:cs="B Nazanin" w:hint="cs"/>
          <w:color w:val="000000" w:themeColor="text1"/>
          <w:sz w:val="27"/>
          <w:szCs w:val="27"/>
          <w:rtl/>
        </w:rPr>
        <w:t>بر این اساس در مسائل چندهدفه به دنبال جواب</w:t>
      </w:r>
      <w:r w:rsidRPr="00EE2A7F">
        <w:rPr>
          <w:rFonts w:cs="B Nazanin"/>
          <w:color w:val="000000" w:themeColor="text1"/>
          <w:sz w:val="27"/>
          <w:szCs w:val="27"/>
          <w:rtl/>
        </w:rPr>
        <w:softHyphen/>
      </w:r>
      <w:r w:rsidRPr="00EE2A7F">
        <w:rPr>
          <w:rFonts w:cs="B Nazanin" w:hint="cs"/>
          <w:color w:val="000000" w:themeColor="text1"/>
          <w:sz w:val="27"/>
          <w:szCs w:val="27"/>
          <w:rtl/>
        </w:rPr>
        <w:t>هایی هستیم که توسط هیچ</w:t>
      </w:r>
      <w:r w:rsidRPr="00EE2A7F">
        <w:rPr>
          <w:rFonts w:cs="B Nazanin"/>
          <w:color w:val="000000" w:themeColor="text1"/>
          <w:sz w:val="27"/>
          <w:szCs w:val="27"/>
          <w:rtl/>
        </w:rPr>
        <w:softHyphen/>
      </w:r>
      <w:r w:rsidRPr="00EE2A7F">
        <w:rPr>
          <w:rFonts w:cs="B Nazanin" w:hint="cs"/>
          <w:color w:val="000000" w:themeColor="text1"/>
          <w:sz w:val="27"/>
          <w:szCs w:val="27"/>
          <w:rtl/>
        </w:rPr>
        <w:t>یک از جواب</w:t>
      </w:r>
      <w:r w:rsidRPr="00EE2A7F">
        <w:rPr>
          <w:rFonts w:cs="B Nazanin"/>
          <w:color w:val="000000" w:themeColor="text1"/>
          <w:sz w:val="27"/>
          <w:szCs w:val="27"/>
          <w:rtl/>
        </w:rPr>
        <w:softHyphen/>
      </w:r>
      <w:r w:rsidRPr="00EE2A7F">
        <w:rPr>
          <w:rFonts w:cs="B Nazanin" w:hint="cs"/>
          <w:color w:val="000000" w:themeColor="text1"/>
          <w:sz w:val="27"/>
          <w:szCs w:val="27"/>
          <w:rtl/>
        </w:rPr>
        <w:t>ها مغلوب نشوند. این جواب</w:t>
      </w:r>
      <w:r w:rsidRPr="00EE2A7F">
        <w:rPr>
          <w:rFonts w:cs="B Nazanin"/>
          <w:color w:val="000000" w:themeColor="text1"/>
          <w:sz w:val="27"/>
          <w:szCs w:val="27"/>
          <w:rtl/>
        </w:rPr>
        <w:softHyphen/>
      </w:r>
      <w:r w:rsidRPr="00EE2A7F">
        <w:rPr>
          <w:rFonts w:cs="B Nazanin" w:hint="cs"/>
          <w:color w:val="000000" w:themeColor="text1"/>
          <w:sz w:val="27"/>
          <w:szCs w:val="27"/>
          <w:rtl/>
        </w:rPr>
        <w:t>ها در شکل 2-1 با رنگ آبی مشخص شده</w:t>
      </w:r>
      <w:r w:rsidRPr="00EE2A7F">
        <w:rPr>
          <w:rFonts w:cs="B Nazanin"/>
          <w:color w:val="000000" w:themeColor="text1"/>
          <w:sz w:val="27"/>
          <w:szCs w:val="27"/>
          <w:rtl/>
        </w:rPr>
        <w:softHyphen/>
      </w:r>
      <w:r w:rsidRPr="00EE2A7F">
        <w:rPr>
          <w:rFonts w:cs="B Nazanin" w:hint="cs"/>
          <w:color w:val="000000" w:themeColor="text1"/>
          <w:sz w:val="27"/>
          <w:szCs w:val="27"/>
          <w:rtl/>
        </w:rPr>
        <w:t>اند. هر جواب دیگری به غیر از این مجموعه حتما توسط یکی از جواب</w:t>
      </w:r>
      <w:r w:rsidRPr="00EE2A7F">
        <w:rPr>
          <w:rFonts w:cs="B Nazanin"/>
          <w:color w:val="000000" w:themeColor="text1"/>
          <w:sz w:val="27"/>
          <w:szCs w:val="27"/>
          <w:rtl/>
        </w:rPr>
        <w:softHyphen/>
      </w:r>
      <w:r w:rsidRPr="00EE2A7F">
        <w:rPr>
          <w:rFonts w:cs="B Nazanin" w:hint="cs"/>
          <w:color w:val="000000" w:themeColor="text1"/>
          <w:sz w:val="27"/>
          <w:szCs w:val="27"/>
          <w:rtl/>
        </w:rPr>
        <w:t>ها مغلوب می</w:t>
      </w:r>
      <w:r w:rsidRPr="00EE2A7F">
        <w:rPr>
          <w:rFonts w:cs="B Nazanin"/>
          <w:color w:val="000000" w:themeColor="text1"/>
          <w:sz w:val="27"/>
          <w:szCs w:val="27"/>
          <w:rtl/>
        </w:rPr>
        <w:softHyphen/>
      </w:r>
      <w:r w:rsidRPr="00EE2A7F">
        <w:rPr>
          <w:rFonts w:cs="B Nazanin" w:hint="cs"/>
          <w:color w:val="000000" w:themeColor="text1"/>
          <w:sz w:val="27"/>
          <w:szCs w:val="27"/>
          <w:rtl/>
        </w:rPr>
        <w:t>شود. توجه شود لزومی ندارد جوابی که در مجموعه</w:t>
      </w:r>
      <w:r w:rsidRPr="00EE2A7F">
        <w:rPr>
          <w:rFonts w:cs="B Nazanin"/>
          <w:color w:val="000000" w:themeColor="text1"/>
          <w:sz w:val="27"/>
          <w:szCs w:val="27"/>
          <w:rtl/>
        </w:rPr>
        <w:softHyphen/>
      </w:r>
      <w:r w:rsidRPr="00EE2A7F">
        <w:rPr>
          <w:rFonts w:cs="B Nazanin" w:hint="cs"/>
          <w:color w:val="000000" w:themeColor="text1"/>
          <w:sz w:val="27"/>
          <w:szCs w:val="27"/>
          <w:rtl/>
        </w:rPr>
        <w:t>ی بهینه قرار دارد سایر جواب</w:t>
      </w:r>
      <w:r w:rsidRPr="00EE2A7F">
        <w:rPr>
          <w:rFonts w:cs="B Nazanin"/>
          <w:color w:val="000000" w:themeColor="text1"/>
          <w:sz w:val="27"/>
          <w:szCs w:val="27"/>
          <w:rtl/>
        </w:rPr>
        <w:softHyphen/>
      </w:r>
      <w:r w:rsidRPr="00EE2A7F">
        <w:rPr>
          <w:rFonts w:cs="B Nazanin" w:hint="cs"/>
          <w:color w:val="000000" w:themeColor="text1"/>
          <w:sz w:val="27"/>
          <w:szCs w:val="27"/>
          <w:rtl/>
        </w:rPr>
        <w:t>ها را مغلوب کند، فقط نباید توسط هیچ جوابی مغلوب شود. برای مثال گزینه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ی </w:t>
      </w:r>
      <w:r w:rsidRPr="0035515C">
        <w:rPr>
          <w:rFonts w:asciiTheme="majorBidi" w:hAnsiTheme="majorBidi" w:cstheme="majorBidi"/>
          <w:color w:val="000000" w:themeColor="text1"/>
          <w:sz w:val="24"/>
          <w:szCs w:val="24"/>
        </w:rPr>
        <w:t>D</w:t>
      </w:r>
      <w:r w:rsidRPr="00EE2A7F">
        <w:rPr>
          <w:rFonts w:cs="B Nazanin" w:hint="cs"/>
          <w:color w:val="000000" w:themeColor="text1"/>
          <w:sz w:val="24"/>
          <w:szCs w:val="24"/>
          <w:rtl/>
        </w:rPr>
        <w:t xml:space="preserve"> </w:t>
      </w:r>
      <w:r w:rsidRPr="00EE2A7F">
        <w:rPr>
          <w:rFonts w:cs="B Nazanin" w:hint="cs"/>
          <w:color w:val="000000" w:themeColor="text1"/>
          <w:sz w:val="27"/>
          <w:szCs w:val="27"/>
          <w:rtl/>
        </w:rPr>
        <w:t>توانایی مغلوب کردن هیچکدام از گزینه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های </w:t>
      </w:r>
      <w:r w:rsidRPr="0035515C">
        <w:rPr>
          <w:rFonts w:asciiTheme="majorBidi" w:hAnsiTheme="majorBidi" w:cstheme="majorBidi"/>
          <w:color w:val="000000" w:themeColor="text1"/>
          <w:sz w:val="24"/>
          <w:szCs w:val="24"/>
        </w:rPr>
        <w:t>A</w:t>
      </w:r>
      <w:r w:rsidRPr="00EE2A7F">
        <w:rPr>
          <w:rFonts w:cs="B Nazanin" w:hint="cs"/>
          <w:color w:val="000000" w:themeColor="text1"/>
          <w:sz w:val="27"/>
          <w:szCs w:val="27"/>
          <w:rtl/>
        </w:rPr>
        <w:t xml:space="preserve">، </w:t>
      </w:r>
      <w:r w:rsidRPr="0035515C">
        <w:rPr>
          <w:rFonts w:asciiTheme="majorBidi" w:hAnsiTheme="majorBidi" w:cstheme="majorBidi"/>
          <w:color w:val="000000" w:themeColor="text1"/>
          <w:sz w:val="24"/>
          <w:szCs w:val="24"/>
        </w:rPr>
        <w:t>B</w:t>
      </w:r>
      <w:r w:rsidRPr="00EE2A7F">
        <w:rPr>
          <w:rFonts w:cs="B Nazanin" w:hint="cs"/>
          <w:color w:val="000000" w:themeColor="text1"/>
          <w:sz w:val="24"/>
          <w:szCs w:val="24"/>
          <w:rtl/>
        </w:rPr>
        <w:t xml:space="preserve"> </w:t>
      </w:r>
      <w:r w:rsidRPr="00EE2A7F">
        <w:rPr>
          <w:rFonts w:cs="B Nazanin" w:hint="cs"/>
          <w:color w:val="000000" w:themeColor="text1"/>
          <w:sz w:val="27"/>
          <w:szCs w:val="27"/>
          <w:rtl/>
        </w:rPr>
        <w:t xml:space="preserve">و </w:t>
      </w:r>
      <w:r w:rsidRPr="0035515C">
        <w:rPr>
          <w:rFonts w:asciiTheme="majorBidi" w:hAnsiTheme="majorBidi" w:cstheme="majorBidi"/>
          <w:color w:val="000000" w:themeColor="text1"/>
          <w:sz w:val="24"/>
          <w:szCs w:val="24"/>
        </w:rPr>
        <w:t>C</w:t>
      </w:r>
      <w:r w:rsidRPr="00EE2A7F">
        <w:rPr>
          <w:rFonts w:cs="B Nazanin" w:hint="cs"/>
          <w:color w:val="000000" w:themeColor="text1"/>
          <w:sz w:val="24"/>
          <w:szCs w:val="24"/>
          <w:rtl/>
        </w:rPr>
        <w:t xml:space="preserve"> </w:t>
      </w:r>
      <w:r w:rsidRPr="00EE2A7F">
        <w:rPr>
          <w:rFonts w:cs="B Nazanin" w:hint="cs"/>
          <w:color w:val="000000" w:themeColor="text1"/>
          <w:sz w:val="27"/>
          <w:szCs w:val="27"/>
          <w:rtl/>
        </w:rPr>
        <w:t>را ندارد، اما بدلیل اینکه توسط هیچ جوابی مغلوب نمی</w:t>
      </w:r>
      <w:r w:rsidRPr="00EE2A7F">
        <w:rPr>
          <w:rFonts w:cs="B Nazanin"/>
          <w:color w:val="000000" w:themeColor="text1"/>
          <w:sz w:val="27"/>
          <w:szCs w:val="27"/>
          <w:rtl/>
        </w:rPr>
        <w:softHyphen/>
      </w:r>
      <w:r w:rsidRPr="00EE2A7F">
        <w:rPr>
          <w:rFonts w:cs="B Nazanin" w:hint="cs"/>
          <w:color w:val="000000" w:themeColor="text1"/>
          <w:sz w:val="27"/>
          <w:szCs w:val="27"/>
          <w:rtl/>
        </w:rPr>
        <w:t>شود در مجموعه جواب بهینه قرار می</w:t>
      </w:r>
      <w:r w:rsidRPr="00EE2A7F">
        <w:rPr>
          <w:rFonts w:cs="B Nazanin"/>
          <w:color w:val="000000" w:themeColor="text1"/>
          <w:sz w:val="27"/>
          <w:szCs w:val="27"/>
          <w:rtl/>
        </w:rPr>
        <w:softHyphen/>
      </w:r>
      <w:r w:rsidRPr="00EE2A7F">
        <w:rPr>
          <w:rFonts w:cs="B Nazanin" w:hint="cs"/>
          <w:color w:val="000000" w:themeColor="text1"/>
          <w:sz w:val="27"/>
          <w:szCs w:val="27"/>
          <w:rtl/>
        </w:rPr>
        <w:t>گیرد. به این مجموعه جواب بهینه در اصطلاح جبهه</w:t>
      </w:r>
      <w:r w:rsidRPr="00EE2A7F">
        <w:rPr>
          <w:rFonts w:cs="B Nazanin"/>
          <w:color w:val="000000" w:themeColor="text1"/>
          <w:sz w:val="27"/>
          <w:szCs w:val="27"/>
          <w:rtl/>
        </w:rPr>
        <w:softHyphen/>
      </w:r>
      <w:r w:rsidRPr="00EE2A7F">
        <w:rPr>
          <w:rFonts w:cs="B Nazanin" w:hint="cs"/>
          <w:color w:val="000000" w:themeColor="text1"/>
          <w:sz w:val="27"/>
          <w:szCs w:val="27"/>
          <w:rtl/>
        </w:rPr>
        <w:t>ی پارتو گفته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شود که </w:t>
      </w:r>
      <w:r w:rsidR="0035515C">
        <w:rPr>
          <w:rFonts w:cs="B Nazanin" w:hint="cs"/>
          <w:color w:val="000000" w:themeColor="text1"/>
          <w:sz w:val="27"/>
          <w:szCs w:val="27"/>
          <w:rtl/>
        </w:rPr>
        <w:t>مجموعه جواب بهینه</w:t>
      </w:r>
      <w:r w:rsidR="0035515C">
        <w:rPr>
          <w:rFonts w:cs="B Nazanin"/>
          <w:color w:val="000000" w:themeColor="text1"/>
          <w:sz w:val="27"/>
          <w:szCs w:val="27"/>
          <w:rtl/>
        </w:rPr>
        <w:softHyphen/>
      </w:r>
      <w:r w:rsidR="0035515C">
        <w:rPr>
          <w:rFonts w:cs="B Nazanin" w:hint="cs"/>
          <w:color w:val="000000" w:themeColor="text1"/>
          <w:sz w:val="27"/>
          <w:szCs w:val="27"/>
          <w:rtl/>
        </w:rPr>
        <w:t>ی</w:t>
      </w:r>
      <w:r w:rsidRPr="00EE2A7F">
        <w:rPr>
          <w:rFonts w:cs="B Nazanin" w:hint="cs"/>
          <w:color w:val="000000" w:themeColor="text1"/>
          <w:sz w:val="27"/>
          <w:szCs w:val="27"/>
          <w:rtl/>
        </w:rPr>
        <w:t xml:space="preserve"> یک مسئله چند هدفه است. حال بر اساس اینکه برای شما کدام یک از دو معیار ذکر شده دارای اهمیت بیشتری </w:t>
      </w:r>
      <w:r w:rsidRPr="00EE2A7F">
        <w:rPr>
          <w:rFonts w:cs="B Nazanin" w:hint="cs"/>
          <w:color w:val="000000" w:themeColor="text1"/>
          <w:sz w:val="27"/>
          <w:szCs w:val="27"/>
          <w:rtl/>
        </w:rPr>
        <w:lastRenderedPageBreak/>
        <w:t>است، باید از بین مجموعه جواب بهینه اقدام به انتخاب کنید. برای مثال اگر هزینه زیادی نمی</w:t>
      </w:r>
      <w:r w:rsidRPr="00EE2A7F">
        <w:rPr>
          <w:rFonts w:cs="B Nazanin"/>
          <w:color w:val="000000" w:themeColor="text1"/>
          <w:sz w:val="27"/>
          <w:szCs w:val="27"/>
          <w:rtl/>
        </w:rPr>
        <w:softHyphen/>
      </w:r>
      <w:r w:rsidRPr="00EE2A7F">
        <w:rPr>
          <w:rFonts w:cs="B Nazanin" w:hint="cs"/>
          <w:color w:val="000000" w:themeColor="text1"/>
          <w:sz w:val="27"/>
          <w:szCs w:val="27"/>
          <w:rtl/>
        </w:rPr>
        <w:t>توانید پرداخت کنید گزینه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ی </w:t>
      </w:r>
      <w:r w:rsidRPr="007811EC">
        <w:rPr>
          <w:rFonts w:asciiTheme="majorBidi" w:hAnsiTheme="majorBidi" w:cstheme="majorBidi"/>
          <w:color w:val="000000" w:themeColor="text1"/>
          <w:sz w:val="24"/>
          <w:szCs w:val="24"/>
        </w:rPr>
        <w:t>E</w:t>
      </w:r>
      <w:r w:rsidRPr="00EE2A7F">
        <w:rPr>
          <w:rFonts w:cs="B Nazanin" w:hint="cs"/>
          <w:color w:val="000000" w:themeColor="text1"/>
          <w:sz w:val="27"/>
          <w:szCs w:val="27"/>
          <w:rtl/>
        </w:rPr>
        <w:t xml:space="preserve"> می</w:t>
      </w:r>
      <w:r w:rsidRPr="00EE2A7F">
        <w:rPr>
          <w:rFonts w:cs="B Nazanin"/>
          <w:color w:val="000000" w:themeColor="text1"/>
          <w:sz w:val="27"/>
          <w:szCs w:val="27"/>
          <w:rtl/>
        </w:rPr>
        <w:softHyphen/>
      </w:r>
      <w:r w:rsidRPr="00EE2A7F">
        <w:rPr>
          <w:rFonts w:cs="B Nazanin" w:hint="cs"/>
          <w:color w:val="000000" w:themeColor="text1"/>
          <w:sz w:val="27"/>
          <w:szCs w:val="27"/>
          <w:rtl/>
        </w:rPr>
        <w:t>تواند گزینه</w:t>
      </w:r>
      <w:r w:rsidRPr="00EE2A7F">
        <w:rPr>
          <w:rFonts w:cs="B Nazanin"/>
          <w:color w:val="000000" w:themeColor="text1"/>
          <w:sz w:val="27"/>
          <w:szCs w:val="27"/>
          <w:rtl/>
        </w:rPr>
        <w:softHyphen/>
      </w:r>
      <w:r w:rsidRPr="00EE2A7F">
        <w:rPr>
          <w:rFonts w:cs="B Nazanin" w:hint="cs"/>
          <w:color w:val="000000" w:themeColor="text1"/>
          <w:sz w:val="27"/>
          <w:szCs w:val="27"/>
          <w:rtl/>
        </w:rPr>
        <w:t>ی مناسبی باشد و اگر ایمنی در اولویت است گزینه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ی </w:t>
      </w:r>
      <w:r w:rsidRPr="007811EC">
        <w:rPr>
          <w:rFonts w:asciiTheme="majorBidi" w:hAnsiTheme="majorBidi" w:cstheme="majorBidi"/>
          <w:color w:val="000000" w:themeColor="text1"/>
          <w:sz w:val="24"/>
          <w:szCs w:val="24"/>
        </w:rPr>
        <w:t>D</w:t>
      </w:r>
      <w:r w:rsidRPr="00EE2A7F">
        <w:rPr>
          <w:rFonts w:cs="B Nazanin" w:hint="cs"/>
          <w:color w:val="000000" w:themeColor="text1"/>
          <w:sz w:val="24"/>
          <w:szCs w:val="24"/>
          <w:rtl/>
        </w:rPr>
        <w:t xml:space="preserve"> </w:t>
      </w:r>
      <w:r w:rsidRPr="00EE2A7F">
        <w:rPr>
          <w:rFonts w:cs="B Nazanin" w:hint="cs"/>
          <w:color w:val="000000" w:themeColor="text1"/>
          <w:sz w:val="27"/>
          <w:szCs w:val="27"/>
          <w:rtl/>
        </w:rPr>
        <w:t>بهتر خواهد بود.</w:t>
      </w:r>
      <w:r w:rsidRPr="00EE2A7F">
        <w:rPr>
          <w:noProof/>
          <w:color w:val="000000" w:themeColor="text1"/>
        </w:rPr>
        <w:t xml:space="preserve"> </w:t>
      </w:r>
    </w:p>
    <w:tbl>
      <w:tblPr>
        <w:bidiVisual/>
        <w:tblW w:w="0" w:type="auto"/>
        <w:tblLook w:val="04A0" w:firstRow="1" w:lastRow="0" w:firstColumn="1" w:lastColumn="0" w:noHBand="0" w:noVBand="1"/>
      </w:tblPr>
      <w:tblGrid>
        <w:gridCol w:w="9016"/>
      </w:tblGrid>
      <w:tr w:rsidR="00EE2A7F" w:rsidRPr="00EE2A7F" w:rsidTr="00E906BB">
        <w:tc>
          <w:tcPr>
            <w:tcW w:w="9016" w:type="dxa"/>
          </w:tcPr>
          <w:p w:rsidR="00780DE5" w:rsidRPr="00EE2A7F" w:rsidRDefault="00D92AC1" w:rsidP="00D92AC1">
            <w:pPr>
              <w:jc w:val="center"/>
              <w:rPr>
                <w:rFonts w:cs="B Nazanin"/>
                <w:color w:val="000000" w:themeColor="text1"/>
                <w:sz w:val="27"/>
                <w:szCs w:val="27"/>
                <w:rtl/>
              </w:rPr>
            </w:pPr>
            <w:r w:rsidRPr="00EE2A7F">
              <w:rPr>
                <w:rFonts w:cs="B Nazanin" w:hint="cs"/>
                <w:noProof/>
                <w:color w:val="000000" w:themeColor="text1"/>
                <w:sz w:val="27"/>
                <w:szCs w:val="27"/>
                <w:rtl/>
              </w:rPr>
              <mc:AlternateContent>
                <mc:Choice Requires="wpg">
                  <w:drawing>
                    <wp:anchor distT="0" distB="0" distL="114300" distR="114300" simplePos="0" relativeHeight="251657216" behindDoc="0" locked="0" layoutInCell="1" allowOverlap="1" wp14:anchorId="798BDD91" wp14:editId="05BFF426">
                      <wp:simplePos x="0" y="0"/>
                      <wp:positionH relativeFrom="column">
                        <wp:posOffset>1201420</wp:posOffset>
                      </wp:positionH>
                      <wp:positionV relativeFrom="paragraph">
                        <wp:posOffset>0</wp:posOffset>
                      </wp:positionV>
                      <wp:extent cx="3190875" cy="2660015"/>
                      <wp:effectExtent l="38100" t="0" r="9525" b="6985"/>
                      <wp:wrapSquare wrapText="bothSides"/>
                      <wp:docPr id="60" name="Group 60"/>
                      <wp:cNvGraphicFramePr/>
                      <a:graphic xmlns:a="http://schemas.openxmlformats.org/drawingml/2006/main">
                        <a:graphicData uri="http://schemas.microsoft.com/office/word/2010/wordprocessingGroup">
                          <wpg:wgp>
                            <wpg:cNvGrpSpPr/>
                            <wpg:grpSpPr>
                              <a:xfrm>
                                <a:off x="0" y="0"/>
                                <a:ext cx="3190875" cy="2660015"/>
                                <a:chOff x="0" y="0"/>
                                <a:chExt cx="3190875" cy="2660015"/>
                              </a:xfrm>
                            </wpg:grpSpPr>
                            <wpg:grpSp>
                              <wpg:cNvPr id="56" name="Group 56"/>
                              <wpg:cNvGrpSpPr/>
                              <wpg:grpSpPr>
                                <a:xfrm>
                                  <a:off x="0" y="0"/>
                                  <a:ext cx="3190875" cy="2660015"/>
                                  <a:chOff x="0" y="0"/>
                                  <a:chExt cx="3190875" cy="2660015"/>
                                </a:xfrm>
                              </wpg:grpSpPr>
                              <wps:wsp>
                                <wps:cNvPr id="52" name="Flowchart: Connector 52"/>
                                <wps:cNvSpPr/>
                                <wps:spPr>
                                  <a:xfrm>
                                    <a:off x="1733550" y="81915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55" name="Group 55"/>
                                <wpg:cNvGrpSpPr/>
                                <wpg:grpSpPr>
                                  <a:xfrm>
                                    <a:off x="0" y="0"/>
                                    <a:ext cx="3190875" cy="2660015"/>
                                    <a:chOff x="0" y="0"/>
                                    <a:chExt cx="3190875" cy="2660015"/>
                                  </a:xfrm>
                                </wpg:grpSpPr>
                                <wpg:grpSp>
                                  <wpg:cNvPr id="48" name="Group 48"/>
                                  <wpg:cNvGrpSpPr/>
                                  <wpg:grpSpPr>
                                    <a:xfrm>
                                      <a:off x="0" y="0"/>
                                      <a:ext cx="3190875" cy="2660015"/>
                                      <a:chOff x="0" y="0"/>
                                      <a:chExt cx="3190875" cy="2660015"/>
                                    </a:xfrm>
                                  </wpg:grpSpPr>
                                  <wps:wsp>
                                    <wps:cNvPr id="24" name="Straight Arrow Connector 24"/>
                                    <wps:cNvCnPr/>
                                    <wps:spPr>
                                      <a:xfrm flipV="1">
                                        <a:off x="19050" y="352425"/>
                                        <a:ext cx="0" cy="2219325"/>
                                      </a:xfrm>
                                      <a:prstGeom prst="straightConnector1">
                                        <a:avLst/>
                                      </a:prstGeom>
                                      <a:ln>
                                        <a:solidFill>
                                          <a:schemeClr val="tx1"/>
                                        </a:solidFill>
                                        <a:tailEnd type="triangle"/>
                                      </a:ln>
                                    </wps:spPr>
                                    <wps:style>
                                      <a:lnRef idx="3">
                                        <a:schemeClr val="dk1"/>
                                      </a:lnRef>
                                      <a:fillRef idx="0">
                                        <a:schemeClr val="dk1"/>
                                      </a:fillRef>
                                      <a:effectRef idx="2">
                                        <a:schemeClr val="dk1"/>
                                      </a:effectRef>
                                      <a:fontRef idx="minor">
                                        <a:schemeClr val="tx1"/>
                                      </a:fontRef>
                                    </wps:style>
                                    <wps:bodyPr/>
                                  </wps:wsp>
                                  <wps:wsp>
                                    <wps:cNvPr id="25" name="Straight Arrow Connector 25"/>
                                    <wps:cNvCnPr/>
                                    <wps:spPr>
                                      <a:xfrm>
                                        <a:off x="9525" y="2571750"/>
                                        <a:ext cx="2676525" cy="6985"/>
                                      </a:xfrm>
                                      <a:prstGeom prst="straightConnector1">
                                        <a:avLst/>
                                      </a:prstGeom>
                                      <a:ln>
                                        <a:solidFill>
                                          <a:schemeClr val="tx1"/>
                                        </a:solidFill>
                                        <a:tailEnd type="triangle"/>
                                      </a:ln>
                                    </wps:spPr>
                                    <wps:style>
                                      <a:lnRef idx="3">
                                        <a:schemeClr val="dk1"/>
                                      </a:lnRef>
                                      <a:fillRef idx="0">
                                        <a:schemeClr val="dk1"/>
                                      </a:fillRef>
                                      <a:effectRef idx="2">
                                        <a:schemeClr val="dk1"/>
                                      </a:effectRef>
                                      <a:fontRef idx="minor">
                                        <a:schemeClr val="tx1"/>
                                      </a:fontRef>
                                    </wps:style>
                                    <wps:bodyPr/>
                                  </wps:wsp>
                                  <wps:wsp>
                                    <wps:cNvPr id="26" name="Flowchart: Connector 26"/>
                                    <wps:cNvSpPr/>
                                    <wps:spPr>
                                      <a:xfrm>
                                        <a:off x="495300" y="476250"/>
                                        <a:ext cx="95250" cy="857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7" name="Flowchart: Connector 27"/>
                                    <wps:cNvSpPr/>
                                    <wps:spPr>
                                      <a:xfrm>
                                        <a:off x="781050" y="1238250"/>
                                        <a:ext cx="95250" cy="857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8" name="Flowchart: Connector 28"/>
                                    <wps:cNvSpPr/>
                                    <wps:spPr>
                                      <a:xfrm>
                                        <a:off x="1133475" y="1581150"/>
                                        <a:ext cx="95250" cy="857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9" name="Flowchart: Connector 29"/>
                                    <wps:cNvSpPr/>
                                    <wps:spPr>
                                      <a:xfrm>
                                        <a:off x="1514475" y="1885950"/>
                                        <a:ext cx="95250" cy="857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 name="Flowchart: Connector 30"/>
                                    <wps:cNvSpPr/>
                                    <wps:spPr>
                                      <a:xfrm>
                                        <a:off x="1895475" y="2085975"/>
                                        <a:ext cx="95250" cy="857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1" name="Flowchart: Connector 31"/>
                                    <wps:cNvSpPr/>
                                    <wps:spPr>
                                      <a:xfrm>
                                        <a:off x="1847850" y="144780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2" name="Flowchart: Connector 32"/>
                                    <wps:cNvSpPr/>
                                    <wps:spPr>
                                      <a:xfrm>
                                        <a:off x="1943100" y="175260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3" name="Flowchart: Connector 33"/>
                                    <wps:cNvSpPr/>
                                    <wps:spPr>
                                      <a:xfrm>
                                        <a:off x="1009650" y="106680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4" name="Flowchart: Connector 34"/>
                                    <wps:cNvSpPr/>
                                    <wps:spPr>
                                      <a:xfrm>
                                        <a:off x="1038225" y="60960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6" name="Flowchart: Connector 36"/>
                                    <wps:cNvSpPr/>
                                    <wps:spPr>
                                      <a:xfrm>
                                        <a:off x="1819275" y="106680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7" name="Flowchart: Connector 37"/>
                                    <wps:cNvSpPr/>
                                    <wps:spPr>
                                      <a:xfrm>
                                        <a:off x="2390775" y="175260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8" name="Flowchart: Connector 38"/>
                                    <wps:cNvSpPr/>
                                    <wps:spPr>
                                      <a:xfrm>
                                        <a:off x="2238375" y="131445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9" name="Flowchart: Connector 39"/>
                                    <wps:cNvSpPr/>
                                    <wps:spPr>
                                      <a:xfrm>
                                        <a:off x="2124075" y="89535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0" name="Flowchart: Connector 40"/>
                                    <wps:cNvSpPr/>
                                    <wps:spPr>
                                      <a:xfrm>
                                        <a:off x="2266950" y="2209800"/>
                                        <a:ext cx="95250" cy="857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1" name="Flowchart: Connector 41"/>
                                    <wps:cNvSpPr/>
                                    <wps:spPr>
                                      <a:xfrm>
                                        <a:off x="628650" y="819150"/>
                                        <a:ext cx="95250" cy="857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2" name="Text Box 42"/>
                                    <wps:cNvSpPr txBox="1"/>
                                    <wps:spPr>
                                      <a:xfrm>
                                        <a:off x="2838450" y="2390775"/>
                                        <a:ext cx="352425" cy="269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1BC8" w:rsidRPr="00EE1376" w:rsidRDefault="00561BC8" w:rsidP="00780DE5">
                                          <w:pPr>
                                            <w:rPr>
                                              <w:b/>
                                              <w:bCs/>
                                              <w:sz w:val="24"/>
                                              <w:szCs w:val="24"/>
                                              <w:rtl/>
                                            </w:rPr>
                                          </w:pPr>
                                          <w:r w:rsidRPr="00EE1376">
                                            <w:rPr>
                                              <w:b/>
                                              <w:bCs/>
                                              <w:sz w:val="24"/>
                                              <w:szCs w:val="24"/>
                                            </w:rPr>
                                            <w:t>F</w:t>
                                          </w:r>
                                          <w:r w:rsidRPr="00EE1376">
                                            <w:rPr>
                                              <w:b/>
                                              <w:bCs/>
                                              <w:sz w:val="24"/>
                                              <w:szCs w:val="24"/>
                                              <w:vertAlign w:val="subscript"/>
                                            </w:rPr>
                                            <w:t>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3" name="Text Box 43"/>
                                    <wps:cNvSpPr txBox="1"/>
                                    <wps:spPr>
                                      <a:xfrm>
                                        <a:off x="0" y="0"/>
                                        <a:ext cx="352425" cy="269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1BC8" w:rsidRPr="00EE1376" w:rsidRDefault="00561BC8" w:rsidP="00780DE5">
                                          <w:pPr>
                                            <w:rPr>
                                              <w:b/>
                                              <w:bCs/>
                                              <w:sz w:val="24"/>
                                              <w:szCs w:val="24"/>
                                            </w:rPr>
                                          </w:pPr>
                                          <w:r w:rsidRPr="00EE1376">
                                            <w:rPr>
                                              <w:b/>
                                              <w:bCs/>
                                              <w:sz w:val="24"/>
                                              <w:szCs w:val="24"/>
                                            </w:rPr>
                                            <w:t>F</w:t>
                                          </w:r>
                                          <w:r w:rsidRPr="00EE1376">
                                            <w:rPr>
                                              <w:b/>
                                              <w:bCs/>
                                              <w:sz w:val="24"/>
                                              <w:szCs w:val="24"/>
                                              <w:vertAlign w:val="subscript"/>
                                            </w:rPr>
                                            <w:t>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4" name="Flowchart: Connector 44"/>
                                    <wps:cNvSpPr/>
                                    <wps:spPr>
                                      <a:xfrm>
                                        <a:off x="1257300" y="131445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5" name="Flowchart: Connector 45"/>
                                    <wps:cNvSpPr/>
                                    <wps:spPr>
                                      <a:xfrm>
                                        <a:off x="1504950" y="158115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6" name="Flowchart: Connector 46"/>
                                    <wps:cNvSpPr/>
                                    <wps:spPr>
                                      <a:xfrm>
                                        <a:off x="1552575" y="1247775"/>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7" name="Flowchart: Connector 47"/>
                                    <wps:cNvSpPr/>
                                    <wps:spPr>
                                      <a:xfrm>
                                        <a:off x="1600200" y="60960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5" name="Flowchart: Connector 35"/>
                                    <wps:cNvSpPr/>
                                    <wps:spPr>
                                      <a:xfrm>
                                        <a:off x="1276350" y="981075"/>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54" name="Group 54"/>
                                  <wpg:cNvGrpSpPr/>
                                  <wpg:grpSpPr>
                                    <a:xfrm>
                                      <a:off x="1409700" y="685800"/>
                                      <a:ext cx="561975" cy="714375"/>
                                      <a:chOff x="0" y="104775"/>
                                      <a:chExt cx="561975" cy="714375"/>
                                    </a:xfrm>
                                  </wpg:grpSpPr>
                                  <wps:wsp>
                                    <wps:cNvPr id="51" name="Text Box 51"/>
                                    <wps:cNvSpPr txBox="1"/>
                                    <wps:spPr>
                                      <a:xfrm>
                                        <a:off x="0" y="190500"/>
                                        <a:ext cx="9525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1BC8" w:rsidRPr="00EE1376" w:rsidRDefault="00561BC8" w:rsidP="00780DE5">
                                          <w:pPr>
                                            <w:spacing w:after="0"/>
                                            <w:rPr>
                                              <w:b/>
                                              <w:bCs/>
                                              <w:sz w:val="24"/>
                                              <w:szCs w:val="24"/>
                                            </w:rPr>
                                          </w:pPr>
                                          <w:r>
                                            <w:rPr>
                                              <w:b/>
                                              <w:bCs/>
                                              <w:sz w:val="24"/>
                                              <w:szCs w:val="24"/>
                                            </w:rPr>
                                            <w:t>A</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50" name="Text Box 50"/>
                                    <wps:cNvSpPr txBox="1"/>
                                    <wps:spPr>
                                      <a:xfrm>
                                        <a:off x="257175" y="590550"/>
                                        <a:ext cx="200025"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1BC8" w:rsidRPr="00EE1376" w:rsidRDefault="00561BC8" w:rsidP="00780DE5">
                                          <w:pPr>
                                            <w:rPr>
                                              <w:b/>
                                              <w:bCs/>
                                              <w:sz w:val="24"/>
                                              <w:szCs w:val="24"/>
                                            </w:rPr>
                                          </w:pPr>
                                          <w:r>
                                            <w:rPr>
                                              <w:b/>
                                              <w:bCs/>
                                              <w:sz w:val="24"/>
                                              <w:szCs w:val="24"/>
                                            </w:rPr>
                                            <w:t>B</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53" name="Text Box 53"/>
                                    <wps:cNvSpPr txBox="1"/>
                                    <wps:spPr>
                                      <a:xfrm>
                                        <a:off x="466725" y="104775"/>
                                        <a:ext cx="9525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1BC8" w:rsidRPr="00EE1376" w:rsidRDefault="00561BC8" w:rsidP="00780DE5">
                                          <w:pPr>
                                            <w:spacing w:after="0"/>
                                            <w:rPr>
                                              <w:b/>
                                              <w:bCs/>
                                              <w:sz w:val="24"/>
                                              <w:szCs w:val="24"/>
                                            </w:rPr>
                                          </w:pPr>
                                          <w:r>
                                            <w:rPr>
                                              <w:b/>
                                              <w:bCs/>
                                              <w:sz w:val="24"/>
                                              <w:szCs w:val="24"/>
                                            </w:rPr>
                                            <w:t>C</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grpSp>
                            <wps:wsp>
                              <wps:cNvPr id="58" name="Text Box 58"/>
                              <wps:cNvSpPr txBox="1"/>
                              <wps:spPr>
                                <a:xfrm>
                                  <a:off x="2028825" y="2085975"/>
                                  <a:ext cx="9525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1BC8" w:rsidRPr="00EE1376" w:rsidRDefault="00561BC8" w:rsidP="007615BE">
                                    <w:pPr>
                                      <w:spacing w:after="0"/>
                                      <w:rPr>
                                        <w:b/>
                                        <w:bCs/>
                                        <w:sz w:val="24"/>
                                        <w:szCs w:val="24"/>
                                      </w:rPr>
                                    </w:pPr>
                                    <w:r>
                                      <w:rPr>
                                        <w:b/>
                                        <w:bCs/>
                                        <w:sz w:val="24"/>
                                        <w:szCs w:val="24"/>
                                      </w:rPr>
                                      <w:t>D</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59" name="Text Box 59"/>
                              <wps:cNvSpPr txBox="1"/>
                              <wps:spPr>
                                <a:xfrm>
                                  <a:off x="485775" y="828675"/>
                                  <a:ext cx="9525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1BC8" w:rsidRPr="00EE1376" w:rsidRDefault="00561BC8" w:rsidP="00D92AC1">
                                    <w:pPr>
                                      <w:spacing w:after="0"/>
                                      <w:rPr>
                                        <w:b/>
                                        <w:bCs/>
                                        <w:sz w:val="24"/>
                                        <w:szCs w:val="24"/>
                                      </w:rPr>
                                    </w:pPr>
                                    <w:r>
                                      <w:rPr>
                                        <w:b/>
                                        <w:bCs/>
                                        <w:sz w:val="24"/>
                                        <w:szCs w:val="24"/>
                                      </w:rPr>
                                      <w:t>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798BDD91" id="Group 60" o:spid="_x0000_s1026" style="position:absolute;left:0;text-align:left;margin-left:94.6pt;margin-top:0;width:251.25pt;height:209.45pt;z-index:251657216" coordsize="31908,26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">
                      <v:group id="Group 56" o:spid="_x0000_s1027" style="position:absolute;width:31908;height:26600" coordsize="31908,26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2" o:spid="_x0000_s1028" type="#_x0000_t120" style="position:absolute;left:17335;top:8191;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iQz8MA&#10;AADbAAAADwAAAGRycy9kb3ducmV2LnhtbESP32rCMBTG7wd7h3AGu9Nkuo1RjaJCmbgb7fYAh+bY&#10;dDYntYla334RhF1+fH9+fNN57xpxpi7UnjW8DBUI4tKbmisNP9/54ANEiMgGG8+k4UoB5rPHhylm&#10;xl94R+ciViKNcMhQg42xzaQMpSWHYehb4uTtfecwJtlV0nR4SeOukSOl3qXDmhPBYksrS+WhOLkE&#10;yY9f29PrdfN5+F2wGq9tUPlS6+enfjEBEamP/+F7e200vI3g9iX9AD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iQz8MAAADbAAAADwAAAAAAAAAAAAAAAACYAgAAZHJzL2Rv&#10;d25yZXYueG1sUEsFBgAAAAAEAAQA9QAAAIgDAAAAAA==&#10;" fillcolor="black [3200]" strokecolor="black [1600]" strokeweight="1pt">
                          <v:stroke joinstyle="miter"/>
                        </v:shape>
                        <v:group id="Group 55" o:spid="_x0000_s1029" style="position:absolute;width:31908;height:26600" coordsize="31908,26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group id="Group 48" o:spid="_x0000_s1030" style="position:absolute;width:31908;height:26600" coordsize="31908,26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type id="_x0000_t32" coordsize="21600,21600" o:spt="32" o:oned="t" path="m,l21600,21600e" filled="f">
                              <v:path arrowok="t" fillok="f" o:connecttype="none"/>
                              <o:lock v:ext="edit" shapetype="t"/>
                            </v:shapetype>
                            <v:shape id="Straight Arrow Connector 24" o:spid="_x0000_s1031" type="#_x0000_t32" style="position:absolute;left:190;top:3524;width:0;height:221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eT58MAAADbAAAADwAAAGRycy9kb3ducmV2LnhtbESPQYvCMBSE7wv+h/AEb2taFS3VKCKI&#10;7sGD1R/wbJ5tsXkpTbR1f/1mYWGPw8x8w6w2vanFi1pXWVYQjyMQxLnVFRcKrpf9ZwLCeWSNtWVS&#10;8CYHm/XgY4Wpth2f6ZX5QgQIuxQVlN43qZQuL8mgG9uGOHh32xr0QbaF1C12AW5qOYmiuTRYcVgo&#10;saFdSfkjexoFh8c0/io4SW7PxfclsrPtKT51So2G/XYJwlPv/8N/7aNWMJnB75fwA+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3k+fDAAAA2wAAAA8AAAAAAAAAAAAA&#10;AAAAoQIAAGRycy9kb3ducmV2LnhtbFBLBQYAAAAABAAEAPkAAACRAwAAAAA=&#10;" strokecolor="black [3213]" strokeweight="1.5pt">
                              <v:stroke endarrow="block" joinstyle="miter"/>
                            </v:shape>
                            <v:shape id="Straight Arrow Connector 25" o:spid="_x0000_s1032" type="#_x0000_t32" style="position:absolute;left:95;top:25717;width:26765;height: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GZ18cAAADbAAAADwAAAGRycy9kb3ducmV2LnhtbESPQWvCQBSE7wX/w/KEXorZKFgkZpVS&#10;W6jFQ4wePD6zzyRt9m3Irpr6691CocdhZr5h0mVvGnGhztWWFYyjGARxYXXNpYL97n00A+E8ssbG&#10;Min4IQfLxeAhxUTbK2/pkvtSBAi7BBVU3reJlK6oyKCLbEscvJPtDPogu1LqDq8Bbho5ieNnabDm&#10;sFBhS68VFd/52SjI2id32K332eftvDG342z1ZrMvpR6H/cschKfe/4f/2h9awWQKv1/CD5CL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ZnXxwAAANsAAAAPAAAAAAAA&#10;AAAAAAAAAKECAABkcnMvZG93bnJldi54bWxQSwUGAAAAAAQABAD5AAAAlQMAAAAA&#10;" strokecolor="black [3213]" strokeweight="1.5pt">
                              <v:stroke endarrow="block" joinstyle="miter"/>
                            </v:shape>
                            <v:shape id="Flowchart: Connector 26" o:spid="_x0000_s1033" type="#_x0000_t120" style="position:absolute;left:4953;top:4762;width:952;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9omMUA&#10;AADbAAAADwAAAGRycy9kb3ducmV2LnhtbESPQWvCQBSE74X+h+UVvNWNFmyNriKFQhupYFT0+Mg+&#10;k2D2bdhdTfrv3UKhx2FmvmHmy9404kbO15YVjIYJCOLC6ppLBfvdx/MbCB+QNTaWScEPeVguHh/m&#10;mGrb8ZZueShFhLBPUUEVQptK6YuKDPqhbYmjd7bOYIjSlVI77CLcNHKcJBNpsOa4UGFL7xUVl/xq&#10;FJwye/yeZuvjV969oNnI1212cEoNnvrVDESgPvyH/9qfWsF4Ar9f4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32iYxQAAANsAAAAPAAAAAAAAAAAAAAAAAJgCAABkcnMv&#10;ZG93bnJldi54bWxQSwUGAAAAAAQABAD1AAAAigMAAAAA&#10;" fillcolor="#5b9bd5 [3204]" strokecolor="#1f4d78 [1604]" strokeweight="1pt">
                              <v:stroke joinstyle="miter"/>
                            </v:shape>
                            <v:shape id="Flowchart: Connector 27" o:spid="_x0000_s1034" type="#_x0000_t120" style="position:absolute;left:7810;top:12382;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PNA8UA&#10;AADbAAAADwAAAGRycy9kb3ducmV2LnhtbESPQWvCQBSE74X+h+UVeqsbLdQaXUUKhTZSwajo8ZF9&#10;JsHs27C7NfHfu0Khx2FmvmFmi9404kLO15YVDAcJCOLC6ppLBbvt58s7CB+QNTaWScGVPCzmjw8z&#10;TLXteEOXPJQiQtinqKAKoU2l9EVFBv3AtsTRO1lnMETpSqkddhFuGjlKkjdpsOa4UGFLHxUV5/zX&#10;KDhm9vAzyVaH77x7RbOW4022d0o9P/XLKYhAffgP/7W/tILRGO5f4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k80DxQAAANsAAAAPAAAAAAAAAAAAAAAAAJgCAABkcnMv&#10;ZG93bnJldi54bWxQSwUGAAAAAAQABAD1AAAAigMAAAAA&#10;" fillcolor="#5b9bd5 [3204]" strokecolor="#1f4d78 [1604]" strokeweight="1pt">
                              <v:stroke joinstyle="miter"/>
                            </v:shape>
                            <v:shape id="Flowchart: Connector 28" o:spid="_x0000_s1035" type="#_x0000_t120" style="position:absolute;left:11334;top:15811;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xZccIA&#10;AADbAAAADwAAAGRycy9kb3ducmV2LnhtbERPXWvCMBR9F/wP4Qp7m6kOpqtGEWGwdSi0brjHS3Nt&#10;i81NSTLb/fvlYeDj4Xyvt4NpxY2cbywrmE0TEMSl1Q1XCj5Pr49LED4ga2wtk4Jf8rDdjEdrTLXt&#10;OadbESoRQ9inqKAOoUul9GVNBv3UdsSRu1hnMEToKqkd9jHctHKeJM/SYMOxocaO9jWV1+LHKPjO&#10;7Pnwkn2c34v+Cc1RLvLsyyn1MBl2KxCBhnAX/7vftIJ5HBu/x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DFlxwgAAANsAAAAPAAAAAAAAAAAAAAAAAJgCAABkcnMvZG93&#10;bnJldi54bWxQSwUGAAAAAAQABAD1AAAAhwMAAAAA&#10;" fillcolor="#5b9bd5 [3204]" strokecolor="#1f4d78 [1604]" strokeweight="1pt">
                              <v:stroke joinstyle="miter"/>
                            </v:shape>
                            <v:shape id="Flowchart: Connector 29" o:spid="_x0000_s1036" type="#_x0000_t120" style="position:absolute;left:15144;top:18859;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86sUA&#10;AADbAAAADwAAAGRycy9kb3ducmV2LnhtbESPQWvCQBSE74L/YXmF3nRTC7VGVxGh0EYqmFb0+Mg+&#10;k2D2bdjdmvTfuwWhx2FmvmEWq9404krO15YVPI0TEMSF1TWXCr6/3kavIHxA1thYJgW/5GG1HA4W&#10;mGrb8Z6ueShFhLBPUUEVQptK6YuKDPqxbYmjd7bOYIjSlVI77CLcNHKSJC/SYM1xocKWNhUVl/zH&#10;KDhl9vg5y7bHj7x7RrOT0312cEo9PvTrOYhAffgP39vvWsFkBn9f4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QPzqxQAAANsAAAAPAAAAAAAAAAAAAAAAAJgCAABkcnMv&#10;ZG93bnJldi54bWxQSwUGAAAAAAQABAD1AAAAigMAAAAA&#10;" fillcolor="#5b9bd5 [3204]" strokecolor="#1f4d78 [1604]" strokeweight="1pt">
                              <v:stroke joinstyle="miter"/>
                            </v:shape>
                            <v:shape id="Flowchart: Connector 30" o:spid="_x0000_s1037" type="#_x0000_t120" style="position:absolute;left:18954;top:20859;width:953;height: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PDqsIA&#10;AADbAAAADwAAAGRycy9kb3ducmV2LnhtbERPXWvCMBR9F/wP4Qp7m6kTpqtGEWGwdSi0brjHS3Nt&#10;i81NSTLb/fvlYeDj4Xyvt4NpxY2cbywrmE0TEMSl1Q1XCj5Pr49LED4ga2wtk4Jf8rDdjEdrTLXt&#10;OadbESoRQ9inqKAOoUul9GVNBv3UdsSRu1hnMEToKqkd9jHctPIpSZ6lwYZjQ40d7Wsqr8WPUfCd&#10;2fPhJfs4vxf9HM1RLvLsyyn1MBl2KxCBhnAX/7vftIJ5XB+/x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o8OqwgAAANsAAAAPAAAAAAAAAAAAAAAAAJgCAABkcnMvZG93&#10;bnJldi54bWxQSwUGAAAAAAQABAD1AAAAhwMAAAAA&#10;" fillcolor="#5b9bd5 [3204]" strokecolor="#1f4d78 [1604]" strokeweight="1pt">
                              <v:stroke joinstyle="miter"/>
                            </v:shape>
                            <v:shape id="Flowchart: Connector 31" o:spid="_x0000_s1038" type="#_x0000_t120" style="position:absolute;left:18478;top:14478;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XrGMIA&#10;AADbAAAADwAAAGRycy9kb3ducmV2LnhtbESP3WoCMRCF7wu+QxjBu5qopZTVKCosir1p1QcYNuNm&#10;dTNZN1HXt28KhV4ezs/HmS06V4s7taHyrGE0VCCIC28qLjUcD/nrB4gQkQ3WnknDkwIs5r2XGWbG&#10;P/ib7vtYijTCIUMNNsYmkzIUlhyGoW+Ik3fyrcOYZFtK0+IjjbtajpV6lw4rTgSLDa0tFZf9zSVI&#10;fv38ur09d5vLeclqsrVB5SutB/1uOQURqYv/4b/21miYjOD3S/oBcv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JesYwgAAANsAAAAPAAAAAAAAAAAAAAAAAJgCAABkcnMvZG93&#10;bnJldi54bWxQSwUGAAAAAAQABAD1AAAAhwMAAAAA&#10;" fillcolor="black [3200]" strokecolor="black [1600]" strokeweight="1pt">
                              <v:stroke joinstyle="miter"/>
                            </v:shape>
                            <v:shape id="Flowchart: Connector 32" o:spid="_x0000_s1039" type="#_x0000_t120" style="position:absolute;left:19431;top:17526;width:952;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d1b8MA&#10;AADbAAAADwAAAGRycy9kb3ducmV2LnhtbESP32rCMBTG7wXfIRxhdzOZyhjVWNygTLYb5/YAh+bY&#10;dG1OuiZqfXszELz8+P78+Fb54Fpxoj7UnjU8TRUI4tKbmisNP9/F4wuIEJENtp5Jw4UC5OvxaIWZ&#10;8Wf+otM+ViKNcMhQg42xy6QMpSWHYeo74uQdfO8wJtlX0vR4TuOulTOlnqXDmhPBYkdvlspmf3QJ&#10;Uvx97o6Ly8d787thNd/aoIpXrR8mw2YJItIQ7+Fbe2s0zGfw/yX9AL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vd1b8MAAADbAAAADwAAAAAAAAAAAAAAAACYAgAAZHJzL2Rv&#10;d25yZXYueG1sUEsFBgAAAAAEAAQA9QAAAIgDAAAAAA==&#10;" fillcolor="black [3200]" strokecolor="black [1600]" strokeweight="1pt">
                              <v:stroke joinstyle="miter"/>
                            </v:shape>
                            <v:shape id="Flowchart: Connector 33" o:spid="_x0000_s1040" type="#_x0000_t120" style="position:absolute;left:10096;top:10668;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vQ9MMA&#10;AADbAAAADwAAAGRycy9kb3ducmV2LnhtbESP32rCMBTG7we+QziCdzPRjiGdUVQoiruZugc4NGdN&#10;Z3NSm6j17ZfBYJcf358f33zZu0bcqAu1Zw2TsQJBXHpTc6Xh81Q8z0CEiGyw8UwaHhRguRg8zTE3&#10;/s4Huh1jJdIIhxw12BjbXMpQWnIYxr4lTt6X7xzGJLtKmg7vadw1cqrUq3RYcyJYbGljqTwfry5B&#10;isv7x/Xlsd+ev1essp0NqlhrPRr2qzcQkfr4H/5r74yGLIPfL+kH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vQ9MMAAADbAAAADwAAAAAAAAAAAAAAAACYAgAAZHJzL2Rv&#10;d25yZXYueG1sUEsFBgAAAAAEAAQA9QAAAIgDAAAAAA==&#10;" fillcolor="black [3200]" strokecolor="black [1600]" strokeweight="1pt">
                              <v:stroke joinstyle="miter"/>
                            </v:shape>
                            <v:shape id="Flowchart: Connector 34" o:spid="_x0000_s1041" type="#_x0000_t120" style="position:absolute;left:10382;top:6096;width:952;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JIgMMA&#10;AADbAAAADwAAAGRycy9kb3ducmV2LnhtbESP32rCMBTG7wXfIRxhdzPZlDGqseigTLYb5/YAh+bY&#10;dG1OahO1vv0yELz8+P78+Jb54Fpxpj7UnjU8TRUI4tKbmisNP9/F4yuIEJENtp5Jw5UC5KvxaImZ&#10;8Rf+ovM+ViKNcMhQg42xy6QMpSWHYeo74uQdfO8wJtlX0vR4SeOulc9KvUiHNSeCxY7eLJXN/uQS&#10;pDh+7k7z68d787tmNdvaoIqN1g+TYb0AEWmI9/CtvTUaZnP4/5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JIgMMAAADbAAAADwAAAAAAAAAAAAAAAACYAgAAZHJzL2Rv&#10;d25yZXYueG1sUEsFBgAAAAAEAAQA9QAAAIgDAAAAAA==&#10;" fillcolor="black [3200]" strokecolor="black [1600]" strokeweight="1pt">
                              <v:stroke joinstyle="miter"/>
                            </v:shape>
                            <v:shape id="Flowchart: Connector 36" o:spid="_x0000_s1042" type="#_x0000_t120" style="position:absolute;left:18192;top:10668;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xzbMMA&#10;AADbAAAADwAAAGRycy9kb3ducmV2LnhtbESP32rCMBTG7we+QzjC7jTZHDKqseigTOaNc3uAQ3Ns&#10;ujYntYla394MBrv8+P78+Jb54FpxoT7UnjU8TRUI4tKbmisN31/F5BVEiMgGW8+k4UYB8tXoYYmZ&#10;8Vf+pMshViKNcMhQg42xy6QMpSWHYeo74uQdfe8wJtlX0vR4TeOulc9KzaXDmhPBYkdvlsrmcHYJ&#10;Upx2+/PL7eO9+Vmzmm1tUMVG68fxsF6AiDTE//Bfe2s0zObw+yX9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xzbMMAAADbAAAADwAAAAAAAAAAAAAAAACYAgAAZHJzL2Rv&#10;d25yZXYueG1sUEsFBgAAAAAEAAQA9QAAAIgDAAAAAA==&#10;" fillcolor="black [3200]" strokecolor="black [1600]" strokeweight="1pt">
                              <v:stroke joinstyle="miter"/>
                            </v:shape>
                            <v:shape id="Flowchart: Connector 37" o:spid="_x0000_s1043" type="#_x0000_t120" style="position:absolute;left:23907;top:17526;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DW98MA&#10;AADbAAAADwAAAGRycy9kb3ducmV2LnhtbESP32rCMBTG7wd7h3AG3mkyHduoRtFBUdyNdnuAQ3Ns&#10;OpuTrola334RhF1+fH9+fLNF7xpxpi7UnjU8jxQI4tKbmisN31/58B1EiMgGG8+k4UoBFvPHhxlm&#10;xl94T+ciViKNcMhQg42xzaQMpSWHYeRb4uQdfOcwJtlV0nR4SeOukWOlXqXDmhPBYksflspjcXIJ&#10;kv9+7k4v1+36+LNkNdnYoPKV1oOnfjkFEamP/+F7e2M0TN7g9iX9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DW98MAAADbAAAADwAAAAAAAAAAAAAAAACYAgAAZHJzL2Rv&#10;d25yZXYueG1sUEsFBgAAAAAEAAQA9QAAAIgDAAAAAA==&#10;" fillcolor="black [3200]" strokecolor="black [1600]" strokeweight="1pt">
                              <v:stroke joinstyle="miter"/>
                            </v:shape>
                            <v:shape id="Flowchart: Connector 38" o:spid="_x0000_s1044" type="#_x0000_t120" style="position:absolute;left:22383;top:13144;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9ChcEA&#10;AADbAAAADwAAAGRycy9kb3ducmV2LnhtbERPzU4CMRC+m/gOzZh4k1YwhKwUgiQbiV4AfYDJdtyu&#10;bKfrtsDy9s6BhOOX73++HEKrTtSnJrKF55EBRVxF13Bt4furfJqBShnZYRuZLFwowXJxfzfHwsUz&#10;7+i0z7WSEE4FWvA5d4XWqfIUMI1iRyzcT+wDZoF9rV2PZwkPrR4bM9UBG5YGjx2tPVWH/TFISfn3&#10;uT2+XD7eD78rNpONT6Z8s/bxYVi9gso05Jv46t44CxMZK1/kB+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fQoXBAAAA2wAAAA8AAAAAAAAAAAAAAAAAmAIAAGRycy9kb3du&#10;cmV2LnhtbFBLBQYAAAAABAAEAPUAAACGAwAAAAA=&#10;" fillcolor="black [3200]" strokecolor="black [1600]" strokeweight="1pt">
                              <v:stroke joinstyle="miter"/>
                            </v:shape>
                            <v:shape id="Flowchart: Connector 39" o:spid="_x0000_s1045" type="#_x0000_t120" style="position:absolute;left:21240;top:8953;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PnHsMA&#10;AADbAAAADwAAAGRycy9kb3ducmV2LnhtbESP32rCMBTG7wd7h3AG3mkyHWOrRtFBUdyNdnuAQ3Ns&#10;OpuTrola334RhF1+fH9+fLNF7xpxpi7UnjU8jxQI4tKbmisN31/58A1EiMgGG8+k4UoBFvPHhxlm&#10;xl94T+ciViKNcMhQg42xzaQMpSWHYeRb4uQdfOcwJtlV0nR4SeOukWOlXqXDmhPBYksflspjcXIJ&#10;kv9+7k4v1+36+LNkNdnYoPKV1oOnfjkFEamP/+F7e2M0TN7h9iX9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PnHsMAAADbAAAADwAAAAAAAAAAAAAAAACYAgAAZHJzL2Rv&#10;d25yZXYueG1sUEsFBgAAAAAEAAQA9QAAAIgDAAAAAA==&#10;" fillcolor="black [3200]" strokecolor="black [1600]" strokeweight="1pt">
                              <v:stroke joinstyle="miter"/>
                            </v:shape>
                            <v:shape id="Flowchart: Connector 40" o:spid="_x0000_s1046" type="#_x0000_t120" style="position:absolute;left:22669;top:22098;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Ww18IA&#10;AADbAAAADwAAAGRycy9kb3ducmV2LnhtbERPXWvCMBR9H/gfwhX2pqluTO2MIoKwdShYHe7x0ty1&#10;xeamJJnt/v3yIOzxcL6X69404kbO15YVTMYJCOLC6ppLBefTbjQH4QOyxsYyKfglD+vV4GGJqbYd&#10;H+mWh1LEEPYpKqhCaFMpfVGRQT+2LXHkvq0zGCJ0pdQOuxhuGjlNkhdpsObYUGFL24qKa/5jFHxl&#10;9rJfZB+X97x7QnOQs2P26ZR6HPabVxCB+vAvvrvftILnuD5+i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pbDXwgAAANsAAAAPAAAAAAAAAAAAAAAAAJgCAABkcnMvZG93&#10;bnJldi54bWxQSwUGAAAAAAQABAD1AAAAhwMAAAAA&#10;" fillcolor="#5b9bd5 [3204]" strokecolor="#1f4d78 [1604]" strokeweight="1pt">
                              <v:stroke joinstyle="miter"/>
                            </v:shape>
                            <v:shape id="Flowchart: Connector 41" o:spid="_x0000_s1047" type="#_x0000_t120" style="position:absolute;left:6286;top:8191;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kVTMUA&#10;AADbAAAADwAAAGRycy9kb3ducmV2LnhtbESPQWvCQBSE74X+h+UVvNWNrdQaXaUUCjaiYKro8ZF9&#10;JqHZt2F3a+K/dwuFHoeZ+YaZL3vTiAs5X1tWMBomIIgLq2suFey/Ph5fQfiArLGxTAqu5GG5uL+b&#10;Y6ptxzu65KEUEcI+RQVVCG0qpS8qMuiHtiWO3tk6gyFKV0rtsItw08inJHmRBmuOCxW29F5R8Z3/&#10;GAWnzB4302x9/My7ZzRbOdllB6fU4KF/m4EI1If/8F97pRWMR/D7Jf4A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6RVMxQAAANsAAAAPAAAAAAAAAAAAAAAAAJgCAABkcnMv&#10;ZG93bnJldi54bWxQSwUGAAAAAAQABAD1AAAAigMAAAAA&#10;" fillcolor="#5b9bd5 [3204]" strokecolor="#1f4d78 [1604]" strokeweight="1pt">
                              <v:stroke joinstyle="miter"/>
                            </v:shape>
                            <v:shapetype id="_x0000_t202" coordsize="21600,21600" o:spt="202" path="m,l,21600r21600,l21600,xe">
                              <v:stroke joinstyle="miter"/>
                              <v:path gradientshapeok="t" o:connecttype="rect"/>
                            </v:shapetype>
                            <v:shape id="Text Box 42" o:spid="_x0000_s1048" type="#_x0000_t202" style="position:absolute;left:28384;top:23907;width:3524;height:2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5TKcYA&#10;AADbAAAADwAAAGRycy9kb3ducmV2LnhtbESPQWvCQBSE7wX/w/KEXkQ3aqsldRWRVqU3jbb09si+&#10;JsHs25DdJvHfuwWhx2FmvmEWq86UoqHaFZYVjEcRCOLU6oIzBafkffgCwnlkjaVlUnAlB6tl72GB&#10;sbYtH6g5+kwECLsYFeTeV7GULs3JoBvZijh4P7Y26IOsM6lrbAPclHISRTNpsOCwkGNFm5zSy/HX&#10;KPgeZF8frtue2+nztHrbNcn8UydKPfa79SsIT53/D9/be63gaQJ/X8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s5TKcYAAADbAAAADwAAAAAAAAAAAAAAAACYAgAAZHJz&#10;L2Rvd25yZXYueG1sUEsFBgAAAAAEAAQA9QAAAIsDAAAAAA==&#10;" fillcolor="white [3201]" stroked="f" strokeweight=".5pt">
                              <v:textbox>
                                <w:txbxContent>
                                  <w:p w:rsidR="00561BC8" w:rsidRPr="00EE1376" w:rsidRDefault="00561BC8" w:rsidP="00780DE5">
                                    <w:pPr>
                                      <w:rPr>
                                        <w:b/>
                                        <w:bCs/>
                                        <w:sz w:val="24"/>
                                        <w:szCs w:val="24"/>
                                        <w:rtl/>
                                      </w:rPr>
                                    </w:pPr>
                                    <w:r w:rsidRPr="00EE1376">
                                      <w:rPr>
                                        <w:b/>
                                        <w:bCs/>
                                        <w:sz w:val="24"/>
                                        <w:szCs w:val="24"/>
                                      </w:rPr>
                                      <w:t>F</w:t>
                                    </w:r>
                                    <w:r w:rsidRPr="00EE1376">
                                      <w:rPr>
                                        <w:b/>
                                        <w:bCs/>
                                        <w:sz w:val="24"/>
                                        <w:szCs w:val="24"/>
                                        <w:vertAlign w:val="subscript"/>
                                      </w:rPr>
                                      <w:t>1</w:t>
                                    </w:r>
                                  </w:p>
                                </w:txbxContent>
                              </v:textbox>
                            </v:shape>
                            <v:shape id="Text Box 43" o:spid="_x0000_s1049" type="#_x0000_t202" style="position:absolute;width:3524;height: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L2ssYA&#10;AADbAAAADwAAAGRycy9kb3ducmV2LnhtbESPQWvCQBSE7wX/w/IKXopu2lQtqauUYlW8adTS2yP7&#10;mgSzb0N2m8R/7xYKPQ4z8w0zX/amEi01rrSs4HEcgSDOrC45V3BMP0YvIJxH1lhZJgVXcrBcDO7m&#10;mGjb8Z7ag89FgLBLUEHhfZ1I6bKCDLqxrYmD920bgz7IJpe6wS7ATSWfomgqDZYcFgqs6b2g7HL4&#10;MQq+HvLPnevXpy6exPVq06azs06VGt73b68gPPX+P/zX3moFzzH8fg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L2ssYAAADbAAAADwAAAAAAAAAAAAAAAACYAgAAZHJz&#10;L2Rvd25yZXYueG1sUEsFBgAAAAAEAAQA9QAAAIsDAAAAAA==&#10;" fillcolor="white [3201]" stroked="f" strokeweight=".5pt">
                              <v:textbox>
                                <w:txbxContent>
                                  <w:p w:rsidR="00561BC8" w:rsidRPr="00EE1376" w:rsidRDefault="00561BC8" w:rsidP="00780DE5">
                                    <w:pPr>
                                      <w:rPr>
                                        <w:b/>
                                        <w:bCs/>
                                        <w:sz w:val="24"/>
                                        <w:szCs w:val="24"/>
                                      </w:rPr>
                                    </w:pPr>
                                    <w:r w:rsidRPr="00EE1376">
                                      <w:rPr>
                                        <w:b/>
                                        <w:bCs/>
                                        <w:sz w:val="24"/>
                                        <w:szCs w:val="24"/>
                                      </w:rPr>
                                      <w:t>F</w:t>
                                    </w:r>
                                    <w:r w:rsidRPr="00EE1376">
                                      <w:rPr>
                                        <w:b/>
                                        <w:bCs/>
                                        <w:sz w:val="24"/>
                                        <w:szCs w:val="24"/>
                                        <w:vertAlign w:val="subscript"/>
                                      </w:rPr>
                                      <w:t>2</w:t>
                                    </w:r>
                                  </w:p>
                                </w:txbxContent>
                              </v:textbox>
                            </v:shape>
                            <v:shape id="Flowchart: Connector 44" o:spid="_x0000_s1050" type="#_x0000_t120" style="position:absolute;left:12573;top:13144;width:952;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Q7/cMA&#10;AADbAAAADwAAAGRycy9kb3ducmV2LnhtbESP32rCMBTG7we+QziCdzNRy5DOKCoUZbuZugc4NGdN&#10;Z3NSm6j17ZfBYJcf358f32LVu0bcqAu1Zw2TsQJBXHpTc6Xh81Q8z0GEiGyw8UwaHhRgtRw8LTA3&#10;/s4Huh1jJdIIhxw12BjbXMpQWnIYxr4lTt6X7xzGJLtKmg7vadw1cqrUi3RYcyJYbGlrqTwfry5B&#10;isv7xzV7vO3O32tWs70NqthoPRr261cQkfr4H/5r742GLIPfL+kH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Q7/cMAAADbAAAADwAAAAAAAAAAAAAAAACYAgAAZHJzL2Rv&#10;d25yZXYueG1sUEsFBgAAAAAEAAQA9QAAAIgDAAAAAA==&#10;" fillcolor="black [3200]" strokecolor="black [1600]" strokeweight="1pt">
                              <v:stroke joinstyle="miter"/>
                            </v:shape>
                            <v:shape id="Flowchart: Connector 45" o:spid="_x0000_s1051" type="#_x0000_t120" style="position:absolute;left:15049;top:15811;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ieZsMA&#10;AADbAAAADwAAAGRycy9kb3ducmV2LnhtbESP3WoCMRCF74W+Q5iCdzWpP6WsRtHCotQbtX2AYTNu&#10;tm4m203U9e1NoeDl4fx8nNmic7W4UBsqzxpeBwoEceFNxaWG76/85R1EiMgGa8+k4UYBFvOn3gwz&#10;46+8p8shliKNcMhQg42xyaQMhSWHYeAb4uQdfeswJtmW0rR4TeOulkOl3qTDihPBYkMflorT4ewS&#10;JP/d7s7j2+f69LNkNdrYoPKV1v3nbjkFEamLj/B/e2M0jCfw9yX9A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ieZsMAAADbAAAADwAAAAAAAAAAAAAAAACYAgAAZHJzL2Rv&#10;d25yZXYueG1sUEsFBgAAAAAEAAQA9QAAAIgDAAAAAA==&#10;" fillcolor="black [3200]" strokecolor="black [1600]" strokeweight="1pt">
                              <v:stroke joinstyle="miter"/>
                            </v:shape>
                            <v:shape id="Flowchart: Connector 46" o:spid="_x0000_s1052" type="#_x0000_t120" style="position:absolute;left:15525;top:12477;width:953;height: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oAEcMA&#10;AADbAAAADwAAAGRycy9kb3ducmV2LnhtbESP32rCMBTG7we+QzjC7mayTWRUY9FBmcybze0BDs2x&#10;6dqc1CZqfXsjCLv8+P78+Bb54Fpxoj7UnjU8TxQI4tKbmisNvz/F0xuIEJENtp5Jw4UC5MvRwwIz&#10;48/8TaddrEQa4ZChBhtjl0kZSksOw8R3xMnb+95hTLKvpOnxnMZdK1+UmkmHNSeCxY7eLZXN7ugS&#10;pDhsv47Ty+dH87di9bqxQRVrrR/Hw2oOItIQ/8P39sZomM7g9iX9AL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oAEcMAAADbAAAADwAAAAAAAAAAAAAAAACYAgAAZHJzL2Rv&#10;d25yZXYueG1sUEsFBgAAAAAEAAQA9QAAAIgDAAAAAA==&#10;" fillcolor="black [3200]" strokecolor="black [1600]" strokeweight="1pt">
                              <v:stroke joinstyle="miter"/>
                            </v:shape>
                            <v:shape id="Flowchart: Connector 47" o:spid="_x0000_s1053" type="#_x0000_t120" style="position:absolute;left:16002;top:6096;width:952;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alisMA&#10;AADbAAAADwAAAGRycy9kb3ducmV2LnhtbESP3WoCMRCF74W+Q5iCdzWpii2rUbSwKPVGbR9g2Iyb&#10;rZvJdhN1fXtTKHh5OD8fZ7boXC0u1IbKs4bXgQJBXHhTcanh+yt/eQcRIrLB2jNpuFGAxfypN8PM&#10;+Cvv6XKIpUgjHDLUYGNsMilDYclhGPiGOHlH3zqMSbalNC1e07ir5VCpiXRYcSJYbOjDUnE6nF2C&#10;5L/b3Xl8+1yffpasRhsbVL7Suv/cLacgInXxEf5vb4yG8Rv8fUk/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alisMAAADbAAAADwAAAAAAAAAAAAAAAACYAgAAZHJzL2Rv&#10;d25yZXYueG1sUEsFBgAAAAAEAAQA9QAAAIgDAAAAAA==&#10;" fillcolor="black [3200]" strokecolor="black [1600]" strokeweight="1pt">
                              <v:stroke joinstyle="miter"/>
                            </v:shape>
                            <v:shape id="Flowchart: Connector 35" o:spid="_x0000_s1054" type="#_x0000_t120" style="position:absolute;left:12763;top:9810;width:953;height: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7tG8MA&#10;AADbAAAADwAAAGRycy9kb3ducmV2LnhtbESP32rCMBTG7wd7h3AG3mky3caoRtFBUdyNdnuAQ3Ns&#10;OpuTrola334RhF1+fH9+fLNF7xpxpi7UnjU8jxQI4tKbmisN31/58B1EiMgGG8+k4UoBFvPHhxlm&#10;xl94T+ciViKNcMhQg42xzaQMpSWHYeRb4uQdfOcwJtlV0nR4SeOukWOl3qTDmhPBYksflspjcXIJ&#10;kv9+7k4v1+36+LNkNdnYoPKV1oOnfjkFEamP/+F7e2M0TF7h9iX9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7tG8MAAADbAAAADwAAAAAAAAAAAAAAAACYAgAAZHJzL2Rv&#10;d25yZXYueG1sUEsFBgAAAAAEAAQA9QAAAIgDAAAAAA==&#10;" fillcolor="black [3200]" strokecolor="black [1600]" strokeweight="1pt">
                              <v:stroke joinstyle="miter"/>
                            </v:shape>
                          </v:group>
                          <v:group id="Group 54" o:spid="_x0000_s1055" style="position:absolute;left:14097;top:6858;width:5619;height:7143" coordorigin=",1047" coordsize="5619,7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Text Box 51" o:spid="_x0000_s1056" type="#_x0000_t202" style="position:absolute;top:1905;width:952;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Vbg8UA&#10;AADbAAAADwAAAGRycy9kb3ducmV2LnhtbESPQWvCQBSE70L/w/IKXkrdqNiW6CpSWi3emmjF2yP7&#10;TILZtyG7TeK/dwsFj8PMfMMsVr2pREuNKy0rGI8iEMSZ1SXnCvbp5/MbCOeRNVaWScGVHKyWD4MF&#10;xtp2/E1t4nMRIOxiVFB4X8dSuqwgg25ka+LgnW1j0AfZ5FI32AW4qeQkil6kwZLDQoE1vReUXZJf&#10;o+D0lB93rt8cuulsWn9s2/T1R6dKDR/79RyEp97fw//tL61gNoa/L+EH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xVuDxQAAANsAAAAPAAAAAAAAAAAAAAAAAJgCAABkcnMv&#10;ZG93bnJldi54bWxQSwUGAAAAAAQABAD1AAAAigMAAAAA&#10;" fillcolor="white [3201]" stroked="f" strokeweight=".5pt">
                              <v:textbox>
                                <w:txbxContent>
                                  <w:p w:rsidR="00561BC8" w:rsidRPr="00EE1376" w:rsidRDefault="00561BC8" w:rsidP="00780DE5">
                                    <w:pPr>
                                      <w:spacing w:after="0"/>
                                      <w:rPr>
                                        <w:b/>
                                        <w:bCs/>
                                        <w:sz w:val="24"/>
                                        <w:szCs w:val="24"/>
                                      </w:rPr>
                                    </w:pPr>
                                    <w:r>
                                      <w:rPr>
                                        <w:b/>
                                        <w:bCs/>
                                        <w:sz w:val="24"/>
                                        <w:szCs w:val="24"/>
                                      </w:rPr>
                                      <w:t>A</w:t>
                                    </w:r>
                                  </w:p>
                                </w:txbxContent>
                              </v:textbox>
                            </v:shape>
                            <v:shape id="Text Box 50" o:spid="_x0000_s1057" type="#_x0000_t202" style="position:absolute;left:2571;top:5905;width:2001;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n+GMMA&#10;AADbAAAADwAAAGRycy9kb3ducmV2LnhtbERPTWvCQBC9C/6HZYRepG5a0ZY0G5HSVvGmaSvehuw0&#10;CWZnQ3abxH/vHgSPj/edrAZTi45aV1lW8DSLQBDnVldcKPjOPh9fQTiPrLG2TAou5GCVjkcJxtr2&#10;vKfu4AsRQtjFqKD0vomldHlJBt3MNsSB+7OtQR9gW0jdYh/CTS2fo2gpDVYcGkps6L2k/Hz4NwpO&#10;0+K4c8PXTz9fzJuPTZe9/OpMqYfJsH4D4Wnwd/HNvdUKFmF9+BJ+gE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n+GMMAAADbAAAADwAAAAAAAAAAAAAAAACYAgAAZHJzL2Rv&#10;d25yZXYueG1sUEsFBgAAAAAEAAQA9QAAAIgDAAAAAA==&#10;" fillcolor="white [3201]" stroked="f" strokeweight=".5pt">
                              <v:textbox>
                                <w:txbxContent>
                                  <w:p w:rsidR="00561BC8" w:rsidRPr="00EE1376" w:rsidRDefault="00561BC8" w:rsidP="00780DE5">
                                    <w:pPr>
                                      <w:rPr>
                                        <w:b/>
                                        <w:bCs/>
                                        <w:sz w:val="24"/>
                                        <w:szCs w:val="24"/>
                                      </w:rPr>
                                    </w:pPr>
                                    <w:r>
                                      <w:rPr>
                                        <w:b/>
                                        <w:bCs/>
                                        <w:sz w:val="24"/>
                                        <w:szCs w:val="24"/>
                                      </w:rPr>
                                      <w:t>B</w:t>
                                    </w:r>
                                  </w:p>
                                </w:txbxContent>
                              </v:textbox>
                            </v:shape>
                            <v:shape id="Text Box 53" o:spid="_x0000_s1058" type="#_x0000_t202" style="position:absolute;left:4667;top:1047;width:952;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tgb8YA&#10;AADbAAAADwAAAGRycy9kb3ducmV2LnhtbESPS2vDMBCE74X8B7GBXEoiNyYPnCihhPRBb43zILfF&#10;2tgm1spYqu3++6pQ6HGYmW+Y9bY3lWipcaVlBU+TCARxZnXJuYJj+jJegnAeWWNlmRR8k4PtZvCw&#10;xkTbjj+pPfhcBAi7BBUU3teJlC4ryKCb2Jo4eDfbGPRBNrnUDXYBbio5jaK5NFhyWCiwpl1B2f3w&#10;ZRRcH/PLh+tfT108i+v9W5suzjpVajTsn1cgPPX+P/zXftcKZjH8fgk/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tgb8YAAADbAAAADwAAAAAAAAAAAAAAAACYAgAAZHJz&#10;L2Rvd25yZXYueG1sUEsFBgAAAAAEAAQA9QAAAIsDAAAAAA==&#10;" fillcolor="white [3201]" stroked="f" strokeweight=".5pt">
                              <v:textbox>
                                <w:txbxContent>
                                  <w:p w:rsidR="00561BC8" w:rsidRPr="00EE1376" w:rsidRDefault="00561BC8" w:rsidP="00780DE5">
                                    <w:pPr>
                                      <w:spacing w:after="0"/>
                                      <w:rPr>
                                        <w:b/>
                                        <w:bCs/>
                                        <w:sz w:val="24"/>
                                        <w:szCs w:val="24"/>
                                      </w:rPr>
                                    </w:pPr>
                                    <w:r>
                                      <w:rPr>
                                        <w:b/>
                                        <w:bCs/>
                                        <w:sz w:val="24"/>
                                        <w:szCs w:val="24"/>
                                      </w:rPr>
                                      <w:t>C</w:t>
                                    </w:r>
                                  </w:p>
                                </w:txbxContent>
                              </v:textbox>
                            </v:shape>
                          </v:group>
                        </v:group>
                      </v:group>
                      <v:shape id="Text Box 58" o:spid="_x0000_s1059" type="#_x0000_t202" style="position:absolute;left:20288;top:20859;width:952;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yHsMA&#10;AADbAAAADwAAAGRycy9kb3ducmV2LnhtbERPTWvCQBC9C/6HZYRepG5a0ZY0G5HSVvGmaSvehuw0&#10;CWZnQ3abxH/vHgSPj/edrAZTi45aV1lW8DSLQBDnVldcKPjOPh9fQTiPrLG2TAou5GCVjkcJxtr2&#10;vKfu4AsRQtjFqKD0vomldHlJBt3MNsSB+7OtQR9gW0jdYh/CTS2fo2gpDVYcGkps6L2k/Hz4NwpO&#10;0+K4c8PXTz9fzJuPTZe9/OpMqYfJsH4D4Wnwd/HNvdUKFmFs+BJ+gE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yHsMAAADbAAAADwAAAAAAAAAAAAAAAACYAgAAZHJzL2Rv&#10;d25yZXYueG1sUEsFBgAAAAAEAAQA9QAAAIgDAAAAAA==&#10;" fillcolor="white [3201]" stroked="f" strokeweight=".5pt">
                        <v:textbox>
                          <w:txbxContent>
                            <w:p w:rsidR="00561BC8" w:rsidRPr="00EE1376" w:rsidRDefault="00561BC8" w:rsidP="007615BE">
                              <w:pPr>
                                <w:spacing w:after="0"/>
                                <w:rPr>
                                  <w:b/>
                                  <w:bCs/>
                                  <w:sz w:val="24"/>
                                  <w:szCs w:val="24"/>
                                </w:rPr>
                              </w:pPr>
                              <w:r>
                                <w:rPr>
                                  <w:b/>
                                  <w:bCs/>
                                  <w:sz w:val="24"/>
                                  <w:szCs w:val="24"/>
                                </w:rPr>
                                <w:t>D</w:t>
                              </w:r>
                            </w:p>
                          </w:txbxContent>
                        </v:textbox>
                      </v:shape>
                      <v:shape id="Text Box 59" o:spid="_x0000_s1060" type="#_x0000_t202" style="position:absolute;left:4857;top:8286;width:953;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NXhcYA&#10;AADbAAAADwAAAGRycy9kb3ducmV2LnhtbESPT2vCQBTE70K/w/IKXopuqvin0VVEWiveNNrS2yP7&#10;TEKzb0N2m8Rv3y0UPA4z8xtmue5MKRqqXWFZwfMwAkGcWl1wpuCcvA3mIJxH1lhaJgU3crBePfSW&#10;GGvb8pGak89EgLCLUUHufRVL6dKcDLqhrYiDd7W1QR9knUldYxvgppSjKJpKgwWHhRwr2uaUfp9+&#10;jIKvp+zz4LrdpR1PxtXre5PMPnSiVP+x2yxAeOr8Pfzf3msFkxf4+xJ+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NXhcYAAADbAAAADwAAAAAAAAAAAAAAAACYAgAAZHJz&#10;L2Rvd25yZXYueG1sUEsFBgAAAAAEAAQA9QAAAIsDAAAAAA==&#10;" fillcolor="white [3201]" stroked="f" strokeweight=".5pt">
                        <v:textbox>
                          <w:txbxContent>
                            <w:p w:rsidR="00561BC8" w:rsidRPr="00EE1376" w:rsidRDefault="00561BC8" w:rsidP="00D92AC1">
                              <w:pPr>
                                <w:spacing w:after="0"/>
                                <w:rPr>
                                  <w:b/>
                                  <w:bCs/>
                                  <w:sz w:val="24"/>
                                  <w:szCs w:val="24"/>
                                </w:rPr>
                              </w:pPr>
                              <w:r>
                                <w:rPr>
                                  <w:b/>
                                  <w:bCs/>
                                  <w:sz w:val="24"/>
                                  <w:szCs w:val="24"/>
                                </w:rPr>
                                <w:t>E</w:t>
                              </w:r>
                            </w:p>
                          </w:txbxContent>
                        </v:textbox>
                      </v:shape>
                      <w10:wrap type="square"/>
                    </v:group>
                  </w:pict>
                </mc:Fallback>
              </mc:AlternateContent>
            </w:r>
          </w:p>
        </w:tc>
      </w:tr>
      <w:tr w:rsidR="00EE2A7F" w:rsidRPr="00EE2A7F" w:rsidTr="00E906BB">
        <w:tc>
          <w:tcPr>
            <w:tcW w:w="9016" w:type="dxa"/>
          </w:tcPr>
          <w:p w:rsidR="00780DE5" w:rsidRPr="00EE2A7F" w:rsidRDefault="00E906BB" w:rsidP="00E906BB">
            <w:pPr>
              <w:jc w:val="center"/>
              <w:rPr>
                <w:rFonts w:cs="B Nazanin"/>
                <w:b/>
                <w:bCs/>
                <w:color w:val="000000" w:themeColor="text1"/>
                <w:rtl/>
              </w:rPr>
            </w:pPr>
            <w:r w:rsidRPr="00EE2A7F">
              <w:rPr>
                <w:rFonts w:cs="B Nazanin" w:hint="cs"/>
                <w:b/>
                <w:bCs/>
                <w:color w:val="000000" w:themeColor="text1"/>
                <w:rtl/>
              </w:rPr>
              <w:t>شکل 2-1: گزینه</w:t>
            </w:r>
            <w:r w:rsidRPr="00EE2A7F">
              <w:rPr>
                <w:rFonts w:cs="B Nazanin"/>
                <w:b/>
                <w:bCs/>
                <w:color w:val="000000" w:themeColor="text1"/>
                <w:rtl/>
              </w:rPr>
              <w:softHyphen/>
            </w:r>
            <w:r w:rsidRPr="00EE2A7F">
              <w:rPr>
                <w:rFonts w:cs="B Nazanin" w:hint="cs"/>
                <w:b/>
                <w:bCs/>
                <w:color w:val="000000" w:themeColor="text1"/>
                <w:rtl/>
              </w:rPr>
              <w:t>های متعدد خودروهای داخل کشور بر اساس دو معیار قیمت و ایمنی</w:t>
            </w:r>
          </w:p>
        </w:tc>
      </w:tr>
    </w:tbl>
    <w:p w:rsidR="009A47DC" w:rsidRPr="00EE2A7F" w:rsidRDefault="00E906BB" w:rsidP="002E6C7E">
      <w:pPr>
        <w:jc w:val="lowKashida"/>
        <w:rPr>
          <w:rFonts w:cs="B Nazanin"/>
          <w:color w:val="000000" w:themeColor="text1"/>
          <w:sz w:val="27"/>
          <w:szCs w:val="27"/>
          <w:rtl/>
        </w:rPr>
      </w:pPr>
      <w:r w:rsidRPr="00EE2A7F">
        <w:rPr>
          <w:rFonts w:cs="B Nazanin" w:hint="cs"/>
          <w:color w:val="000000" w:themeColor="text1"/>
          <w:sz w:val="27"/>
          <w:szCs w:val="27"/>
          <w:rtl/>
        </w:rPr>
        <w:t>حال فرض کنید علاوه بر خودروهای موجود در داخل کشور به خودروهای تولیدی کمپانی</w:t>
      </w:r>
      <w:r w:rsidRPr="00EE2A7F">
        <w:rPr>
          <w:rFonts w:cs="B Nazanin"/>
          <w:color w:val="000000" w:themeColor="text1"/>
          <w:sz w:val="27"/>
          <w:szCs w:val="27"/>
          <w:rtl/>
        </w:rPr>
        <w:softHyphen/>
      </w:r>
      <w:r w:rsidR="009F69DF" w:rsidRPr="00EE2A7F">
        <w:rPr>
          <w:rFonts w:cs="B Nazanin" w:hint="cs"/>
          <w:color w:val="000000" w:themeColor="text1"/>
          <w:sz w:val="27"/>
          <w:szCs w:val="27"/>
          <w:rtl/>
        </w:rPr>
        <w:t>های بزرگ جهانی نیز دسترسی داشته باشید. در این صورت مطابق آنچه در شکل 2-2 می</w:t>
      </w:r>
      <w:r w:rsidR="009F69DF" w:rsidRPr="00EE2A7F">
        <w:rPr>
          <w:rFonts w:cs="B Nazanin"/>
          <w:color w:val="000000" w:themeColor="text1"/>
          <w:sz w:val="27"/>
          <w:szCs w:val="27"/>
          <w:rtl/>
        </w:rPr>
        <w:softHyphen/>
      </w:r>
      <w:r w:rsidR="009F69DF" w:rsidRPr="00EE2A7F">
        <w:rPr>
          <w:rFonts w:cs="B Nazanin" w:hint="cs"/>
          <w:color w:val="000000" w:themeColor="text1"/>
          <w:sz w:val="27"/>
          <w:szCs w:val="27"/>
          <w:rtl/>
        </w:rPr>
        <w:t>بینید مجموعه گزینه</w:t>
      </w:r>
      <w:r w:rsidR="009F69DF" w:rsidRPr="00EE2A7F">
        <w:rPr>
          <w:rFonts w:cs="B Nazanin"/>
          <w:color w:val="000000" w:themeColor="text1"/>
          <w:sz w:val="27"/>
          <w:szCs w:val="27"/>
          <w:rtl/>
        </w:rPr>
        <w:softHyphen/>
      </w:r>
      <w:r w:rsidR="009F69DF" w:rsidRPr="00EE2A7F">
        <w:rPr>
          <w:rFonts w:cs="B Nazanin" w:hint="cs"/>
          <w:color w:val="000000" w:themeColor="text1"/>
          <w:sz w:val="27"/>
          <w:szCs w:val="27"/>
          <w:rtl/>
        </w:rPr>
        <w:t>های ممکن افزایش یافته است (خودروهای جدید با رنگ زرد و قرمز مشخص شده</w:t>
      </w:r>
      <w:r w:rsidR="009F69DF" w:rsidRPr="00EE2A7F">
        <w:rPr>
          <w:rFonts w:cs="B Nazanin"/>
          <w:color w:val="000000" w:themeColor="text1"/>
          <w:sz w:val="27"/>
          <w:szCs w:val="27"/>
          <w:rtl/>
        </w:rPr>
        <w:softHyphen/>
      </w:r>
      <w:r w:rsidR="009F69DF" w:rsidRPr="00EE2A7F">
        <w:rPr>
          <w:rFonts w:cs="B Nazanin" w:hint="cs"/>
          <w:color w:val="000000" w:themeColor="text1"/>
          <w:sz w:val="27"/>
          <w:szCs w:val="27"/>
          <w:rtl/>
        </w:rPr>
        <w:t>اند) و همین افزایش سبب شده است جبه</w:t>
      </w:r>
      <w:r w:rsidR="009F69DF" w:rsidRPr="00EE2A7F">
        <w:rPr>
          <w:rFonts w:cs="B Nazanin"/>
          <w:color w:val="000000" w:themeColor="text1"/>
          <w:sz w:val="27"/>
          <w:szCs w:val="27"/>
          <w:rtl/>
        </w:rPr>
        <w:softHyphen/>
      </w:r>
      <w:r w:rsidR="009F69DF" w:rsidRPr="00EE2A7F">
        <w:rPr>
          <w:rFonts w:cs="B Nazanin" w:hint="cs"/>
          <w:color w:val="000000" w:themeColor="text1"/>
          <w:sz w:val="27"/>
          <w:szCs w:val="27"/>
          <w:rtl/>
        </w:rPr>
        <w:t>ی پارتو که با رنگ قرمز مشخص شده است</w:t>
      </w:r>
      <w:r w:rsidR="0001102E" w:rsidRPr="00EE2A7F">
        <w:rPr>
          <w:rFonts w:cs="B Nazanin" w:hint="cs"/>
          <w:color w:val="000000" w:themeColor="text1"/>
          <w:sz w:val="27"/>
          <w:szCs w:val="27"/>
          <w:rtl/>
        </w:rPr>
        <w:t xml:space="preserve"> نسبت به حالت قبل</w:t>
      </w:r>
      <w:r w:rsidR="009F69DF" w:rsidRPr="00EE2A7F">
        <w:rPr>
          <w:rFonts w:cs="B Nazanin" w:hint="cs"/>
          <w:color w:val="000000" w:themeColor="text1"/>
          <w:sz w:val="27"/>
          <w:szCs w:val="27"/>
          <w:rtl/>
        </w:rPr>
        <w:t xml:space="preserve"> تغییر کند</w:t>
      </w:r>
      <w:r w:rsidR="0001102E" w:rsidRPr="00EE2A7F">
        <w:rPr>
          <w:rFonts w:cs="B Nazanin" w:hint="cs"/>
          <w:color w:val="000000" w:themeColor="text1"/>
          <w:sz w:val="27"/>
          <w:szCs w:val="27"/>
          <w:rtl/>
        </w:rPr>
        <w:t>. به بیان ریاضی در این حالت برخی از جواب</w:t>
      </w:r>
      <w:r w:rsidR="0001102E" w:rsidRPr="00EE2A7F">
        <w:rPr>
          <w:rFonts w:cs="B Nazanin"/>
          <w:color w:val="000000" w:themeColor="text1"/>
          <w:sz w:val="27"/>
          <w:szCs w:val="27"/>
          <w:rtl/>
        </w:rPr>
        <w:softHyphen/>
      </w:r>
      <w:r w:rsidR="0001102E" w:rsidRPr="00EE2A7F">
        <w:rPr>
          <w:rFonts w:cs="B Nazanin" w:hint="cs"/>
          <w:color w:val="000000" w:themeColor="text1"/>
          <w:sz w:val="27"/>
          <w:szCs w:val="27"/>
          <w:rtl/>
        </w:rPr>
        <w:t>هایی که در حالت قبل غیر ممکن بودند، ممکن شده</w:t>
      </w:r>
      <w:r w:rsidR="0001102E" w:rsidRPr="00EE2A7F">
        <w:rPr>
          <w:rFonts w:cs="B Nazanin"/>
          <w:color w:val="000000" w:themeColor="text1"/>
          <w:sz w:val="27"/>
          <w:szCs w:val="27"/>
          <w:rtl/>
        </w:rPr>
        <w:softHyphen/>
      </w:r>
      <w:r w:rsidR="0001102E" w:rsidRPr="00EE2A7F">
        <w:rPr>
          <w:rFonts w:cs="B Nazanin" w:hint="cs"/>
          <w:color w:val="000000" w:themeColor="text1"/>
          <w:sz w:val="27"/>
          <w:szCs w:val="27"/>
          <w:rtl/>
        </w:rPr>
        <w:t>اند.</w:t>
      </w:r>
    </w:p>
    <w:tbl>
      <w:tblPr>
        <w:bidiVisual/>
        <w:tblW w:w="0" w:type="auto"/>
        <w:tblLook w:val="04A0" w:firstRow="1" w:lastRow="0" w:firstColumn="1" w:lastColumn="0" w:noHBand="0" w:noVBand="1"/>
      </w:tblPr>
      <w:tblGrid>
        <w:gridCol w:w="9016"/>
      </w:tblGrid>
      <w:tr w:rsidR="00EE2A7F" w:rsidRPr="00EE2A7F" w:rsidTr="000537AB">
        <w:tc>
          <w:tcPr>
            <w:tcW w:w="9016" w:type="dxa"/>
          </w:tcPr>
          <w:p w:rsidR="009F69DF" w:rsidRPr="00EE2A7F" w:rsidRDefault="009F69DF" w:rsidP="000537AB">
            <w:pPr>
              <w:jc w:val="center"/>
              <w:rPr>
                <w:rFonts w:cs="B Nazanin"/>
                <w:color w:val="000000" w:themeColor="text1"/>
                <w:sz w:val="27"/>
                <w:szCs w:val="27"/>
                <w:rtl/>
              </w:rPr>
            </w:pPr>
            <w:r w:rsidRPr="00EE2A7F">
              <w:rPr>
                <w:rFonts w:cs="B Nazanin" w:hint="cs"/>
                <w:noProof/>
                <w:color w:val="000000" w:themeColor="text1"/>
                <w:sz w:val="27"/>
                <w:szCs w:val="27"/>
                <w:rtl/>
              </w:rPr>
              <mc:AlternateContent>
                <mc:Choice Requires="wpg">
                  <w:drawing>
                    <wp:inline distT="0" distB="0" distL="0" distR="0" wp14:anchorId="3005FBA5" wp14:editId="7093B85D">
                      <wp:extent cx="3190875" cy="2660015"/>
                      <wp:effectExtent l="38100" t="0" r="9525" b="6985"/>
                      <wp:docPr id="249" name="Group 249"/>
                      <wp:cNvGraphicFramePr/>
                      <a:graphic xmlns:a="http://schemas.openxmlformats.org/drawingml/2006/main">
                        <a:graphicData uri="http://schemas.microsoft.com/office/word/2010/wordprocessingGroup">
                          <wpg:wgp>
                            <wpg:cNvGrpSpPr/>
                            <wpg:grpSpPr>
                              <a:xfrm>
                                <a:off x="0" y="0"/>
                                <a:ext cx="3190875" cy="2660015"/>
                                <a:chOff x="0" y="0"/>
                                <a:chExt cx="3190875" cy="2660015"/>
                              </a:xfrm>
                            </wpg:grpSpPr>
                            <wpg:grpSp>
                              <wpg:cNvPr id="61" name="Group 61"/>
                              <wpg:cNvGrpSpPr/>
                              <wpg:grpSpPr>
                                <a:xfrm>
                                  <a:off x="0" y="0"/>
                                  <a:ext cx="3190875" cy="2660015"/>
                                  <a:chOff x="0" y="0"/>
                                  <a:chExt cx="3190875" cy="2660015"/>
                                </a:xfrm>
                              </wpg:grpSpPr>
                              <wpg:grpSp>
                                <wpg:cNvPr id="62" name="Group 62"/>
                                <wpg:cNvGrpSpPr/>
                                <wpg:grpSpPr>
                                  <a:xfrm>
                                    <a:off x="0" y="0"/>
                                    <a:ext cx="3190875" cy="2660015"/>
                                    <a:chOff x="0" y="0"/>
                                    <a:chExt cx="3190875" cy="2660015"/>
                                  </a:xfrm>
                                </wpg:grpSpPr>
                                <wps:wsp>
                                  <wps:cNvPr id="63" name="Flowchart: Connector 63"/>
                                  <wps:cNvSpPr/>
                                  <wps:spPr>
                                    <a:xfrm>
                                      <a:off x="1733550" y="81915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192" name="Group 192"/>
                                  <wpg:cNvGrpSpPr/>
                                  <wpg:grpSpPr>
                                    <a:xfrm>
                                      <a:off x="0" y="0"/>
                                      <a:ext cx="3190875" cy="2660015"/>
                                      <a:chOff x="0" y="0"/>
                                      <a:chExt cx="3190875" cy="2660015"/>
                                    </a:xfrm>
                                  </wpg:grpSpPr>
                                  <wpg:grpSp>
                                    <wpg:cNvPr id="193" name="Group 193"/>
                                    <wpg:cNvGrpSpPr/>
                                    <wpg:grpSpPr>
                                      <a:xfrm>
                                        <a:off x="0" y="0"/>
                                        <a:ext cx="3190875" cy="2660015"/>
                                        <a:chOff x="0" y="0"/>
                                        <a:chExt cx="3190875" cy="2660015"/>
                                      </a:xfrm>
                                    </wpg:grpSpPr>
                                    <wps:wsp>
                                      <wps:cNvPr id="194" name="Straight Arrow Connector 194"/>
                                      <wps:cNvCnPr/>
                                      <wps:spPr>
                                        <a:xfrm flipV="1">
                                          <a:off x="19050" y="352425"/>
                                          <a:ext cx="0" cy="2219325"/>
                                        </a:xfrm>
                                        <a:prstGeom prst="straightConnector1">
                                          <a:avLst/>
                                        </a:prstGeom>
                                        <a:ln>
                                          <a:solidFill>
                                            <a:schemeClr val="tx1"/>
                                          </a:solidFill>
                                          <a:tailEnd type="triangle"/>
                                        </a:ln>
                                      </wps:spPr>
                                      <wps:style>
                                        <a:lnRef idx="3">
                                          <a:schemeClr val="dk1"/>
                                        </a:lnRef>
                                        <a:fillRef idx="0">
                                          <a:schemeClr val="dk1"/>
                                        </a:fillRef>
                                        <a:effectRef idx="2">
                                          <a:schemeClr val="dk1"/>
                                        </a:effectRef>
                                        <a:fontRef idx="minor">
                                          <a:schemeClr val="tx1"/>
                                        </a:fontRef>
                                      </wps:style>
                                      <wps:bodyPr/>
                                    </wps:wsp>
                                    <wps:wsp>
                                      <wps:cNvPr id="195" name="Straight Arrow Connector 195"/>
                                      <wps:cNvCnPr/>
                                      <wps:spPr>
                                        <a:xfrm>
                                          <a:off x="9525" y="2571750"/>
                                          <a:ext cx="2676525" cy="6985"/>
                                        </a:xfrm>
                                        <a:prstGeom prst="straightConnector1">
                                          <a:avLst/>
                                        </a:prstGeom>
                                        <a:ln>
                                          <a:solidFill>
                                            <a:schemeClr val="tx1"/>
                                          </a:solidFill>
                                          <a:tailEnd type="triangle"/>
                                        </a:ln>
                                      </wps:spPr>
                                      <wps:style>
                                        <a:lnRef idx="3">
                                          <a:schemeClr val="dk1"/>
                                        </a:lnRef>
                                        <a:fillRef idx="0">
                                          <a:schemeClr val="dk1"/>
                                        </a:fillRef>
                                        <a:effectRef idx="2">
                                          <a:schemeClr val="dk1"/>
                                        </a:effectRef>
                                        <a:fontRef idx="minor">
                                          <a:schemeClr val="tx1"/>
                                        </a:fontRef>
                                      </wps:style>
                                      <wps:bodyPr/>
                                    </wps:wsp>
                                    <wps:wsp>
                                      <wps:cNvPr id="196" name="Flowchart: Connector 196"/>
                                      <wps:cNvSpPr/>
                                      <wps:spPr>
                                        <a:xfrm>
                                          <a:off x="495300" y="476250"/>
                                          <a:ext cx="95250" cy="857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7" name="Flowchart: Connector 197"/>
                                      <wps:cNvSpPr/>
                                      <wps:spPr>
                                        <a:xfrm>
                                          <a:off x="781050" y="1238250"/>
                                          <a:ext cx="95250" cy="857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8" name="Flowchart: Connector 198"/>
                                      <wps:cNvSpPr/>
                                      <wps:spPr>
                                        <a:xfrm>
                                          <a:off x="1133475" y="1581150"/>
                                          <a:ext cx="95250" cy="857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9" name="Flowchart: Connector 199"/>
                                      <wps:cNvSpPr/>
                                      <wps:spPr>
                                        <a:xfrm>
                                          <a:off x="1514475" y="1885950"/>
                                          <a:ext cx="95250" cy="857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0" name="Flowchart: Connector 200"/>
                                      <wps:cNvSpPr/>
                                      <wps:spPr>
                                        <a:xfrm>
                                          <a:off x="1895475" y="2085975"/>
                                          <a:ext cx="95250" cy="857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1" name="Flowchart: Connector 201"/>
                                      <wps:cNvSpPr/>
                                      <wps:spPr>
                                        <a:xfrm>
                                          <a:off x="1847850" y="144780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2" name="Flowchart: Connector 202"/>
                                      <wps:cNvSpPr/>
                                      <wps:spPr>
                                        <a:xfrm>
                                          <a:off x="1943100" y="175260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3" name="Flowchart: Connector 203"/>
                                      <wps:cNvSpPr/>
                                      <wps:spPr>
                                        <a:xfrm>
                                          <a:off x="1009650" y="106680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4" name="Flowchart: Connector 204"/>
                                      <wps:cNvSpPr/>
                                      <wps:spPr>
                                        <a:xfrm>
                                          <a:off x="1038225" y="60960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5" name="Flowchart: Connector 205"/>
                                      <wps:cNvSpPr/>
                                      <wps:spPr>
                                        <a:xfrm>
                                          <a:off x="1819275" y="106680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6" name="Flowchart: Connector 206"/>
                                      <wps:cNvSpPr/>
                                      <wps:spPr>
                                        <a:xfrm>
                                          <a:off x="2390775" y="175260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7" name="Flowchart: Connector 207"/>
                                      <wps:cNvSpPr/>
                                      <wps:spPr>
                                        <a:xfrm>
                                          <a:off x="2238375" y="131445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8" name="Flowchart: Connector 208"/>
                                      <wps:cNvSpPr/>
                                      <wps:spPr>
                                        <a:xfrm>
                                          <a:off x="2124075" y="89535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9" name="Flowchart: Connector 209"/>
                                      <wps:cNvSpPr/>
                                      <wps:spPr>
                                        <a:xfrm>
                                          <a:off x="2266950" y="2209800"/>
                                          <a:ext cx="95250" cy="857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0" name="Flowchart: Connector 210"/>
                                      <wps:cNvSpPr/>
                                      <wps:spPr>
                                        <a:xfrm>
                                          <a:off x="628650" y="819150"/>
                                          <a:ext cx="95250" cy="857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1" name="Text Box 211"/>
                                      <wps:cNvSpPr txBox="1"/>
                                      <wps:spPr>
                                        <a:xfrm>
                                          <a:off x="2838450" y="2390775"/>
                                          <a:ext cx="352425" cy="269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1BC8" w:rsidRPr="00EE1376" w:rsidRDefault="00561BC8" w:rsidP="009F69DF">
                                            <w:pPr>
                                              <w:rPr>
                                                <w:b/>
                                                <w:bCs/>
                                                <w:sz w:val="24"/>
                                                <w:szCs w:val="24"/>
                                                <w:rtl/>
                                              </w:rPr>
                                            </w:pPr>
                                            <w:r w:rsidRPr="00EE1376">
                                              <w:rPr>
                                                <w:b/>
                                                <w:bCs/>
                                                <w:sz w:val="24"/>
                                                <w:szCs w:val="24"/>
                                              </w:rPr>
                                              <w:t>F</w:t>
                                            </w:r>
                                            <w:r w:rsidRPr="00EE1376">
                                              <w:rPr>
                                                <w:b/>
                                                <w:bCs/>
                                                <w:sz w:val="24"/>
                                                <w:szCs w:val="24"/>
                                                <w:vertAlign w:val="subscript"/>
                                              </w:rPr>
                                              <w:t>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2" name="Text Box 212"/>
                                      <wps:cNvSpPr txBox="1"/>
                                      <wps:spPr>
                                        <a:xfrm>
                                          <a:off x="0" y="0"/>
                                          <a:ext cx="352425" cy="269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1BC8" w:rsidRPr="00EE1376" w:rsidRDefault="00561BC8" w:rsidP="009F69DF">
                                            <w:pPr>
                                              <w:rPr>
                                                <w:b/>
                                                <w:bCs/>
                                                <w:sz w:val="24"/>
                                                <w:szCs w:val="24"/>
                                              </w:rPr>
                                            </w:pPr>
                                            <w:r w:rsidRPr="00EE1376">
                                              <w:rPr>
                                                <w:b/>
                                                <w:bCs/>
                                                <w:sz w:val="24"/>
                                                <w:szCs w:val="24"/>
                                              </w:rPr>
                                              <w:t>F</w:t>
                                            </w:r>
                                            <w:r w:rsidRPr="00EE1376">
                                              <w:rPr>
                                                <w:b/>
                                                <w:bCs/>
                                                <w:sz w:val="24"/>
                                                <w:szCs w:val="24"/>
                                                <w:vertAlign w:val="subscript"/>
                                              </w:rPr>
                                              <w:t>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3" name="Flowchart: Connector 213"/>
                                      <wps:cNvSpPr/>
                                      <wps:spPr>
                                        <a:xfrm>
                                          <a:off x="1257300" y="131445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4" name="Flowchart: Connector 214"/>
                                      <wps:cNvSpPr/>
                                      <wps:spPr>
                                        <a:xfrm>
                                          <a:off x="1504950" y="158115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5" name="Flowchart: Connector 215"/>
                                      <wps:cNvSpPr/>
                                      <wps:spPr>
                                        <a:xfrm>
                                          <a:off x="1552575" y="1247775"/>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6" name="Flowchart: Connector 216"/>
                                      <wps:cNvSpPr/>
                                      <wps:spPr>
                                        <a:xfrm>
                                          <a:off x="1600200" y="609600"/>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7" name="Flowchart: Connector 217"/>
                                      <wps:cNvSpPr/>
                                      <wps:spPr>
                                        <a:xfrm>
                                          <a:off x="1276350" y="981075"/>
                                          <a:ext cx="95250" cy="857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218" name="Group 218"/>
                                    <wpg:cNvGrpSpPr/>
                                    <wpg:grpSpPr>
                                      <a:xfrm>
                                        <a:off x="1409700" y="685800"/>
                                        <a:ext cx="561975" cy="714375"/>
                                        <a:chOff x="0" y="104775"/>
                                        <a:chExt cx="561975" cy="714375"/>
                                      </a:xfrm>
                                    </wpg:grpSpPr>
                                    <wps:wsp>
                                      <wps:cNvPr id="219" name="Text Box 219"/>
                                      <wps:cNvSpPr txBox="1"/>
                                      <wps:spPr>
                                        <a:xfrm>
                                          <a:off x="0" y="190500"/>
                                          <a:ext cx="9525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1BC8" w:rsidRPr="00EE1376" w:rsidRDefault="00561BC8" w:rsidP="009F69DF">
                                            <w:pPr>
                                              <w:spacing w:after="0"/>
                                              <w:rPr>
                                                <w:b/>
                                                <w:bCs/>
                                                <w:sz w:val="24"/>
                                                <w:szCs w:val="24"/>
                                              </w:rPr>
                                            </w:pPr>
                                            <w:r>
                                              <w:rPr>
                                                <w:b/>
                                                <w:bCs/>
                                                <w:sz w:val="24"/>
                                                <w:szCs w:val="24"/>
                                              </w:rPr>
                                              <w:t>A</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20" name="Text Box 220"/>
                                      <wps:cNvSpPr txBox="1"/>
                                      <wps:spPr>
                                        <a:xfrm>
                                          <a:off x="257175" y="590550"/>
                                          <a:ext cx="200025"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1BC8" w:rsidRPr="00EE1376" w:rsidRDefault="00561BC8" w:rsidP="009F69DF">
                                            <w:pPr>
                                              <w:rPr>
                                                <w:b/>
                                                <w:bCs/>
                                                <w:sz w:val="24"/>
                                                <w:szCs w:val="24"/>
                                              </w:rPr>
                                            </w:pPr>
                                            <w:r>
                                              <w:rPr>
                                                <w:b/>
                                                <w:bCs/>
                                                <w:sz w:val="24"/>
                                                <w:szCs w:val="24"/>
                                              </w:rPr>
                                              <w:t>B</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21" name="Text Box 221"/>
                                      <wps:cNvSpPr txBox="1"/>
                                      <wps:spPr>
                                        <a:xfrm>
                                          <a:off x="466725" y="104775"/>
                                          <a:ext cx="9525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1BC8" w:rsidRPr="00EE1376" w:rsidRDefault="00561BC8" w:rsidP="009F69DF">
                                            <w:pPr>
                                              <w:spacing w:after="0"/>
                                              <w:rPr>
                                                <w:b/>
                                                <w:bCs/>
                                                <w:sz w:val="24"/>
                                                <w:szCs w:val="24"/>
                                              </w:rPr>
                                            </w:pPr>
                                            <w:r>
                                              <w:rPr>
                                                <w:b/>
                                                <w:bCs/>
                                                <w:sz w:val="24"/>
                                                <w:szCs w:val="24"/>
                                              </w:rPr>
                                              <w:t>C</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grpSp>
                              <wps:wsp>
                                <wps:cNvPr id="222" name="Text Box 222"/>
                                <wps:cNvSpPr txBox="1"/>
                                <wps:spPr>
                                  <a:xfrm>
                                    <a:off x="2028825" y="2085975"/>
                                    <a:ext cx="9525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1BC8" w:rsidRPr="00EE1376" w:rsidRDefault="00561BC8" w:rsidP="009F69DF">
                                      <w:pPr>
                                        <w:spacing w:after="0"/>
                                        <w:rPr>
                                          <w:b/>
                                          <w:bCs/>
                                          <w:sz w:val="24"/>
                                          <w:szCs w:val="24"/>
                                        </w:rPr>
                                      </w:pPr>
                                      <w:r>
                                        <w:rPr>
                                          <w:b/>
                                          <w:bCs/>
                                          <w:sz w:val="24"/>
                                          <w:szCs w:val="24"/>
                                        </w:rPr>
                                        <w:t>D</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23" name="Text Box 223"/>
                                <wps:cNvSpPr txBox="1"/>
                                <wps:spPr>
                                  <a:xfrm>
                                    <a:off x="590550" y="904875"/>
                                    <a:ext cx="9525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1BC8" w:rsidRPr="00EE1376" w:rsidRDefault="00561BC8" w:rsidP="009F69DF">
                                      <w:pPr>
                                        <w:spacing w:after="0"/>
                                        <w:rPr>
                                          <w:b/>
                                          <w:bCs/>
                                          <w:sz w:val="24"/>
                                          <w:szCs w:val="24"/>
                                        </w:rPr>
                                      </w:pPr>
                                      <w:r>
                                        <w:rPr>
                                          <w:b/>
                                          <w:bCs/>
                                          <w:sz w:val="24"/>
                                          <w:szCs w:val="24"/>
                                        </w:rPr>
                                        <w:t>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224" name="Flowchart: Connector 224"/>
                              <wps:cNvSpPr/>
                              <wps:spPr>
                                <a:xfrm>
                                  <a:off x="1066800" y="1266825"/>
                                  <a:ext cx="95250" cy="85725"/>
                                </a:xfrm>
                                <a:prstGeom prst="flowChartConnector">
                                  <a:avLst/>
                                </a:prstGeom>
                                <a:solidFill>
                                  <a:schemeClr val="accent4"/>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28" name="Flowchart: Connector 228"/>
                              <wps:cNvSpPr/>
                              <wps:spPr>
                                <a:xfrm>
                                  <a:off x="1257300" y="2171700"/>
                                  <a:ext cx="95250" cy="85725"/>
                                </a:xfrm>
                                <a:prstGeom prst="flowChartConnector">
                                  <a:avLst/>
                                </a:prstGeom>
                                <a:solidFill>
                                  <a:srgbClr val="FF0000"/>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29" name="Flowchart: Connector 229"/>
                              <wps:cNvSpPr/>
                              <wps:spPr>
                                <a:xfrm>
                                  <a:off x="1771650" y="1914525"/>
                                  <a:ext cx="95250" cy="85725"/>
                                </a:xfrm>
                                <a:prstGeom prst="flowChartConnector">
                                  <a:avLst/>
                                </a:prstGeom>
                                <a:solidFill>
                                  <a:schemeClr val="accent4"/>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0" name="Flowchart: Connector 230"/>
                              <wps:cNvSpPr/>
                              <wps:spPr>
                                <a:xfrm>
                                  <a:off x="1257300" y="1704975"/>
                                  <a:ext cx="95250" cy="85725"/>
                                </a:xfrm>
                                <a:prstGeom prst="flowChartConnector">
                                  <a:avLst/>
                                </a:prstGeom>
                                <a:solidFill>
                                  <a:schemeClr val="accent4"/>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1" name="Flowchart: Connector 231"/>
                              <wps:cNvSpPr/>
                              <wps:spPr>
                                <a:xfrm>
                                  <a:off x="1771650" y="2314575"/>
                                  <a:ext cx="95250" cy="85725"/>
                                </a:xfrm>
                                <a:prstGeom prst="flowChartConnector">
                                  <a:avLst/>
                                </a:prstGeom>
                                <a:solidFill>
                                  <a:srgbClr val="FF0000"/>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2" name="Flowchart: Connector 232"/>
                              <wps:cNvSpPr/>
                              <wps:spPr>
                                <a:xfrm>
                                  <a:off x="438150" y="1685925"/>
                                  <a:ext cx="95250" cy="85725"/>
                                </a:xfrm>
                                <a:prstGeom prst="flowChartConnector">
                                  <a:avLst/>
                                </a:prstGeom>
                                <a:solidFill>
                                  <a:srgbClr val="FF0000"/>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3" name="Flowchart: Connector 233"/>
                              <wps:cNvSpPr/>
                              <wps:spPr>
                                <a:xfrm>
                                  <a:off x="685800" y="1409700"/>
                                  <a:ext cx="95250" cy="85725"/>
                                </a:xfrm>
                                <a:prstGeom prst="flowChartConnector">
                                  <a:avLst/>
                                </a:prstGeom>
                                <a:solidFill>
                                  <a:schemeClr val="accent4"/>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4" name="Flowchart: Connector 234"/>
                              <wps:cNvSpPr/>
                              <wps:spPr>
                                <a:xfrm>
                                  <a:off x="304800" y="1181100"/>
                                  <a:ext cx="95250" cy="85725"/>
                                </a:xfrm>
                                <a:prstGeom prst="flowChartConnector">
                                  <a:avLst/>
                                </a:prstGeom>
                                <a:solidFill>
                                  <a:srgbClr val="FF0000"/>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5" name="Flowchart: Connector 235"/>
                              <wps:cNvSpPr/>
                              <wps:spPr>
                                <a:xfrm>
                                  <a:off x="895350" y="1447800"/>
                                  <a:ext cx="95250" cy="85725"/>
                                </a:xfrm>
                                <a:prstGeom prst="flowChartConnector">
                                  <a:avLst/>
                                </a:prstGeom>
                                <a:solidFill>
                                  <a:schemeClr val="accent4"/>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6" name="Flowchart: Connector 236"/>
                              <wps:cNvSpPr/>
                              <wps:spPr>
                                <a:xfrm>
                                  <a:off x="742950" y="1990725"/>
                                  <a:ext cx="95250" cy="85725"/>
                                </a:xfrm>
                                <a:prstGeom prst="flowChartConnector">
                                  <a:avLst/>
                                </a:prstGeom>
                                <a:solidFill>
                                  <a:srgbClr val="FF0000"/>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7" name="Flowchart: Connector 237"/>
                              <wps:cNvSpPr/>
                              <wps:spPr>
                                <a:xfrm>
                                  <a:off x="971550" y="1847850"/>
                                  <a:ext cx="95250" cy="85725"/>
                                </a:xfrm>
                                <a:prstGeom prst="flowChartConnector">
                                  <a:avLst/>
                                </a:prstGeom>
                                <a:solidFill>
                                  <a:schemeClr val="accent4"/>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9" name="Flowchart: Connector 239"/>
                              <wps:cNvSpPr/>
                              <wps:spPr>
                                <a:xfrm>
                                  <a:off x="723900" y="1619250"/>
                                  <a:ext cx="95250" cy="85725"/>
                                </a:xfrm>
                                <a:prstGeom prst="flowChartConnector">
                                  <a:avLst/>
                                </a:prstGeom>
                                <a:solidFill>
                                  <a:schemeClr val="accent4"/>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0" name="Flowchart: Connector 240"/>
                              <wps:cNvSpPr/>
                              <wps:spPr>
                                <a:xfrm>
                                  <a:off x="2133600" y="1152525"/>
                                  <a:ext cx="95250" cy="85725"/>
                                </a:xfrm>
                                <a:prstGeom prst="flowChartConnector">
                                  <a:avLst/>
                                </a:prstGeom>
                                <a:solidFill>
                                  <a:schemeClr val="accent4"/>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1" name="Flowchart: Connector 241"/>
                              <wps:cNvSpPr/>
                              <wps:spPr>
                                <a:xfrm>
                                  <a:off x="2143125" y="1752600"/>
                                  <a:ext cx="95250" cy="85725"/>
                                </a:xfrm>
                                <a:prstGeom prst="flowChartConnector">
                                  <a:avLst/>
                                </a:prstGeom>
                                <a:solidFill>
                                  <a:schemeClr val="accent4"/>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2" name="Flowchart: Connector 242"/>
                              <wps:cNvSpPr/>
                              <wps:spPr>
                                <a:xfrm>
                                  <a:off x="200025" y="762000"/>
                                  <a:ext cx="95250" cy="85725"/>
                                </a:xfrm>
                                <a:prstGeom prst="flowChartConnector">
                                  <a:avLst/>
                                </a:prstGeom>
                                <a:solidFill>
                                  <a:srgbClr val="FF0000"/>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3" name="Flowchart: Connector 243"/>
                              <wps:cNvSpPr/>
                              <wps:spPr>
                                <a:xfrm>
                                  <a:off x="2590800" y="1609725"/>
                                  <a:ext cx="95250" cy="85725"/>
                                </a:xfrm>
                                <a:prstGeom prst="flowChartConnector">
                                  <a:avLst/>
                                </a:prstGeom>
                                <a:solidFill>
                                  <a:schemeClr val="accent4"/>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4" name="Flowchart: Connector 244"/>
                              <wps:cNvSpPr/>
                              <wps:spPr>
                                <a:xfrm>
                                  <a:off x="2590800" y="2124075"/>
                                  <a:ext cx="95250" cy="85725"/>
                                </a:xfrm>
                                <a:prstGeom prst="flowChartConnector">
                                  <a:avLst/>
                                </a:prstGeom>
                                <a:solidFill>
                                  <a:schemeClr val="accent4"/>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5" name="Flowchart: Connector 245"/>
                              <wps:cNvSpPr/>
                              <wps:spPr>
                                <a:xfrm>
                                  <a:off x="809625" y="676275"/>
                                  <a:ext cx="95250" cy="85725"/>
                                </a:xfrm>
                                <a:prstGeom prst="flowChartConnector">
                                  <a:avLst/>
                                </a:prstGeom>
                                <a:solidFill>
                                  <a:schemeClr val="accent4"/>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6" name="Flowchart: Connector 246"/>
                              <wps:cNvSpPr/>
                              <wps:spPr>
                                <a:xfrm>
                                  <a:off x="704850" y="1066800"/>
                                  <a:ext cx="95250" cy="85725"/>
                                </a:xfrm>
                                <a:prstGeom prst="flowChartConnector">
                                  <a:avLst/>
                                </a:prstGeom>
                                <a:solidFill>
                                  <a:schemeClr val="accent4"/>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7" name="Flowchart: Connector 247"/>
                              <wps:cNvSpPr/>
                              <wps:spPr>
                                <a:xfrm>
                                  <a:off x="1314450" y="695325"/>
                                  <a:ext cx="95250" cy="85725"/>
                                </a:xfrm>
                                <a:prstGeom prst="flowChartConnector">
                                  <a:avLst/>
                                </a:prstGeom>
                                <a:solidFill>
                                  <a:schemeClr val="accent4"/>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8" name="Flowchart: Connector 248"/>
                              <wps:cNvSpPr/>
                              <wps:spPr>
                                <a:xfrm>
                                  <a:off x="1066800" y="819150"/>
                                  <a:ext cx="95250" cy="85725"/>
                                </a:xfrm>
                                <a:prstGeom prst="flowChartConnector">
                                  <a:avLst/>
                                </a:prstGeom>
                                <a:solidFill>
                                  <a:schemeClr val="accent4"/>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inline>
                  </w:drawing>
                </mc:Choice>
                <mc:Fallback>
                  <w:pict>
                    <v:group w14:anchorId="3005FBA5" id="Group 249" o:spid="_x0000_s1061" style="width:251.25pt;height:209.45pt;mso-position-horizontal-relative:char;mso-position-vertical-relative:line" coordsize="31908,26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">
                      <v:group id="Group 61" o:spid="_x0000_s1062" style="position:absolute;width:31908;height:26600" coordsize="31908,26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group id="Group 62" o:spid="_x0000_s1063" style="position:absolute;width:31908;height:26600" coordsize="31908,26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lowchart: Connector 63" o:spid="_x0000_s1064" type="#_x0000_t120" style="position:absolute;left:17335;top:8191;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j/6cMA&#10;AADbAAAADwAAAGRycy9kb3ducmV2LnhtbESP32rCMBTG7we+QzjC7jTZHDKqseigTOaNc3uAQ3Ns&#10;ujYntYla394MBrv8+P78+Jb54FpxoT7UnjU8TRUI4tKbmisN31/F5BVEiMgGW8+k4UYB8tXoYYmZ&#10;8Vf+pMshViKNcMhQg42xy6QMpSWHYeo74uQdfe8wJtlX0vR4TeOulc9KzaXDmhPBYkdvlsrmcHYJ&#10;Upx2+/PL7eO9+Vmzmm1tUMVG68fxsF6AiDTE//Bfe2s0zGfw+yX9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j/6cMAAADbAAAADwAAAAAAAAAAAAAAAACYAgAAZHJzL2Rv&#10;d25yZXYueG1sUEsFBgAAAAAEAAQA9QAAAIgDAAAAAA==&#10;" fillcolor="black [3200]" strokecolor="black [1600]" strokeweight="1pt">
                            <v:stroke joinstyle="miter"/>
                          </v:shape>
                          <v:group id="Group 192" o:spid="_x0000_s1065" style="position:absolute;width:31908;height:26600" coordsize="31908,26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group id="Group 193" o:spid="_x0000_s1066" style="position:absolute;width:31908;height:26600" coordsize="31908,26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Straight Arrow Connector 194" o:spid="_x0000_s1067" type="#_x0000_t32" style="position:absolute;left:190;top:3524;width:0;height:221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z++cQAAADcAAAADwAAAGRycy9kb3ducmV2LnhtbERPzWrCQBC+F3yHZQRvdRMNbYyuIoXS&#10;9pBD1QcYs2MSzM6G7OanffpuodDbfHy/sztMphEDda62rCBeRiCIC6trLhVczq+PKQjnkTU2lknB&#10;Fzk47GcPO8y0HfmThpMvRQhhl6GCyvs2k9IVFRl0S9sSB+5mO4M+wK6UusMxhJtGrqLoSRqsOTRU&#10;2NJLRcX91BsFb/d1/FFyml775+9zZJNjHuejUov5dNyC8DT5f/Gf+12H+ZsEfp8JF8j9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nP75xAAAANwAAAAPAAAAAAAAAAAA&#10;AAAAAKECAABkcnMvZG93bnJldi54bWxQSwUGAAAAAAQABAD5AAAAkgMAAAAA&#10;" strokecolor="black [3213]" strokeweight="1.5pt">
                                <v:stroke endarrow="block" joinstyle="miter"/>
                              </v:shape>
                              <v:shape id="Straight Arrow Connector 195" o:spid="_x0000_s1068" type="#_x0000_t32" style="position:absolute;left:95;top:25717;width:26765;height: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YuPMUAAADcAAAADwAAAGRycy9kb3ducmV2LnhtbERPS2vCQBC+F/wPywheSt0otNjUVcQH&#10;tOIhPg49jtkxiWZnQ3bV6K/vCkJv8/E9ZzhuTCkuVLvCsoJeNwJBnFpdcKZgt128DUA4j6yxtEwK&#10;buRgPGq9DDHW9sprumx8JkIIuxgV5N5XsZQuzcmg69qKOHAHWxv0AdaZ1DVeQ7gpZT+KPqTBgkND&#10;jhVNc0pPm7NRkFSv7nf7s0uW9/PK3PeD2dwmR6U67WbyBcJT4//FT/e3DvM/3+HxTLhAj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4YuPMUAAADcAAAADwAAAAAAAAAA&#10;AAAAAAChAgAAZHJzL2Rvd25yZXYueG1sUEsFBgAAAAAEAAQA+QAAAJMDAAAAAA==&#10;" strokecolor="black [3213]" strokeweight="1.5pt">
                                <v:stroke endarrow="block" joinstyle="miter"/>
                              </v:shape>
                              <v:shape id="Flowchart: Connector 196" o:spid="_x0000_s1069" type="#_x0000_t120" style="position:absolute;left:4953;top:4762;width:952;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lTMMA&#10;AADcAAAADwAAAGRycy9kb3ducmV2LnhtbERP32vCMBB+F/wfwg1803QO3KxGGQNhdkywm+jj0Zxt&#10;sbmUJNr63y+Dwd7u4/t5y3VvGnEj52vLCh4nCQjiwuqaSwXfX5vxCwgfkDU2lknBnTysV8PBElNt&#10;O97TLQ+liCHsU1RQhdCmUvqiIoN+YlviyJ2tMxgidKXUDrsYbho5TZKZNFhzbKiwpbeKikt+NQpO&#10;mT1+zrOP4zbvntDs5PM+OzilRg/96wJEoD78i//c7zrOn8/g95l4gV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lTMMAAADcAAAADwAAAAAAAAAAAAAAAACYAgAAZHJzL2Rv&#10;d25yZXYueG1sUEsFBgAAAAAEAAQA9QAAAIgDAAAAAA==&#10;" fillcolor="#5b9bd5 [3204]" strokecolor="#1f4d78 [1604]" strokeweight="1pt">
                                <v:stroke joinstyle="miter"/>
                              </v:shape>
                              <v:shape id="Flowchart: Connector 197" o:spid="_x0000_s1070" type="#_x0000_t120" style="position:absolute;left:7810;top:12382;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NA18MA&#10;AADcAAAADwAAAGRycy9kb3ducmV2LnhtbERP32vCMBB+F/wfwg1803QbzFmNMgaDrTLBbqKPR3O2&#10;xeZSkmjrf2+Ewd7u4/t5i1VvGnEh52vLCh4nCQjiwuqaSwW/Px/jVxA+IGtsLJOCK3lYLYeDBaba&#10;drylSx5KEUPYp6igCqFNpfRFRQb9xLbEkTtaZzBE6EqpHXYx3DTyKUlepMGaY0OFLb1XVJzys1Fw&#10;yOz+e5at919594xmI6fbbOeUGj30b3MQgfrwL/5zf+o4fzaF+zPxAr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NA18MAAADcAAAADwAAAAAAAAAAAAAAAACYAgAAZHJzL2Rv&#10;d25yZXYueG1sUEsFBgAAAAAEAAQA9QAAAIgDAAAAAA==&#10;" fillcolor="#5b9bd5 [3204]" strokecolor="#1f4d78 [1604]" strokeweight="1pt">
                                <v:stroke joinstyle="miter"/>
                              </v:shape>
                              <v:shape id="Flowchart: Connector 198" o:spid="_x0000_s1071" type="#_x0000_t120" style="position:absolute;left:11334;top:15811;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zUpcYA&#10;AADcAAAADwAAAGRycy9kb3ducmV2LnhtbESPQUvDQBCF74L/YRnBm91YQW3abZGCYCMWGlva45Ad&#10;k2B2Nuxum/jvnYPgbYb35r1vFqvRdepCIbaeDdxPMlDElbct1wb2n693z6BiQrbYeSYDPxRhtby+&#10;WmBu/cA7upSpVhLCMUcDTUp9rnWsGnIYJ74nFu3LB4dJ1lBrG3CQcNfpaZY9aoctS0ODPa0bqr7L&#10;szNwKvzxY1a8Hzfl8IBuq592xSEYc3szvsxBJRrTv/nv+s0K/kxo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CzUpcYAAADcAAAADwAAAAAAAAAAAAAAAACYAgAAZHJz&#10;L2Rvd25yZXYueG1sUEsFBgAAAAAEAAQA9QAAAIsDAAAAAA==&#10;" fillcolor="#5b9bd5 [3204]" strokecolor="#1f4d78 [1604]" strokeweight="1pt">
                                <v:stroke joinstyle="miter"/>
                              </v:shape>
                              <v:shape id="Flowchart: Connector 199" o:spid="_x0000_s1072" type="#_x0000_t120" style="position:absolute;left:15144;top:18859;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BxPsMA&#10;AADcAAAADwAAAGRycy9kb3ducmV2LnhtbERP32vCMBB+F/Y/hBvsTdM5mLYaRYTBVtnAuqGPR3Nr&#10;i82lJJnt/nszEPZ2H9/PW64H04oLOd9YVvA4SUAQl1Y3XCn4PLyM5yB8QNbYWiYFv+RhvbobLTHT&#10;tuc9XYpQiRjCPkMFdQhdJqUvazLoJ7Yjjty3dQZDhK6S2mEfw00rp0nyLA02HBtq7GhbU3kufoyC&#10;U26P72m+O74V/ROaDznb519OqYf7YbMAEWgI/+Kb+1XH+WkKf8/EC+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BxPsMAAADcAAAADwAAAAAAAAAAAAAAAACYAgAAZHJzL2Rv&#10;d25yZXYueG1sUEsFBgAAAAAEAAQA9QAAAIgDAAAAAA==&#10;" fillcolor="#5b9bd5 [3204]" strokecolor="#1f4d78 [1604]" strokeweight="1pt">
                                <v:stroke joinstyle="miter"/>
                              </v:shape>
                              <v:shape id="Flowchart: Connector 200" o:spid="_x0000_s1073" type="#_x0000_t120" style="position:absolute;left:18954;top:20859;width:953;height: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UsWMQA&#10;AADcAAAADwAAAGRycy9kb3ducmV2LnhtbESPQWvCQBSE74L/YXlCb7rRQq2pq4hQaCMVjC32+Mg+&#10;k2D2bdjdmvTfuwWhx2FmvmGW69404krO15YVTCcJCOLC6ppLBZ/H1/EzCB+QNTaWScEveVivhoMl&#10;ptp2fKBrHkoRIexTVFCF0KZS+qIig35iW+Lona0zGKJ0pdQOuwg3jZwlyZM0WHNcqLClbUXFJf8x&#10;Cr4ze/pYZLvTe949otnL+SH7cko9jPrNC4hAffgP39tvWkEkwt+Ze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1LFjEAAAA3AAAAA8AAAAAAAAAAAAAAAAAmAIAAGRycy9k&#10;b3ducmV2LnhtbFBLBQYAAAAABAAEAPUAAACJAwAAAAA=&#10;" fillcolor="#5b9bd5 [3204]" strokecolor="#1f4d78 [1604]" strokeweight="1pt">
                                <v:stroke joinstyle="miter"/>
                              </v:shape>
                              <v:shape id="Flowchart: Connector 201" o:spid="_x0000_s1074" type="#_x0000_t120" style="position:absolute;left:18478;top:14478;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LLrcMA&#10;AADcAAAADwAAAGRycy9kb3ducmV2LnhtbESP3WoCMRCF7wu+QxihdzXxh1JWo6iwKO1Nqz7AsBk3&#10;q5vJuom6vr0pFHp5OD8fZ7boXC1u1IbKs4bhQIEgLrypuNRw2OdvHyBCRDZYeyYNDwqwmPdeZpgZ&#10;f+cfuu1iKdIIhww12BibTMpQWHIYBr4hTt7Rtw5jkm0pTYv3NO5qOVLqXTqsOBEsNrS2VJx3V5cg&#10;+eXr+zp5fG7OpyWr8dYGla+0fu13yymISF38D/+1t0bDSA3h90w6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7LLrcMAAADcAAAADwAAAAAAAAAAAAAAAACYAgAAZHJzL2Rv&#10;d25yZXYueG1sUEsFBgAAAAAEAAQA9QAAAIgDAAAAAA==&#10;" fillcolor="black [3200]" strokecolor="black [1600]" strokeweight="1pt">
                                <v:stroke joinstyle="miter"/>
                              </v:shape>
                              <v:shape id="Flowchart: Connector 202" o:spid="_x0000_s1075" type="#_x0000_t120" style="position:absolute;left:19431;top:17526;width:952;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BV2sQA&#10;AADcAAAADwAAAGRycy9kb3ducmV2LnhtbESP32rCMBTG7wd7h3CE3c3EboxRjeKEMtlutPMBDs2x&#10;qTYntYla334ZCLv8+P78+GaLwbXiQn1oPGuYjBUI4sqbhmsNu5/i+R1EiMgGW8+k4UYBFvPHhxnm&#10;xl95S5cy1iKNcMhRg42xy6UMlSWHYew74uTtfe8wJtnX0vR4TeOulZlSb9Jhw4lgsaOVpepYnl2C&#10;FKfvzfn19vV5PCxZvaxtUMWH1k+jYTkFEWmI/+F7e200ZCqDvzPpCM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gVdrEAAAA3AAAAA8AAAAAAAAAAAAAAAAAmAIAAGRycy9k&#10;b3ducmV2LnhtbFBLBQYAAAAABAAEAPUAAACJAwAAAAA=&#10;" fillcolor="black [3200]" strokecolor="black [1600]" strokeweight="1pt">
                                <v:stroke joinstyle="miter"/>
                              </v:shape>
                              <v:shape id="Flowchart: Connector 203" o:spid="_x0000_s1076" type="#_x0000_t120" style="position:absolute;left:10096;top:10668;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zwQcMA&#10;AADcAAAADwAAAGRycy9kb3ducmV2LnhtbESP3WoCMRCF7wu+QxjBu5r4QymrUbSwVOxNqz7AsBk3&#10;q5vJuom6vr0pFHp5OD8fZ77sXC1u1IbKs4bRUIEgLrypuNRw2Oev7yBCRDZYeyYNDwqwXPRe5pgZ&#10;f+cfuu1iKdIIhww12BibTMpQWHIYhr4hTt7Rtw5jkm0pTYv3NO5qOVbqTTqsOBEsNvRhqTjvri5B&#10;8svX93X62H6eTytWk40NKl9rPeh3qxmISF38D/+1N0bDWE3g90w6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zwQcMAAADcAAAADwAAAAAAAAAAAAAAAACYAgAAZHJzL2Rv&#10;d25yZXYueG1sUEsFBgAAAAAEAAQA9QAAAIgDAAAAAA==&#10;" fillcolor="black [3200]" strokecolor="black [1600]" strokeweight="1pt">
                                <v:stroke joinstyle="miter"/>
                              </v:shape>
                              <v:shape id="Flowchart: Connector 204" o:spid="_x0000_s1077" type="#_x0000_t120" style="position:absolute;left:10382;top:6096;width:952;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VoNcQA&#10;AADcAAAADwAAAGRycy9kb3ducmV2LnhtbESP32rCMBTG7wXfIRxhdzOZkzGqseigTLYb5/YAh+bY&#10;dG1OahO1vv0yELz8+P78+Jb54Fpxpj7UnjU8TRUI4tKbmisNP9/F4yuIEJENtp5Jw5UC5KvxaImZ&#10;8Rf+ovM+ViKNcMhQg42xy6QMpSWHYeo74uQdfO8wJtlX0vR4SeOulTOlXqTDmhPBYkdvlspmf3IJ&#10;Uhw/d6f59eO9+V2zet7aoIqN1g+TYb0AEWmI9/CtvTUaZmoO/2fS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FaDXEAAAA3AAAAA8AAAAAAAAAAAAAAAAAmAIAAGRycy9k&#10;b3ducmV2LnhtbFBLBQYAAAAABAAEAPUAAACJAwAAAAA=&#10;" fillcolor="black [3200]" strokecolor="black [1600]" strokeweight="1pt">
                                <v:stroke joinstyle="miter"/>
                              </v:shape>
                              <v:shape id="Flowchart: Connector 205" o:spid="_x0000_s1078" type="#_x0000_t120" style="position:absolute;left:18192;top:10668;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nNrsQA&#10;AADcAAAADwAAAGRycy9kb3ducmV2LnhtbESP32rCMBTG7wd7h3AGu9Nkuo1RjaJCmbgb7fYAh+bY&#10;dDYntYla334RhF1+fH9+fNN57xpxpi7UnjW8DBUI4tKbmisNP9/54ANEiMgGG8+k4UoB5rPHhylm&#10;xl94R+ciViKNcMhQg42xzaQMpSWHYehb4uTtfecwJtlV0nR4SeOukSOl3qXDmhPBYksrS+WhOLkE&#10;yY9f29PrdfN5+F2wGq9tUPlS6+enfjEBEamP/+F7e200jNQb3M6k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Jza7EAAAA3AAAAA8AAAAAAAAAAAAAAAAAmAIAAGRycy9k&#10;b3ducmV2LnhtbFBLBQYAAAAABAAEAPUAAACJAwAAAAA=&#10;" fillcolor="black [3200]" strokecolor="black [1600]" strokeweight="1pt">
                                <v:stroke joinstyle="miter"/>
                              </v:shape>
                              <v:shape id="Flowchart: Connector 206" o:spid="_x0000_s1079" type="#_x0000_t120" style="position:absolute;left:23907;top:17526;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tT2cMA&#10;AADcAAAADwAAAGRycy9kb3ducmV2LnhtbESP3WoCMRCF7wXfIYzgXU3UImU1ihaWSnvTqg8wbMbN&#10;6maybqKub98UCl4ezs/HWaw6V4sbtaHyrGE8UiCIC28qLjUc9vnLG4gQkQ3WnknDgwKslv3eAjPj&#10;7/xDt10sRRrhkKEGG2OTSRkKSw7DyDfEyTv61mFMsi2lafGexl0tJ0rNpMOKE8FiQ++WivPu6hIk&#10;v3x9X18fnx/n05rVdGuDyjdaDwfdeg4iUhef4f/21miYqBn8nUlH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FtT2cMAAADcAAAADwAAAAAAAAAAAAAAAACYAgAAZHJzL2Rv&#10;d25yZXYueG1sUEsFBgAAAAAEAAQA9QAAAIgDAAAAAA==&#10;" fillcolor="black [3200]" strokecolor="black [1600]" strokeweight="1pt">
                                <v:stroke joinstyle="miter"/>
                              </v:shape>
                              <v:shape id="Flowchart: Connector 207" o:spid="_x0000_s1080" type="#_x0000_t120" style="position:absolute;left:22383;top:13144;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f2QsQA&#10;AADcAAAADwAAAGRycy9kb3ducmV2LnhtbESP32rCMBTG7wd7h3AGu9NkOrZRjaJCmbgb7fYAh+bY&#10;dDYntYla334RhF1+fH9+fNN57xpxpi7UnjW8DBUI4tKbmisNP9/54ANEiMgGG8+k4UoB5rPHhylm&#10;xl94R+ciViKNcMhQg42xzaQMpSWHYehb4uTtfecwJtlV0nR4SeOukSOl3qTDmhPBYksrS+WhOLkE&#10;yY9f29PrdfN5+F2wGq9tUPlS6+enfjEBEamP/+F7e200jNQ73M6k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X9kLEAAAA3AAAAA8AAAAAAAAAAAAAAAAAmAIAAGRycy9k&#10;b3ducmV2LnhtbFBLBQYAAAAABAAEAPUAAACJAwAAAAA=&#10;" fillcolor="black [3200]" strokecolor="black [1600]" strokeweight="1pt">
                                <v:stroke joinstyle="miter"/>
                              </v:shape>
                              <v:shape id="Flowchart: Connector 208" o:spid="_x0000_s1081" type="#_x0000_t120" style="position:absolute;left:21240;top:8953;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iMMEA&#10;AADcAAAADwAAAGRycy9kb3ducmV2LnhtbERPzU4CMRC+k/gOzZh4gxY0xiwUgiYbiV509QEm22G7&#10;sJ2u2wLL2zsHE49fvv/VZgydOtOQ2sgW5jMDiriOruXGwvdXOX0ClTKywy4yWbhSgs36ZrLCwsUL&#10;f9K5yo2SEE4FWvA594XWqfYUMM1iTyzcPg4Bs8Ch0W7Ai4SHTi+MedQBW5YGjz29eKqP1SlISfnz&#10;/nF6uL69Hg9bNvc7n0z5bO3d7bhdgso05n/xn3vnLCyMrJUzcgT0+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IYjDBAAAA3AAAAA8AAAAAAAAAAAAAAAAAmAIAAGRycy9kb3du&#10;cmV2LnhtbFBLBQYAAAAABAAEAPUAAACGAwAAAAA=&#10;" fillcolor="black [3200]" strokecolor="black [1600]" strokeweight="1pt">
                                <v:stroke joinstyle="miter"/>
                              </v:shape>
                              <v:shape id="Flowchart: Connector 209" o:spid="_x0000_s1082" type="#_x0000_t120" style="position:absolute;left:22669;top:22098;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FxcUA&#10;AADcAAAADwAAAGRycy9kb3ducmV2LnhtbESPQWvCQBSE74L/YXmF3nRTC7VGVxGh0EYqmFb0+Mg+&#10;k2D2bdjdmvTfuwWhx2FmvmEWq9404krO15YVPI0TEMSF1TWXCr6/3kavIHxA1thYJgW/5GG1HA4W&#10;mGrb8Z6ueShFhLBPUUEVQptK6YuKDPqxbYmjd7bOYIjSlVI77CLcNHKSJC/SYM1xocKWNhUVl/zH&#10;KDhl9vg5y7bHj7x7RrOT0312cEo9PvTrOYhAffgP39vvWsEkmcHfmX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T4XFxQAAANwAAAAPAAAAAAAAAAAAAAAAAJgCAABkcnMv&#10;ZG93bnJldi54bWxQSwUGAAAAAAQABAD1AAAAigMAAAAA&#10;" fillcolor="#5b9bd5 [3204]" strokecolor="#1f4d78 [1604]" strokeweight="1pt">
                                <v:stroke joinstyle="miter"/>
                              </v:shape>
                              <v:shape id="Flowchart: Connector 210" o:spid="_x0000_s1083" type="#_x0000_t120" style="position:absolute;left:6286;top:8191;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y6hcMA&#10;AADcAAAADwAAAGRycy9kb3ducmV2LnhtbERPXWvCMBR9H/gfwhV8m6kK2+yMIoKgHRu0brjHS3Nt&#10;i81NSaLt/v3yMNjj4XyvNoNpxZ2cbywrmE0TEMSl1Q1XCj5P+8cXED4ga2wtk4If8rBZjx5WmGrb&#10;c073IlQihrBPUUEdQpdK6cuaDPqp7Ygjd7HOYIjQVVI77GO4aeU8SZ6kwYZjQ40d7Woqr8XNKPjO&#10;7Pl9mb2dj0W/QPMhn/Psyyk1GQ/bVxCBhvAv/nMftIL5LM6PZ+IR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y6hcMAAADcAAAADwAAAAAAAAAAAAAAAACYAgAAZHJzL2Rv&#10;d25yZXYueG1sUEsFBgAAAAAEAAQA9QAAAIgDAAAAAA==&#10;" fillcolor="#5b9bd5 [3204]" strokecolor="#1f4d78 [1604]" strokeweight="1pt">
                                <v:stroke joinstyle="miter"/>
                              </v:shape>
                              <v:shape id="Text Box 211" o:spid="_x0000_s1084" type="#_x0000_t202" style="position:absolute;left:28384;top:23907;width:3524;height:2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BtxMYA&#10;AADcAAAADwAAAGRycy9kb3ducmV2LnhtbESPQWvCQBSE70L/w/IKvYhuorRKdJUithVvNWrp7ZF9&#10;JqHZtyG7TdJ/7xYEj8PMfMMs172pREuNKy0riMcRCOLM6pJzBcf0bTQH4TyyxsoyKfgjB+vVw2CJ&#10;ibYdf1J78LkIEHYJKii8rxMpXVaQQTe2NXHwLrYx6INscqkb7ALcVHISRS/SYMlhocCaNgVlP4df&#10;o+B7mH/tXf9+6qbP03r70aazs06VenrsXxcgPPX+Hr61d1rBJI7h/0w4AnJ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oBtxMYAAADcAAAADwAAAAAAAAAAAAAAAACYAgAAZHJz&#10;L2Rvd25yZXYueG1sUEsFBgAAAAAEAAQA9QAAAIsDAAAAAA==&#10;" fillcolor="white [3201]" stroked="f" strokeweight=".5pt">
                                <v:textbox>
                                  <w:txbxContent>
                                    <w:p w:rsidR="00561BC8" w:rsidRPr="00EE1376" w:rsidRDefault="00561BC8" w:rsidP="009F69DF">
                                      <w:pPr>
                                        <w:rPr>
                                          <w:b/>
                                          <w:bCs/>
                                          <w:sz w:val="24"/>
                                          <w:szCs w:val="24"/>
                                          <w:rtl/>
                                        </w:rPr>
                                      </w:pPr>
                                      <w:r w:rsidRPr="00EE1376">
                                        <w:rPr>
                                          <w:b/>
                                          <w:bCs/>
                                          <w:sz w:val="24"/>
                                          <w:szCs w:val="24"/>
                                        </w:rPr>
                                        <w:t>F</w:t>
                                      </w:r>
                                      <w:r w:rsidRPr="00EE1376">
                                        <w:rPr>
                                          <w:b/>
                                          <w:bCs/>
                                          <w:sz w:val="24"/>
                                          <w:szCs w:val="24"/>
                                          <w:vertAlign w:val="subscript"/>
                                        </w:rPr>
                                        <w:t>1</w:t>
                                      </w:r>
                                    </w:p>
                                  </w:txbxContent>
                                </v:textbox>
                              </v:shape>
                              <v:shape id="Text Box 212" o:spid="_x0000_s1085" type="#_x0000_t202" style="position:absolute;width:3524;height: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Lzs8YA&#10;AADcAAAADwAAAGRycy9kb3ducmV2LnhtbESPQWvCQBSE70L/w/IKvYhujFglukopbS3eatTS2yP7&#10;TEKzb0N2m8R/3xUEj8PMfMOsNr2pREuNKy0rmIwjEMSZ1SXnCg7p+2gBwnlkjZVlUnAhB5v1w2CF&#10;ibYdf1G797kIEHYJKii8rxMpXVaQQTe2NXHwzrYx6INscqkb7ALcVDKOomdpsOSwUGBNrwVlv/s/&#10;o+BnmH/vXP9x7Kazaf22bdP5SadKPT32L0sQnnp/D9/an1pBPInheiYcAb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Lzs8YAAADcAAAADwAAAAAAAAAAAAAAAACYAgAAZHJz&#10;L2Rvd25yZXYueG1sUEsFBgAAAAAEAAQA9QAAAIsDAAAAAA==&#10;" fillcolor="white [3201]" stroked="f" strokeweight=".5pt">
                                <v:textbox>
                                  <w:txbxContent>
                                    <w:p w:rsidR="00561BC8" w:rsidRPr="00EE1376" w:rsidRDefault="00561BC8" w:rsidP="009F69DF">
                                      <w:pPr>
                                        <w:rPr>
                                          <w:b/>
                                          <w:bCs/>
                                          <w:sz w:val="24"/>
                                          <w:szCs w:val="24"/>
                                        </w:rPr>
                                      </w:pPr>
                                      <w:r w:rsidRPr="00EE1376">
                                        <w:rPr>
                                          <w:b/>
                                          <w:bCs/>
                                          <w:sz w:val="24"/>
                                          <w:szCs w:val="24"/>
                                        </w:rPr>
                                        <w:t>F</w:t>
                                      </w:r>
                                      <w:r w:rsidRPr="00EE1376">
                                        <w:rPr>
                                          <w:b/>
                                          <w:bCs/>
                                          <w:sz w:val="24"/>
                                          <w:szCs w:val="24"/>
                                          <w:vertAlign w:val="subscript"/>
                                        </w:rPr>
                                        <w:t>2</w:t>
                                      </w:r>
                                    </w:p>
                                  </w:txbxContent>
                                </v:textbox>
                              </v:shape>
                              <v:shape id="Flowchart: Connector 213" o:spid="_x0000_s1086" type="#_x0000_t120" style="position:absolute;left:12573;top:13144;width:952;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VmnMMA&#10;AADcAAAADwAAAGRycy9kb3ducmV2LnhtbESP3WoCMRCF7wu+Qxihd5r4g5StUbSwVOpNtX2AYTNu&#10;VjeTdRN1fXsjFHp5OD8fZ77sXC2u1IbKs4bRUIEgLrypuNTw+5MP3kCEiGyw9kwa7hRguei9zDEz&#10;/sY7uu5jKdIIhww12BibTMpQWHIYhr4hTt7Btw5jkm0pTYu3NO5qOVZqJh1WnAgWG/qwVJz2F5cg&#10;+Xn7fZnevz5PxxWrycYGla+1fu13q3cQkbr4H/5rb4yG8WgCzzPp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VmnMMAAADcAAAADwAAAAAAAAAAAAAAAACYAgAAZHJzL2Rv&#10;d25yZXYueG1sUEsFBgAAAAAEAAQA9QAAAIgDAAAAAA==&#10;" fillcolor="black [3200]" strokecolor="black [1600]" strokeweight="1pt">
                                <v:stroke joinstyle="miter"/>
                              </v:shape>
                              <v:shape id="Flowchart: Connector 214" o:spid="_x0000_s1087" type="#_x0000_t120" style="position:absolute;left:15049;top:15811;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z+6MMA&#10;AADcAAAADwAAAGRycy9kb3ducmV2LnhtbESP3WoCMRCF7wu+Qxihd5poRWRrFCssit5U7QMMm+lm&#10;62ay3URd394IhV4ezs/HmS87V4srtaHyrGE0VCCIC28qLjV8nfLBDESIyAZrz6ThTgGWi97LHDPj&#10;b3yg6zGWIo1wyFCDjbHJpAyFJYdh6Bvi5H371mFMsi2lafGWxl0tx0pNpcOKE8FiQ2tLxfl4cQmS&#10;/+4/L5P7bnP+WbF629qg8g+tX/vd6h1EpC7+h//aW6NhPJrA80w6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z+6MMAAADcAAAADwAAAAAAAAAAAAAAAACYAgAAZHJzL2Rv&#10;d25yZXYueG1sUEsFBgAAAAAEAAQA9QAAAIgDAAAAAA==&#10;" fillcolor="black [3200]" strokecolor="black [1600]" strokeweight="1pt">
                                <v:stroke joinstyle="miter"/>
                              </v:shape>
                              <v:shape id="Flowchart: Connector 215" o:spid="_x0000_s1088" type="#_x0000_t120" style="position:absolute;left:15525;top:12477;width:953;height: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bc8QA&#10;AADcAAAADwAAAGRycy9kb3ducmV2LnhtbESP3WoCMRCF7wXfIYzQu5poa5HVKFpYKvXGqg8wbKab&#10;rZvJuom6vn1TKHh5OD8fZ77sXC2u1IbKs4bRUIEgLrypuNRwPOTPUxAhIhusPZOGOwVYLvq9OWbG&#10;3/iLrvtYijTCIUMNNsYmkzIUlhyGoW+Ik/ftW4cxybaUpsVbGne1HCv1Jh1WnAgWG3q3VJz2F5cg&#10;+Xm7u7zePz9OPytWLxsbVL7W+mnQrWYgInXxEf5vb4yG8WgCf2fSE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QW3PEAAAA3AAAAA8AAAAAAAAAAAAAAAAAmAIAAGRycy9k&#10;b3ducmV2LnhtbFBLBQYAAAAABAAEAPUAAACJAwAAAAA=&#10;" fillcolor="black [3200]" strokecolor="black [1600]" strokeweight="1pt">
                                <v:stroke joinstyle="miter"/>
                              </v:shape>
                              <v:shape id="Flowchart: Connector 216" o:spid="_x0000_s1089" type="#_x0000_t120" style="position:absolute;left:16002;top:6096;width:952;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LFBMMA&#10;AADcAAAADwAAAGRycy9kb3ducmV2LnhtbESP3WoCMRCF7wXfIYzQu5poi5StUVRYlPam2j7AsBk3&#10;q5vJuom6vn0jCF4ezs/Hmc47V4sLtaHyrGE0VCCIC28qLjX8/eavHyBCRDZYeyYNNwown/V7U8yM&#10;v/KWLrtYijTCIUMNNsYmkzIUlhyGoW+Ik7f3rcOYZFtK0+I1jbtajpWaSIcVJ4LFhlaWiuPu7BIk&#10;P33/nN9vX+vjYcHqbWODypdavwy6xSeISF18hh/tjdEwHk3gfiYdAT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LFBMMAAADcAAAADwAAAAAAAAAAAAAAAACYAgAAZHJzL2Rv&#10;d25yZXYueG1sUEsFBgAAAAAEAAQA9QAAAIgDAAAAAA==&#10;" fillcolor="black [3200]" strokecolor="black [1600]" strokeweight="1pt">
                                <v:stroke joinstyle="miter"/>
                              </v:shape>
                              <v:shape id="Flowchart: Connector 217" o:spid="_x0000_s1090" type="#_x0000_t120" style="position:absolute;left:12763;top:9810;width:953;height: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5gn8QA&#10;AADcAAAADwAAAGRycy9kb3ducmV2LnhtbESP3WoCMRCF7wXfIYzQu5poi5XVKFpYKvXGqg8wbKab&#10;rZvJuom6vn1TKHh5OD8fZ77sXC2u1IbKs4bRUIEgLrypuNRwPOTPUxAhIhusPZOGOwVYLvq9OWbG&#10;3/iLrvtYijTCIUMNNsYmkzIUlhyGoW+Ik/ftW4cxybaUpsVbGne1HCs1kQ4rTgSLDb1bKk77i0uQ&#10;/LzdXV7vnx+nnxWrl40NKl9r/TToVjMQkbr4CP+3N0bDePQGf2fSE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OYJ/EAAAA3AAAAA8AAAAAAAAAAAAAAAAAmAIAAGRycy9k&#10;b3ducmV2LnhtbFBLBQYAAAAABAAEAPUAAACJAwAAAAA=&#10;" fillcolor="black [3200]" strokecolor="black [1600]" strokeweight="1pt">
                                <v:stroke joinstyle="miter"/>
                              </v:shape>
                            </v:group>
                            <v:group id="Group 218" o:spid="_x0000_s1091" style="position:absolute;left:14097;top:6858;width:5619;height:7143" coordorigin=",1047" coordsize="5619,7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Text Box 219" o:spid="_x0000_s1092" type="#_x0000_t202" style="position:absolute;top:1905;width:952;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ZhwscA&#10;AADcAAAADwAAAGRycy9kb3ducmV2LnhtbESPT2vCQBTE74V+h+UJXopuVFpt6iql+A9vNWrp7ZF9&#10;JqHZtyG7JvHbu4VCj8PM/IaZLztTioZqV1hWMBpGIIhTqwvOFByT9WAGwnlkjaVlUnAjB8vF48Mc&#10;Y21b/qTm4DMRIOxiVJB7X8VSujQng25oK+LgXWxt0AdZZ1LX2Aa4KeU4il6kwYLDQo4VfeSU/hyu&#10;RsH3U/a1d93m1E6eJ9Vq2yTTs06U6ve69zcQnjr/H/5r77SC8egVfs+EI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2YcLHAAAA3AAAAA8AAAAAAAAAAAAAAAAAmAIAAGRy&#10;cy9kb3ducmV2LnhtbFBLBQYAAAAABAAEAPUAAACMAwAAAAA=&#10;" fillcolor="white [3201]" stroked="f" strokeweight=".5pt">
                                <v:textbox>
                                  <w:txbxContent>
                                    <w:p w:rsidR="00561BC8" w:rsidRPr="00EE1376" w:rsidRDefault="00561BC8" w:rsidP="009F69DF">
                                      <w:pPr>
                                        <w:spacing w:after="0"/>
                                        <w:rPr>
                                          <w:b/>
                                          <w:bCs/>
                                          <w:sz w:val="24"/>
                                          <w:szCs w:val="24"/>
                                        </w:rPr>
                                      </w:pPr>
                                      <w:r>
                                        <w:rPr>
                                          <w:b/>
                                          <w:bCs/>
                                          <w:sz w:val="24"/>
                                          <w:szCs w:val="24"/>
                                        </w:rPr>
                                        <w:t>A</w:t>
                                      </w:r>
                                    </w:p>
                                  </w:txbxContent>
                                </v:textbox>
                              </v:shape>
                              <v:shape id="Text Box 220" o:spid="_x0000_s1093" type="#_x0000_t202" style="position:absolute;left:2571;top:5905;width:2001;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AC4sMA&#10;AADcAAAADwAAAGRycy9kb3ducmV2LnhtbERPy2rCQBTdC/7DcAU3RSeNVCV1FCn2gTuNWrq7ZG6T&#10;YOZOyEyT+PfOouDycN6rTW8q0VLjSssKnqcRCOLM6pJzBaf0fbIE4TyyxsoyKbiRg816OFhhom3H&#10;B2qPPhchhF2CCgrv60RKlxVk0E1tTRy4X9sY9AE2udQNdiHcVDKOork0WHJoKLCmt4Ky6/HPKPh5&#10;yr/3rv84d7OXWb37bNPFRadKjUf99hWEp94/xP/uL60gjsP8cCYcAb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6AC4sMAAADcAAAADwAAAAAAAAAAAAAAAACYAgAAZHJzL2Rv&#10;d25yZXYueG1sUEsFBgAAAAAEAAQA9QAAAIgDAAAAAA==&#10;" fillcolor="white [3201]" stroked="f" strokeweight=".5pt">
                                <v:textbox>
                                  <w:txbxContent>
                                    <w:p w:rsidR="00561BC8" w:rsidRPr="00EE1376" w:rsidRDefault="00561BC8" w:rsidP="009F69DF">
                                      <w:pPr>
                                        <w:rPr>
                                          <w:b/>
                                          <w:bCs/>
                                          <w:sz w:val="24"/>
                                          <w:szCs w:val="24"/>
                                        </w:rPr>
                                      </w:pPr>
                                      <w:r>
                                        <w:rPr>
                                          <w:b/>
                                          <w:bCs/>
                                          <w:sz w:val="24"/>
                                          <w:szCs w:val="24"/>
                                        </w:rPr>
                                        <w:t>B</w:t>
                                      </w:r>
                                    </w:p>
                                  </w:txbxContent>
                                </v:textbox>
                              </v:shape>
                              <v:shape id="Text Box 221" o:spid="_x0000_s1094" type="#_x0000_t202" style="position:absolute;left:4667;top:1047;width:952;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ynecYA&#10;AADcAAAADwAAAGRycy9kb3ducmV2LnhtbESPQWvCQBSE70L/w/IKvYhujFglukopbS3eatTS2yP7&#10;TEKzb0N2m8R/3xUEj8PMfMOsNr2pREuNKy0rmIwjEMSZ1SXnCg7p+2gBwnlkjZVlUnAhB5v1w2CF&#10;ibYdf1G797kIEHYJKii8rxMpXVaQQTe2NXHwzrYx6INscqkb7ALcVDKOomdpsOSwUGBNrwVlv/s/&#10;o+BnmH/vXP9x7Kazaf22bdP5SadKPT32L0sQnnp/D9/an1pBHE/geiYcAb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ynecYAAADcAAAADwAAAAAAAAAAAAAAAACYAgAAZHJz&#10;L2Rvd25yZXYueG1sUEsFBgAAAAAEAAQA9QAAAIsDAAAAAA==&#10;" fillcolor="white [3201]" stroked="f" strokeweight=".5pt">
                                <v:textbox>
                                  <w:txbxContent>
                                    <w:p w:rsidR="00561BC8" w:rsidRPr="00EE1376" w:rsidRDefault="00561BC8" w:rsidP="009F69DF">
                                      <w:pPr>
                                        <w:spacing w:after="0"/>
                                        <w:rPr>
                                          <w:b/>
                                          <w:bCs/>
                                          <w:sz w:val="24"/>
                                          <w:szCs w:val="24"/>
                                        </w:rPr>
                                      </w:pPr>
                                      <w:r>
                                        <w:rPr>
                                          <w:b/>
                                          <w:bCs/>
                                          <w:sz w:val="24"/>
                                          <w:szCs w:val="24"/>
                                        </w:rPr>
                                        <w:t>C</w:t>
                                      </w:r>
                                    </w:p>
                                  </w:txbxContent>
                                </v:textbox>
                              </v:shape>
                            </v:group>
                          </v:group>
                        </v:group>
                        <v:shape id="Text Box 222" o:spid="_x0000_s1095" type="#_x0000_t202" style="position:absolute;left:20288;top:20859;width:952;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45DscA&#10;AADcAAAADwAAAGRycy9kb3ducmV2LnhtbESPT2vCQBTE7wW/w/KEXopuGqlKdJVSWlu8afyDt0f2&#10;mQSzb0N2TdJv3y0Uehxm5jfMct2bSrTUuNKygudxBII4s7rkXMEh/RjNQTiPrLGyTAq+ycF6NXhY&#10;YqJtxztq9z4XAcIuQQWF93UipcsKMujGtiYO3tU2Bn2QTS51g12Am0rGUTSVBksOCwXW9FZQdtvf&#10;jYLLU37eun5z7CYvk/r9s01nJ50q9TjsXxcgPPX+P/zX/tIK4jiG3zPhCM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OQ7HAAAA3AAAAA8AAAAAAAAAAAAAAAAAmAIAAGRy&#10;cy9kb3ducmV2LnhtbFBLBQYAAAAABAAEAPUAAACMAwAAAAA=&#10;" fillcolor="white [3201]" stroked="f" strokeweight=".5pt">
                          <v:textbox>
                            <w:txbxContent>
                              <w:p w:rsidR="00561BC8" w:rsidRPr="00EE1376" w:rsidRDefault="00561BC8" w:rsidP="009F69DF">
                                <w:pPr>
                                  <w:spacing w:after="0"/>
                                  <w:rPr>
                                    <w:b/>
                                    <w:bCs/>
                                    <w:sz w:val="24"/>
                                    <w:szCs w:val="24"/>
                                  </w:rPr>
                                </w:pPr>
                                <w:r>
                                  <w:rPr>
                                    <w:b/>
                                    <w:bCs/>
                                    <w:sz w:val="24"/>
                                    <w:szCs w:val="24"/>
                                  </w:rPr>
                                  <w:t>D</w:t>
                                </w:r>
                              </w:p>
                            </w:txbxContent>
                          </v:textbox>
                        </v:shape>
                        <v:shape id="Text Box 223" o:spid="_x0000_s1096" type="#_x0000_t202" style="position:absolute;left:5905;top:9048;width:953;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KclccA&#10;AADcAAAADwAAAGRycy9kb3ducmV2LnhtbESPS2vDMBCE74H+B7GFXkIjx6YPnCghlD5CbrHbhNwW&#10;a2ubWitjqbb776NCIMdhZr5hluvRNKKnztWWFcxnEQjiwuqaSwWf+dv9MwjnkTU2lknBHzlYr24m&#10;S0y1HXhPfeZLESDsUlRQed+mUrqiIoNuZlvi4H3bzqAPsiul7nAIcNPIOIoepcGaw0KFLb1UVPxk&#10;v0bBaVoed258/xqSh6R9/ejzp4POlbq7HTcLEJ5Gfw1f2lutII4T+D8TjoBcn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ynJXHAAAA3AAAAA8AAAAAAAAAAAAAAAAAmAIAAGRy&#10;cy9kb3ducmV2LnhtbFBLBQYAAAAABAAEAPUAAACMAwAAAAA=&#10;" fillcolor="white [3201]" stroked="f" strokeweight=".5pt">
                          <v:textbox>
                            <w:txbxContent>
                              <w:p w:rsidR="00561BC8" w:rsidRPr="00EE1376" w:rsidRDefault="00561BC8" w:rsidP="009F69DF">
                                <w:pPr>
                                  <w:spacing w:after="0"/>
                                  <w:rPr>
                                    <w:b/>
                                    <w:bCs/>
                                    <w:sz w:val="24"/>
                                    <w:szCs w:val="24"/>
                                  </w:rPr>
                                </w:pPr>
                                <w:r>
                                  <w:rPr>
                                    <w:b/>
                                    <w:bCs/>
                                    <w:sz w:val="24"/>
                                    <w:szCs w:val="24"/>
                                  </w:rPr>
                                  <w:t>E</w:t>
                                </w:r>
                              </w:p>
                            </w:txbxContent>
                          </v:textbox>
                        </v:shape>
                      </v:group>
                      <v:shape id="Flowchart: Connector 224" o:spid="_x0000_s1097" type="#_x0000_t120" style="position:absolute;left:10668;top:12668;width:952;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gShsYA&#10;AADcAAAADwAAAGRycy9kb3ducmV2LnhtbESPT2vCQBTE7wW/w/IEL1I3prXa6CpaUAS9+Ad6fWSf&#10;STD7NmRXjX56Vyj0OMzMb5jJrDGluFLtCssK+r0IBHFqdcGZguNh+T4C4TyyxtIyKbiTg9m09TbB&#10;RNsb7+i695kIEHYJKsi9rxIpXZqTQdezFXHwTrY26IOsM6lrvAW4KWUcRV/SYMFhIceKfnJKz/uL&#10;UVB0P4abx0L+Nt/d1WoUb6ulPQ6U6rSb+RiEp8b/h//aa60gjj/hdSYcATl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gShsYAAADcAAAADwAAAAAAAAAAAAAAAACYAgAAZHJz&#10;L2Rvd25yZXYueG1sUEsFBgAAAAAEAAQA9QAAAIsDAAAAAA==&#10;" fillcolor="#ffc000 [3207]" strokecolor="black [1600]" strokeweight="1pt">
                        <v:stroke joinstyle="miter"/>
                      </v:shape>
                      <v:shape id="Flowchart: Connector 228" o:spid="_x0000_s1098" type="#_x0000_t120" style="position:absolute;left:12573;top:21717;width:952;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ZjLMEA&#10;AADcAAAADwAAAGRycy9kb3ducmV2LnhtbERPy4rCMBTdC/5DuII7Ta0gUo0igsMsZuNzfWnutM00&#10;N6XJtJ35erMQXB7Oe7sfbC06an3lWMFinoAgzp2uuFBwu55maxA+IGusHZOCP/Kw341HW8y06/lM&#10;3SUUIoawz1BBGUKTSenzkiz6uWuII/ftWoshwraQusU+httapkmykhYrjg0lNnQsKf+5/FoFphpu&#10;j3W67L/M//3jcDqbq+mMUtPJcNiACDSEt/jl/tQK0jSujWfiEZC7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WYyzBAAAA3AAAAA8AAAAAAAAAAAAAAAAAmAIAAGRycy9kb3du&#10;cmV2LnhtbFBLBQYAAAAABAAEAPUAAACGAwAAAAA=&#10;" fillcolor="red" strokecolor="black [1600]" strokeweight="1pt">
                        <v:stroke joinstyle="miter"/>
                      </v:shape>
                      <v:shape id="Flowchart: Connector 229" o:spid="_x0000_s1099" type="#_x0000_t120" style="position:absolute;left:17716;top:19145;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m9GMYA&#10;AADcAAAADwAAAGRycy9kb3ducmV2LnhtbESPS4vCQBCE74L/YWjBi+jELOsjOoouKAt68QFem0yb&#10;BDM9ITOrWX+9s7Dgsaiqr6j5sjGluFPtCssKhoMIBHFqdcGZgvNp05+AcB5ZY2mZFPySg+Wi3Zpj&#10;ou2DD3Q/+kwECLsEFeTeV4mULs3JoBvYijh4V1sb9EHWmdQ1PgLclDKOopE0WHBYyLGir5zS2/HH&#10;KCh6H+Pdcy0vzbS33U7ifbWx50+lup1mNQPhqfHv8H/7WyuI4yn8nQlHQC5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8m9GMYAAADcAAAADwAAAAAAAAAAAAAAAACYAgAAZHJz&#10;L2Rvd25yZXYueG1sUEsFBgAAAAAEAAQA9QAAAIsDAAAAAA==&#10;" fillcolor="#ffc000 [3207]" strokecolor="black [1600]" strokeweight="1pt">
                        <v:stroke joinstyle="miter"/>
                      </v:shape>
                      <v:shape id="Flowchart: Connector 230" o:spid="_x0000_s1100" type="#_x0000_t120" style="position:absolute;left:12573;top:17049;width:952;height: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qCWMIA&#10;AADcAAAADwAAAGRycy9kb3ducmV2LnhtbERPy4rCMBTdD/gP4QpuRFMr46MaRQVF0I0PcHtprm2x&#10;uSlN1M58vVkMzPJw3vNlY0rxotoVlhUM+hEI4tTqgjMF18u2NwHhPLLG0jIp+CEHy0Xra46Jtm8+&#10;0evsMxFC2CWoIPe+SqR0aU4GXd9WxIG729qgD7DOpK7xHcJNKeMoGkmDBYeGHCva5JQ+zk+joOgO&#10;x4fftbw10+5uN4mP1dZev5XqtJvVDISnxv+L/9x7rSAehvnhTDgCcvE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KoJYwgAAANwAAAAPAAAAAAAAAAAAAAAAAJgCAABkcnMvZG93&#10;bnJldi54bWxQSwUGAAAAAAQABAD1AAAAhwMAAAAA&#10;" fillcolor="#ffc000 [3207]" strokecolor="black [1600]" strokeweight="1pt">
                        <v:stroke joinstyle="miter"/>
                      </v:shape>
                      <v:shape id="Flowchart: Connector 231" o:spid="_x0000_s1101" type="#_x0000_t120" style="position:absolute;left:17716;top:23145;width:953;height: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cbMUA&#10;AADcAAAADwAAAGRycy9kb3ducmV2LnhtbESPT4vCMBTE7wt+h/AEb2tqBZGuUWRB8eDFP7vnR/O2&#10;bbZ5KU1sq5/eCAt7HGbmN8xqM9hadNT6yrGC2TQBQZw7XXGh4HrZvS9B+ICssXZMCu7kYbMeva0w&#10;067nE3XnUIgIYZ+hgjKEJpPS5yVZ9FPXEEfvx7UWQ5RtIXWLfYTbWqZJspAWK44LJTb0WVL+e75Z&#10;BaYart/LdN4fzeNrv92dzMV0RqnJeNh+gAg0hP/wX/ugFaTzGbzOxCMg1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9VxsxQAAANwAAAAPAAAAAAAAAAAAAAAAAJgCAABkcnMv&#10;ZG93bnJldi54bWxQSwUGAAAAAAQABAD1AAAAigMAAAAA&#10;" fillcolor="red" strokecolor="black [1600]" strokeweight="1pt">
                        <v:stroke joinstyle="miter"/>
                      </v:shape>
                      <v:shape id="Flowchart: Connector 232" o:spid="_x0000_s1102" type="#_x0000_t120" style="position:absolute;left:4381;top:16859;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fCG8UA&#10;AADcAAAADwAAAGRycy9kb3ducmV2LnhtbESPzWrDMBCE74W8g9hAb40cB0pwoxgTSOihl/z1vFgb&#10;24q1MpZiu336qlDocZiZb5hNPtlWDNT7xrGC5SIBQVw63XCl4HLev6xB+ICssXVMCr7IQ76dPW0w&#10;027kIw2nUIkIYZ+hgjqELpPSlzVZ9AvXEUfv5nqLIcq+krrHMcJtK9MkeZUWG44LNXa0q6m8nx5W&#10;gWmmy+c6XY0f5vt6KPZHczaDUep5PhVvIAJN4T/8137XCtJVCr9n4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8IbxQAAANwAAAAPAAAAAAAAAAAAAAAAAJgCAABkcnMv&#10;ZG93bnJldi54bWxQSwUGAAAAAAQABAD1AAAAigMAAAAA&#10;" fillcolor="red" strokecolor="black [1600]" strokeweight="1pt">
                        <v:stroke joinstyle="miter"/>
                      </v:shape>
                      <v:shape id="Flowchart: Connector 233" o:spid="_x0000_s1103" type="#_x0000_t120" style="position:absolute;left:6858;top:14097;width:952;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cL8YA&#10;AADcAAAADwAAAGRycy9kb3ducmV2LnhtbESPW2vCQBSE3wX/w3IKfRHdmOAtukpbUAR98QK+HrLH&#10;JDR7NmS3mvbXdwXBx2FmvmEWq9ZU4kaNKy0rGA4iEMSZ1SXnCs6ndX8KwnlkjZVlUvBLDlbLbmeB&#10;qbZ3PtDt6HMRIOxSVFB4X6dSuqwgg25ga+LgXW1j0AfZ5FI3eA9wU8k4isbSYMlhocCavgrKvo8/&#10;RkHZSya7v095aWe9zWYa7+u1PY+Uen9rP+YgPLX+FX62t1pBnCTwOBOO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cL8YAAADcAAAADwAAAAAAAAAAAAAAAACYAgAAZHJz&#10;L2Rvd25yZXYueG1sUEsFBgAAAAAEAAQA9QAAAIsDAAAAAA==&#10;" fillcolor="#ffc000 [3207]" strokecolor="black [1600]" strokeweight="1pt">
                        <v:stroke joinstyle="miter"/>
                      </v:shape>
                      <v:shape id="Flowchart: Connector 234" o:spid="_x0000_s1104" type="#_x0000_t120" style="position:absolute;left:3048;top:11811;width:952;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L/9MUA&#10;AADcAAAADwAAAGRycy9kb3ducmV2LnhtbESPT2vCQBTE7wW/w/IEb3XTWESiq4igeOjFP+35kX0m&#10;2WbfhuyaxH76bqHgcZiZ3zCrzWBr0VHrK8cK3qYJCOLc6YoLBdfL/nUBwgdkjbVjUvAgD5v16GWF&#10;mXY9n6g7h0JECPsMFZQhNJmUPi/Jop+6hjh6N9daDFG2hdQt9hFua5kmyVxarDgulNjQrqT8+3y3&#10;Ckw1XL8W6az/MD+fh+3+ZC6mM0pNxsN2CSLQEJ7h//ZRK0hn7/B3Jh4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gv/0xQAAANwAAAAPAAAAAAAAAAAAAAAAAJgCAABkcnMv&#10;ZG93bnJldi54bWxQSwUGAAAAAAQABAD1AAAAigMAAAAA&#10;" fillcolor="red" strokecolor="black [1600]" strokeweight="1pt">
                        <v:stroke joinstyle="miter"/>
                      </v:shape>
                      <v:shape id="Flowchart: Connector 235" o:spid="_x0000_s1105" type="#_x0000_t120" style="position:absolute;left:8953;top:14478;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0hwMcA&#10;AADcAAAADwAAAGRycy9kb3ducmV2LnhtbESPQWvCQBSE74X+h+UVegm6aUKqja7SCorQXhoFr4/s&#10;axLMvg3ZVdP+elcQehxm5htmvhxMK87Uu8aygpdxDIK4tLrhSsF+tx5NQTiPrLG1TAp+ycFy8fgw&#10;x1zbC3/TufCVCBB2OSqove9yKV1Zk0E3th1x8H5sb9AH2VdS93gJcNPKJI5fpcGGw0KNHa1qKo/F&#10;yShoonTy+fchD8NbtNlMk69ubfeZUs9Pw/sMhKfB/4fv7a1WkKQZ3M6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9dIcDHAAAA3AAAAA8AAAAAAAAAAAAAAAAAmAIAAGRy&#10;cy9kb3ducmV2LnhtbFBLBQYAAAAABAAEAPUAAACMAwAAAAA=&#10;" fillcolor="#ffc000 [3207]" strokecolor="black [1600]" strokeweight="1pt">
                        <v:stroke joinstyle="miter"/>
                      </v:shape>
                      <v:shape id="Flowchart: Connector 236" o:spid="_x0000_s1106" type="#_x0000_t120" style="position:absolute;left:7429;top:19907;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zEGMUA&#10;AADcAAAADwAAAGRycy9kb3ducmV2LnhtbESPT4vCMBTE7wt+h/AEb2tqBZFqFBGUPXjxz+750Tzb&#10;xualNNm2+uk3Cwt7HGbmN8x6O9hadNT6yrGC2TQBQZw7XXGh4HY9vC9B+ICssXZMCp7kYbsZva0x&#10;067nM3WXUIgIYZ+hgjKEJpPS5yVZ9FPXEEfv7lqLIcq2kLrFPsJtLdMkWUiLFceFEhval5Q/Lt9W&#10;gamG29cynfcn8/o87g5nczWdUWoyHnYrEIGG8B/+a39oBel8Ab9n4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HMQYxQAAANwAAAAPAAAAAAAAAAAAAAAAAJgCAABkcnMv&#10;ZG93bnJldi54bWxQSwUGAAAAAAQABAD1AAAAigMAAAAA&#10;" fillcolor="red" strokecolor="black [1600]" strokeweight="1pt">
                        <v:stroke joinstyle="miter"/>
                      </v:shape>
                      <v:shape id="Flowchart: Connector 237" o:spid="_x0000_s1107" type="#_x0000_t120" style="position:absolute;left:9715;top:18478;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MaLMUA&#10;AADcAAAADwAAAGRycy9kb3ducmV2LnhtbESPQYvCMBSE7wv+h/AWvIimVly1axQVFEEvq4LXR/O2&#10;Ldu8lCZq9dcbQdjjMDPfMNN5Y0pxpdoVlhX0exEI4tTqgjMFp+O6OwbhPLLG0jIpuJOD+az1McVE&#10;2xv/0PXgMxEg7BJUkHtfJVK6NCeDrmcr4uD92tqgD7LOpK7xFuCmlHEUfUmDBYeFHCta5ZT+HS5G&#10;QdEZjHaPpTw3k85mM4731dqehkq1P5vFNwhPjf8Pv9tbrSAejOB1JhwBOX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wxosxQAAANwAAAAPAAAAAAAAAAAAAAAAAJgCAABkcnMv&#10;ZG93bnJldi54bWxQSwUGAAAAAAQABAD1AAAAigMAAAAA&#10;" fillcolor="#ffc000 [3207]" strokecolor="black [1600]" strokeweight="1pt">
                        <v:stroke joinstyle="miter"/>
                      </v:shape>
                      <v:shape id="Flowchart: Connector 239" o:spid="_x0000_s1108" type="#_x0000_t120" style="position:absolute;left:7239;top:16192;width:952;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ArxcUA&#10;AADcAAAADwAAAGRycy9kb3ducmV2LnhtbESPQYvCMBSE74L/ITzBi6ypFV2tRtkVlAW96Ap7fTTP&#10;tti8lCZq9debBcHjMDPfMPNlY0pxpdoVlhUM+hEI4tTqgjMFx9/1xwSE88gaS8uk4E4Olot2a46J&#10;tjfe0/XgMxEg7BJUkHtfJVK6NCeDrm8r4uCdbG3QB1lnUtd4C3BTyjiKxtJgwWEhx4pWOaXnw8Uo&#10;KHrDz+3jW/41095mM4l31doeR0p1O83XDISnxr/Dr/aPVhAPp/B/Jh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ECvFxQAAANwAAAAPAAAAAAAAAAAAAAAAAJgCAABkcnMv&#10;ZG93bnJldi54bWxQSwUGAAAAAAQABAD1AAAAigMAAAAA&#10;" fillcolor="#ffc000 [3207]" strokecolor="black [1600]" strokeweight="1pt">
                        <v:stroke joinstyle="miter"/>
                      </v:shape>
                      <v:shape id="Flowchart: Connector 240" o:spid="_x0000_s1109" type="#_x0000_t120" style="position:absolute;left:21336;top:11525;width:952;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zxJcQA&#10;AADcAAAADwAAAGRycy9kb3ducmV2LnhtbERPTWvCQBC9F/wPyxS8BN002tamrlKFBMFeqkKvQ3aa&#10;BLOzIbua2F/fPQg9Pt73cj2YRlypc7VlBU/TGARxYXXNpYLTMZssQDiPrLGxTApu5GC9Gj0sMdW2&#10;5y+6HnwpQgi7FBVU3replK6oyKCb2pY4cD+2M+gD7EqpO+xDuGlkEscv0mDNoaHClrYVFefDxSio&#10;o9nr/ncjv4e3KM8XyWeb2dOzUuPH4eMdhKfB/4vv7p1WkMzD/HAmHA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s8SXEAAAA3AAAAA8AAAAAAAAAAAAAAAAAmAIAAGRycy9k&#10;b3ducmV2LnhtbFBLBQYAAAAABAAEAPUAAACJAwAAAAA=&#10;" fillcolor="#ffc000 [3207]" strokecolor="black [1600]" strokeweight="1pt">
                        <v:stroke joinstyle="miter"/>
                      </v:shape>
                      <v:shape id="Flowchart: Connector 241" o:spid="_x0000_s1110" type="#_x0000_t120" style="position:absolute;left:21431;top:17526;width:952;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BUvsYA&#10;AADcAAAADwAAAGRycy9kb3ducmV2LnhtbESPQWvCQBSE70L/w/IKXqTZGGvVNKtYQSnUS63g9ZF9&#10;JqHZtyG71eivd4WCx2FmvmGyRWdqcaLWVZYVDKMYBHFudcWFgv3P+mUKwnlkjbVlUnAhB4v5Uy/D&#10;VNszf9Np5wsRIOxSVFB636RSurwkgy6yDXHwjrY16INsC6lbPAe4qWUSx2/SYMVhocSGViXlv7s/&#10;o6AajCZf1w956GaDzWaabJu13Y+V6j93y3cQnjr/CP+3P7WC5HUI9zPhCM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BUvsYAAADcAAAADwAAAAAAAAAAAAAAAACYAgAAZHJz&#10;L2Rvd25yZXYueG1sUEsFBgAAAAAEAAQA9QAAAIsDAAAAAA==&#10;" fillcolor="#ffc000 [3207]" strokecolor="black [1600]" strokeweight="1pt">
                        <v:stroke joinstyle="miter"/>
                      </v:shape>
                      <v:shape id="Flowchart: Connector 242" o:spid="_x0000_s1111" type="#_x0000_t120" style="position:absolute;left:2000;top:7620;width:952;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GxZsUA&#10;AADcAAAADwAAAGRycy9kb3ducmV2LnhtbESPT2vCQBTE7wW/w/KE3urGKEWiq4hg8dCLf8+P7GuS&#10;bfZtyG6TtJ/eFYQeh5n5DbPaDLYWHbW+cqxgOklAEOdOV1wouJz3bwsQPiBrrB2Tgl/ysFmPXlaY&#10;adfzkbpTKESEsM9QQRlCk0np85Is+olriKP35VqLIcq2kLrFPsJtLdMkeZcWK44LJTa0Kyn/Pv1Y&#10;BaYaLrdFOus/zd/1Y7s/mrPpjFKv42G7BBFoCP/hZ/ugFaTzFB5n4h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IbFmxQAAANwAAAAPAAAAAAAAAAAAAAAAAJgCAABkcnMv&#10;ZG93bnJldi54bWxQSwUGAAAAAAQABAD1AAAAigMAAAAA&#10;" fillcolor="red" strokecolor="black [1600]" strokeweight="1pt">
                        <v:stroke joinstyle="miter"/>
                      </v:shape>
                      <v:shape id="Flowchart: Connector 243" o:spid="_x0000_s1112" type="#_x0000_t120" style="position:absolute;left:25908;top:16097;width:952;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vUsYA&#10;AADcAAAADwAAAGRycy9kb3ducmV2LnhtbESPQWvCQBSE70L/w/IKvYhujNZq6iq2oAj2YhR6fWSf&#10;SWj2bchuNfrrXUHwOMzMN8xs0ZpKnKhxpWUFg34EgjizuuRcwWG/6k1AOI+ssbJMCi7kYDF/6cww&#10;0fbMOzqlPhcBwi5BBYX3dSKlywoy6Pq2Jg7e0TYGfZBNLnWD5wA3lYyjaCwNlhwWCqzpu6DsL/03&#10;Csru8GN7/ZK/7bS7Xk/in3plD+9Kvb22y08Qnlr/DD/aG60gHg3hfiYcA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5vUsYAAADcAAAADwAAAAAAAAAAAAAAAACYAgAAZHJz&#10;L2Rvd25yZXYueG1sUEsFBgAAAAAEAAQA9QAAAIsDAAAAAA==&#10;" fillcolor="#ffc000 [3207]" strokecolor="black [1600]" strokeweight="1pt">
                        <v:stroke joinstyle="miter"/>
                      </v:shape>
                      <v:shape id="Flowchart: Connector 244" o:spid="_x0000_s1113" type="#_x0000_t120" style="position:absolute;left:25908;top:21240;width:952;height: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f3JsYA&#10;AADcAAAADwAAAGRycy9kb3ducmV2LnhtbESPQWvCQBSE74X+h+UVvIhuTNVq6ioqKIJejEKvj+wz&#10;Cc2+DdlVU399Vyj0OMzMN8xs0ZpK3KhxpWUFg34EgjizuuRcwfm06U1AOI+ssbJMCn7IwWL++jLD&#10;RNs7H+mW+lwECLsEFRTe14mULivIoOvbmjh4F9sY9EE2udQN3gPcVDKOorE0WHJYKLCmdUHZd3o1&#10;Csru+8f+sZJf7bS73U7iQ72x55FSnbd2+QnCU+v/w3/tnVYQD4fwPB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f3JsYAAADcAAAADwAAAAAAAAAAAAAAAACYAgAAZHJz&#10;L2Rvd25yZXYueG1sUEsFBgAAAAAEAAQA9QAAAIsDAAAAAA==&#10;" fillcolor="#ffc000 [3207]" strokecolor="black [1600]" strokeweight="1pt">
                        <v:stroke joinstyle="miter"/>
                      </v:shape>
                      <v:shape id="Flowchart: Connector 245" o:spid="_x0000_s1114" type="#_x0000_t120" style="position:absolute;left:8096;top:6762;width:952;height: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tSvcYA&#10;AADcAAAADwAAAGRycy9kb3ducmV2LnhtbESPQWvCQBSE70L/w/IKvYhuTNVq6ioqKIJejEKvj+wz&#10;Cc2+Ddmtpv76rlDwOMzMN8xs0ZpKXKlxpWUFg34EgjizuuRcwfm06U1AOI+ssbJMCn7JwWL+0plh&#10;ou2Nj3RNfS4ChF2CCgrv60RKlxVk0PVtTRy8i20M+iCbXOoGbwFuKhlH0VgaLDksFFjTuqDsO/0x&#10;Csru+8f+vpJf7bS73U7iQ72x55FSb6/t8hOEp9Y/w//tnVYQD0fwOBOO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1tSvcYAAADcAAAADwAAAAAAAAAAAAAAAACYAgAAZHJz&#10;L2Rvd25yZXYueG1sUEsFBgAAAAAEAAQA9QAAAIsDAAAAAA==&#10;" fillcolor="#ffc000 [3207]" strokecolor="black [1600]" strokeweight="1pt">
                        <v:stroke joinstyle="miter"/>
                      </v:shape>
                      <v:shape id="Flowchart: Connector 246" o:spid="_x0000_s1115" type="#_x0000_t120" style="position:absolute;left:7048;top:10668;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nMysYA&#10;AADcAAAADwAAAGRycy9kb3ducmV2LnhtbESPW2vCQBSE3wX/w3IEX0Q3jdemrqKCUqgvXqCvh+xp&#10;Epo9G7KrRn99tyD4OMzMN8x82ZhSXKl2hWUFb4MIBHFqdcGZgvNp25+BcB5ZY2mZFNzJwXLRbs0x&#10;0fbGB7oefSYChF2CCnLvq0RKl+Zk0A1sRRy8H1sb9EHWmdQ13gLclDKOook0WHBYyLGiTU7p7/Fi&#10;FBS94fTrsZbfzXtvt5vF+2prz2Olup1m9QHCU+Nf4Wf7UyuIRxP4PxOO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4nMysYAAADcAAAADwAAAAAAAAAAAAAAAACYAgAAZHJz&#10;L2Rvd25yZXYueG1sUEsFBgAAAAAEAAQA9QAAAIsDAAAAAA==&#10;" fillcolor="#ffc000 [3207]" strokecolor="black [1600]" strokeweight="1pt">
                        <v:stroke joinstyle="miter"/>
                      </v:shape>
                      <v:shape id="Flowchart: Connector 247" o:spid="_x0000_s1116" type="#_x0000_t120" style="position:absolute;left:13144;top:6953;width:953;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VpUccA&#10;AADcAAAADwAAAGRycy9kb3ducmV2LnhtbESPQWvCQBSE7wX/w/KEXqRuTGvVmI20BUXQS1PB6yP7&#10;TILZtyG71bS/3hUKPQ4z8w2TrnrTiAt1rrasYDKOQBAXVtdcKjh8rZ/mIJxH1thYJgU/5GCVDR5S&#10;TLS98iddcl+KAGGXoILK+zaR0hUVGXRj2xIH72Q7gz7IrpS6w2uAm0bGUfQqDdYcFips6aOi4px/&#10;GwX16Hm2+32Xx34x2mzm8b5d28NUqcdh/7YE4an3/+G/9lYriF9mcD8Tjo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FaVHHAAAA3AAAAA8AAAAAAAAAAAAAAAAAmAIAAGRy&#10;cy9kb3ducmV2LnhtbFBLBQYAAAAABAAEAPUAAACMAwAAAAA=&#10;" fillcolor="#ffc000 [3207]" strokecolor="black [1600]" strokeweight="1pt">
                        <v:stroke joinstyle="miter"/>
                      </v:shape>
                      <v:shape id="Flowchart: Connector 248" o:spid="_x0000_s1117" type="#_x0000_t120" style="position:absolute;left:10668;top:8191;width:952;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r9I8QA&#10;AADcAAAADwAAAGRycy9kb3ducmV2LnhtbERPTWvCQBC9F/wPyxS8BN002tamrlKFBMFeqkKvQ3aa&#10;BLOzIbua2F/fPQg9Pt73cj2YRlypc7VlBU/TGARxYXXNpYLTMZssQDiPrLGxTApu5GC9Gj0sMdW2&#10;5y+6HnwpQgi7FBVU3replK6oyKCb2pY4cD+2M+gD7EqpO+xDuGlkEscv0mDNoaHClrYVFefDxSio&#10;o9nr/ncjv4e3KM8XyWeb2dOzUuPH4eMdhKfB/4vv7p1WkMzD2nAmHA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a/SPEAAAA3AAAAA8AAAAAAAAAAAAAAAAAmAIAAGRycy9k&#10;b3ducmV2LnhtbFBLBQYAAAAABAAEAPUAAACJAwAAAAA=&#10;" fillcolor="#ffc000 [3207]" strokecolor="black [1600]" strokeweight="1pt">
                        <v:stroke joinstyle="miter"/>
                      </v:shape>
                      <w10:wrap anchorx="page"/>
                      <w10:anchorlock/>
                    </v:group>
                  </w:pict>
                </mc:Fallback>
              </mc:AlternateContent>
            </w:r>
          </w:p>
        </w:tc>
      </w:tr>
      <w:tr w:rsidR="00EE2A7F" w:rsidRPr="00EE2A7F" w:rsidTr="000537AB">
        <w:tc>
          <w:tcPr>
            <w:tcW w:w="9016" w:type="dxa"/>
          </w:tcPr>
          <w:p w:rsidR="009F69DF" w:rsidRPr="00EE2A7F" w:rsidRDefault="009F69DF" w:rsidP="009F69DF">
            <w:pPr>
              <w:jc w:val="center"/>
              <w:rPr>
                <w:rFonts w:cs="B Nazanin"/>
                <w:b/>
                <w:bCs/>
                <w:color w:val="000000" w:themeColor="text1"/>
                <w:rtl/>
              </w:rPr>
            </w:pPr>
            <w:r w:rsidRPr="00EE2A7F">
              <w:rPr>
                <w:rFonts w:cs="B Nazanin" w:hint="cs"/>
                <w:b/>
                <w:bCs/>
                <w:color w:val="000000" w:themeColor="text1"/>
                <w:rtl/>
              </w:rPr>
              <w:t>شکل 2-2: گزینه</w:t>
            </w:r>
            <w:r w:rsidRPr="00EE2A7F">
              <w:rPr>
                <w:rFonts w:cs="B Nazanin"/>
                <w:b/>
                <w:bCs/>
                <w:color w:val="000000" w:themeColor="text1"/>
                <w:rtl/>
              </w:rPr>
              <w:softHyphen/>
            </w:r>
            <w:r w:rsidRPr="00EE2A7F">
              <w:rPr>
                <w:rFonts w:cs="B Nazanin" w:hint="cs"/>
                <w:b/>
                <w:bCs/>
                <w:color w:val="000000" w:themeColor="text1"/>
                <w:rtl/>
              </w:rPr>
              <w:t>های متعدد خودروهای جهانی بر اساس دو معیار قیمت و ایمنی</w:t>
            </w:r>
          </w:p>
        </w:tc>
      </w:tr>
    </w:tbl>
    <w:p w:rsidR="009A47DC" w:rsidRPr="00EE2A7F" w:rsidRDefault="00076AAD" w:rsidP="007811EC">
      <w:pPr>
        <w:jc w:val="lowKashida"/>
        <w:rPr>
          <w:rFonts w:cs="B Nazanin"/>
          <w:color w:val="000000" w:themeColor="text1"/>
          <w:sz w:val="27"/>
          <w:szCs w:val="27"/>
          <w:rtl/>
        </w:rPr>
      </w:pPr>
      <w:r w:rsidRPr="00EE2A7F">
        <w:rPr>
          <w:rFonts w:cs="B Nazanin" w:hint="cs"/>
          <w:color w:val="000000" w:themeColor="text1"/>
          <w:sz w:val="27"/>
          <w:szCs w:val="27"/>
          <w:rtl/>
        </w:rPr>
        <w:t xml:space="preserve">در مثال خودرو که در بالا ذکر شد تاثیر سه عامل از چهار عامل مهم در بهینه سازی دیده شد. یعنی اولا در خرید خودرو دو معیار معرفی شد (عامل اول) در ثانی اثر فضای جستجوی </w:t>
      </w:r>
      <w:r w:rsidR="007811EC">
        <w:rPr>
          <w:rFonts w:cs="B Nazanin" w:hint="cs"/>
          <w:color w:val="000000" w:themeColor="text1"/>
          <w:sz w:val="27"/>
          <w:szCs w:val="27"/>
          <w:rtl/>
        </w:rPr>
        <w:t>متفاوت</w:t>
      </w:r>
      <w:r w:rsidRPr="00EE2A7F">
        <w:rPr>
          <w:rFonts w:cs="B Nazanin" w:hint="cs"/>
          <w:color w:val="000000" w:themeColor="text1"/>
          <w:sz w:val="27"/>
          <w:szCs w:val="27"/>
          <w:rtl/>
        </w:rPr>
        <w:t xml:space="preserve"> در جبهه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ی پارتو </w:t>
      </w:r>
      <w:r w:rsidR="007811EC">
        <w:rPr>
          <w:rFonts w:cs="B Nazanin" w:hint="cs"/>
          <w:color w:val="000000" w:themeColor="text1"/>
          <w:sz w:val="27"/>
          <w:szCs w:val="27"/>
          <w:rtl/>
        </w:rPr>
        <w:t xml:space="preserve">با فرض </w:t>
      </w:r>
      <w:r w:rsidR="007811EC">
        <w:rPr>
          <w:rFonts w:cs="B Nazanin" w:hint="cs"/>
          <w:color w:val="000000" w:themeColor="text1"/>
          <w:sz w:val="27"/>
          <w:szCs w:val="27"/>
          <w:rtl/>
        </w:rPr>
        <w:lastRenderedPageBreak/>
        <w:t>دسترسی به کمپانی</w:t>
      </w:r>
      <w:r w:rsidR="007811EC">
        <w:rPr>
          <w:rFonts w:cs="B Nazanin"/>
          <w:color w:val="000000" w:themeColor="text1"/>
          <w:sz w:val="27"/>
          <w:szCs w:val="27"/>
          <w:rtl/>
        </w:rPr>
        <w:softHyphen/>
      </w:r>
      <w:r w:rsidR="007811EC">
        <w:rPr>
          <w:rFonts w:cs="B Nazanin" w:hint="cs"/>
          <w:color w:val="000000" w:themeColor="text1"/>
          <w:sz w:val="27"/>
          <w:szCs w:val="27"/>
          <w:rtl/>
        </w:rPr>
        <w:t xml:space="preserve">های بزرگ جهانی در مقایسه با دسترسی تنها به خودروهای تولیدی داخل کشور </w:t>
      </w:r>
      <w:r w:rsidRPr="00EE2A7F">
        <w:rPr>
          <w:rFonts w:cs="B Nazanin" w:hint="cs"/>
          <w:color w:val="000000" w:themeColor="text1"/>
          <w:sz w:val="27"/>
          <w:szCs w:val="27"/>
          <w:rtl/>
        </w:rPr>
        <w:t>دیده شد (عامل سوم) و در نهایت با استفاده از جستجو در تمام فضای مسئله و معیار مغلوب شوندگی جبهه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ی پارتو بدست آمد (عامل چهارم). توجه شود در این مثال </w:t>
      </w:r>
      <w:r w:rsidR="007811EC">
        <w:rPr>
          <w:rFonts w:cs="B Nazanin" w:hint="cs"/>
          <w:color w:val="000000" w:themeColor="text1"/>
          <w:sz w:val="27"/>
          <w:szCs w:val="27"/>
          <w:rtl/>
        </w:rPr>
        <w:t>از عامل دوم ذکری به میان نیامد، به عبارت دیگر در مورد اینکه چگونه هریک از نقاط دایره</w:t>
      </w:r>
      <w:r w:rsidR="007811EC">
        <w:rPr>
          <w:rFonts w:cs="B Nazanin"/>
          <w:color w:val="000000" w:themeColor="text1"/>
          <w:sz w:val="27"/>
          <w:szCs w:val="27"/>
          <w:rtl/>
        </w:rPr>
        <w:softHyphen/>
      </w:r>
      <w:r w:rsidR="007811EC">
        <w:rPr>
          <w:rFonts w:cs="B Nazanin" w:hint="cs"/>
          <w:color w:val="000000" w:themeColor="text1"/>
          <w:sz w:val="27"/>
          <w:szCs w:val="27"/>
          <w:rtl/>
        </w:rPr>
        <w:t>ای شکل داخل نمودارها ایجاد شد، توضیحی ارائه نشد.</w:t>
      </w:r>
    </w:p>
    <w:p w:rsidR="00323D22" w:rsidRPr="00EE2A7F" w:rsidRDefault="00323D22" w:rsidP="00C32679">
      <w:pPr>
        <w:pStyle w:val="2"/>
        <w:rPr>
          <w:sz w:val="96"/>
          <w:szCs w:val="96"/>
          <w:rtl/>
        </w:rPr>
      </w:pPr>
      <w:bookmarkStart w:id="37" w:name="_Toc18831398"/>
      <w:bookmarkStart w:id="38" w:name="_Toc18831519"/>
      <w:bookmarkStart w:id="39" w:name="_Toc18851892"/>
      <w:bookmarkStart w:id="40" w:name="_Toc18852020"/>
      <w:bookmarkStart w:id="41" w:name="_Toc20686175"/>
      <w:bookmarkStart w:id="42" w:name="_Toc20686544"/>
      <w:r w:rsidRPr="00EE2A7F">
        <w:rPr>
          <w:rFonts w:hint="cs"/>
          <w:rtl/>
        </w:rPr>
        <w:t xml:space="preserve">2-2- </w:t>
      </w:r>
      <w:r w:rsidR="008D1F75" w:rsidRPr="00EE2A7F">
        <w:rPr>
          <w:rFonts w:hint="cs"/>
          <w:rtl/>
        </w:rPr>
        <w:t>نسبت عوامل بهینه</w:t>
      </w:r>
      <w:r w:rsidR="008D1F75" w:rsidRPr="00EE2A7F">
        <w:rPr>
          <w:rtl/>
        </w:rPr>
        <w:softHyphen/>
      </w:r>
      <w:r w:rsidR="008D1F75" w:rsidRPr="00EE2A7F">
        <w:rPr>
          <w:rFonts w:hint="cs"/>
          <w:rtl/>
        </w:rPr>
        <w:t>سازی با صندوق</w:t>
      </w:r>
      <w:r w:rsidR="008D1F75" w:rsidRPr="00EE2A7F">
        <w:rPr>
          <w:rtl/>
        </w:rPr>
        <w:softHyphen/>
      </w:r>
      <w:r w:rsidR="008D1F75" w:rsidRPr="00EE2A7F">
        <w:rPr>
          <w:rFonts w:hint="cs"/>
          <w:rtl/>
        </w:rPr>
        <w:t>های مردم</w:t>
      </w:r>
      <w:r w:rsidR="008D1F75" w:rsidRPr="00EE2A7F">
        <w:rPr>
          <w:rtl/>
        </w:rPr>
        <w:softHyphen/>
      </w:r>
      <w:r w:rsidR="008D1F75" w:rsidRPr="00EE2A7F">
        <w:rPr>
          <w:rFonts w:hint="cs"/>
          <w:rtl/>
        </w:rPr>
        <w:t>نهاد</w:t>
      </w:r>
      <w:bookmarkEnd w:id="37"/>
      <w:bookmarkEnd w:id="38"/>
      <w:bookmarkEnd w:id="39"/>
      <w:bookmarkEnd w:id="40"/>
      <w:bookmarkEnd w:id="41"/>
      <w:bookmarkEnd w:id="42"/>
    </w:p>
    <w:p w:rsidR="009A47DC" w:rsidRPr="00EE2A7F" w:rsidRDefault="00E63DE7" w:rsidP="002E6C7E">
      <w:pPr>
        <w:jc w:val="lowKashida"/>
        <w:rPr>
          <w:rFonts w:cs="B Nazanin"/>
          <w:color w:val="000000" w:themeColor="text1"/>
          <w:sz w:val="27"/>
          <w:szCs w:val="27"/>
          <w:rtl/>
        </w:rPr>
      </w:pPr>
      <w:r w:rsidRPr="00EE2A7F">
        <w:rPr>
          <w:rFonts w:cs="B Nazanin" w:hint="cs"/>
          <w:color w:val="000000" w:themeColor="text1"/>
          <w:sz w:val="27"/>
          <w:szCs w:val="27"/>
          <w:rtl/>
        </w:rPr>
        <w:t>حال به مسئله طراحی صندوق</w:t>
      </w:r>
      <w:r w:rsidRPr="00EE2A7F">
        <w:rPr>
          <w:rFonts w:cs="B Nazanin"/>
          <w:color w:val="000000" w:themeColor="text1"/>
          <w:sz w:val="27"/>
          <w:szCs w:val="27"/>
          <w:rtl/>
        </w:rPr>
        <w:softHyphen/>
      </w:r>
      <w:r w:rsidRPr="00EE2A7F">
        <w:rPr>
          <w:rFonts w:cs="B Nazanin" w:hint="cs"/>
          <w:color w:val="000000" w:themeColor="text1"/>
          <w:sz w:val="27"/>
          <w:szCs w:val="27"/>
          <w:rtl/>
        </w:rPr>
        <w:t>های مردم</w:t>
      </w:r>
      <w:r w:rsidRPr="00EE2A7F">
        <w:rPr>
          <w:rFonts w:cs="B Nazanin"/>
          <w:color w:val="000000" w:themeColor="text1"/>
          <w:sz w:val="27"/>
          <w:szCs w:val="27"/>
          <w:rtl/>
        </w:rPr>
        <w:softHyphen/>
      </w:r>
      <w:r w:rsidRPr="00EE2A7F">
        <w:rPr>
          <w:rFonts w:cs="B Nazanin" w:hint="cs"/>
          <w:color w:val="000000" w:themeColor="text1"/>
          <w:sz w:val="27"/>
          <w:szCs w:val="27"/>
          <w:rtl/>
        </w:rPr>
        <w:t>نهاد برمی</w:t>
      </w:r>
      <w:r w:rsidRPr="00EE2A7F">
        <w:rPr>
          <w:rFonts w:cs="B Nazanin"/>
          <w:color w:val="000000" w:themeColor="text1"/>
          <w:sz w:val="27"/>
          <w:szCs w:val="27"/>
          <w:rtl/>
        </w:rPr>
        <w:softHyphen/>
      </w:r>
      <w:r w:rsidRPr="00EE2A7F">
        <w:rPr>
          <w:rFonts w:cs="B Nazanin" w:hint="cs"/>
          <w:color w:val="000000" w:themeColor="text1"/>
          <w:sz w:val="27"/>
          <w:szCs w:val="27"/>
          <w:rtl/>
        </w:rPr>
        <w:t>گردیم و نسبت آن با چهار عامل ذکر شده برای بهینه</w:t>
      </w:r>
      <w:r w:rsidRPr="00EE2A7F">
        <w:rPr>
          <w:rFonts w:cs="B Nazanin"/>
          <w:color w:val="000000" w:themeColor="text1"/>
          <w:sz w:val="27"/>
          <w:szCs w:val="27"/>
          <w:rtl/>
        </w:rPr>
        <w:softHyphen/>
      </w:r>
      <w:r w:rsidRPr="00EE2A7F">
        <w:rPr>
          <w:rFonts w:cs="B Nazanin" w:hint="cs"/>
          <w:color w:val="000000" w:themeColor="text1"/>
          <w:sz w:val="27"/>
          <w:szCs w:val="27"/>
          <w:rtl/>
        </w:rPr>
        <w:t>سازی را مشخص می</w:t>
      </w:r>
      <w:r w:rsidRPr="00EE2A7F">
        <w:rPr>
          <w:rFonts w:cs="B Nazanin"/>
          <w:color w:val="000000" w:themeColor="text1"/>
          <w:sz w:val="27"/>
          <w:szCs w:val="27"/>
          <w:rtl/>
        </w:rPr>
        <w:softHyphen/>
      </w:r>
      <w:r w:rsidRPr="00EE2A7F">
        <w:rPr>
          <w:rFonts w:cs="B Nazanin" w:hint="cs"/>
          <w:color w:val="000000" w:themeColor="text1"/>
          <w:sz w:val="27"/>
          <w:szCs w:val="27"/>
          <w:rtl/>
        </w:rPr>
        <w:t>کنیم. در مورد معیارهای بهین</w:t>
      </w:r>
      <w:r w:rsidR="00CD2545" w:rsidRPr="00EE2A7F">
        <w:rPr>
          <w:rFonts w:cs="B Nazanin" w:hint="cs"/>
          <w:color w:val="000000" w:themeColor="text1"/>
          <w:sz w:val="27"/>
          <w:szCs w:val="27"/>
          <w:rtl/>
        </w:rPr>
        <w:t>ه</w:t>
      </w:r>
      <w:r w:rsidR="00CD2545" w:rsidRPr="00EE2A7F">
        <w:rPr>
          <w:rFonts w:cs="B Nazanin"/>
          <w:color w:val="000000" w:themeColor="text1"/>
          <w:sz w:val="27"/>
          <w:szCs w:val="27"/>
          <w:rtl/>
        </w:rPr>
        <w:softHyphen/>
      </w:r>
      <w:r w:rsidRPr="00EE2A7F">
        <w:rPr>
          <w:rFonts w:cs="B Nazanin" w:hint="cs"/>
          <w:color w:val="000000" w:themeColor="text1"/>
          <w:sz w:val="27"/>
          <w:szCs w:val="27"/>
          <w:rtl/>
        </w:rPr>
        <w:t>گی که در فصل قبل به اندازه کافی بحث شد و مشخص شد طراحی باید بر اساس سه معیار ضریب وام، تعداد اقساط و مدت زمان انتظار انجام شود.</w:t>
      </w:r>
    </w:p>
    <w:p w:rsidR="00E63DE7" w:rsidRPr="00EE2A7F" w:rsidRDefault="00E63DE7" w:rsidP="00B003DB">
      <w:pPr>
        <w:jc w:val="lowKashida"/>
        <w:rPr>
          <w:rFonts w:cs="B Nazanin"/>
          <w:color w:val="000000" w:themeColor="text1"/>
          <w:sz w:val="27"/>
          <w:szCs w:val="27"/>
          <w:rtl/>
        </w:rPr>
      </w:pPr>
      <w:r w:rsidRPr="00EE2A7F">
        <w:rPr>
          <w:rFonts w:cs="B Nazanin" w:hint="cs"/>
          <w:color w:val="000000" w:themeColor="text1"/>
          <w:sz w:val="27"/>
          <w:szCs w:val="27"/>
          <w:rtl/>
        </w:rPr>
        <w:t xml:space="preserve">مشکلی که سبب شده بود تا کنون نتوان اقدام به طراحی بهینه کرد عامل دوم است. در واقع </w:t>
      </w:r>
      <w:r w:rsidR="00F619DB" w:rsidRPr="00EE2A7F">
        <w:rPr>
          <w:rFonts w:cs="B Nazanin" w:hint="cs"/>
          <w:color w:val="000000" w:themeColor="text1"/>
          <w:sz w:val="27"/>
          <w:szCs w:val="27"/>
          <w:rtl/>
        </w:rPr>
        <w:t>تا پیش از این مشخص نبود</w:t>
      </w:r>
      <w:r w:rsidRPr="00EE2A7F">
        <w:rPr>
          <w:rFonts w:cs="B Nazanin" w:hint="cs"/>
          <w:color w:val="000000" w:themeColor="text1"/>
          <w:sz w:val="27"/>
          <w:szCs w:val="27"/>
          <w:rtl/>
        </w:rPr>
        <w:t xml:space="preserve"> بر اساس ورود</w:t>
      </w:r>
      <w:r w:rsidR="00CD2545" w:rsidRPr="00EE2A7F">
        <w:rPr>
          <w:rFonts w:cs="B Nazanin" w:hint="cs"/>
          <w:color w:val="000000" w:themeColor="text1"/>
          <w:sz w:val="27"/>
          <w:szCs w:val="27"/>
          <w:rtl/>
        </w:rPr>
        <w:t>ی</w:t>
      </w:r>
      <w:r w:rsidR="00CD2545" w:rsidRPr="00EE2A7F">
        <w:rPr>
          <w:rFonts w:cs="B Nazanin"/>
          <w:color w:val="000000" w:themeColor="text1"/>
          <w:sz w:val="27"/>
          <w:szCs w:val="27"/>
          <w:rtl/>
        </w:rPr>
        <w:softHyphen/>
      </w:r>
      <w:r w:rsidRPr="00EE2A7F">
        <w:rPr>
          <w:rFonts w:cs="B Nazanin" w:hint="cs"/>
          <w:color w:val="000000" w:themeColor="text1"/>
          <w:sz w:val="27"/>
          <w:szCs w:val="27"/>
          <w:rtl/>
        </w:rPr>
        <w:t xml:space="preserve">های متفاوت، خروجی یک صندوق چیست تا بتوان در </w:t>
      </w:r>
      <w:r w:rsidR="00F619DB" w:rsidRPr="00EE2A7F">
        <w:rPr>
          <w:rFonts w:cs="B Nazanin" w:hint="cs"/>
          <w:color w:val="000000" w:themeColor="text1"/>
          <w:sz w:val="27"/>
          <w:szCs w:val="27"/>
          <w:rtl/>
        </w:rPr>
        <w:t xml:space="preserve">مورد کیفیت آن صندوق نظر داد. تا </w:t>
      </w:r>
      <w:r w:rsidR="007811EC">
        <w:rPr>
          <w:rFonts w:cs="B Nazanin" w:hint="cs"/>
          <w:color w:val="000000" w:themeColor="text1"/>
          <w:sz w:val="27"/>
          <w:szCs w:val="27"/>
          <w:rtl/>
        </w:rPr>
        <w:t>پیش از این</w:t>
      </w:r>
      <w:r w:rsidRPr="00EE2A7F">
        <w:rPr>
          <w:rFonts w:cs="B Nazanin" w:hint="cs"/>
          <w:color w:val="000000" w:themeColor="text1"/>
          <w:sz w:val="27"/>
          <w:szCs w:val="27"/>
          <w:rtl/>
        </w:rPr>
        <w:t xml:space="preserve"> تنها</w:t>
      </w:r>
      <w:r w:rsidR="002F7727" w:rsidRPr="00EE2A7F">
        <w:rPr>
          <w:rFonts w:cs="B Nazanin" w:hint="cs"/>
          <w:color w:val="000000" w:themeColor="text1"/>
          <w:sz w:val="27"/>
          <w:szCs w:val="27"/>
          <w:rtl/>
        </w:rPr>
        <w:t xml:space="preserve"> </w:t>
      </w:r>
      <w:r w:rsidRPr="00EE2A7F">
        <w:rPr>
          <w:rFonts w:cs="B Nazanin" w:hint="cs"/>
          <w:color w:val="000000" w:themeColor="text1"/>
          <w:sz w:val="27"/>
          <w:szCs w:val="27"/>
          <w:rtl/>
        </w:rPr>
        <w:t>راهکار</w:t>
      </w:r>
      <w:r w:rsidR="00F619DB" w:rsidRPr="00EE2A7F">
        <w:rPr>
          <w:rFonts w:cs="B Nazanin" w:hint="cs"/>
          <w:color w:val="000000" w:themeColor="text1"/>
          <w:sz w:val="27"/>
          <w:szCs w:val="27"/>
          <w:rtl/>
        </w:rPr>
        <w:t xml:space="preserve"> ممکن استفاده از روش سعی و خطا بود</w:t>
      </w:r>
      <w:r w:rsidRPr="00EE2A7F">
        <w:rPr>
          <w:rFonts w:cs="B Nazanin" w:hint="cs"/>
          <w:color w:val="000000" w:themeColor="text1"/>
          <w:sz w:val="27"/>
          <w:szCs w:val="27"/>
          <w:rtl/>
        </w:rPr>
        <w:t xml:space="preserve">، یعنی اینکه </w:t>
      </w:r>
      <w:r w:rsidR="002F7727" w:rsidRPr="00EE2A7F">
        <w:rPr>
          <w:rFonts w:cs="B Nazanin" w:hint="cs"/>
          <w:color w:val="000000" w:themeColor="text1"/>
          <w:sz w:val="27"/>
          <w:szCs w:val="27"/>
          <w:rtl/>
        </w:rPr>
        <w:t>باید صندوق</w:t>
      </w:r>
      <w:r w:rsidR="002F7727" w:rsidRPr="00EE2A7F">
        <w:rPr>
          <w:rFonts w:cs="B Nazanin"/>
          <w:color w:val="000000" w:themeColor="text1"/>
          <w:sz w:val="27"/>
          <w:szCs w:val="27"/>
          <w:rtl/>
        </w:rPr>
        <w:softHyphen/>
      </w:r>
      <w:r w:rsidR="002F7727" w:rsidRPr="00EE2A7F">
        <w:rPr>
          <w:rFonts w:cs="B Nazanin" w:hint="cs"/>
          <w:color w:val="000000" w:themeColor="text1"/>
          <w:sz w:val="27"/>
          <w:szCs w:val="27"/>
          <w:rtl/>
        </w:rPr>
        <w:t>های مختلفی بر اساس عواملی که در کیفیت جواب</w:t>
      </w:r>
      <w:r w:rsidR="002F7727" w:rsidRPr="00EE2A7F">
        <w:rPr>
          <w:rFonts w:cs="B Nazanin"/>
          <w:color w:val="000000" w:themeColor="text1"/>
          <w:sz w:val="27"/>
          <w:szCs w:val="27"/>
          <w:rtl/>
        </w:rPr>
        <w:softHyphen/>
      </w:r>
      <w:r w:rsidR="002F7727" w:rsidRPr="00EE2A7F">
        <w:rPr>
          <w:rFonts w:cs="B Nazanin" w:hint="cs"/>
          <w:color w:val="000000" w:themeColor="text1"/>
          <w:sz w:val="27"/>
          <w:szCs w:val="27"/>
          <w:rtl/>
        </w:rPr>
        <w:t>ها تاثیر دارند، طراحی نمود</w:t>
      </w:r>
      <w:r w:rsidR="007811EC">
        <w:rPr>
          <w:rFonts w:cs="B Nazanin" w:hint="cs"/>
          <w:color w:val="000000" w:themeColor="text1"/>
          <w:sz w:val="27"/>
          <w:szCs w:val="27"/>
          <w:rtl/>
        </w:rPr>
        <w:t>ه</w:t>
      </w:r>
      <w:r w:rsidR="002F7727" w:rsidRPr="00EE2A7F">
        <w:rPr>
          <w:rFonts w:cs="B Nazanin" w:hint="cs"/>
          <w:color w:val="000000" w:themeColor="text1"/>
          <w:sz w:val="27"/>
          <w:szCs w:val="27"/>
          <w:rtl/>
        </w:rPr>
        <w:t xml:space="preserve"> و بر اساس نتای</w:t>
      </w:r>
      <w:r w:rsidR="00F619DB" w:rsidRPr="00EE2A7F">
        <w:rPr>
          <w:rFonts w:cs="B Nazanin" w:hint="cs"/>
          <w:color w:val="000000" w:themeColor="text1"/>
          <w:sz w:val="27"/>
          <w:szCs w:val="27"/>
          <w:rtl/>
        </w:rPr>
        <w:t xml:space="preserve">ج آنها اقدام به طراحی بهینه </w:t>
      </w:r>
      <w:r w:rsidR="007811EC">
        <w:rPr>
          <w:rFonts w:cs="B Nazanin" w:hint="cs"/>
          <w:color w:val="000000" w:themeColor="text1"/>
          <w:sz w:val="27"/>
          <w:szCs w:val="27"/>
          <w:rtl/>
        </w:rPr>
        <w:t>می</w:t>
      </w:r>
      <w:r w:rsidR="007811EC">
        <w:rPr>
          <w:rFonts w:cs="B Nazanin"/>
          <w:color w:val="000000" w:themeColor="text1"/>
          <w:sz w:val="27"/>
          <w:szCs w:val="27"/>
          <w:rtl/>
        </w:rPr>
        <w:softHyphen/>
      </w:r>
      <w:r w:rsidR="00F619DB" w:rsidRPr="00EE2A7F">
        <w:rPr>
          <w:rFonts w:cs="B Nazanin" w:hint="cs"/>
          <w:color w:val="000000" w:themeColor="text1"/>
          <w:sz w:val="27"/>
          <w:szCs w:val="27"/>
          <w:rtl/>
        </w:rPr>
        <w:t>کرد</w:t>
      </w:r>
      <w:r w:rsidR="007811EC">
        <w:rPr>
          <w:rFonts w:cs="B Nazanin" w:hint="cs"/>
          <w:color w:val="000000" w:themeColor="text1"/>
          <w:sz w:val="27"/>
          <w:szCs w:val="27"/>
          <w:rtl/>
        </w:rPr>
        <w:t>یم</w:t>
      </w:r>
      <w:r w:rsidR="002F7727" w:rsidRPr="00EE2A7F">
        <w:rPr>
          <w:rFonts w:cs="B Nazanin" w:hint="cs"/>
          <w:color w:val="000000" w:themeColor="text1"/>
          <w:sz w:val="27"/>
          <w:szCs w:val="27"/>
          <w:rtl/>
        </w:rPr>
        <w:t xml:space="preserve">. این </w:t>
      </w:r>
      <w:r w:rsidR="00F619DB" w:rsidRPr="00EE2A7F">
        <w:rPr>
          <w:rFonts w:cs="B Nazanin" w:hint="cs"/>
          <w:color w:val="000000" w:themeColor="text1"/>
          <w:sz w:val="27"/>
          <w:szCs w:val="27"/>
          <w:rtl/>
        </w:rPr>
        <w:t>راهکار سه</w:t>
      </w:r>
      <w:r w:rsidR="002F7727" w:rsidRPr="00EE2A7F">
        <w:rPr>
          <w:rFonts w:cs="B Nazanin" w:hint="cs"/>
          <w:color w:val="000000" w:themeColor="text1"/>
          <w:sz w:val="27"/>
          <w:szCs w:val="27"/>
          <w:rtl/>
        </w:rPr>
        <w:t xml:space="preserve"> اشکال عمده دارد: اول </w:t>
      </w:r>
      <w:r w:rsidR="00B003DB">
        <w:rPr>
          <w:rFonts w:cs="B Nazanin" w:hint="cs"/>
          <w:color w:val="000000" w:themeColor="text1"/>
          <w:sz w:val="27"/>
          <w:szCs w:val="27"/>
          <w:rtl/>
        </w:rPr>
        <w:t>بحث</w:t>
      </w:r>
      <w:r w:rsidR="00F619DB" w:rsidRPr="00EE2A7F">
        <w:rPr>
          <w:rFonts w:cs="B Nazanin" w:hint="cs"/>
          <w:color w:val="000000" w:themeColor="text1"/>
          <w:sz w:val="27"/>
          <w:szCs w:val="27"/>
          <w:rtl/>
        </w:rPr>
        <w:t xml:space="preserve"> هزینه</w:t>
      </w:r>
      <w:r w:rsidR="00F619DB" w:rsidRPr="00EE2A7F">
        <w:rPr>
          <w:rFonts w:cs="B Nazanin"/>
          <w:color w:val="000000" w:themeColor="text1"/>
          <w:sz w:val="27"/>
          <w:szCs w:val="27"/>
          <w:rtl/>
        </w:rPr>
        <w:softHyphen/>
      </w:r>
      <w:r w:rsidR="00B003DB">
        <w:rPr>
          <w:rFonts w:cs="B Nazanin" w:hint="cs"/>
          <w:color w:val="000000" w:themeColor="text1"/>
          <w:sz w:val="27"/>
          <w:szCs w:val="27"/>
          <w:rtl/>
        </w:rPr>
        <w:t xml:space="preserve"> است.</w:t>
      </w:r>
      <w:r w:rsidR="00F619DB" w:rsidRPr="00EE2A7F">
        <w:rPr>
          <w:rFonts w:cs="B Nazanin" w:hint="cs"/>
          <w:color w:val="000000" w:themeColor="text1"/>
          <w:sz w:val="27"/>
          <w:szCs w:val="27"/>
          <w:rtl/>
        </w:rPr>
        <w:t xml:space="preserve"> چون تعداد حالات ممکن زیاد است، هزینه</w:t>
      </w:r>
      <w:r w:rsidR="00F619DB" w:rsidRPr="00EE2A7F">
        <w:rPr>
          <w:rFonts w:cs="B Nazanin"/>
          <w:color w:val="000000" w:themeColor="text1"/>
          <w:sz w:val="27"/>
          <w:szCs w:val="27"/>
          <w:rtl/>
        </w:rPr>
        <w:softHyphen/>
      </w:r>
      <w:r w:rsidR="00F619DB" w:rsidRPr="00EE2A7F">
        <w:rPr>
          <w:rFonts w:cs="B Nazanin" w:hint="cs"/>
          <w:color w:val="000000" w:themeColor="text1"/>
          <w:sz w:val="27"/>
          <w:szCs w:val="27"/>
          <w:rtl/>
        </w:rPr>
        <w:t>ی آن بسیار ز</w:t>
      </w:r>
      <w:r w:rsidR="00B003DB">
        <w:rPr>
          <w:rFonts w:cs="B Nazanin" w:hint="cs"/>
          <w:color w:val="000000" w:themeColor="text1"/>
          <w:sz w:val="27"/>
          <w:szCs w:val="27"/>
          <w:rtl/>
        </w:rPr>
        <w:t>یاد و در عمل غیرممکن است. دوم عامل زمان است،</w:t>
      </w:r>
      <w:r w:rsidR="00F619DB" w:rsidRPr="00EE2A7F">
        <w:rPr>
          <w:rFonts w:cs="B Nazanin" w:hint="cs"/>
          <w:color w:val="000000" w:themeColor="text1"/>
          <w:sz w:val="27"/>
          <w:szCs w:val="27"/>
          <w:rtl/>
        </w:rPr>
        <w:t xml:space="preserve"> برای روشن شدن نتایج یک صندوق</w:t>
      </w:r>
      <w:r w:rsidR="002F7727" w:rsidRPr="00EE2A7F">
        <w:rPr>
          <w:rFonts w:cs="B Nazanin" w:hint="cs"/>
          <w:color w:val="000000" w:themeColor="text1"/>
          <w:sz w:val="27"/>
          <w:szCs w:val="27"/>
          <w:rtl/>
        </w:rPr>
        <w:t xml:space="preserve"> باید زمان زیادی صرف کرد تا نتایج حاصل از طراحی در عمل مشخص شود و </w:t>
      </w:r>
      <w:r w:rsidR="00F619DB" w:rsidRPr="00EE2A7F">
        <w:rPr>
          <w:rFonts w:cs="B Nazanin" w:hint="cs"/>
          <w:color w:val="000000" w:themeColor="text1"/>
          <w:sz w:val="27"/>
          <w:szCs w:val="27"/>
          <w:rtl/>
        </w:rPr>
        <w:t>سوما</w:t>
      </w:r>
      <w:r w:rsidR="002F7727" w:rsidRPr="00EE2A7F">
        <w:rPr>
          <w:rFonts w:cs="B Nazanin" w:hint="cs"/>
          <w:color w:val="000000" w:themeColor="text1"/>
          <w:sz w:val="27"/>
          <w:szCs w:val="27"/>
          <w:rtl/>
        </w:rPr>
        <w:t xml:space="preserve"> اینکه عوامل موثر در نتایج نیز به طور کامل مشخص نیست تا </w:t>
      </w:r>
      <w:r w:rsidR="00F619DB" w:rsidRPr="00EE2A7F">
        <w:rPr>
          <w:rFonts w:cs="B Nazanin" w:hint="cs"/>
          <w:color w:val="000000" w:themeColor="text1"/>
          <w:sz w:val="27"/>
          <w:szCs w:val="27"/>
          <w:rtl/>
        </w:rPr>
        <w:t xml:space="preserve">بتوان </w:t>
      </w:r>
      <w:r w:rsidR="002F7727" w:rsidRPr="00EE2A7F">
        <w:rPr>
          <w:rFonts w:cs="B Nazanin" w:hint="cs"/>
          <w:color w:val="000000" w:themeColor="text1"/>
          <w:sz w:val="27"/>
          <w:szCs w:val="27"/>
          <w:rtl/>
        </w:rPr>
        <w:t>طراحی بر اساس آنها صورت پذیرد</w:t>
      </w:r>
      <w:r w:rsidR="00B003DB">
        <w:rPr>
          <w:rFonts w:cs="B Nazanin" w:hint="cs"/>
          <w:color w:val="000000" w:themeColor="text1"/>
          <w:sz w:val="27"/>
          <w:szCs w:val="27"/>
          <w:rtl/>
        </w:rPr>
        <w:t xml:space="preserve"> و منتظر نتایج ماند</w:t>
      </w:r>
      <w:r w:rsidR="002F7727" w:rsidRPr="00EE2A7F">
        <w:rPr>
          <w:rFonts w:cs="B Nazanin" w:hint="cs"/>
          <w:color w:val="000000" w:themeColor="text1"/>
          <w:sz w:val="27"/>
          <w:szCs w:val="27"/>
          <w:rtl/>
        </w:rPr>
        <w:t>.</w:t>
      </w:r>
    </w:p>
    <w:p w:rsidR="002F7727" w:rsidRPr="00EE2A7F" w:rsidRDefault="002F7727" w:rsidP="00B003DB">
      <w:pPr>
        <w:jc w:val="lowKashida"/>
        <w:rPr>
          <w:rFonts w:cs="B Nazanin"/>
          <w:color w:val="000000" w:themeColor="text1"/>
          <w:sz w:val="27"/>
          <w:szCs w:val="27"/>
          <w:rtl/>
        </w:rPr>
      </w:pPr>
      <w:r w:rsidRPr="00EE2A7F">
        <w:rPr>
          <w:rFonts w:cs="B Nazanin" w:hint="cs"/>
          <w:color w:val="000000" w:themeColor="text1"/>
          <w:sz w:val="27"/>
          <w:szCs w:val="27"/>
          <w:rtl/>
        </w:rPr>
        <w:t>اما راه حل منطقی در این شرایط ایجاد آزمایشگاهی است که قبل از اجرای عملی طرح</w:t>
      </w:r>
      <w:r w:rsidR="00CD2545" w:rsidRPr="00EE2A7F">
        <w:rPr>
          <w:rFonts w:cs="B Nazanin" w:hint="cs"/>
          <w:color w:val="000000" w:themeColor="text1"/>
          <w:sz w:val="27"/>
          <w:szCs w:val="27"/>
          <w:rtl/>
        </w:rPr>
        <w:t>،</w:t>
      </w:r>
      <w:r w:rsidRPr="00EE2A7F">
        <w:rPr>
          <w:rFonts w:cs="B Nazanin" w:hint="cs"/>
          <w:color w:val="000000" w:themeColor="text1"/>
          <w:sz w:val="27"/>
          <w:szCs w:val="27"/>
          <w:rtl/>
        </w:rPr>
        <w:t xml:space="preserve"> بتوان</w:t>
      </w:r>
      <w:r w:rsidR="00B003DB">
        <w:rPr>
          <w:rFonts w:cs="B Nazanin" w:hint="cs"/>
          <w:color w:val="000000" w:themeColor="text1"/>
          <w:sz w:val="27"/>
          <w:szCs w:val="27"/>
          <w:rtl/>
        </w:rPr>
        <w:t xml:space="preserve"> با ستفاده از آن</w:t>
      </w:r>
      <w:r w:rsidRPr="00EE2A7F">
        <w:rPr>
          <w:rFonts w:cs="B Nazanin" w:hint="cs"/>
          <w:color w:val="000000" w:themeColor="text1"/>
          <w:sz w:val="27"/>
          <w:szCs w:val="27"/>
          <w:rtl/>
        </w:rPr>
        <w:t xml:space="preserve"> به سادگی و </w:t>
      </w:r>
      <w:r w:rsidR="00CD2545" w:rsidRPr="00EE2A7F">
        <w:rPr>
          <w:rFonts w:cs="B Nazanin" w:hint="cs"/>
          <w:color w:val="000000" w:themeColor="text1"/>
          <w:sz w:val="27"/>
          <w:szCs w:val="27"/>
          <w:rtl/>
        </w:rPr>
        <w:t xml:space="preserve">بدون </w:t>
      </w:r>
      <w:r w:rsidR="00F619DB" w:rsidRPr="00EE2A7F">
        <w:rPr>
          <w:rFonts w:cs="B Nazanin" w:hint="cs"/>
          <w:color w:val="000000" w:themeColor="text1"/>
          <w:sz w:val="27"/>
          <w:szCs w:val="27"/>
          <w:rtl/>
        </w:rPr>
        <w:t xml:space="preserve">از </w:t>
      </w:r>
      <w:r w:rsidR="00DD52EC" w:rsidRPr="00EE2A7F">
        <w:rPr>
          <w:rFonts w:cs="B Nazanin" w:hint="cs"/>
          <w:color w:val="000000" w:themeColor="text1"/>
          <w:sz w:val="27"/>
          <w:szCs w:val="27"/>
          <w:rtl/>
        </w:rPr>
        <w:t>دست دادن زمان و هزینه</w:t>
      </w:r>
      <w:r w:rsidR="00DD52EC" w:rsidRPr="00EE2A7F">
        <w:rPr>
          <w:rFonts w:cs="B Nazanin"/>
          <w:color w:val="000000" w:themeColor="text1"/>
          <w:sz w:val="27"/>
          <w:szCs w:val="27"/>
          <w:rtl/>
        </w:rPr>
        <w:softHyphen/>
      </w:r>
      <w:r w:rsidR="00DD52EC" w:rsidRPr="00EE2A7F">
        <w:rPr>
          <w:rFonts w:cs="B Nazanin" w:hint="cs"/>
          <w:color w:val="000000" w:themeColor="text1"/>
          <w:sz w:val="27"/>
          <w:szCs w:val="27"/>
          <w:rtl/>
        </w:rPr>
        <w:t xml:space="preserve"> بر اساس ورودی</w:t>
      </w:r>
      <w:r w:rsidR="00DD52EC" w:rsidRPr="00EE2A7F">
        <w:rPr>
          <w:rFonts w:cs="B Nazanin"/>
          <w:color w:val="000000" w:themeColor="text1"/>
          <w:sz w:val="27"/>
          <w:szCs w:val="27"/>
          <w:rtl/>
        </w:rPr>
        <w:softHyphen/>
      </w:r>
      <w:r w:rsidR="00DD52EC" w:rsidRPr="00EE2A7F">
        <w:rPr>
          <w:rFonts w:cs="B Nazanin" w:hint="cs"/>
          <w:color w:val="000000" w:themeColor="text1"/>
          <w:sz w:val="27"/>
          <w:szCs w:val="27"/>
          <w:rtl/>
        </w:rPr>
        <w:t>های متفاوت، خروجی</w:t>
      </w:r>
      <w:r w:rsidR="00DD52EC" w:rsidRPr="00EE2A7F">
        <w:rPr>
          <w:rFonts w:cs="B Nazanin"/>
          <w:color w:val="000000" w:themeColor="text1"/>
          <w:sz w:val="27"/>
          <w:szCs w:val="27"/>
          <w:rtl/>
        </w:rPr>
        <w:softHyphen/>
      </w:r>
      <w:r w:rsidR="00DD52EC" w:rsidRPr="00EE2A7F">
        <w:rPr>
          <w:rFonts w:cs="B Nazanin" w:hint="cs"/>
          <w:color w:val="000000" w:themeColor="text1"/>
          <w:sz w:val="27"/>
          <w:szCs w:val="27"/>
          <w:rtl/>
        </w:rPr>
        <w:t>ها را استخراج نمود و همچنین عوامل موثر در کیفیت نتیجه را کشف کرد. نرم</w:t>
      </w:r>
      <w:r w:rsidR="00DD52EC" w:rsidRPr="00EE2A7F">
        <w:rPr>
          <w:rFonts w:cs="B Nazanin"/>
          <w:color w:val="000000" w:themeColor="text1"/>
          <w:sz w:val="27"/>
          <w:szCs w:val="27"/>
          <w:rtl/>
        </w:rPr>
        <w:softHyphen/>
      </w:r>
      <w:r w:rsidR="00DD52EC" w:rsidRPr="00EE2A7F">
        <w:rPr>
          <w:rFonts w:cs="B Nazanin" w:hint="cs"/>
          <w:color w:val="000000" w:themeColor="text1"/>
          <w:sz w:val="27"/>
          <w:szCs w:val="27"/>
          <w:rtl/>
        </w:rPr>
        <w:t>افزار سپنتا که به مثابه آزمایشگاهی مجازی است دقیقا همین خلا را پوشش می</w:t>
      </w:r>
      <w:r w:rsidR="00DD52EC" w:rsidRPr="00EE2A7F">
        <w:rPr>
          <w:rFonts w:cs="B Nazanin"/>
          <w:color w:val="000000" w:themeColor="text1"/>
          <w:sz w:val="27"/>
          <w:szCs w:val="27"/>
          <w:rtl/>
        </w:rPr>
        <w:softHyphen/>
      </w:r>
      <w:r w:rsidR="00DD52EC" w:rsidRPr="00EE2A7F">
        <w:rPr>
          <w:rFonts w:cs="B Nazanin" w:hint="cs"/>
          <w:color w:val="000000" w:themeColor="text1"/>
          <w:sz w:val="27"/>
          <w:szCs w:val="27"/>
          <w:rtl/>
        </w:rPr>
        <w:t>دهد. این نرم</w:t>
      </w:r>
      <w:r w:rsidR="00DD52EC" w:rsidRPr="00EE2A7F">
        <w:rPr>
          <w:rFonts w:cs="B Nazanin"/>
          <w:color w:val="000000" w:themeColor="text1"/>
          <w:sz w:val="27"/>
          <w:szCs w:val="27"/>
          <w:rtl/>
        </w:rPr>
        <w:softHyphen/>
      </w:r>
      <w:r w:rsidR="00DD52EC" w:rsidRPr="00EE2A7F">
        <w:rPr>
          <w:rFonts w:cs="B Nazanin" w:hint="cs"/>
          <w:color w:val="000000" w:themeColor="text1"/>
          <w:sz w:val="27"/>
          <w:szCs w:val="27"/>
          <w:rtl/>
        </w:rPr>
        <w:t xml:space="preserve">افزار که </w:t>
      </w:r>
      <w:r w:rsidR="00CD2545" w:rsidRPr="00EE2A7F">
        <w:rPr>
          <w:rFonts w:cs="B Nazanin" w:hint="cs"/>
          <w:color w:val="000000" w:themeColor="text1"/>
          <w:sz w:val="27"/>
          <w:szCs w:val="27"/>
          <w:rtl/>
        </w:rPr>
        <w:t xml:space="preserve">یک </w:t>
      </w:r>
      <w:r w:rsidR="00DD52EC" w:rsidRPr="00EE2A7F">
        <w:rPr>
          <w:rFonts w:cs="B Nazanin" w:hint="cs"/>
          <w:color w:val="000000" w:themeColor="text1"/>
          <w:sz w:val="27"/>
          <w:szCs w:val="27"/>
          <w:rtl/>
        </w:rPr>
        <w:t>شبیه</w:t>
      </w:r>
      <w:r w:rsidR="00DD52EC" w:rsidRPr="00EE2A7F">
        <w:rPr>
          <w:rFonts w:cs="B Nazanin"/>
          <w:color w:val="000000" w:themeColor="text1"/>
          <w:sz w:val="27"/>
          <w:szCs w:val="27"/>
          <w:rtl/>
        </w:rPr>
        <w:softHyphen/>
      </w:r>
      <w:r w:rsidR="00DD52EC" w:rsidRPr="00EE2A7F">
        <w:rPr>
          <w:rFonts w:cs="B Nazanin" w:hint="cs"/>
          <w:color w:val="000000" w:themeColor="text1"/>
          <w:sz w:val="27"/>
          <w:szCs w:val="27"/>
          <w:rtl/>
        </w:rPr>
        <w:t xml:space="preserve">ساز </w:t>
      </w:r>
      <w:r w:rsidR="00CD2545" w:rsidRPr="00EE2A7F">
        <w:rPr>
          <w:rFonts w:cs="B Nazanin" w:hint="cs"/>
          <w:color w:val="000000" w:themeColor="text1"/>
          <w:sz w:val="27"/>
          <w:szCs w:val="27"/>
          <w:rtl/>
        </w:rPr>
        <w:t xml:space="preserve">برای </w:t>
      </w:r>
      <w:r w:rsidR="00DD52EC" w:rsidRPr="00EE2A7F">
        <w:rPr>
          <w:rFonts w:cs="B Nazanin" w:hint="cs"/>
          <w:color w:val="000000" w:themeColor="text1"/>
          <w:sz w:val="27"/>
          <w:szCs w:val="27"/>
          <w:rtl/>
        </w:rPr>
        <w:t>صندوق</w:t>
      </w:r>
      <w:r w:rsidR="00DD52EC" w:rsidRPr="00EE2A7F">
        <w:rPr>
          <w:rFonts w:cs="B Nazanin"/>
          <w:color w:val="000000" w:themeColor="text1"/>
          <w:sz w:val="27"/>
          <w:szCs w:val="27"/>
          <w:rtl/>
        </w:rPr>
        <w:softHyphen/>
      </w:r>
      <w:r w:rsidR="00DD52EC" w:rsidRPr="00EE2A7F">
        <w:rPr>
          <w:rFonts w:cs="B Nazanin" w:hint="cs"/>
          <w:color w:val="000000" w:themeColor="text1"/>
          <w:sz w:val="27"/>
          <w:szCs w:val="27"/>
          <w:rtl/>
        </w:rPr>
        <w:t>های مردم</w:t>
      </w:r>
      <w:r w:rsidR="00DD52EC" w:rsidRPr="00EE2A7F">
        <w:rPr>
          <w:rFonts w:cs="B Nazanin"/>
          <w:color w:val="000000" w:themeColor="text1"/>
          <w:sz w:val="27"/>
          <w:szCs w:val="27"/>
          <w:rtl/>
        </w:rPr>
        <w:softHyphen/>
      </w:r>
      <w:r w:rsidR="00DD52EC" w:rsidRPr="00EE2A7F">
        <w:rPr>
          <w:rFonts w:cs="B Nazanin" w:hint="cs"/>
          <w:color w:val="000000" w:themeColor="text1"/>
          <w:sz w:val="27"/>
          <w:szCs w:val="27"/>
          <w:rtl/>
        </w:rPr>
        <w:t>نهاد است به طراح این امکان را می</w:t>
      </w:r>
      <w:r w:rsidR="00DD52EC" w:rsidRPr="00EE2A7F">
        <w:rPr>
          <w:rFonts w:cs="B Nazanin"/>
          <w:color w:val="000000" w:themeColor="text1"/>
          <w:sz w:val="27"/>
          <w:szCs w:val="27"/>
          <w:rtl/>
        </w:rPr>
        <w:softHyphen/>
      </w:r>
      <w:r w:rsidR="00DD52EC" w:rsidRPr="00EE2A7F">
        <w:rPr>
          <w:rFonts w:cs="B Nazanin" w:hint="cs"/>
          <w:color w:val="000000" w:themeColor="text1"/>
          <w:sz w:val="27"/>
          <w:szCs w:val="27"/>
          <w:rtl/>
        </w:rPr>
        <w:t>دهد بر اساس سناریویی که او تعریف می</w:t>
      </w:r>
      <w:r w:rsidR="00DD52EC" w:rsidRPr="00EE2A7F">
        <w:rPr>
          <w:rFonts w:cs="B Nazanin"/>
          <w:color w:val="000000" w:themeColor="text1"/>
          <w:sz w:val="27"/>
          <w:szCs w:val="27"/>
          <w:rtl/>
        </w:rPr>
        <w:softHyphen/>
      </w:r>
      <w:r w:rsidR="00DD52EC" w:rsidRPr="00EE2A7F">
        <w:rPr>
          <w:rFonts w:cs="B Nazanin" w:hint="cs"/>
          <w:color w:val="000000" w:themeColor="text1"/>
          <w:sz w:val="27"/>
          <w:szCs w:val="27"/>
          <w:rtl/>
        </w:rPr>
        <w:t>کند در عرض چند ثانیه خروجی را ببیند و بتواند در مورد کیفیت جواب</w:t>
      </w:r>
      <w:r w:rsidR="00DD52EC" w:rsidRPr="00EE2A7F">
        <w:rPr>
          <w:rFonts w:cs="B Nazanin"/>
          <w:color w:val="000000" w:themeColor="text1"/>
          <w:sz w:val="27"/>
          <w:szCs w:val="27"/>
          <w:rtl/>
        </w:rPr>
        <w:softHyphen/>
      </w:r>
      <w:r w:rsidR="00DD52EC" w:rsidRPr="00EE2A7F">
        <w:rPr>
          <w:rFonts w:cs="B Nazanin" w:hint="cs"/>
          <w:color w:val="000000" w:themeColor="text1"/>
          <w:sz w:val="27"/>
          <w:szCs w:val="27"/>
          <w:rtl/>
        </w:rPr>
        <w:t>های متفاوت بر اساس معیارهای بهینگی قضاوت کند.</w:t>
      </w:r>
      <w:r w:rsidR="00323D22" w:rsidRPr="00EE2A7F">
        <w:rPr>
          <w:rFonts w:cs="B Nazanin" w:hint="cs"/>
          <w:color w:val="000000" w:themeColor="text1"/>
          <w:sz w:val="27"/>
          <w:szCs w:val="27"/>
          <w:rtl/>
        </w:rPr>
        <w:t xml:space="preserve"> بنابراین مشکل عدم وجود عامل دوم مرتفع می</w:t>
      </w:r>
      <w:r w:rsidR="00323D22" w:rsidRPr="00EE2A7F">
        <w:rPr>
          <w:rFonts w:cs="B Nazanin"/>
          <w:color w:val="000000" w:themeColor="text1"/>
          <w:sz w:val="27"/>
          <w:szCs w:val="27"/>
          <w:rtl/>
        </w:rPr>
        <w:softHyphen/>
      </w:r>
      <w:r w:rsidR="00323D22" w:rsidRPr="00EE2A7F">
        <w:rPr>
          <w:rFonts w:cs="B Nazanin" w:hint="cs"/>
          <w:color w:val="000000" w:themeColor="text1"/>
          <w:sz w:val="27"/>
          <w:szCs w:val="27"/>
          <w:rtl/>
        </w:rPr>
        <w:t>شود.</w:t>
      </w:r>
    </w:p>
    <w:p w:rsidR="00CD2545" w:rsidRPr="00EE2A7F" w:rsidRDefault="00CD2545" w:rsidP="002E6C7E">
      <w:pPr>
        <w:jc w:val="lowKashida"/>
        <w:rPr>
          <w:rFonts w:cs="B Nazanin"/>
          <w:color w:val="000000" w:themeColor="text1"/>
          <w:sz w:val="27"/>
          <w:szCs w:val="27"/>
          <w:rtl/>
        </w:rPr>
      </w:pPr>
      <w:r w:rsidRPr="00EE2A7F">
        <w:rPr>
          <w:rFonts w:cs="B Nazanin" w:hint="cs"/>
          <w:color w:val="000000" w:themeColor="text1"/>
          <w:sz w:val="27"/>
          <w:szCs w:val="27"/>
          <w:rtl/>
        </w:rPr>
        <w:t>فضای جستجو (عامل سوم) صندوق</w:t>
      </w:r>
      <w:r w:rsidRPr="00EE2A7F">
        <w:rPr>
          <w:rFonts w:cs="B Nazanin"/>
          <w:color w:val="000000" w:themeColor="text1"/>
          <w:sz w:val="27"/>
          <w:szCs w:val="27"/>
          <w:rtl/>
        </w:rPr>
        <w:softHyphen/>
      </w:r>
      <w:r w:rsidRPr="00EE2A7F">
        <w:rPr>
          <w:rFonts w:cs="B Nazanin" w:hint="cs"/>
          <w:color w:val="000000" w:themeColor="text1"/>
          <w:sz w:val="27"/>
          <w:szCs w:val="27"/>
          <w:rtl/>
        </w:rPr>
        <w:t>های مردم</w:t>
      </w:r>
      <w:r w:rsidRPr="00EE2A7F">
        <w:rPr>
          <w:rFonts w:cs="B Nazanin"/>
          <w:color w:val="000000" w:themeColor="text1"/>
          <w:sz w:val="27"/>
          <w:szCs w:val="27"/>
          <w:rtl/>
        </w:rPr>
        <w:softHyphen/>
      </w:r>
      <w:r w:rsidRPr="00EE2A7F">
        <w:rPr>
          <w:rFonts w:cs="B Nazanin" w:hint="cs"/>
          <w:color w:val="000000" w:themeColor="text1"/>
          <w:sz w:val="27"/>
          <w:szCs w:val="27"/>
          <w:rtl/>
        </w:rPr>
        <w:t xml:space="preserve">نهاد  شامل </w:t>
      </w:r>
      <w:r w:rsidR="00157C3D" w:rsidRPr="00EE2A7F">
        <w:rPr>
          <w:rFonts w:cs="B Nazanin" w:hint="cs"/>
          <w:color w:val="000000" w:themeColor="text1"/>
          <w:sz w:val="27"/>
          <w:szCs w:val="27"/>
          <w:rtl/>
        </w:rPr>
        <w:t xml:space="preserve">مجموعه مقادیر ممکن </w:t>
      </w:r>
      <w:r w:rsidRPr="00EE2A7F">
        <w:rPr>
          <w:rFonts w:cs="B Nazanin" w:hint="cs"/>
          <w:color w:val="000000" w:themeColor="text1"/>
          <w:sz w:val="27"/>
          <w:szCs w:val="27"/>
          <w:rtl/>
        </w:rPr>
        <w:t>کلیه</w:t>
      </w:r>
      <w:r w:rsidRPr="00EE2A7F">
        <w:rPr>
          <w:rFonts w:cs="B Nazanin"/>
          <w:color w:val="000000" w:themeColor="text1"/>
          <w:sz w:val="27"/>
          <w:szCs w:val="27"/>
          <w:rtl/>
        </w:rPr>
        <w:softHyphen/>
      </w:r>
      <w:r w:rsidRPr="00EE2A7F">
        <w:rPr>
          <w:rFonts w:cs="B Nazanin" w:hint="cs"/>
          <w:color w:val="000000" w:themeColor="text1"/>
          <w:sz w:val="27"/>
          <w:szCs w:val="27"/>
          <w:rtl/>
        </w:rPr>
        <w:t>ی پارامترهایی</w:t>
      </w:r>
      <w:r w:rsidR="00157C3D" w:rsidRPr="00EE2A7F">
        <w:rPr>
          <w:rFonts w:cs="B Nazanin" w:hint="cs"/>
          <w:color w:val="000000" w:themeColor="text1"/>
          <w:sz w:val="27"/>
          <w:szCs w:val="27"/>
          <w:rtl/>
        </w:rPr>
        <w:t xml:space="preserve"> است که در بهینه</w:t>
      </w:r>
      <w:r w:rsidR="00157C3D" w:rsidRPr="00EE2A7F">
        <w:rPr>
          <w:rFonts w:cs="B Nazanin"/>
          <w:color w:val="000000" w:themeColor="text1"/>
          <w:sz w:val="27"/>
          <w:szCs w:val="27"/>
          <w:rtl/>
        </w:rPr>
        <w:softHyphen/>
      </w:r>
      <w:r w:rsidR="00157C3D" w:rsidRPr="00EE2A7F">
        <w:rPr>
          <w:rFonts w:cs="B Nazanin" w:hint="cs"/>
          <w:color w:val="000000" w:themeColor="text1"/>
          <w:sz w:val="27"/>
          <w:szCs w:val="27"/>
          <w:rtl/>
        </w:rPr>
        <w:t>شدن یک صندوق تاثیرگذار هستند. این نوع پارامترها دو دسته هستند:</w:t>
      </w:r>
    </w:p>
    <w:p w:rsidR="00157C3D" w:rsidRPr="00EE2A7F" w:rsidRDefault="00157C3D" w:rsidP="00157C3D">
      <w:pPr>
        <w:pStyle w:val="ListParagraph"/>
        <w:numPr>
          <w:ilvl w:val="0"/>
          <w:numId w:val="11"/>
        </w:numPr>
        <w:jc w:val="lowKashida"/>
        <w:rPr>
          <w:rFonts w:cs="B Nazanin"/>
          <w:color w:val="000000" w:themeColor="text1"/>
          <w:sz w:val="27"/>
          <w:szCs w:val="27"/>
        </w:rPr>
      </w:pPr>
      <w:r w:rsidRPr="00EE2A7F">
        <w:rPr>
          <w:rFonts w:cs="B Nazanin" w:hint="cs"/>
          <w:color w:val="000000" w:themeColor="text1"/>
          <w:sz w:val="27"/>
          <w:szCs w:val="27"/>
          <w:rtl/>
        </w:rPr>
        <w:t xml:space="preserve">پارامترهایی که تاثیر مستقیم در کارآمدی یک صندوق دارند که مهمترین آنها ضریب وام، میزان اقساط و صف انتظار </w:t>
      </w:r>
      <w:r w:rsidR="00323D22" w:rsidRPr="00EE2A7F">
        <w:rPr>
          <w:rFonts w:cs="B Nazanin" w:hint="cs"/>
          <w:color w:val="000000" w:themeColor="text1"/>
          <w:sz w:val="27"/>
          <w:szCs w:val="27"/>
          <w:rtl/>
        </w:rPr>
        <w:t>است، که پیش از این در مورد آنها بحث شد.</w:t>
      </w:r>
    </w:p>
    <w:p w:rsidR="00157C3D" w:rsidRPr="00EE2A7F" w:rsidRDefault="00157C3D" w:rsidP="00323D22">
      <w:pPr>
        <w:pStyle w:val="ListParagraph"/>
        <w:numPr>
          <w:ilvl w:val="0"/>
          <w:numId w:val="11"/>
        </w:numPr>
        <w:jc w:val="lowKashida"/>
        <w:rPr>
          <w:rFonts w:cs="B Nazanin"/>
          <w:color w:val="000000" w:themeColor="text1"/>
          <w:sz w:val="27"/>
          <w:szCs w:val="27"/>
        </w:rPr>
      </w:pPr>
      <w:r w:rsidRPr="00EE2A7F">
        <w:rPr>
          <w:rFonts w:cs="B Nazanin" w:hint="cs"/>
          <w:color w:val="000000" w:themeColor="text1"/>
          <w:sz w:val="27"/>
          <w:szCs w:val="27"/>
          <w:rtl/>
        </w:rPr>
        <w:t>عواملی که به صورت مستقیم نقشی در کارآمدی یک صندوق نداشته اما تغییر آنها سبب تغییر پارامترهایی می</w:t>
      </w:r>
      <w:r w:rsidRPr="00EE2A7F">
        <w:rPr>
          <w:rFonts w:cs="B Nazanin"/>
          <w:color w:val="000000" w:themeColor="text1"/>
          <w:sz w:val="27"/>
          <w:szCs w:val="27"/>
          <w:rtl/>
        </w:rPr>
        <w:softHyphen/>
      </w:r>
      <w:r w:rsidR="00323D22" w:rsidRPr="00EE2A7F">
        <w:rPr>
          <w:rFonts w:cs="B Nazanin" w:hint="cs"/>
          <w:color w:val="000000" w:themeColor="text1"/>
          <w:sz w:val="27"/>
          <w:szCs w:val="27"/>
          <w:rtl/>
        </w:rPr>
        <w:t>شود که</w:t>
      </w:r>
      <w:r w:rsidRPr="00EE2A7F">
        <w:rPr>
          <w:rFonts w:cs="B Nazanin" w:hint="cs"/>
          <w:color w:val="000000" w:themeColor="text1"/>
          <w:sz w:val="27"/>
          <w:szCs w:val="27"/>
          <w:rtl/>
        </w:rPr>
        <w:t xml:space="preserve"> کارآمدی صندوق بدان</w:t>
      </w:r>
      <w:r w:rsidRPr="00EE2A7F">
        <w:rPr>
          <w:rFonts w:cs="B Nazanin"/>
          <w:color w:val="000000" w:themeColor="text1"/>
          <w:sz w:val="27"/>
          <w:szCs w:val="27"/>
          <w:rtl/>
        </w:rPr>
        <w:softHyphen/>
      </w:r>
      <w:r w:rsidRPr="00EE2A7F">
        <w:rPr>
          <w:rFonts w:cs="B Nazanin" w:hint="cs"/>
          <w:color w:val="000000" w:themeColor="text1"/>
          <w:sz w:val="27"/>
          <w:szCs w:val="27"/>
          <w:rtl/>
        </w:rPr>
        <w:t>ها وابسته است. تعیین این دسته عوامل به سادگی عوامل دسته</w:t>
      </w:r>
      <w:r w:rsidRPr="00EE2A7F">
        <w:rPr>
          <w:rFonts w:cs="B Nazanin"/>
          <w:color w:val="000000" w:themeColor="text1"/>
          <w:sz w:val="27"/>
          <w:szCs w:val="27"/>
          <w:rtl/>
        </w:rPr>
        <w:softHyphen/>
      </w:r>
      <w:r w:rsidR="00323D22" w:rsidRPr="00EE2A7F">
        <w:rPr>
          <w:rFonts w:cs="B Nazanin" w:hint="cs"/>
          <w:color w:val="000000" w:themeColor="text1"/>
          <w:sz w:val="27"/>
          <w:szCs w:val="27"/>
          <w:rtl/>
        </w:rPr>
        <w:t>ی اول</w:t>
      </w:r>
      <w:r w:rsidRPr="00EE2A7F">
        <w:rPr>
          <w:rFonts w:cs="B Nazanin" w:hint="cs"/>
          <w:color w:val="000000" w:themeColor="text1"/>
          <w:sz w:val="27"/>
          <w:szCs w:val="27"/>
          <w:rtl/>
        </w:rPr>
        <w:t xml:space="preserve"> نیست و کشف آنها نیازمند تحقیق و بررسی است. برای این منظور باید از تجزیه و تحلیل نتایج حاصل از شبیه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سازی سناریوهای متفاوت استفاده کرد. بر اساس آنچه نویسنده تا کنون بدان دست </w:t>
      </w:r>
      <w:r w:rsidRPr="00EE2A7F">
        <w:rPr>
          <w:rFonts w:cs="B Nazanin" w:hint="cs"/>
          <w:color w:val="000000" w:themeColor="text1"/>
          <w:sz w:val="27"/>
          <w:szCs w:val="27"/>
          <w:rtl/>
        </w:rPr>
        <w:lastRenderedPageBreak/>
        <w:t>یافته تعداد اعضای گروه، میزان پرداخت ماهیانه، سقف تعداد وام پرداختی در ماه، درصد ذخیره</w:t>
      </w:r>
      <w:r w:rsidRPr="00EE2A7F">
        <w:rPr>
          <w:rFonts w:cs="B Nazanin"/>
          <w:color w:val="000000" w:themeColor="text1"/>
          <w:sz w:val="27"/>
          <w:szCs w:val="27"/>
          <w:rtl/>
        </w:rPr>
        <w:softHyphen/>
      </w:r>
      <w:r w:rsidRPr="00EE2A7F">
        <w:rPr>
          <w:rFonts w:cs="B Nazanin" w:hint="cs"/>
          <w:color w:val="000000" w:themeColor="text1"/>
          <w:sz w:val="27"/>
          <w:szCs w:val="27"/>
          <w:rtl/>
        </w:rPr>
        <w:t>ی صندوق، توزیع آماری پرداخت</w:t>
      </w:r>
      <w:r w:rsidRPr="00EE2A7F">
        <w:rPr>
          <w:rFonts w:cs="B Nazanin"/>
          <w:color w:val="000000" w:themeColor="text1"/>
          <w:sz w:val="27"/>
          <w:szCs w:val="27"/>
          <w:rtl/>
        </w:rPr>
        <w:softHyphen/>
      </w:r>
      <w:r w:rsidRPr="00EE2A7F">
        <w:rPr>
          <w:rFonts w:cs="B Nazanin" w:hint="cs"/>
          <w:color w:val="000000" w:themeColor="text1"/>
          <w:sz w:val="27"/>
          <w:szCs w:val="27"/>
          <w:rtl/>
        </w:rPr>
        <w:t>ها، توزیع احتمالی رفتاری پرداخت</w:t>
      </w:r>
      <w:r w:rsidRPr="00EE2A7F">
        <w:rPr>
          <w:rFonts w:cs="B Nazanin"/>
          <w:color w:val="000000" w:themeColor="text1"/>
          <w:sz w:val="27"/>
          <w:szCs w:val="27"/>
          <w:rtl/>
        </w:rPr>
        <w:softHyphen/>
      </w:r>
      <w:r w:rsidRPr="00EE2A7F">
        <w:rPr>
          <w:rFonts w:cs="B Nazanin" w:hint="cs"/>
          <w:color w:val="000000" w:themeColor="text1"/>
          <w:sz w:val="27"/>
          <w:szCs w:val="27"/>
          <w:rtl/>
        </w:rPr>
        <w:t>کنندگان</w:t>
      </w:r>
      <w:r w:rsidR="00707DB2" w:rsidRPr="00EE2A7F">
        <w:rPr>
          <w:rFonts w:cs="B Nazanin" w:hint="cs"/>
          <w:color w:val="000000" w:themeColor="text1"/>
          <w:sz w:val="27"/>
          <w:szCs w:val="27"/>
          <w:rtl/>
        </w:rPr>
        <w:t>، میزان رشد اعضای یک گروه و تعداد ماه عدم پرداخت وام به اعضای جدید از جم</w:t>
      </w:r>
      <w:r w:rsidR="00CA5269" w:rsidRPr="00EE2A7F">
        <w:rPr>
          <w:rFonts w:cs="B Nazanin" w:hint="cs"/>
          <w:color w:val="000000" w:themeColor="text1"/>
          <w:sz w:val="27"/>
          <w:szCs w:val="27"/>
          <w:rtl/>
        </w:rPr>
        <w:t>ل</w:t>
      </w:r>
      <w:r w:rsidR="00707DB2" w:rsidRPr="00EE2A7F">
        <w:rPr>
          <w:rFonts w:cs="B Nazanin" w:hint="cs"/>
          <w:color w:val="000000" w:themeColor="text1"/>
          <w:sz w:val="27"/>
          <w:szCs w:val="27"/>
          <w:rtl/>
        </w:rPr>
        <w:t>ه</w:t>
      </w:r>
      <w:r w:rsidR="00707DB2" w:rsidRPr="00EE2A7F">
        <w:rPr>
          <w:rFonts w:cs="B Nazanin"/>
          <w:color w:val="000000" w:themeColor="text1"/>
          <w:sz w:val="27"/>
          <w:szCs w:val="27"/>
          <w:rtl/>
        </w:rPr>
        <w:softHyphen/>
      </w:r>
      <w:r w:rsidR="00707DB2" w:rsidRPr="00EE2A7F">
        <w:rPr>
          <w:rFonts w:cs="B Nazanin" w:hint="cs"/>
          <w:color w:val="000000" w:themeColor="text1"/>
          <w:sz w:val="27"/>
          <w:szCs w:val="27"/>
          <w:rtl/>
        </w:rPr>
        <w:t>ی آنها است</w:t>
      </w:r>
      <w:r w:rsidR="007857C6">
        <w:rPr>
          <w:rFonts w:cs="B Nazanin" w:hint="cs"/>
          <w:color w:val="000000" w:themeColor="text1"/>
          <w:sz w:val="27"/>
          <w:szCs w:val="27"/>
          <w:rtl/>
        </w:rPr>
        <w:t xml:space="preserve"> که هرکدام به سهم خود دارای تاثیر هستند</w:t>
      </w:r>
      <w:r w:rsidR="00707DB2" w:rsidRPr="00EE2A7F">
        <w:rPr>
          <w:rFonts w:cs="B Nazanin" w:hint="cs"/>
          <w:color w:val="000000" w:themeColor="text1"/>
          <w:sz w:val="27"/>
          <w:szCs w:val="27"/>
          <w:rtl/>
        </w:rPr>
        <w:t>.</w:t>
      </w:r>
    </w:p>
    <w:p w:rsidR="00323D22" w:rsidRPr="00EE2A7F" w:rsidRDefault="00707DB2" w:rsidP="00A20331">
      <w:pPr>
        <w:jc w:val="lowKashida"/>
        <w:rPr>
          <w:rFonts w:cs="B Nazanin"/>
          <w:color w:val="000000" w:themeColor="text1"/>
          <w:sz w:val="27"/>
          <w:szCs w:val="27"/>
          <w:rtl/>
        </w:rPr>
      </w:pPr>
      <w:r w:rsidRPr="00EE2A7F">
        <w:rPr>
          <w:rFonts w:cs="B Nazanin" w:hint="cs"/>
          <w:color w:val="000000" w:themeColor="text1"/>
          <w:sz w:val="27"/>
          <w:szCs w:val="27"/>
          <w:rtl/>
        </w:rPr>
        <w:t>باید توجه نمود تغییر هریک از عوامل ذکر شده در بالا سبب تغییر نتایج خواهد شد.</w:t>
      </w:r>
      <w:r w:rsidR="008D79BE" w:rsidRPr="00EE2A7F">
        <w:rPr>
          <w:rFonts w:cs="B Nazanin" w:hint="cs"/>
          <w:color w:val="000000" w:themeColor="text1"/>
          <w:sz w:val="27"/>
          <w:szCs w:val="27"/>
          <w:rtl/>
        </w:rPr>
        <w:t xml:space="preserve"> البته </w:t>
      </w:r>
      <w:r w:rsidR="007857C6">
        <w:rPr>
          <w:rFonts w:cs="B Nazanin" w:hint="cs"/>
          <w:color w:val="000000" w:themeColor="text1"/>
          <w:sz w:val="27"/>
          <w:szCs w:val="27"/>
          <w:rtl/>
        </w:rPr>
        <w:t xml:space="preserve">همانطور که ذکر شد </w:t>
      </w:r>
      <w:r w:rsidR="008D79BE" w:rsidRPr="00EE2A7F">
        <w:rPr>
          <w:rFonts w:cs="B Nazanin" w:hint="cs"/>
          <w:color w:val="000000" w:themeColor="text1"/>
          <w:sz w:val="27"/>
          <w:szCs w:val="27"/>
          <w:rtl/>
        </w:rPr>
        <w:t>میزان حساسیت خروجی نسبت به تغییر عوامل مختلف متفاوت است.</w:t>
      </w:r>
    </w:p>
    <w:p w:rsidR="00707DB2" w:rsidRPr="00EE2A7F" w:rsidRDefault="00707DB2" w:rsidP="00A20331">
      <w:pPr>
        <w:jc w:val="lowKashida"/>
        <w:rPr>
          <w:rFonts w:cs="B Nazanin"/>
          <w:color w:val="000000" w:themeColor="text1"/>
          <w:sz w:val="27"/>
          <w:szCs w:val="27"/>
          <w:rtl/>
        </w:rPr>
      </w:pPr>
      <w:r w:rsidRPr="00EE2A7F">
        <w:rPr>
          <w:rFonts w:cs="B Nazanin" w:hint="cs"/>
          <w:color w:val="000000" w:themeColor="text1"/>
          <w:sz w:val="27"/>
          <w:szCs w:val="27"/>
          <w:rtl/>
        </w:rPr>
        <w:t>برای طراحی بهینه بایستی به شیوه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ای به جستجو در فضای جستجوی ذکر شده پرداخت </w:t>
      </w:r>
      <w:r w:rsidR="008D79BE" w:rsidRPr="00EE2A7F">
        <w:rPr>
          <w:rFonts w:cs="B Nazanin" w:hint="cs"/>
          <w:color w:val="000000" w:themeColor="text1"/>
          <w:sz w:val="27"/>
          <w:szCs w:val="27"/>
          <w:rtl/>
        </w:rPr>
        <w:t>(</w:t>
      </w:r>
      <w:r w:rsidR="00323D22" w:rsidRPr="00EE2A7F">
        <w:rPr>
          <w:rFonts w:cs="B Nazanin" w:hint="cs"/>
          <w:color w:val="000000" w:themeColor="text1"/>
          <w:sz w:val="27"/>
          <w:szCs w:val="27"/>
          <w:rtl/>
        </w:rPr>
        <w:t>عامل چ</w:t>
      </w:r>
      <w:r w:rsidR="008D79BE" w:rsidRPr="00EE2A7F">
        <w:rPr>
          <w:rFonts w:cs="B Nazanin" w:hint="cs"/>
          <w:color w:val="000000" w:themeColor="text1"/>
          <w:sz w:val="27"/>
          <w:szCs w:val="27"/>
          <w:rtl/>
        </w:rPr>
        <w:t xml:space="preserve">هارم) </w:t>
      </w:r>
      <w:r w:rsidRPr="00EE2A7F">
        <w:rPr>
          <w:rFonts w:cs="B Nazanin" w:hint="cs"/>
          <w:color w:val="000000" w:themeColor="text1"/>
          <w:sz w:val="27"/>
          <w:szCs w:val="27"/>
          <w:rtl/>
        </w:rPr>
        <w:t>که یا تمام</w:t>
      </w:r>
      <w:r w:rsidR="004A3292">
        <w:rPr>
          <w:rFonts w:cs="B Nazanin" w:hint="cs"/>
          <w:color w:val="000000" w:themeColor="text1"/>
          <w:sz w:val="27"/>
          <w:szCs w:val="27"/>
          <w:rtl/>
        </w:rPr>
        <w:t xml:space="preserve">ی حالات ممکن بررسی شود تا بتوان </w:t>
      </w:r>
      <w:r w:rsidRPr="00EE2A7F">
        <w:rPr>
          <w:rFonts w:cs="B Nazanin" w:hint="cs"/>
          <w:color w:val="000000" w:themeColor="text1"/>
          <w:sz w:val="27"/>
          <w:szCs w:val="27"/>
          <w:rtl/>
        </w:rPr>
        <w:t>بهترین آن را انتخاب نمود، یا اینکه الگوریتمی به کار گرفته شود که هرچند تمامی حالات را بررسی نمی</w:t>
      </w:r>
      <w:r w:rsidRPr="00EE2A7F">
        <w:rPr>
          <w:rFonts w:cs="B Nazanin"/>
          <w:color w:val="000000" w:themeColor="text1"/>
          <w:sz w:val="27"/>
          <w:szCs w:val="27"/>
          <w:rtl/>
        </w:rPr>
        <w:softHyphen/>
      </w:r>
      <w:r w:rsidRPr="00EE2A7F">
        <w:rPr>
          <w:rFonts w:cs="B Nazanin" w:hint="cs"/>
          <w:color w:val="000000" w:themeColor="text1"/>
          <w:sz w:val="27"/>
          <w:szCs w:val="27"/>
          <w:rtl/>
        </w:rPr>
        <w:t>کند اما در همان تعداد حالات محدود که مورد بررسی قرار می</w:t>
      </w:r>
      <w:r w:rsidRPr="00EE2A7F">
        <w:rPr>
          <w:rFonts w:cs="B Nazanin"/>
          <w:color w:val="000000" w:themeColor="text1"/>
          <w:sz w:val="27"/>
          <w:szCs w:val="27"/>
          <w:rtl/>
        </w:rPr>
        <w:softHyphen/>
      </w:r>
      <w:r w:rsidRPr="00EE2A7F">
        <w:rPr>
          <w:rFonts w:cs="B Nazanin" w:hint="cs"/>
          <w:color w:val="000000" w:themeColor="text1"/>
          <w:sz w:val="27"/>
          <w:szCs w:val="27"/>
          <w:rtl/>
        </w:rPr>
        <w:t>دهد، دستیاب</w:t>
      </w:r>
      <w:r w:rsidR="00A20331" w:rsidRPr="00EE2A7F">
        <w:rPr>
          <w:rFonts w:cs="B Nazanin" w:hint="cs"/>
          <w:color w:val="000000" w:themeColor="text1"/>
          <w:sz w:val="27"/>
          <w:szCs w:val="27"/>
          <w:rtl/>
        </w:rPr>
        <w:t>ی به جواب بهینه را تضمین نماید.</w:t>
      </w:r>
    </w:p>
    <w:p w:rsidR="008D1F75" w:rsidRPr="00EE2A7F" w:rsidRDefault="008D1F75" w:rsidP="00A20331">
      <w:pPr>
        <w:jc w:val="lowKashida"/>
        <w:rPr>
          <w:rFonts w:cs="B Nazanin"/>
          <w:color w:val="000000" w:themeColor="text1"/>
          <w:sz w:val="27"/>
          <w:szCs w:val="27"/>
          <w:rtl/>
        </w:rPr>
      </w:pPr>
      <w:r w:rsidRPr="00EE2A7F">
        <w:rPr>
          <w:rFonts w:cs="B Nazanin" w:hint="cs"/>
          <w:color w:val="000000" w:themeColor="text1"/>
          <w:sz w:val="27"/>
          <w:szCs w:val="27"/>
          <w:rtl/>
        </w:rPr>
        <w:t>قبل از بیان الگوریتم بکار گرفته شده در این مرحله، به طور کلی به معرفی الگوریتم</w:t>
      </w:r>
      <w:r w:rsidRPr="00EE2A7F">
        <w:rPr>
          <w:rFonts w:cs="B Nazanin"/>
          <w:color w:val="000000" w:themeColor="text1"/>
          <w:sz w:val="27"/>
          <w:szCs w:val="27"/>
          <w:rtl/>
        </w:rPr>
        <w:softHyphen/>
      </w:r>
      <w:r w:rsidRPr="00EE2A7F">
        <w:rPr>
          <w:rFonts w:cs="B Nazanin" w:hint="cs"/>
          <w:color w:val="000000" w:themeColor="text1"/>
          <w:sz w:val="27"/>
          <w:szCs w:val="27"/>
          <w:rtl/>
        </w:rPr>
        <w:t>هایی که در مسائل چند هدفه به کار گرفته می</w:t>
      </w:r>
      <w:r w:rsidRPr="00EE2A7F">
        <w:rPr>
          <w:rFonts w:cs="B Nazanin"/>
          <w:color w:val="000000" w:themeColor="text1"/>
          <w:sz w:val="27"/>
          <w:szCs w:val="27"/>
          <w:rtl/>
        </w:rPr>
        <w:softHyphen/>
      </w:r>
      <w:r w:rsidRPr="00EE2A7F">
        <w:rPr>
          <w:rFonts w:cs="B Nazanin" w:hint="cs"/>
          <w:color w:val="000000" w:themeColor="text1"/>
          <w:sz w:val="27"/>
          <w:szCs w:val="27"/>
          <w:rtl/>
        </w:rPr>
        <w:t>شود، پرداخته می</w:t>
      </w:r>
      <w:r w:rsidRPr="00EE2A7F">
        <w:rPr>
          <w:rFonts w:cs="B Nazanin"/>
          <w:color w:val="000000" w:themeColor="text1"/>
          <w:sz w:val="27"/>
          <w:szCs w:val="27"/>
          <w:rtl/>
        </w:rPr>
        <w:softHyphen/>
      </w:r>
      <w:r w:rsidRPr="00EE2A7F">
        <w:rPr>
          <w:rFonts w:cs="B Nazanin" w:hint="cs"/>
          <w:color w:val="000000" w:themeColor="text1"/>
          <w:sz w:val="27"/>
          <w:szCs w:val="27"/>
          <w:rtl/>
        </w:rPr>
        <w:t>شود. به طور کلی این الگوریتم</w:t>
      </w:r>
      <w:r w:rsidRPr="00EE2A7F">
        <w:rPr>
          <w:rFonts w:cs="B Nazanin"/>
          <w:color w:val="000000" w:themeColor="text1"/>
          <w:sz w:val="27"/>
          <w:szCs w:val="27"/>
          <w:rtl/>
        </w:rPr>
        <w:softHyphen/>
      </w:r>
      <w:r w:rsidRPr="00EE2A7F">
        <w:rPr>
          <w:rFonts w:cs="B Nazanin" w:hint="cs"/>
          <w:color w:val="000000" w:themeColor="text1"/>
          <w:sz w:val="27"/>
          <w:szCs w:val="27"/>
          <w:rtl/>
        </w:rPr>
        <w:t>ها در دو دسته قرار دارند:</w:t>
      </w:r>
    </w:p>
    <w:p w:rsidR="008D1F75" w:rsidRPr="00EE2A7F" w:rsidRDefault="008D1F75" w:rsidP="008D1F75">
      <w:pPr>
        <w:pStyle w:val="ListParagraph"/>
        <w:numPr>
          <w:ilvl w:val="0"/>
          <w:numId w:val="12"/>
        </w:numPr>
        <w:jc w:val="lowKashida"/>
        <w:rPr>
          <w:rFonts w:cs="B Nazanin"/>
          <w:color w:val="000000" w:themeColor="text1"/>
          <w:sz w:val="27"/>
          <w:szCs w:val="27"/>
        </w:rPr>
      </w:pPr>
      <w:r w:rsidRPr="00EE2A7F">
        <w:rPr>
          <w:rFonts w:cs="B Nazanin" w:hint="cs"/>
          <w:color w:val="000000" w:themeColor="text1"/>
          <w:sz w:val="27"/>
          <w:szCs w:val="27"/>
          <w:rtl/>
        </w:rPr>
        <w:t>روش</w:t>
      </w:r>
      <w:r w:rsidRPr="00EE2A7F">
        <w:rPr>
          <w:rFonts w:cs="B Nazanin"/>
          <w:color w:val="000000" w:themeColor="text1"/>
          <w:sz w:val="27"/>
          <w:szCs w:val="27"/>
          <w:rtl/>
        </w:rPr>
        <w:softHyphen/>
      </w:r>
      <w:r w:rsidRPr="00EE2A7F">
        <w:rPr>
          <w:rFonts w:cs="B Nazanin" w:hint="cs"/>
          <w:color w:val="000000" w:themeColor="text1"/>
          <w:sz w:val="27"/>
          <w:szCs w:val="27"/>
          <w:rtl/>
        </w:rPr>
        <w:t>های بهینه</w:t>
      </w:r>
      <w:r w:rsidRPr="00EE2A7F">
        <w:rPr>
          <w:rFonts w:cs="B Nazanin"/>
          <w:color w:val="000000" w:themeColor="text1"/>
          <w:sz w:val="27"/>
          <w:szCs w:val="27"/>
          <w:rtl/>
        </w:rPr>
        <w:softHyphen/>
      </w:r>
      <w:r w:rsidRPr="00EE2A7F">
        <w:rPr>
          <w:rFonts w:cs="B Nazanin" w:hint="cs"/>
          <w:color w:val="000000" w:themeColor="text1"/>
          <w:sz w:val="27"/>
          <w:szCs w:val="27"/>
          <w:rtl/>
        </w:rPr>
        <w:t>سازی چند هدفه کلاسیک</w:t>
      </w:r>
    </w:p>
    <w:p w:rsidR="008D1F75" w:rsidRPr="00EE2A7F" w:rsidRDefault="008D1F75" w:rsidP="008D1F75">
      <w:pPr>
        <w:pStyle w:val="ListParagraph"/>
        <w:numPr>
          <w:ilvl w:val="0"/>
          <w:numId w:val="12"/>
        </w:numPr>
        <w:jc w:val="lowKashida"/>
        <w:rPr>
          <w:rFonts w:cs="B Nazanin"/>
          <w:color w:val="000000" w:themeColor="text1"/>
          <w:sz w:val="27"/>
          <w:szCs w:val="27"/>
        </w:rPr>
      </w:pPr>
      <w:r w:rsidRPr="00EE2A7F">
        <w:rPr>
          <w:rFonts w:cs="B Nazanin" w:hint="cs"/>
          <w:color w:val="000000" w:themeColor="text1"/>
          <w:sz w:val="27"/>
          <w:szCs w:val="27"/>
          <w:rtl/>
        </w:rPr>
        <w:t>روش</w:t>
      </w:r>
      <w:r w:rsidRPr="00EE2A7F">
        <w:rPr>
          <w:rFonts w:cs="B Nazanin"/>
          <w:color w:val="000000" w:themeColor="text1"/>
          <w:sz w:val="27"/>
          <w:szCs w:val="27"/>
          <w:rtl/>
        </w:rPr>
        <w:softHyphen/>
      </w:r>
      <w:r w:rsidRPr="00EE2A7F">
        <w:rPr>
          <w:rFonts w:cs="B Nazanin" w:hint="cs"/>
          <w:color w:val="000000" w:themeColor="text1"/>
          <w:sz w:val="27"/>
          <w:szCs w:val="27"/>
          <w:rtl/>
        </w:rPr>
        <w:t>های بهینه</w:t>
      </w:r>
      <w:r w:rsidRPr="00EE2A7F">
        <w:rPr>
          <w:rFonts w:cs="B Nazanin"/>
          <w:color w:val="000000" w:themeColor="text1"/>
          <w:sz w:val="27"/>
          <w:szCs w:val="27"/>
          <w:rtl/>
        </w:rPr>
        <w:softHyphen/>
      </w:r>
      <w:r w:rsidRPr="00EE2A7F">
        <w:rPr>
          <w:rFonts w:cs="B Nazanin" w:hint="cs"/>
          <w:color w:val="000000" w:themeColor="text1"/>
          <w:sz w:val="27"/>
          <w:szCs w:val="27"/>
          <w:rtl/>
        </w:rPr>
        <w:t>سازی چند هدفه تکاملی</w:t>
      </w:r>
    </w:p>
    <w:p w:rsidR="00BE7372" w:rsidRPr="00EE2A7F" w:rsidRDefault="008D1F75" w:rsidP="008D1F75">
      <w:pPr>
        <w:jc w:val="lowKashida"/>
        <w:rPr>
          <w:rFonts w:cs="B Nazanin"/>
          <w:color w:val="000000" w:themeColor="text1"/>
          <w:sz w:val="27"/>
          <w:szCs w:val="27"/>
          <w:rtl/>
        </w:rPr>
      </w:pPr>
      <w:r w:rsidRPr="00EE2A7F">
        <w:rPr>
          <w:rFonts w:cs="B Nazanin" w:hint="cs"/>
          <w:color w:val="000000" w:themeColor="text1"/>
          <w:sz w:val="27"/>
          <w:szCs w:val="27"/>
          <w:rtl/>
        </w:rPr>
        <w:t>از جمله مهمترین الگوریتم</w:t>
      </w:r>
      <w:r w:rsidRPr="00EE2A7F">
        <w:rPr>
          <w:rFonts w:cs="B Nazanin"/>
          <w:color w:val="000000" w:themeColor="text1"/>
          <w:sz w:val="27"/>
          <w:szCs w:val="27"/>
          <w:rtl/>
        </w:rPr>
        <w:softHyphen/>
      </w:r>
      <w:r w:rsidRPr="00EE2A7F">
        <w:rPr>
          <w:rFonts w:cs="B Nazanin" w:hint="cs"/>
          <w:color w:val="000000" w:themeColor="text1"/>
          <w:sz w:val="27"/>
          <w:szCs w:val="27"/>
          <w:rtl/>
        </w:rPr>
        <w:t>های دسته</w:t>
      </w:r>
      <w:r w:rsidRPr="00EE2A7F">
        <w:rPr>
          <w:rFonts w:cs="B Nazanin"/>
          <w:color w:val="000000" w:themeColor="text1"/>
          <w:sz w:val="27"/>
          <w:szCs w:val="27"/>
          <w:rtl/>
        </w:rPr>
        <w:softHyphen/>
      </w:r>
      <w:r w:rsidRPr="00EE2A7F">
        <w:rPr>
          <w:rFonts w:cs="B Nazanin" w:hint="cs"/>
          <w:color w:val="000000" w:themeColor="text1"/>
          <w:sz w:val="27"/>
          <w:szCs w:val="27"/>
          <w:rtl/>
        </w:rPr>
        <w:t>ی اول</w:t>
      </w:r>
      <w:r w:rsidR="004A3292">
        <w:rPr>
          <w:rFonts w:cs="B Nazanin" w:hint="cs"/>
          <w:color w:val="000000" w:themeColor="text1"/>
          <w:sz w:val="27"/>
          <w:szCs w:val="27"/>
          <w:rtl/>
        </w:rPr>
        <w:t xml:space="preserve"> می</w:t>
      </w:r>
      <w:r w:rsidR="004A3292">
        <w:rPr>
          <w:rFonts w:cs="B Nazanin"/>
          <w:color w:val="000000" w:themeColor="text1"/>
          <w:sz w:val="27"/>
          <w:szCs w:val="27"/>
          <w:rtl/>
        </w:rPr>
        <w:softHyphen/>
      </w:r>
      <w:r w:rsidR="004A3292">
        <w:rPr>
          <w:rFonts w:cs="B Nazanin" w:hint="cs"/>
          <w:color w:val="000000" w:themeColor="text1"/>
          <w:sz w:val="27"/>
          <w:szCs w:val="27"/>
          <w:rtl/>
        </w:rPr>
        <w:t>توان</w:t>
      </w:r>
      <w:r w:rsidRPr="00EE2A7F">
        <w:rPr>
          <w:rFonts w:cs="B Nazanin" w:hint="cs"/>
          <w:color w:val="000000" w:themeColor="text1"/>
          <w:sz w:val="27"/>
          <w:szCs w:val="27"/>
          <w:rtl/>
        </w:rPr>
        <w:t xml:space="preserve"> روش مجموع وزن دار</w:t>
      </w:r>
      <w:r w:rsidRPr="00EE2A7F">
        <w:rPr>
          <w:rStyle w:val="FootnoteReference"/>
          <w:rFonts w:cs="B Nazanin"/>
          <w:color w:val="000000" w:themeColor="text1"/>
          <w:sz w:val="27"/>
          <w:szCs w:val="27"/>
          <w:rtl/>
        </w:rPr>
        <w:footnoteReference w:id="11"/>
      </w:r>
      <w:r w:rsidRPr="00EE2A7F">
        <w:rPr>
          <w:rFonts w:cs="B Nazanin" w:hint="cs"/>
          <w:color w:val="000000" w:themeColor="text1"/>
          <w:sz w:val="27"/>
          <w:szCs w:val="27"/>
          <w:rtl/>
        </w:rPr>
        <w:t>، روش نیل آرمان</w:t>
      </w:r>
      <w:r w:rsidRPr="00EE2A7F">
        <w:rPr>
          <w:rStyle w:val="FootnoteReference"/>
          <w:rFonts w:cs="B Nazanin"/>
          <w:color w:val="000000" w:themeColor="text1"/>
          <w:sz w:val="27"/>
          <w:szCs w:val="27"/>
          <w:rtl/>
        </w:rPr>
        <w:footnoteReference w:id="12"/>
      </w:r>
      <w:r w:rsidRPr="00EE2A7F">
        <w:rPr>
          <w:rFonts w:cs="B Nazanin" w:hint="cs"/>
          <w:color w:val="000000" w:themeColor="text1"/>
          <w:sz w:val="27"/>
          <w:szCs w:val="27"/>
          <w:rtl/>
        </w:rPr>
        <w:t>، روش برنامه</w:t>
      </w:r>
      <w:r w:rsidRPr="00EE2A7F">
        <w:rPr>
          <w:rFonts w:cs="B Nazanin"/>
          <w:color w:val="000000" w:themeColor="text1"/>
          <w:sz w:val="27"/>
          <w:szCs w:val="27"/>
          <w:rtl/>
        </w:rPr>
        <w:softHyphen/>
      </w:r>
      <w:r w:rsidRPr="00EE2A7F">
        <w:rPr>
          <w:rFonts w:cs="B Nazanin" w:hint="cs"/>
          <w:color w:val="000000" w:themeColor="text1"/>
          <w:sz w:val="27"/>
          <w:szCs w:val="27"/>
          <w:rtl/>
        </w:rPr>
        <w:t>ریزی آرمانی</w:t>
      </w:r>
      <w:r w:rsidRPr="00EE2A7F">
        <w:rPr>
          <w:rStyle w:val="FootnoteReference"/>
          <w:rFonts w:cs="B Nazanin"/>
          <w:color w:val="000000" w:themeColor="text1"/>
          <w:sz w:val="27"/>
          <w:szCs w:val="27"/>
          <w:rtl/>
        </w:rPr>
        <w:footnoteReference w:id="13"/>
      </w:r>
      <w:r w:rsidRPr="00EE2A7F">
        <w:rPr>
          <w:rFonts w:cs="B Nazanin" w:hint="cs"/>
          <w:color w:val="000000" w:themeColor="text1"/>
          <w:sz w:val="27"/>
          <w:szCs w:val="27"/>
          <w:rtl/>
        </w:rPr>
        <w:t xml:space="preserve"> و روش تبدیل به قید</w:t>
      </w:r>
      <w:r w:rsidRPr="00EE2A7F">
        <w:rPr>
          <w:rStyle w:val="FootnoteReference"/>
          <w:rFonts w:cs="B Nazanin"/>
          <w:color w:val="000000" w:themeColor="text1"/>
          <w:sz w:val="27"/>
          <w:szCs w:val="27"/>
          <w:rtl/>
        </w:rPr>
        <w:footnoteReference w:id="14"/>
      </w:r>
      <w:r w:rsidRPr="00EE2A7F">
        <w:rPr>
          <w:rFonts w:cs="B Nazanin" w:hint="cs"/>
          <w:color w:val="000000" w:themeColor="text1"/>
          <w:sz w:val="27"/>
          <w:szCs w:val="27"/>
          <w:rtl/>
        </w:rPr>
        <w:t xml:space="preserve"> را نام برد. در این دسته روش</w:t>
      </w:r>
      <w:r w:rsidRPr="00EE2A7F">
        <w:rPr>
          <w:rFonts w:cs="B Nazanin"/>
          <w:color w:val="000000" w:themeColor="text1"/>
          <w:sz w:val="27"/>
          <w:szCs w:val="27"/>
          <w:rtl/>
        </w:rPr>
        <w:softHyphen/>
      </w:r>
      <w:r w:rsidRPr="00EE2A7F">
        <w:rPr>
          <w:rFonts w:cs="B Nazanin" w:hint="cs"/>
          <w:color w:val="000000" w:themeColor="text1"/>
          <w:sz w:val="27"/>
          <w:szCs w:val="27"/>
          <w:rtl/>
        </w:rPr>
        <w:t>ها</w:t>
      </w:r>
      <w:r w:rsidR="00BE7372" w:rsidRPr="00EE2A7F">
        <w:rPr>
          <w:rFonts w:cs="B Nazanin" w:hint="cs"/>
          <w:color w:val="000000" w:themeColor="text1"/>
          <w:sz w:val="27"/>
          <w:szCs w:val="27"/>
          <w:rtl/>
        </w:rPr>
        <w:t xml:space="preserve"> مسئله چند هدفه به یک مسئله تک هدفه تبدیل شده و سپس حل می</w:t>
      </w:r>
      <w:r w:rsidR="00BE7372" w:rsidRPr="00EE2A7F">
        <w:rPr>
          <w:rFonts w:cs="B Nazanin"/>
          <w:color w:val="000000" w:themeColor="text1"/>
          <w:sz w:val="27"/>
          <w:szCs w:val="27"/>
          <w:rtl/>
        </w:rPr>
        <w:softHyphen/>
      </w:r>
      <w:r w:rsidR="00BE7372" w:rsidRPr="00EE2A7F">
        <w:rPr>
          <w:rFonts w:cs="B Nazanin" w:hint="cs"/>
          <w:color w:val="000000" w:themeColor="text1"/>
          <w:sz w:val="27"/>
          <w:szCs w:val="27"/>
          <w:rtl/>
        </w:rPr>
        <w:t>شود.</w:t>
      </w:r>
    </w:p>
    <w:p w:rsidR="00AF6E9A" w:rsidRPr="00EE2A7F" w:rsidRDefault="00BE7372" w:rsidP="00AF6E9A">
      <w:pPr>
        <w:jc w:val="lowKashida"/>
        <w:rPr>
          <w:rFonts w:cs="B Nazanin"/>
          <w:color w:val="000000" w:themeColor="text1"/>
          <w:sz w:val="27"/>
          <w:szCs w:val="27"/>
          <w:rtl/>
        </w:rPr>
      </w:pPr>
      <w:r w:rsidRPr="00EE2A7F">
        <w:rPr>
          <w:rFonts w:cs="B Nazanin" w:hint="cs"/>
          <w:color w:val="000000" w:themeColor="text1"/>
          <w:sz w:val="27"/>
          <w:szCs w:val="27"/>
          <w:rtl/>
        </w:rPr>
        <w:t>برای روش</w:t>
      </w:r>
      <w:r w:rsidRPr="00EE2A7F">
        <w:rPr>
          <w:rFonts w:cs="B Nazanin"/>
          <w:color w:val="000000" w:themeColor="text1"/>
          <w:sz w:val="27"/>
          <w:szCs w:val="27"/>
          <w:rtl/>
        </w:rPr>
        <w:softHyphen/>
      </w:r>
      <w:r w:rsidRPr="00EE2A7F">
        <w:rPr>
          <w:rFonts w:cs="B Nazanin" w:hint="cs"/>
          <w:color w:val="000000" w:themeColor="text1"/>
          <w:sz w:val="27"/>
          <w:szCs w:val="27"/>
          <w:rtl/>
        </w:rPr>
        <w:t>های دسته</w:t>
      </w:r>
      <w:r w:rsidRPr="00EE2A7F">
        <w:rPr>
          <w:rFonts w:cs="B Nazanin"/>
          <w:color w:val="000000" w:themeColor="text1"/>
          <w:sz w:val="27"/>
          <w:szCs w:val="27"/>
          <w:rtl/>
        </w:rPr>
        <w:softHyphen/>
      </w:r>
      <w:r w:rsidRPr="00EE2A7F">
        <w:rPr>
          <w:rFonts w:cs="B Nazanin" w:hint="cs"/>
          <w:color w:val="000000" w:themeColor="text1"/>
          <w:sz w:val="27"/>
          <w:szCs w:val="27"/>
          <w:rtl/>
        </w:rPr>
        <w:t>ی دوم می</w:t>
      </w:r>
      <w:r w:rsidRPr="00EE2A7F">
        <w:rPr>
          <w:rFonts w:cs="B Nazanin"/>
          <w:color w:val="000000" w:themeColor="text1"/>
          <w:sz w:val="27"/>
          <w:szCs w:val="27"/>
          <w:rtl/>
        </w:rPr>
        <w:softHyphen/>
      </w:r>
      <w:r w:rsidRPr="00EE2A7F">
        <w:rPr>
          <w:rFonts w:cs="B Nazanin" w:hint="cs"/>
          <w:color w:val="000000" w:themeColor="text1"/>
          <w:sz w:val="27"/>
          <w:szCs w:val="27"/>
          <w:rtl/>
        </w:rPr>
        <w:t>توان الگوریتم ژنتیک چند هدفه با مرتب سازی نامغلوب</w:t>
      </w:r>
      <w:r w:rsidRPr="00EE2A7F">
        <w:rPr>
          <w:rStyle w:val="FootnoteReference"/>
          <w:rFonts w:cs="B Nazanin"/>
          <w:color w:val="000000" w:themeColor="text1"/>
          <w:sz w:val="27"/>
          <w:szCs w:val="27"/>
          <w:rtl/>
        </w:rPr>
        <w:footnoteReference w:id="15"/>
      </w:r>
      <w:r w:rsidRPr="00EE2A7F">
        <w:rPr>
          <w:rFonts w:cs="B Nazanin" w:hint="cs"/>
          <w:color w:val="000000" w:themeColor="text1"/>
          <w:sz w:val="27"/>
          <w:szCs w:val="27"/>
          <w:rtl/>
        </w:rPr>
        <w:t>، الگوریتم بهینه</w:t>
      </w:r>
      <w:r w:rsidRPr="00EE2A7F">
        <w:rPr>
          <w:rFonts w:cs="B Nazanin"/>
          <w:color w:val="000000" w:themeColor="text1"/>
          <w:sz w:val="27"/>
          <w:szCs w:val="27"/>
          <w:rtl/>
        </w:rPr>
        <w:softHyphen/>
      </w:r>
      <w:r w:rsidRPr="00EE2A7F">
        <w:rPr>
          <w:rFonts w:cs="B Nazanin" w:hint="cs"/>
          <w:color w:val="000000" w:themeColor="text1"/>
          <w:sz w:val="27"/>
          <w:szCs w:val="27"/>
          <w:rtl/>
        </w:rPr>
        <w:t>سازی توده ذرات چند هدفه</w:t>
      </w:r>
      <w:r w:rsidRPr="00EE2A7F">
        <w:rPr>
          <w:rStyle w:val="FootnoteReference"/>
          <w:rFonts w:cs="B Nazanin"/>
          <w:color w:val="000000" w:themeColor="text1"/>
          <w:sz w:val="27"/>
          <w:szCs w:val="27"/>
          <w:rtl/>
        </w:rPr>
        <w:footnoteReference w:id="16"/>
      </w:r>
      <w:r w:rsidR="00AF6E9A" w:rsidRPr="00EE2A7F">
        <w:rPr>
          <w:rFonts w:cs="B Nazanin" w:hint="cs"/>
          <w:color w:val="000000" w:themeColor="text1"/>
          <w:sz w:val="27"/>
          <w:szCs w:val="27"/>
          <w:rtl/>
        </w:rPr>
        <w:t xml:space="preserve"> و </w:t>
      </w:r>
      <w:r w:rsidR="00AF6E9A" w:rsidRPr="00EE2A7F">
        <w:rPr>
          <w:rFonts w:ascii="Yekan" w:hAnsi="Yekan" w:cs="B Nazanin"/>
          <w:color w:val="000000" w:themeColor="text1"/>
          <w:sz w:val="27"/>
          <w:szCs w:val="27"/>
          <w:shd w:val="clear" w:color="auto" w:fill="FFFFFF"/>
          <w:rtl/>
        </w:rPr>
        <w:t>نسخه دوم الگوریتم تکاملی مبتنی بر قوت پارتو</w:t>
      </w:r>
      <w:r w:rsidR="00AF6E9A" w:rsidRPr="00EE2A7F">
        <w:rPr>
          <w:rStyle w:val="FootnoteReference"/>
          <w:rFonts w:cs="B Nazanin"/>
          <w:color w:val="000000" w:themeColor="text1"/>
          <w:sz w:val="27"/>
          <w:szCs w:val="27"/>
          <w:rtl/>
        </w:rPr>
        <w:footnoteReference w:id="17"/>
      </w:r>
      <w:r w:rsidR="00AF6E9A" w:rsidRPr="00EE2A7F">
        <w:rPr>
          <w:rFonts w:cs="B Nazanin" w:hint="cs"/>
          <w:color w:val="000000" w:themeColor="text1"/>
          <w:sz w:val="27"/>
          <w:szCs w:val="27"/>
          <w:rtl/>
        </w:rPr>
        <w:t xml:space="preserve"> را نام برد. تفاوت اصلی روش</w:t>
      </w:r>
      <w:r w:rsidR="00AF6E9A" w:rsidRPr="00EE2A7F">
        <w:rPr>
          <w:rFonts w:cs="B Nazanin"/>
          <w:color w:val="000000" w:themeColor="text1"/>
          <w:sz w:val="27"/>
          <w:szCs w:val="27"/>
          <w:rtl/>
        </w:rPr>
        <w:softHyphen/>
      </w:r>
      <w:r w:rsidR="00AF6E9A" w:rsidRPr="00EE2A7F">
        <w:rPr>
          <w:rFonts w:cs="B Nazanin" w:hint="cs"/>
          <w:color w:val="000000" w:themeColor="text1"/>
          <w:sz w:val="27"/>
          <w:szCs w:val="27"/>
          <w:rtl/>
        </w:rPr>
        <w:t>های این دسته با روش</w:t>
      </w:r>
      <w:r w:rsidR="00AF6E9A" w:rsidRPr="00EE2A7F">
        <w:rPr>
          <w:rFonts w:cs="B Nazanin"/>
          <w:color w:val="000000" w:themeColor="text1"/>
          <w:sz w:val="27"/>
          <w:szCs w:val="27"/>
          <w:rtl/>
        </w:rPr>
        <w:softHyphen/>
      </w:r>
      <w:r w:rsidR="00AF6E9A" w:rsidRPr="00EE2A7F">
        <w:rPr>
          <w:rFonts w:cs="B Nazanin" w:hint="cs"/>
          <w:color w:val="000000" w:themeColor="text1"/>
          <w:sz w:val="27"/>
          <w:szCs w:val="27"/>
          <w:rtl/>
        </w:rPr>
        <w:t>هی دسته اول علاوه بر هیوریستیک بودن آنها این است که این دسته بر خلاف دسته</w:t>
      </w:r>
      <w:r w:rsidR="00AF6E9A" w:rsidRPr="00EE2A7F">
        <w:rPr>
          <w:rFonts w:cs="B Nazanin"/>
          <w:color w:val="000000" w:themeColor="text1"/>
          <w:sz w:val="27"/>
          <w:szCs w:val="27"/>
          <w:rtl/>
        </w:rPr>
        <w:softHyphen/>
      </w:r>
      <w:r w:rsidR="00AF6E9A" w:rsidRPr="00EE2A7F">
        <w:rPr>
          <w:rFonts w:cs="B Nazanin" w:hint="cs"/>
          <w:color w:val="000000" w:themeColor="text1"/>
          <w:sz w:val="27"/>
          <w:szCs w:val="27"/>
          <w:rtl/>
        </w:rPr>
        <w:t>ی قبل مسئله را به صورت مستقیم و بدون تبدیل آن به یک مسئله تک هدفه حل می</w:t>
      </w:r>
      <w:r w:rsidR="00AF6E9A" w:rsidRPr="00EE2A7F">
        <w:rPr>
          <w:rFonts w:cs="B Nazanin"/>
          <w:color w:val="000000" w:themeColor="text1"/>
          <w:sz w:val="27"/>
          <w:szCs w:val="27"/>
          <w:rtl/>
        </w:rPr>
        <w:softHyphen/>
      </w:r>
      <w:r w:rsidR="00AF6E9A" w:rsidRPr="00EE2A7F">
        <w:rPr>
          <w:rFonts w:cs="B Nazanin" w:hint="cs"/>
          <w:color w:val="000000" w:themeColor="text1"/>
          <w:sz w:val="27"/>
          <w:szCs w:val="27"/>
          <w:rtl/>
        </w:rPr>
        <w:t>کنند.</w:t>
      </w:r>
    </w:p>
    <w:p w:rsidR="000537AB" w:rsidRPr="00EE2A7F" w:rsidRDefault="000537AB" w:rsidP="000537AB">
      <w:pPr>
        <w:jc w:val="lowKashida"/>
        <w:rPr>
          <w:rFonts w:cs="B Nazanin"/>
          <w:color w:val="000000" w:themeColor="text1"/>
          <w:sz w:val="27"/>
          <w:szCs w:val="27"/>
          <w:rtl/>
        </w:rPr>
      </w:pPr>
      <w:r w:rsidRPr="00EE2A7F">
        <w:rPr>
          <w:rFonts w:cs="B Nazanin" w:hint="cs"/>
          <w:color w:val="000000" w:themeColor="text1"/>
          <w:sz w:val="27"/>
          <w:szCs w:val="27"/>
          <w:rtl/>
        </w:rPr>
        <w:t>همه</w:t>
      </w:r>
      <w:r w:rsidRPr="00EE2A7F">
        <w:rPr>
          <w:rFonts w:cs="B Nazanin"/>
          <w:color w:val="000000" w:themeColor="text1"/>
          <w:sz w:val="27"/>
          <w:szCs w:val="27"/>
          <w:rtl/>
        </w:rPr>
        <w:softHyphen/>
      </w:r>
      <w:r w:rsidRPr="00EE2A7F">
        <w:rPr>
          <w:rFonts w:cs="B Nazanin" w:hint="cs"/>
          <w:color w:val="000000" w:themeColor="text1"/>
          <w:sz w:val="27"/>
          <w:szCs w:val="27"/>
          <w:rtl/>
        </w:rPr>
        <w:t>ی روش</w:t>
      </w:r>
      <w:r w:rsidRPr="00EE2A7F">
        <w:rPr>
          <w:rFonts w:cs="B Nazanin"/>
          <w:color w:val="000000" w:themeColor="text1"/>
          <w:sz w:val="27"/>
          <w:szCs w:val="27"/>
          <w:rtl/>
        </w:rPr>
        <w:softHyphen/>
      </w:r>
      <w:r w:rsidRPr="00EE2A7F">
        <w:rPr>
          <w:rFonts w:cs="B Nazanin" w:hint="cs"/>
          <w:color w:val="000000" w:themeColor="text1"/>
          <w:sz w:val="27"/>
          <w:szCs w:val="27"/>
          <w:rtl/>
        </w:rPr>
        <w:t>های ذکر شده در دو دسته</w:t>
      </w:r>
      <w:r w:rsidRPr="00EE2A7F">
        <w:rPr>
          <w:rFonts w:cs="B Nazanin"/>
          <w:color w:val="000000" w:themeColor="text1"/>
          <w:sz w:val="27"/>
          <w:szCs w:val="27"/>
          <w:rtl/>
        </w:rPr>
        <w:softHyphen/>
      </w:r>
      <w:r w:rsidRPr="00EE2A7F">
        <w:rPr>
          <w:rFonts w:cs="B Nazanin" w:hint="cs"/>
          <w:color w:val="000000" w:themeColor="text1"/>
          <w:sz w:val="27"/>
          <w:szCs w:val="27"/>
          <w:rtl/>
        </w:rPr>
        <w:t>ی بالا با به کارگیری شیوه</w:t>
      </w:r>
      <w:r w:rsidRPr="00EE2A7F">
        <w:rPr>
          <w:rFonts w:cs="B Nazanin"/>
          <w:color w:val="000000" w:themeColor="text1"/>
          <w:sz w:val="27"/>
          <w:szCs w:val="27"/>
          <w:rtl/>
        </w:rPr>
        <w:softHyphen/>
      </w:r>
      <w:r w:rsidRPr="00EE2A7F">
        <w:rPr>
          <w:rFonts w:cs="B Nazanin" w:hint="cs"/>
          <w:color w:val="000000" w:themeColor="text1"/>
          <w:sz w:val="27"/>
          <w:szCs w:val="27"/>
          <w:rtl/>
        </w:rPr>
        <w:t>ای خاص به دنبال جبه</w:t>
      </w:r>
      <w:r w:rsidRPr="00EE2A7F">
        <w:rPr>
          <w:rFonts w:cs="B Nazanin"/>
          <w:color w:val="000000" w:themeColor="text1"/>
          <w:sz w:val="27"/>
          <w:szCs w:val="27"/>
          <w:rtl/>
        </w:rPr>
        <w:softHyphen/>
      </w:r>
      <w:r w:rsidRPr="00EE2A7F">
        <w:rPr>
          <w:rFonts w:cs="B Nazanin" w:hint="cs"/>
          <w:color w:val="000000" w:themeColor="text1"/>
          <w:sz w:val="27"/>
          <w:szCs w:val="27"/>
          <w:rtl/>
        </w:rPr>
        <w:t>ی پارتو می</w:t>
      </w:r>
      <w:r w:rsidRPr="00EE2A7F">
        <w:rPr>
          <w:rFonts w:cs="B Nazanin"/>
          <w:color w:val="000000" w:themeColor="text1"/>
          <w:sz w:val="27"/>
          <w:szCs w:val="27"/>
          <w:rtl/>
        </w:rPr>
        <w:softHyphen/>
      </w:r>
      <w:r w:rsidRPr="00EE2A7F">
        <w:rPr>
          <w:rFonts w:cs="B Nazanin" w:hint="cs"/>
          <w:color w:val="000000" w:themeColor="text1"/>
          <w:sz w:val="27"/>
          <w:szCs w:val="27"/>
          <w:rtl/>
        </w:rPr>
        <w:t>گردند. در واقع این الگوریتم</w:t>
      </w:r>
      <w:r w:rsidRPr="00EE2A7F">
        <w:rPr>
          <w:rFonts w:cs="B Nazanin"/>
          <w:color w:val="000000" w:themeColor="text1"/>
          <w:sz w:val="27"/>
          <w:szCs w:val="27"/>
          <w:rtl/>
        </w:rPr>
        <w:softHyphen/>
      </w:r>
      <w:r w:rsidRPr="00EE2A7F">
        <w:rPr>
          <w:rFonts w:cs="B Nazanin" w:hint="cs"/>
          <w:color w:val="000000" w:themeColor="text1"/>
          <w:sz w:val="27"/>
          <w:szCs w:val="27"/>
          <w:rtl/>
        </w:rPr>
        <w:t>ها با جستجو در فضای پارامترهای ورودی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 ( بردار </w:t>
      </w:r>
      <m:oMath>
        <m:r>
          <m:rPr>
            <m:sty m:val="p"/>
          </m:rPr>
          <w:rPr>
            <w:rFonts w:ascii="Cambria Math" w:hAnsi="Cambria Math" w:cs="B Nazanin"/>
            <w:color w:val="000000" w:themeColor="text1"/>
            <w:sz w:val="27"/>
            <w:szCs w:val="27"/>
          </w:rPr>
          <m:t xml:space="preserve"> x=</m:t>
        </m:r>
        <m:r>
          <m:rPr>
            <m:sty m:val="p"/>
          </m:rPr>
          <w:rPr>
            <w:rFonts w:ascii="Cambria Math" w:hAnsi="Cambria Math" w:cs="B Nazanin" w:hint="cs"/>
            <w:color w:val="000000" w:themeColor="text1"/>
            <w:sz w:val="27"/>
            <w:szCs w:val="27"/>
            <w:rtl/>
          </w:rPr>
          <m:t>(</m:t>
        </m:r>
        <m:sSub>
          <m:sSubPr>
            <m:ctrlPr>
              <w:rPr>
                <w:rFonts w:ascii="Cambria Math" w:hAnsi="Cambria Math" w:cs="B Nazanin"/>
                <w:color w:val="000000" w:themeColor="text1"/>
                <w:sz w:val="27"/>
                <w:szCs w:val="27"/>
              </w:rPr>
            </m:ctrlPr>
          </m:sSubPr>
          <m:e>
            <m:r>
              <m:rPr>
                <m:sty m:val="p"/>
              </m:rPr>
              <w:rPr>
                <w:rFonts w:ascii="Cambria Math" w:hAnsi="Cambria Math" w:cs="B Nazanin"/>
                <w:color w:val="000000" w:themeColor="text1"/>
                <w:sz w:val="27"/>
                <w:szCs w:val="27"/>
              </w:rPr>
              <m:t>x</m:t>
            </m:r>
          </m:e>
          <m:sub>
            <m:r>
              <w:rPr>
                <w:rFonts w:ascii="Cambria Math" w:hAnsi="Cambria Math" w:cs="B Nazanin"/>
                <w:color w:val="000000" w:themeColor="text1"/>
                <w:sz w:val="27"/>
                <w:szCs w:val="27"/>
              </w:rPr>
              <m:t>1</m:t>
            </m:r>
          </m:sub>
        </m:sSub>
        <m:r>
          <m:rPr>
            <m:sty m:val="p"/>
          </m:rPr>
          <w:rPr>
            <w:rFonts w:ascii="Cambria Math" w:hAnsi="Cambria Math" w:cs="B Nazanin"/>
            <w:color w:val="000000" w:themeColor="text1"/>
            <w:sz w:val="27"/>
            <w:szCs w:val="27"/>
          </w:rPr>
          <m:t>,</m:t>
        </m:r>
        <m:sSub>
          <m:sSubPr>
            <m:ctrlPr>
              <w:rPr>
                <w:rFonts w:ascii="Cambria Math" w:hAnsi="Cambria Math" w:cs="B Nazanin"/>
                <w:color w:val="000000" w:themeColor="text1"/>
                <w:sz w:val="27"/>
                <w:szCs w:val="27"/>
              </w:rPr>
            </m:ctrlPr>
          </m:sSubPr>
          <m:e>
            <m:r>
              <m:rPr>
                <m:sty m:val="p"/>
              </m:rPr>
              <w:rPr>
                <w:rFonts w:ascii="Cambria Math" w:hAnsi="Cambria Math" w:cs="B Nazanin"/>
                <w:color w:val="000000" w:themeColor="text1"/>
                <w:sz w:val="27"/>
                <w:szCs w:val="27"/>
              </w:rPr>
              <m:t>x</m:t>
            </m:r>
          </m:e>
          <m:sub>
            <m:r>
              <w:rPr>
                <w:rFonts w:ascii="Cambria Math" w:hAnsi="Cambria Math" w:cs="B Nazanin"/>
                <w:color w:val="000000" w:themeColor="text1"/>
                <w:sz w:val="27"/>
                <w:szCs w:val="27"/>
              </w:rPr>
              <m:t>2</m:t>
            </m:r>
          </m:sub>
        </m:sSub>
        <m:r>
          <m:rPr>
            <m:sty m:val="p"/>
          </m:rPr>
          <w:rPr>
            <w:rFonts w:ascii="Cambria Math" w:hAnsi="Cambria Math" w:cs="B Nazanin"/>
            <w:color w:val="000000" w:themeColor="text1"/>
            <w:sz w:val="27"/>
            <w:szCs w:val="27"/>
          </w:rPr>
          <m:t>,…</m:t>
        </m:r>
        <m:sSub>
          <m:sSubPr>
            <m:ctrlPr>
              <w:rPr>
                <w:rFonts w:ascii="Cambria Math" w:hAnsi="Cambria Math" w:cs="B Nazanin"/>
                <w:color w:val="000000" w:themeColor="text1"/>
                <w:sz w:val="27"/>
                <w:szCs w:val="27"/>
              </w:rPr>
            </m:ctrlPr>
          </m:sSubPr>
          <m:e>
            <m:r>
              <m:rPr>
                <m:sty m:val="p"/>
              </m:rPr>
              <w:rPr>
                <w:rFonts w:ascii="Cambria Math" w:hAnsi="Cambria Math" w:cs="B Nazanin"/>
                <w:color w:val="000000" w:themeColor="text1"/>
                <w:sz w:val="27"/>
                <w:szCs w:val="27"/>
              </w:rPr>
              <m:t>x</m:t>
            </m:r>
          </m:e>
          <m:sub>
            <m:r>
              <w:rPr>
                <w:rFonts w:ascii="Cambria Math" w:hAnsi="Cambria Math" w:cs="B Nazanin"/>
                <w:color w:val="000000" w:themeColor="text1"/>
                <w:sz w:val="27"/>
                <w:szCs w:val="27"/>
              </w:rPr>
              <m:t>n</m:t>
            </m:r>
          </m:sub>
        </m:sSub>
        <m:r>
          <m:rPr>
            <m:sty m:val="p"/>
          </m:rPr>
          <w:rPr>
            <w:rFonts w:ascii="Cambria Math" w:hAnsi="Cambria Math" w:cs="B Nazanin" w:hint="cs"/>
            <w:color w:val="000000" w:themeColor="text1"/>
            <w:sz w:val="27"/>
            <w:szCs w:val="27"/>
            <w:rtl/>
          </w:rPr>
          <m:t>)</m:t>
        </m:r>
        <m:r>
          <m:rPr>
            <m:sty m:val="p"/>
          </m:rPr>
          <w:rPr>
            <w:rFonts w:ascii="Cambria Math" w:hAnsi="Cambria Math" w:cs="B Nazanin"/>
            <w:color w:val="000000" w:themeColor="text1"/>
            <w:sz w:val="27"/>
            <w:szCs w:val="27"/>
          </w:rPr>
          <m:t xml:space="preserve"> </m:t>
        </m:r>
      </m:oMath>
      <w:r w:rsidRPr="00EE2A7F">
        <w:rPr>
          <w:rFonts w:cs="B Nazanin" w:hint="cs"/>
          <w:color w:val="000000" w:themeColor="text1"/>
          <w:sz w:val="27"/>
          <w:szCs w:val="27"/>
          <w:rtl/>
        </w:rPr>
        <w:t>) به شیوه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ای خاص و نه بررسی تمامی حالات ممکن سعی در ساختن فضای ممکن خروجی  ( بردار </w:t>
      </w:r>
      <m:oMath>
        <m:r>
          <m:rPr>
            <m:sty m:val="p"/>
          </m:rPr>
          <w:rPr>
            <w:rFonts w:ascii="Cambria Math" w:hAnsi="Cambria Math" w:cs="B Nazanin"/>
            <w:color w:val="000000" w:themeColor="text1"/>
            <w:sz w:val="27"/>
            <w:szCs w:val="27"/>
          </w:rPr>
          <m:t xml:space="preserve"> </m:t>
        </m:r>
        <m:r>
          <w:rPr>
            <w:rFonts w:ascii="Cambria Math" w:hAnsi="Cambria Math" w:cs="B Nazanin"/>
            <w:color w:val="000000" w:themeColor="text1"/>
            <w:sz w:val="27"/>
            <w:szCs w:val="27"/>
          </w:rPr>
          <m:t>F</m:t>
        </m:r>
        <m:r>
          <m:rPr>
            <m:sty m:val="p"/>
          </m:rPr>
          <w:rPr>
            <w:rFonts w:ascii="Cambria Math" w:hAnsi="Cambria Math" w:cs="B Nazanin"/>
            <w:color w:val="000000" w:themeColor="text1"/>
            <w:sz w:val="27"/>
            <w:szCs w:val="27"/>
          </w:rPr>
          <m:t>=</m:t>
        </m:r>
        <m:r>
          <m:rPr>
            <m:sty m:val="p"/>
          </m:rPr>
          <w:rPr>
            <w:rFonts w:ascii="Cambria Math" w:hAnsi="Cambria Math" w:cs="B Nazanin" w:hint="cs"/>
            <w:color w:val="000000" w:themeColor="text1"/>
            <w:sz w:val="27"/>
            <w:szCs w:val="27"/>
            <w:rtl/>
          </w:rPr>
          <m:t>(</m:t>
        </m:r>
        <m:sSub>
          <m:sSubPr>
            <m:ctrlPr>
              <w:rPr>
                <w:rFonts w:ascii="Cambria Math" w:hAnsi="Cambria Math" w:cs="B Nazanin"/>
                <w:color w:val="000000" w:themeColor="text1"/>
                <w:sz w:val="27"/>
                <w:szCs w:val="27"/>
              </w:rPr>
            </m:ctrlPr>
          </m:sSubPr>
          <m:e>
            <m:r>
              <m:rPr>
                <m:sty m:val="p"/>
              </m:rPr>
              <w:rPr>
                <w:rFonts w:ascii="Cambria Math" w:hAnsi="Cambria Math" w:cs="B Nazanin"/>
                <w:color w:val="000000" w:themeColor="text1"/>
                <w:sz w:val="27"/>
                <w:szCs w:val="27"/>
              </w:rPr>
              <m:t>f</m:t>
            </m:r>
          </m:e>
          <m:sub>
            <m:r>
              <w:rPr>
                <w:rFonts w:ascii="Cambria Math" w:hAnsi="Cambria Math" w:cs="B Nazanin"/>
                <w:color w:val="000000" w:themeColor="text1"/>
                <w:sz w:val="27"/>
                <w:szCs w:val="27"/>
              </w:rPr>
              <m:t>1</m:t>
            </m:r>
          </m:sub>
        </m:sSub>
        <m:r>
          <m:rPr>
            <m:sty m:val="p"/>
          </m:rPr>
          <w:rPr>
            <w:rFonts w:ascii="Cambria Math" w:hAnsi="Cambria Math" w:cs="B Nazanin"/>
            <w:color w:val="000000" w:themeColor="text1"/>
            <w:sz w:val="27"/>
            <w:szCs w:val="27"/>
          </w:rPr>
          <m:t>,</m:t>
        </m:r>
        <m:sSub>
          <m:sSubPr>
            <m:ctrlPr>
              <w:rPr>
                <w:rFonts w:ascii="Cambria Math" w:hAnsi="Cambria Math" w:cs="B Nazanin"/>
                <w:color w:val="000000" w:themeColor="text1"/>
                <w:sz w:val="27"/>
                <w:szCs w:val="27"/>
              </w:rPr>
            </m:ctrlPr>
          </m:sSubPr>
          <m:e>
            <m:r>
              <m:rPr>
                <m:sty m:val="p"/>
              </m:rPr>
              <w:rPr>
                <w:rFonts w:ascii="Cambria Math" w:hAnsi="Cambria Math" w:cs="B Nazanin"/>
                <w:color w:val="000000" w:themeColor="text1"/>
                <w:sz w:val="27"/>
                <w:szCs w:val="27"/>
              </w:rPr>
              <m:t>f</m:t>
            </m:r>
          </m:e>
          <m:sub>
            <m:r>
              <w:rPr>
                <w:rFonts w:ascii="Cambria Math" w:hAnsi="Cambria Math" w:cs="B Nazanin"/>
                <w:color w:val="000000" w:themeColor="text1"/>
                <w:sz w:val="27"/>
                <w:szCs w:val="27"/>
              </w:rPr>
              <m:t>2</m:t>
            </m:r>
          </m:sub>
        </m:sSub>
        <m:r>
          <m:rPr>
            <m:sty m:val="p"/>
          </m:rPr>
          <w:rPr>
            <w:rFonts w:ascii="Cambria Math" w:hAnsi="Cambria Math" w:cs="B Nazanin"/>
            <w:color w:val="000000" w:themeColor="text1"/>
            <w:sz w:val="27"/>
            <w:szCs w:val="27"/>
          </w:rPr>
          <m:t>,…</m:t>
        </m:r>
        <m:sSub>
          <m:sSubPr>
            <m:ctrlPr>
              <w:rPr>
                <w:rFonts w:ascii="Cambria Math" w:hAnsi="Cambria Math" w:cs="B Nazanin"/>
                <w:color w:val="000000" w:themeColor="text1"/>
                <w:sz w:val="27"/>
                <w:szCs w:val="27"/>
              </w:rPr>
            </m:ctrlPr>
          </m:sSubPr>
          <m:e>
            <m:r>
              <m:rPr>
                <m:sty m:val="p"/>
              </m:rPr>
              <w:rPr>
                <w:rFonts w:ascii="Cambria Math" w:hAnsi="Cambria Math" w:cs="B Nazanin"/>
                <w:color w:val="000000" w:themeColor="text1"/>
                <w:sz w:val="27"/>
                <w:szCs w:val="27"/>
              </w:rPr>
              <m:t>f</m:t>
            </m:r>
          </m:e>
          <m:sub>
            <m:r>
              <w:rPr>
                <w:rFonts w:ascii="Cambria Math" w:hAnsi="Cambria Math" w:cs="B Nazanin"/>
                <w:color w:val="000000" w:themeColor="text1"/>
                <w:sz w:val="27"/>
                <w:szCs w:val="27"/>
              </w:rPr>
              <m:t>n</m:t>
            </m:r>
          </m:sub>
        </m:sSub>
        <m:r>
          <m:rPr>
            <m:sty m:val="p"/>
          </m:rPr>
          <w:rPr>
            <w:rFonts w:ascii="Cambria Math" w:hAnsi="Cambria Math" w:cs="B Nazanin" w:hint="cs"/>
            <w:color w:val="000000" w:themeColor="text1"/>
            <w:sz w:val="27"/>
            <w:szCs w:val="27"/>
            <w:rtl/>
          </w:rPr>
          <m:t>)</m:t>
        </m:r>
        <m:r>
          <m:rPr>
            <m:sty m:val="p"/>
          </m:rPr>
          <w:rPr>
            <w:rFonts w:ascii="Cambria Math" w:hAnsi="Cambria Math" w:cs="B Nazanin"/>
            <w:color w:val="000000" w:themeColor="text1"/>
            <w:sz w:val="27"/>
            <w:szCs w:val="27"/>
          </w:rPr>
          <m:t xml:space="preserve"> </m:t>
        </m:r>
      </m:oMath>
      <w:r w:rsidRPr="00EE2A7F">
        <w:rPr>
          <w:rFonts w:cs="B Nazanin" w:hint="cs"/>
          <w:color w:val="000000" w:themeColor="text1"/>
          <w:sz w:val="27"/>
          <w:szCs w:val="27"/>
          <w:rtl/>
        </w:rPr>
        <w:t>) دارند تا در این فضا بهترین جواب</w:t>
      </w:r>
      <w:r w:rsidRPr="00EE2A7F">
        <w:rPr>
          <w:rFonts w:cs="B Nazanin"/>
          <w:color w:val="000000" w:themeColor="text1"/>
          <w:sz w:val="27"/>
          <w:szCs w:val="27"/>
          <w:rtl/>
        </w:rPr>
        <w:softHyphen/>
      </w:r>
      <w:r w:rsidRPr="00EE2A7F">
        <w:rPr>
          <w:rFonts w:cs="B Nazanin" w:hint="cs"/>
          <w:color w:val="000000" w:themeColor="text1"/>
          <w:sz w:val="27"/>
          <w:szCs w:val="27"/>
          <w:rtl/>
        </w:rPr>
        <w:t>ها بر اساس معیار مغلوب شوندگی تعیین شوند.</w:t>
      </w:r>
    </w:p>
    <w:p w:rsidR="00381819" w:rsidRPr="00EE2A7F" w:rsidRDefault="00381819" w:rsidP="000537AB">
      <w:pPr>
        <w:jc w:val="lowKashida"/>
        <w:rPr>
          <w:rFonts w:cs="B Nazanin"/>
          <w:color w:val="000000" w:themeColor="text1"/>
          <w:sz w:val="27"/>
          <w:szCs w:val="27"/>
          <w:rtl/>
        </w:rPr>
      </w:pPr>
      <w:r w:rsidRPr="00EE2A7F">
        <w:rPr>
          <w:rFonts w:cs="B Nazanin" w:hint="cs"/>
          <w:color w:val="000000" w:themeColor="text1"/>
          <w:sz w:val="27"/>
          <w:szCs w:val="27"/>
          <w:rtl/>
        </w:rPr>
        <w:lastRenderedPageBreak/>
        <w:t>شیوه</w:t>
      </w:r>
      <w:r w:rsidRPr="00EE2A7F">
        <w:rPr>
          <w:rFonts w:cs="B Nazanin"/>
          <w:color w:val="000000" w:themeColor="text1"/>
          <w:sz w:val="27"/>
          <w:szCs w:val="27"/>
          <w:rtl/>
        </w:rPr>
        <w:softHyphen/>
      </w:r>
      <w:r w:rsidRPr="00EE2A7F">
        <w:rPr>
          <w:rFonts w:cs="B Nazanin" w:hint="cs"/>
          <w:color w:val="000000" w:themeColor="text1"/>
          <w:sz w:val="27"/>
          <w:szCs w:val="27"/>
          <w:rtl/>
        </w:rPr>
        <w:t>ای که در این گزراش به عنوان الگوریتم بهینه</w:t>
      </w:r>
      <w:r w:rsidRPr="00EE2A7F">
        <w:rPr>
          <w:rFonts w:cs="B Nazanin"/>
          <w:color w:val="000000" w:themeColor="text1"/>
          <w:sz w:val="27"/>
          <w:szCs w:val="27"/>
          <w:rtl/>
        </w:rPr>
        <w:softHyphen/>
      </w:r>
      <w:r w:rsidRPr="00EE2A7F">
        <w:rPr>
          <w:rFonts w:cs="B Nazanin" w:hint="cs"/>
          <w:color w:val="000000" w:themeColor="text1"/>
          <w:sz w:val="27"/>
          <w:szCs w:val="27"/>
          <w:rtl/>
        </w:rPr>
        <w:t>سازی چند هدفه مورد استفاده قرار می</w:t>
      </w:r>
      <w:r w:rsidRPr="00EE2A7F">
        <w:rPr>
          <w:rFonts w:cs="B Nazanin"/>
          <w:color w:val="000000" w:themeColor="text1"/>
          <w:sz w:val="27"/>
          <w:szCs w:val="27"/>
          <w:rtl/>
        </w:rPr>
        <w:softHyphen/>
      </w:r>
      <w:r w:rsidRPr="00EE2A7F">
        <w:rPr>
          <w:rFonts w:cs="B Nazanin" w:hint="cs"/>
          <w:color w:val="000000" w:themeColor="text1"/>
          <w:sz w:val="27"/>
          <w:szCs w:val="27"/>
          <w:rtl/>
        </w:rPr>
        <w:t>گیرد، هیچ کدام از موارد ذکر شده نیست. در واقع ما با بررسی تمامی حالات ممکن به دنبال مجموعه جواب بهینه می</w:t>
      </w:r>
      <w:r w:rsidRPr="00EE2A7F">
        <w:rPr>
          <w:rFonts w:cs="B Nazanin"/>
          <w:color w:val="000000" w:themeColor="text1"/>
          <w:sz w:val="27"/>
          <w:szCs w:val="27"/>
          <w:rtl/>
        </w:rPr>
        <w:softHyphen/>
      </w:r>
      <w:r w:rsidRPr="00EE2A7F">
        <w:rPr>
          <w:rFonts w:cs="B Nazanin" w:hint="cs"/>
          <w:color w:val="000000" w:themeColor="text1"/>
          <w:sz w:val="27"/>
          <w:szCs w:val="27"/>
          <w:rtl/>
        </w:rPr>
        <w:t>گردیم. برای اینکه بتوانیم تمامی حالات ممکن را بررسی کنیم از دو راه کار استفاده خواهیم کرد:</w:t>
      </w:r>
    </w:p>
    <w:p w:rsidR="00381819" w:rsidRPr="00EE2A7F" w:rsidRDefault="000A6E7C" w:rsidP="00381819">
      <w:pPr>
        <w:pStyle w:val="ListParagraph"/>
        <w:numPr>
          <w:ilvl w:val="0"/>
          <w:numId w:val="13"/>
        </w:numPr>
        <w:jc w:val="lowKashida"/>
        <w:rPr>
          <w:rFonts w:cs="B Nazanin"/>
          <w:color w:val="000000" w:themeColor="text1"/>
          <w:sz w:val="27"/>
          <w:szCs w:val="27"/>
        </w:rPr>
      </w:pPr>
      <w:r w:rsidRPr="00EE2A7F">
        <w:rPr>
          <w:rFonts w:cs="B Nazanin" w:hint="cs"/>
          <w:color w:val="000000" w:themeColor="text1"/>
          <w:sz w:val="27"/>
          <w:szCs w:val="27"/>
          <w:rtl/>
        </w:rPr>
        <w:t>با توجه به شرایط مسئله قیدهایی را به فضای جستجو اعمال می</w:t>
      </w:r>
      <w:r w:rsidRPr="00EE2A7F">
        <w:rPr>
          <w:rFonts w:cs="B Nazanin"/>
          <w:color w:val="000000" w:themeColor="text1"/>
          <w:sz w:val="27"/>
          <w:szCs w:val="27"/>
          <w:rtl/>
        </w:rPr>
        <w:softHyphen/>
      </w:r>
      <w:r w:rsidRPr="00EE2A7F">
        <w:rPr>
          <w:rFonts w:cs="B Nazanin" w:hint="cs"/>
          <w:color w:val="000000" w:themeColor="text1"/>
          <w:sz w:val="27"/>
          <w:szCs w:val="27"/>
          <w:rtl/>
        </w:rPr>
        <w:t>کنیم تا فضای جستجو هم کوچک شود و هم تا حد ممکن از حالت پیوستگی درآید و گسسته شود.</w:t>
      </w:r>
    </w:p>
    <w:p w:rsidR="000A6E7C" w:rsidRPr="00EE2A7F" w:rsidRDefault="000A6E7C" w:rsidP="00050A85">
      <w:pPr>
        <w:pStyle w:val="ListParagraph"/>
        <w:numPr>
          <w:ilvl w:val="0"/>
          <w:numId w:val="13"/>
        </w:numPr>
        <w:jc w:val="lowKashida"/>
        <w:rPr>
          <w:rFonts w:cs="B Nazanin"/>
          <w:color w:val="000000" w:themeColor="text1"/>
          <w:sz w:val="27"/>
          <w:szCs w:val="27"/>
        </w:rPr>
      </w:pPr>
      <w:r w:rsidRPr="00EE2A7F">
        <w:rPr>
          <w:rFonts w:cs="B Nazanin" w:hint="cs"/>
          <w:color w:val="000000" w:themeColor="text1"/>
          <w:sz w:val="27"/>
          <w:szCs w:val="27"/>
          <w:rtl/>
        </w:rPr>
        <w:t>از دانشی که از طریق تجریه و تحلیل نتایج حاصل از شبیه</w:t>
      </w:r>
      <w:r w:rsidRPr="00EE2A7F">
        <w:rPr>
          <w:rFonts w:cs="B Nazanin"/>
          <w:color w:val="000000" w:themeColor="text1"/>
          <w:sz w:val="27"/>
          <w:szCs w:val="27"/>
          <w:rtl/>
        </w:rPr>
        <w:softHyphen/>
      </w:r>
      <w:r w:rsidRPr="00EE2A7F">
        <w:rPr>
          <w:rFonts w:cs="B Nazanin" w:hint="cs"/>
          <w:color w:val="000000" w:themeColor="text1"/>
          <w:sz w:val="27"/>
          <w:szCs w:val="27"/>
          <w:rtl/>
        </w:rPr>
        <w:t>سازی سناریوهای متفاوت بدست می</w:t>
      </w:r>
      <w:r w:rsidRPr="00EE2A7F">
        <w:rPr>
          <w:rFonts w:cs="B Nazanin"/>
          <w:color w:val="000000" w:themeColor="text1"/>
          <w:sz w:val="27"/>
          <w:szCs w:val="27"/>
          <w:rtl/>
        </w:rPr>
        <w:softHyphen/>
      </w:r>
      <w:r w:rsidRPr="00EE2A7F">
        <w:rPr>
          <w:rFonts w:cs="B Nazanin" w:hint="cs"/>
          <w:color w:val="000000" w:themeColor="text1"/>
          <w:sz w:val="27"/>
          <w:szCs w:val="27"/>
          <w:rtl/>
        </w:rPr>
        <w:t>آوریم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توانیم اثر پارامترهای ورودی خاص (برخی از </w:t>
      </w:r>
      <m:oMath>
        <m:sSub>
          <m:sSubPr>
            <m:ctrlPr>
              <w:rPr>
                <w:rFonts w:ascii="Cambria Math" w:hAnsi="Cambria Math" w:cs="B Nazanin"/>
                <w:color w:val="000000" w:themeColor="text1"/>
                <w:sz w:val="27"/>
                <w:szCs w:val="27"/>
              </w:rPr>
            </m:ctrlPr>
          </m:sSubPr>
          <m:e>
            <m:r>
              <m:rPr>
                <m:sty m:val="p"/>
              </m:rPr>
              <w:rPr>
                <w:rFonts w:ascii="Cambria Math" w:hAnsi="Cambria Math" w:cs="B Nazanin"/>
                <w:color w:val="000000" w:themeColor="text1"/>
                <w:sz w:val="27"/>
                <w:szCs w:val="27"/>
              </w:rPr>
              <m:t>x</m:t>
            </m:r>
          </m:e>
          <m:sub>
            <m:r>
              <w:rPr>
                <w:rFonts w:ascii="Cambria Math" w:hAnsi="Cambria Math" w:cs="B Nazanin"/>
                <w:color w:val="000000" w:themeColor="text1"/>
                <w:sz w:val="27"/>
                <w:szCs w:val="27"/>
              </w:rPr>
              <m:t>i</m:t>
            </m:r>
          </m:sub>
        </m:sSub>
      </m:oMath>
      <w:r w:rsidRPr="00EE2A7F">
        <w:rPr>
          <w:rFonts w:cs="B Nazanin" w:hint="cs"/>
          <w:color w:val="000000" w:themeColor="text1"/>
          <w:sz w:val="27"/>
          <w:szCs w:val="27"/>
          <w:rtl/>
        </w:rPr>
        <w:t xml:space="preserve"> ) بر روی خروجی</w:t>
      </w:r>
      <w:r w:rsidRPr="00EE2A7F">
        <w:rPr>
          <w:rFonts w:cs="B Nazanin"/>
          <w:color w:val="000000" w:themeColor="text1"/>
          <w:sz w:val="27"/>
          <w:szCs w:val="27"/>
          <w:rtl/>
        </w:rPr>
        <w:softHyphen/>
      </w:r>
      <w:r w:rsidRPr="00EE2A7F">
        <w:rPr>
          <w:rFonts w:cs="B Nazanin" w:hint="cs"/>
          <w:color w:val="000000" w:themeColor="text1"/>
          <w:sz w:val="27"/>
          <w:szCs w:val="27"/>
          <w:rtl/>
        </w:rPr>
        <w:t>های مشخص (</w:t>
      </w:r>
      <m:oMath>
        <m:sSub>
          <m:sSubPr>
            <m:ctrlPr>
              <w:rPr>
                <w:rFonts w:ascii="Cambria Math" w:hAnsi="Cambria Math" w:cs="B Nazanin"/>
                <w:color w:val="000000" w:themeColor="text1"/>
                <w:sz w:val="27"/>
                <w:szCs w:val="27"/>
              </w:rPr>
            </m:ctrlPr>
          </m:sSubPr>
          <m:e>
            <m:r>
              <m:rPr>
                <m:sty m:val="p"/>
              </m:rPr>
              <w:rPr>
                <w:rFonts w:ascii="Cambria Math" w:hAnsi="Cambria Math" w:cs="B Nazanin"/>
                <w:color w:val="000000" w:themeColor="text1"/>
                <w:sz w:val="27"/>
                <w:szCs w:val="27"/>
              </w:rPr>
              <m:t>f</m:t>
            </m:r>
          </m:e>
          <m:sub>
            <m:r>
              <w:rPr>
                <w:rFonts w:ascii="Cambria Math" w:hAnsi="Cambria Math" w:cs="B Nazanin"/>
                <w:color w:val="000000" w:themeColor="text1"/>
                <w:sz w:val="27"/>
                <w:szCs w:val="27"/>
              </w:rPr>
              <m:t>i</m:t>
            </m:r>
          </m:sub>
        </m:sSub>
      </m:oMath>
      <w:r w:rsidRPr="00EE2A7F">
        <w:rPr>
          <w:rFonts w:cs="B Nazanin" w:hint="cs"/>
          <w:color w:val="000000" w:themeColor="text1"/>
          <w:sz w:val="27"/>
          <w:szCs w:val="27"/>
          <w:rtl/>
        </w:rPr>
        <w:t xml:space="preserve">) </w:t>
      </w:r>
      <w:r w:rsidR="00050A85" w:rsidRPr="00EE2A7F">
        <w:rPr>
          <w:rFonts w:cs="B Nazanin" w:hint="cs"/>
          <w:color w:val="000000" w:themeColor="text1"/>
          <w:sz w:val="27"/>
          <w:szCs w:val="27"/>
          <w:rtl/>
        </w:rPr>
        <w:t xml:space="preserve">را </w:t>
      </w:r>
      <w:r w:rsidRPr="00EE2A7F">
        <w:rPr>
          <w:rFonts w:cs="B Nazanin" w:hint="cs"/>
          <w:color w:val="000000" w:themeColor="text1"/>
          <w:sz w:val="27"/>
          <w:szCs w:val="27"/>
          <w:rtl/>
        </w:rPr>
        <w:t>به</w:t>
      </w:r>
      <w:r w:rsidR="00050A85" w:rsidRPr="00EE2A7F">
        <w:rPr>
          <w:rFonts w:cs="B Nazanin" w:hint="cs"/>
          <w:color w:val="000000" w:themeColor="text1"/>
          <w:sz w:val="27"/>
          <w:szCs w:val="27"/>
          <w:rtl/>
        </w:rPr>
        <w:t xml:space="preserve"> صورت مستقل تعیین نموده و آن را در </w:t>
      </w:r>
      <w:r w:rsidRPr="00EE2A7F">
        <w:rPr>
          <w:rFonts w:cs="B Nazanin" w:hint="cs"/>
          <w:color w:val="000000" w:themeColor="text1"/>
          <w:sz w:val="27"/>
          <w:szCs w:val="27"/>
          <w:rtl/>
        </w:rPr>
        <w:t>تعیین حالات ممکن برای جستجو لحاظ کنیم.</w:t>
      </w:r>
    </w:p>
    <w:p w:rsidR="00050A85" w:rsidRPr="00EE2A7F" w:rsidRDefault="00AD70DE" w:rsidP="003A2DFC">
      <w:pPr>
        <w:jc w:val="lowKashida"/>
        <w:rPr>
          <w:rFonts w:cs="B Nazanin"/>
          <w:color w:val="000000" w:themeColor="text1"/>
          <w:sz w:val="27"/>
          <w:szCs w:val="27"/>
          <w:rtl/>
        </w:rPr>
      </w:pPr>
      <w:r w:rsidRPr="00EE2A7F">
        <w:rPr>
          <w:rFonts w:cs="B Nazanin" w:hint="cs"/>
          <w:color w:val="000000" w:themeColor="text1"/>
          <w:sz w:val="27"/>
          <w:szCs w:val="27"/>
          <w:rtl/>
        </w:rPr>
        <w:t>در مورد گزینه</w:t>
      </w:r>
      <w:r w:rsidRPr="00EE2A7F">
        <w:rPr>
          <w:rFonts w:cs="B Nazanin"/>
          <w:color w:val="000000" w:themeColor="text1"/>
          <w:sz w:val="27"/>
          <w:szCs w:val="27"/>
          <w:rtl/>
        </w:rPr>
        <w:softHyphen/>
      </w:r>
      <w:r w:rsidRPr="00EE2A7F">
        <w:rPr>
          <w:rFonts w:cs="B Nazanin" w:hint="cs"/>
          <w:color w:val="000000" w:themeColor="text1"/>
          <w:sz w:val="27"/>
          <w:szCs w:val="27"/>
          <w:rtl/>
        </w:rPr>
        <w:t>ی اول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توان تعداد اقساط و تعداد اعضای گروه به عنوان دو پارامتر ورودی را نام برد. در مسئله پیش رو تعداد اقساط به </w:t>
      </w:r>
      <w:r w:rsidR="00DD35F4" w:rsidRPr="00EE2A7F">
        <w:rPr>
          <w:rFonts w:cs="B Nazanin" w:hint="cs"/>
          <w:color w:val="000000" w:themeColor="text1"/>
          <w:sz w:val="27"/>
          <w:szCs w:val="27"/>
          <w:rtl/>
        </w:rPr>
        <w:t>پنج</w:t>
      </w:r>
      <w:r w:rsidRPr="00EE2A7F">
        <w:rPr>
          <w:rFonts w:cs="B Nazanin" w:hint="cs"/>
          <w:color w:val="000000" w:themeColor="text1"/>
          <w:sz w:val="27"/>
          <w:szCs w:val="27"/>
          <w:rtl/>
        </w:rPr>
        <w:t xml:space="preserve"> حالت </w:t>
      </w:r>
      <w:r w:rsidR="00CA5269" w:rsidRPr="00EE2A7F">
        <w:rPr>
          <w:rFonts w:cs="B Nazanin" w:hint="cs"/>
          <w:color w:val="000000" w:themeColor="text1"/>
          <w:sz w:val="27"/>
          <w:szCs w:val="27"/>
          <w:rtl/>
        </w:rPr>
        <w:t xml:space="preserve">بازپرداخت </w:t>
      </w:r>
      <w:r w:rsidR="003A2DFC">
        <w:rPr>
          <w:rFonts w:cs="B Nazanin" w:hint="cs"/>
          <w:color w:val="000000" w:themeColor="text1"/>
          <w:sz w:val="27"/>
          <w:szCs w:val="27"/>
          <w:rtl/>
        </w:rPr>
        <w:t xml:space="preserve">خیلی کم (6 قسط)، </w:t>
      </w:r>
      <w:r w:rsidR="00CA5269" w:rsidRPr="00EE2A7F">
        <w:rPr>
          <w:rFonts w:cs="B Nazanin" w:hint="cs"/>
          <w:color w:val="000000" w:themeColor="text1"/>
          <w:sz w:val="27"/>
          <w:szCs w:val="27"/>
          <w:rtl/>
        </w:rPr>
        <w:t xml:space="preserve"> </w:t>
      </w:r>
      <w:r w:rsidRPr="00EE2A7F">
        <w:rPr>
          <w:rFonts w:cs="B Nazanin" w:hint="cs"/>
          <w:color w:val="000000" w:themeColor="text1"/>
          <w:sz w:val="27"/>
          <w:szCs w:val="27"/>
          <w:rtl/>
        </w:rPr>
        <w:t>کم (</w:t>
      </w:r>
      <w:r w:rsidR="00CA5269" w:rsidRPr="00EE2A7F">
        <w:rPr>
          <w:rFonts w:cs="B Nazanin" w:hint="cs"/>
          <w:color w:val="000000" w:themeColor="text1"/>
          <w:sz w:val="27"/>
          <w:szCs w:val="27"/>
          <w:rtl/>
        </w:rPr>
        <w:t>10</w:t>
      </w:r>
      <w:r w:rsidRPr="00EE2A7F">
        <w:rPr>
          <w:rFonts w:cs="B Nazanin" w:hint="cs"/>
          <w:color w:val="000000" w:themeColor="text1"/>
          <w:sz w:val="27"/>
          <w:szCs w:val="27"/>
          <w:rtl/>
        </w:rPr>
        <w:t xml:space="preserve"> قسط)</w:t>
      </w:r>
      <w:r w:rsidR="003B2395">
        <w:rPr>
          <w:rFonts w:cs="B Nazanin" w:hint="cs"/>
          <w:color w:val="000000" w:themeColor="text1"/>
          <w:sz w:val="27"/>
          <w:szCs w:val="27"/>
          <w:rtl/>
        </w:rPr>
        <w:t>، متوسط</w:t>
      </w:r>
      <w:r w:rsidR="00CA5269" w:rsidRPr="00EE2A7F">
        <w:rPr>
          <w:rFonts w:cs="B Nazanin" w:hint="cs"/>
          <w:color w:val="000000" w:themeColor="text1"/>
          <w:sz w:val="27"/>
          <w:szCs w:val="27"/>
          <w:rtl/>
        </w:rPr>
        <w:t>(20 قسط)</w:t>
      </w:r>
      <w:r w:rsidRPr="00EE2A7F">
        <w:rPr>
          <w:rFonts w:cs="B Nazanin" w:hint="cs"/>
          <w:color w:val="000000" w:themeColor="text1"/>
          <w:sz w:val="27"/>
          <w:szCs w:val="27"/>
          <w:rtl/>
        </w:rPr>
        <w:t xml:space="preserve"> </w:t>
      </w:r>
      <w:r w:rsidR="003B2395">
        <w:rPr>
          <w:rFonts w:cs="B Nazanin" w:hint="cs"/>
          <w:color w:val="000000" w:themeColor="text1"/>
          <w:sz w:val="27"/>
          <w:szCs w:val="27"/>
          <w:rtl/>
        </w:rPr>
        <w:t>زیاد (40 قسط) و خیلی زیاد</w:t>
      </w:r>
      <w:r w:rsidRPr="00EE2A7F">
        <w:rPr>
          <w:rFonts w:cs="B Nazanin" w:hint="cs"/>
          <w:color w:val="000000" w:themeColor="text1"/>
          <w:sz w:val="27"/>
          <w:szCs w:val="27"/>
          <w:rtl/>
        </w:rPr>
        <w:t xml:space="preserve"> (</w:t>
      </w:r>
      <w:r w:rsidR="00CA5269" w:rsidRPr="00EE2A7F">
        <w:rPr>
          <w:rFonts w:cs="B Nazanin" w:hint="cs"/>
          <w:color w:val="000000" w:themeColor="text1"/>
          <w:sz w:val="27"/>
          <w:szCs w:val="27"/>
          <w:rtl/>
        </w:rPr>
        <w:t>60</w:t>
      </w:r>
      <w:r w:rsidRPr="00EE2A7F">
        <w:rPr>
          <w:rFonts w:cs="B Nazanin" w:hint="cs"/>
          <w:color w:val="000000" w:themeColor="text1"/>
          <w:sz w:val="27"/>
          <w:szCs w:val="27"/>
          <w:rtl/>
        </w:rPr>
        <w:t xml:space="preserve"> قسط) محدود شده است و همین سبب شده به صورت کلی فضای جستجو بسیار ساده</w:t>
      </w:r>
      <w:r w:rsidRPr="00EE2A7F">
        <w:rPr>
          <w:rFonts w:cs="B Nazanin"/>
          <w:color w:val="000000" w:themeColor="text1"/>
          <w:sz w:val="27"/>
          <w:szCs w:val="27"/>
          <w:rtl/>
        </w:rPr>
        <w:softHyphen/>
      </w:r>
      <w:r w:rsidRPr="00EE2A7F">
        <w:rPr>
          <w:rFonts w:cs="B Nazanin" w:hint="cs"/>
          <w:color w:val="000000" w:themeColor="text1"/>
          <w:sz w:val="27"/>
          <w:szCs w:val="27"/>
          <w:rtl/>
        </w:rPr>
        <w:t>تر گردد. تعداد اعضای گروه نیز به دسته</w:t>
      </w:r>
      <w:r w:rsidRPr="00EE2A7F">
        <w:rPr>
          <w:rFonts w:cs="B Nazanin"/>
          <w:color w:val="000000" w:themeColor="text1"/>
          <w:sz w:val="27"/>
          <w:szCs w:val="27"/>
          <w:rtl/>
        </w:rPr>
        <w:softHyphen/>
      </w:r>
      <w:r w:rsidRPr="00EE2A7F">
        <w:rPr>
          <w:rFonts w:cs="B Nazanin" w:hint="cs"/>
          <w:color w:val="000000" w:themeColor="text1"/>
          <w:sz w:val="27"/>
          <w:szCs w:val="27"/>
          <w:rtl/>
        </w:rPr>
        <w:t>های پنج</w:t>
      </w:r>
      <w:r w:rsidRPr="00EE2A7F">
        <w:rPr>
          <w:rFonts w:cs="B Nazanin"/>
          <w:color w:val="000000" w:themeColor="text1"/>
          <w:sz w:val="27"/>
          <w:szCs w:val="27"/>
          <w:rtl/>
        </w:rPr>
        <w:softHyphen/>
      </w:r>
      <w:r w:rsidRPr="00EE2A7F">
        <w:rPr>
          <w:rFonts w:cs="B Nazanin" w:hint="cs"/>
          <w:color w:val="000000" w:themeColor="text1"/>
          <w:sz w:val="27"/>
          <w:szCs w:val="27"/>
          <w:rtl/>
        </w:rPr>
        <w:t>تایی محدود شده است برای مثال تمامی گروهای شش، هفت، هشت، نه و ده نفر در قالب یک حالت بررسی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شوند. در مورد </w:t>
      </w:r>
      <w:r w:rsidR="004A3292">
        <w:rPr>
          <w:rFonts w:cs="B Nazanin" w:hint="cs"/>
          <w:color w:val="000000" w:themeColor="text1"/>
          <w:sz w:val="27"/>
          <w:szCs w:val="27"/>
          <w:rtl/>
        </w:rPr>
        <w:t xml:space="preserve">اول </w:t>
      </w:r>
      <w:r w:rsidR="009D28F7">
        <w:rPr>
          <w:rFonts w:cs="B Nazanin" w:hint="cs"/>
          <w:color w:val="000000" w:themeColor="text1"/>
          <w:sz w:val="27"/>
          <w:szCs w:val="27"/>
          <w:rtl/>
        </w:rPr>
        <w:t xml:space="preserve">(تعداد اقساط) </w:t>
      </w:r>
      <w:r w:rsidR="004A3292">
        <w:rPr>
          <w:rFonts w:cs="B Nazanin" w:hint="cs"/>
          <w:color w:val="000000" w:themeColor="text1"/>
          <w:sz w:val="27"/>
          <w:szCs w:val="27"/>
          <w:rtl/>
        </w:rPr>
        <w:t>برای جبران تعیین حالات محدود اقساط در فصل طراحی ترکیبی با استفاده از روش</w:t>
      </w:r>
      <w:r w:rsidR="004A3292">
        <w:rPr>
          <w:rFonts w:cs="B Nazanin"/>
          <w:color w:val="000000" w:themeColor="text1"/>
          <w:sz w:val="27"/>
          <w:szCs w:val="27"/>
          <w:rtl/>
        </w:rPr>
        <w:softHyphen/>
      </w:r>
      <w:r w:rsidR="004A3292">
        <w:rPr>
          <w:rFonts w:cs="B Nazanin" w:hint="cs"/>
          <w:color w:val="000000" w:themeColor="text1"/>
          <w:sz w:val="27"/>
          <w:szCs w:val="27"/>
          <w:rtl/>
        </w:rPr>
        <w:t>های درون</w:t>
      </w:r>
      <w:r w:rsidR="004A3292">
        <w:rPr>
          <w:rFonts w:cs="B Nazanin"/>
          <w:color w:val="000000" w:themeColor="text1"/>
          <w:sz w:val="27"/>
          <w:szCs w:val="27"/>
          <w:rtl/>
        </w:rPr>
        <w:softHyphen/>
      </w:r>
      <w:r w:rsidR="004A3292">
        <w:rPr>
          <w:rFonts w:cs="B Nazanin" w:hint="cs"/>
          <w:color w:val="000000" w:themeColor="text1"/>
          <w:sz w:val="27"/>
          <w:szCs w:val="27"/>
          <w:rtl/>
        </w:rPr>
        <w:t>یابی مقادیر مربوط به سایر اقساط بدست خواهد آمد. در مورد دوم</w:t>
      </w:r>
      <w:r w:rsidR="009D28F7">
        <w:rPr>
          <w:rFonts w:cs="B Nazanin" w:hint="cs"/>
          <w:color w:val="000000" w:themeColor="text1"/>
          <w:sz w:val="27"/>
          <w:szCs w:val="27"/>
          <w:rtl/>
        </w:rPr>
        <w:t>(تعداد اعضای گروه)</w:t>
      </w:r>
      <w:r w:rsidR="004A3292">
        <w:rPr>
          <w:rFonts w:cs="B Nazanin" w:hint="cs"/>
          <w:color w:val="000000" w:themeColor="text1"/>
          <w:sz w:val="27"/>
          <w:szCs w:val="27"/>
          <w:rtl/>
        </w:rPr>
        <w:t xml:space="preserve"> نیز در فصول آتی </w:t>
      </w:r>
      <w:r w:rsidR="009D28F7">
        <w:rPr>
          <w:rFonts w:cs="B Nazanin" w:hint="cs"/>
          <w:color w:val="000000" w:themeColor="text1"/>
          <w:sz w:val="27"/>
          <w:szCs w:val="27"/>
          <w:rtl/>
        </w:rPr>
        <w:t>دیده می</w:t>
      </w:r>
      <w:r w:rsidR="009D28F7">
        <w:rPr>
          <w:rFonts w:cs="B Nazanin"/>
          <w:color w:val="000000" w:themeColor="text1"/>
          <w:sz w:val="27"/>
          <w:szCs w:val="27"/>
          <w:rtl/>
        </w:rPr>
        <w:softHyphen/>
      </w:r>
      <w:r w:rsidR="009D28F7">
        <w:rPr>
          <w:rFonts w:cs="B Nazanin" w:hint="cs"/>
          <w:color w:val="000000" w:themeColor="text1"/>
          <w:sz w:val="27"/>
          <w:szCs w:val="27"/>
          <w:rtl/>
        </w:rPr>
        <w:t>شود که تاثیر تعداد اعضای گروه با تغییرات کمتر از پنج نفر بر روی خروجی چندان زیاد نخواهد بود.</w:t>
      </w:r>
    </w:p>
    <w:p w:rsidR="001876A3" w:rsidRPr="00EE2A7F" w:rsidRDefault="00AD70DE" w:rsidP="0005429D">
      <w:pPr>
        <w:jc w:val="lowKashida"/>
        <w:rPr>
          <w:rFonts w:cs="B Nazanin"/>
          <w:color w:val="000000" w:themeColor="text1"/>
          <w:sz w:val="27"/>
          <w:szCs w:val="27"/>
          <w:rtl/>
        </w:rPr>
      </w:pPr>
      <w:r w:rsidRPr="00EE2A7F">
        <w:rPr>
          <w:rFonts w:cs="B Nazanin" w:hint="cs"/>
          <w:color w:val="000000" w:themeColor="text1"/>
          <w:sz w:val="27"/>
          <w:szCs w:val="27"/>
          <w:rtl/>
        </w:rPr>
        <w:t>در مورد گزینه</w:t>
      </w:r>
      <w:r w:rsidRPr="00EE2A7F">
        <w:rPr>
          <w:rFonts w:cs="B Nazanin"/>
          <w:color w:val="000000" w:themeColor="text1"/>
          <w:sz w:val="27"/>
          <w:szCs w:val="27"/>
          <w:rtl/>
        </w:rPr>
        <w:softHyphen/>
      </w:r>
      <w:r w:rsidRPr="00EE2A7F">
        <w:rPr>
          <w:rFonts w:cs="B Nazanin" w:hint="cs"/>
          <w:color w:val="000000" w:themeColor="text1"/>
          <w:sz w:val="27"/>
          <w:szCs w:val="27"/>
          <w:rtl/>
        </w:rPr>
        <w:t>ی دوم هم در سرتاسر گزارش بحث می</w:t>
      </w:r>
      <w:r w:rsidRPr="00EE2A7F">
        <w:rPr>
          <w:rFonts w:cs="B Nazanin"/>
          <w:color w:val="000000" w:themeColor="text1"/>
          <w:sz w:val="27"/>
          <w:szCs w:val="27"/>
          <w:rtl/>
        </w:rPr>
        <w:softHyphen/>
      </w:r>
      <w:r w:rsidRPr="00EE2A7F">
        <w:rPr>
          <w:rFonts w:cs="B Nazanin" w:hint="cs"/>
          <w:color w:val="000000" w:themeColor="text1"/>
          <w:sz w:val="27"/>
          <w:szCs w:val="27"/>
          <w:rtl/>
        </w:rPr>
        <w:t>شود. بر این مبنا در هر فصل پس از آزمایش سناریوهای مشخص قوانین حاکم بر روابط بین پارمترهای ورودی و خروجی استخراج شده و از آن برای حرکت به سمت حالات بهینه با پرهیز از بررسی حالات غیر ممکن یا بی تاثیر استفاده خواهد شد.</w:t>
      </w:r>
      <w:r w:rsidR="0005429D">
        <w:rPr>
          <w:rFonts w:cs="B Nazanin" w:hint="cs"/>
          <w:color w:val="000000" w:themeColor="text1"/>
          <w:sz w:val="27"/>
          <w:szCs w:val="27"/>
          <w:rtl/>
        </w:rPr>
        <w:t xml:space="preserve"> </w:t>
      </w:r>
      <w:r w:rsidR="009D28F7">
        <w:rPr>
          <w:rFonts w:cs="B Nazanin" w:hint="cs"/>
          <w:color w:val="000000" w:themeColor="text1"/>
          <w:sz w:val="27"/>
          <w:szCs w:val="27"/>
          <w:rtl/>
        </w:rPr>
        <w:t xml:space="preserve">بنابراین </w:t>
      </w:r>
      <w:r w:rsidR="001876A3" w:rsidRPr="00EE2A7F">
        <w:rPr>
          <w:rFonts w:cs="B Nazanin" w:hint="cs"/>
          <w:color w:val="000000" w:themeColor="text1"/>
          <w:sz w:val="27"/>
          <w:szCs w:val="27"/>
          <w:rtl/>
        </w:rPr>
        <w:t>بر اساس این دو نکته، می</w:t>
      </w:r>
      <w:r w:rsidR="001876A3" w:rsidRPr="00EE2A7F">
        <w:rPr>
          <w:rFonts w:cs="B Nazanin"/>
          <w:color w:val="000000" w:themeColor="text1"/>
          <w:sz w:val="27"/>
          <w:szCs w:val="27"/>
          <w:rtl/>
        </w:rPr>
        <w:softHyphen/>
      </w:r>
      <w:r w:rsidR="001876A3" w:rsidRPr="00EE2A7F">
        <w:rPr>
          <w:rFonts w:cs="B Nazanin" w:hint="cs"/>
          <w:color w:val="000000" w:themeColor="text1"/>
          <w:sz w:val="27"/>
          <w:szCs w:val="27"/>
          <w:rtl/>
        </w:rPr>
        <w:t>توانیم ادعا کنیم در جستجویی که انجام می</w:t>
      </w:r>
      <w:r w:rsidR="001876A3" w:rsidRPr="00EE2A7F">
        <w:rPr>
          <w:rFonts w:cs="B Nazanin"/>
          <w:color w:val="000000" w:themeColor="text1"/>
          <w:sz w:val="27"/>
          <w:szCs w:val="27"/>
          <w:rtl/>
        </w:rPr>
        <w:softHyphen/>
      </w:r>
      <w:r w:rsidR="001876A3" w:rsidRPr="00EE2A7F">
        <w:rPr>
          <w:rFonts w:cs="B Nazanin" w:hint="cs"/>
          <w:color w:val="000000" w:themeColor="text1"/>
          <w:sz w:val="27"/>
          <w:szCs w:val="27"/>
          <w:rtl/>
        </w:rPr>
        <w:t>دهیم تمامی حالات ممکن را بررسی کرده</w:t>
      </w:r>
      <w:r w:rsidR="001876A3" w:rsidRPr="00EE2A7F">
        <w:rPr>
          <w:rFonts w:cs="B Nazanin"/>
          <w:color w:val="000000" w:themeColor="text1"/>
          <w:sz w:val="27"/>
          <w:szCs w:val="27"/>
          <w:rtl/>
        </w:rPr>
        <w:softHyphen/>
      </w:r>
      <w:r w:rsidR="001876A3" w:rsidRPr="00EE2A7F">
        <w:rPr>
          <w:rFonts w:cs="B Nazanin" w:hint="cs"/>
          <w:color w:val="000000" w:themeColor="text1"/>
          <w:sz w:val="27"/>
          <w:szCs w:val="27"/>
          <w:rtl/>
        </w:rPr>
        <w:t>ایم.</w:t>
      </w:r>
    </w:p>
    <w:p w:rsidR="001876A3" w:rsidRPr="00EE2A7F" w:rsidRDefault="00A20331" w:rsidP="0005429D">
      <w:pPr>
        <w:jc w:val="lowKashida"/>
        <w:rPr>
          <w:rStyle w:val="ali3"/>
          <w:b w:val="0"/>
          <w:bCs w:val="0"/>
          <w:color w:val="000000" w:themeColor="text1"/>
          <w:rtl/>
        </w:rPr>
      </w:pPr>
      <w:r w:rsidRPr="00EE2A7F">
        <w:rPr>
          <w:rFonts w:cs="B Nazanin" w:hint="cs"/>
          <w:color w:val="000000" w:themeColor="text1"/>
          <w:sz w:val="27"/>
          <w:szCs w:val="27"/>
          <w:rtl/>
        </w:rPr>
        <w:t>در این قسمت الگوریتمی دستیابی به جواب بهینه با توجه به نیاز مسئله معرفی شده است. این الگوریتم که در فلوچارت شکل 3-4 نمایش داده شده است بدین صورت است: پس از تعیین مدل صندوق ایده</w:t>
      </w:r>
      <w:r w:rsidRPr="00EE2A7F">
        <w:rPr>
          <w:rFonts w:cs="B Nazanin"/>
          <w:color w:val="000000" w:themeColor="text1"/>
          <w:sz w:val="27"/>
          <w:szCs w:val="27"/>
          <w:rtl/>
        </w:rPr>
        <w:softHyphen/>
      </w:r>
      <w:r w:rsidRPr="00EE2A7F">
        <w:rPr>
          <w:rFonts w:cs="B Nazanin" w:hint="cs"/>
          <w:color w:val="000000" w:themeColor="text1"/>
          <w:sz w:val="27"/>
          <w:szCs w:val="27"/>
          <w:rtl/>
        </w:rPr>
        <w:t>آل ترین حالت ممکن (با توجه به شرایط صندوق و مدل مربوطه) را در نظر گرفته و شبیه</w:t>
      </w:r>
      <w:r w:rsidRPr="00EE2A7F">
        <w:rPr>
          <w:rFonts w:cs="B Nazanin"/>
          <w:color w:val="000000" w:themeColor="text1"/>
          <w:sz w:val="27"/>
          <w:szCs w:val="27"/>
          <w:rtl/>
        </w:rPr>
        <w:softHyphen/>
      </w:r>
      <w:r w:rsidRPr="00EE2A7F">
        <w:rPr>
          <w:rFonts w:cs="B Nazanin" w:hint="cs"/>
          <w:color w:val="000000" w:themeColor="text1"/>
          <w:sz w:val="27"/>
          <w:szCs w:val="27"/>
          <w:rtl/>
        </w:rPr>
        <w:t>سازی را انجام می</w:t>
      </w:r>
      <w:r w:rsidRPr="00EE2A7F">
        <w:rPr>
          <w:rFonts w:cs="B Nazanin"/>
          <w:color w:val="000000" w:themeColor="text1"/>
          <w:sz w:val="27"/>
          <w:szCs w:val="27"/>
          <w:rtl/>
        </w:rPr>
        <w:softHyphen/>
      </w:r>
      <w:r w:rsidRPr="00EE2A7F">
        <w:rPr>
          <w:rFonts w:cs="B Nazanin" w:hint="cs"/>
          <w:color w:val="000000" w:themeColor="text1"/>
          <w:sz w:val="27"/>
          <w:szCs w:val="27"/>
          <w:rtl/>
        </w:rPr>
        <w:t>دهیم، اگر نتایج بدست آمده حاکی از این بود که این سناریوی طراحی شده قابلیت پیاده</w:t>
      </w:r>
      <w:r w:rsidRPr="00EE2A7F">
        <w:rPr>
          <w:rFonts w:cs="B Nazanin"/>
          <w:color w:val="000000" w:themeColor="text1"/>
          <w:sz w:val="27"/>
          <w:szCs w:val="27"/>
          <w:rtl/>
        </w:rPr>
        <w:softHyphen/>
      </w:r>
      <w:r w:rsidRPr="00EE2A7F">
        <w:rPr>
          <w:rFonts w:cs="B Nazanin" w:hint="cs"/>
          <w:color w:val="000000" w:themeColor="text1"/>
          <w:sz w:val="27"/>
          <w:szCs w:val="27"/>
          <w:rtl/>
        </w:rPr>
        <w:t>سازی دارد حالت بهینه همین خواهد بود در غیر این صورت شروع به تنزل دادن پارامترهای طراحی بر اساس درجه اهمیت هر کدام نموده (از کم ارزش ترین پارامترها شروع کرده و ابتدا آنها را کاهش می</w:t>
      </w:r>
      <w:r w:rsidRPr="00EE2A7F">
        <w:rPr>
          <w:rFonts w:cs="B Nazanin"/>
          <w:color w:val="000000" w:themeColor="text1"/>
          <w:sz w:val="27"/>
          <w:szCs w:val="27"/>
          <w:rtl/>
        </w:rPr>
        <w:softHyphen/>
      </w:r>
      <w:r w:rsidRPr="00EE2A7F">
        <w:rPr>
          <w:rFonts w:cs="B Nazanin" w:hint="cs"/>
          <w:color w:val="000000" w:themeColor="text1"/>
          <w:sz w:val="27"/>
          <w:szCs w:val="27"/>
          <w:rtl/>
        </w:rPr>
        <w:t>دهیم) و این روند را تا جایی ادامه می</w:t>
      </w:r>
      <w:r w:rsidRPr="00EE2A7F">
        <w:rPr>
          <w:rFonts w:cs="B Nazanin"/>
          <w:color w:val="000000" w:themeColor="text1"/>
          <w:sz w:val="27"/>
          <w:szCs w:val="27"/>
          <w:rtl/>
        </w:rPr>
        <w:softHyphen/>
      </w:r>
      <w:r w:rsidRPr="00EE2A7F">
        <w:rPr>
          <w:rFonts w:cs="B Nazanin" w:hint="cs"/>
          <w:color w:val="000000" w:themeColor="text1"/>
          <w:sz w:val="27"/>
          <w:szCs w:val="27"/>
          <w:rtl/>
        </w:rPr>
        <w:t>دهیم که به سناریویی برسیم که قابلیت پیاده</w:t>
      </w:r>
      <w:r w:rsidRPr="00EE2A7F">
        <w:rPr>
          <w:rFonts w:cs="B Nazanin"/>
          <w:color w:val="000000" w:themeColor="text1"/>
          <w:sz w:val="27"/>
          <w:szCs w:val="27"/>
          <w:rtl/>
        </w:rPr>
        <w:softHyphen/>
      </w:r>
      <w:r w:rsidRPr="00EE2A7F">
        <w:rPr>
          <w:rFonts w:cs="B Nazanin" w:hint="cs"/>
          <w:color w:val="000000" w:themeColor="text1"/>
          <w:sz w:val="27"/>
          <w:szCs w:val="27"/>
          <w:rtl/>
        </w:rPr>
        <w:t>سازی دارد، در این هنگام روند طراحی را متوقف می</w:t>
      </w:r>
      <w:r w:rsidRPr="00EE2A7F">
        <w:rPr>
          <w:rFonts w:cs="B Nazanin"/>
          <w:color w:val="000000" w:themeColor="text1"/>
          <w:sz w:val="27"/>
          <w:szCs w:val="27"/>
          <w:rtl/>
        </w:rPr>
        <w:softHyphen/>
      </w:r>
      <w:r w:rsidRPr="00EE2A7F">
        <w:rPr>
          <w:rFonts w:cs="B Nazanin" w:hint="cs"/>
          <w:color w:val="000000" w:themeColor="text1"/>
          <w:sz w:val="27"/>
          <w:szCs w:val="27"/>
          <w:rtl/>
        </w:rPr>
        <w:t>کنیم چراکه این سناریو حالت بهینه مدنظر ماست.</w:t>
      </w:r>
      <w:r w:rsidR="008C7FDA" w:rsidRPr="00EE2A7F">
        <w:rPr>
          <w:rStyle w:val="ali3"/>
          <w:rFonts w:hint="cs"/>
          <w:color w:val="000000" w:themeColor="text1"/>
          <w:rtl/>
        </w:rPr>
        <w:t xml:space="preserve"> </w:t>
      </w:r>
      <w:r w:rsidR="008C7FDA" w:rsidRPr="00EE2A7F">
        <w:rPr>
          <w:rStyle w:val="ali3"/>
          <w:rFonts w:hint="cs"/>
          <w:b w:val="0"/>
          <w:bCs w:val="0"/>
          <w:color w:val="000000" w:themeColor="text1"/>
          <w:rtl/>
        </w:rPr>
        <w:t>توجه شود همانطور که در دو نکته</w:t>
      </w:r>
      <w:r w:rsidR="008C7FDA" w:rsidRPr="00EE2A7F">
        <w:rPr>
          <w:rStyle w:val="ali3"/>
          <w:b w:val="0"/>
          <w:bCs w:val="0"/>
          <w:color w:val="000000" w:themeColor="text1"/>
          <w:rtl/>
        </w:rPr>
        <w:softHyphen/>
      </w:r>
      <w:r w:rsidR="008C7FDA" w:rsidRPr="00EE2A7F">
        <w:rPr>
          <w:rStyle w:val="ali3"/>
          <w:rFonts w:hint="cs"/>
          <w:b w:val="0"/>
          <w:bCs w:val="0"/>
          <w:color w:val="000000" w:themeColor="text1"/>
          <w:rtl/>
        </w:rPr>
        <w:t xml:space="preserve">ی ذکر شده بیان شد بر اساس نتایجی که بدست </w:t>
      </w:r>
      <w:r w:rsidR="009D28F7">
        <w:rPr>
          <w:rStyle w:val="ali3"/>
          <w:rFonts w:hint="cs"/>
          <w:b w:val="0"/>
          <w:bCs w:val="0"/>
          <w:color w:val="000000" w:themeColor="text1"/>
          <w:rtl/>
        </w:rPr>
        <w:t>می</w:t>
      </w:r>
      <w:r w:rsidR="009D28F7">
        <w:rPr>
          <w:rStyle w:val="ali3"/>
          <w:b w:val="0"/>
          <w:bCs w:val="0"/>
          <w:color w:val="000000" w:themeColor="text1"/>
          <w:rtl/>
        </w:rPr>
        <w:softHyphen/>
      </w:r>
      <w:r w:rsidR="008C7FDA" w:rsidRPr="00EE2A7F">
        <w:rPr>
          <w:rStyle w:val="ali3"/>
          <w:rFonts w:hint="cs"/>
          <w:b w:val="0"/>
          <w:bCs w:val="0"/>
          <w:color w:val="000000" w:themeColor="text1"/>
          <w:rtl/>
        </w:rPr>
        <w:t>آوریم می</w:t>
      </w:r>
      <w:r w:rsidR="008C7FDA" w:rsidRPr="00EE2A7F">
        <w:rPr>
          <w:rStyle w:val="ali3"/>
          <w:b w:val="0"/>
          <w:bCs w:val="0"/>
          <w:color w:val="000000" w:themeColor="text1"/>
          <w:rtl/>
        </w:rPr>
        <w:softHyphen/>
      </w:r>
      <w:r w:rsidR="008C7FDA" w:rsidRPr="00EE2A7F">
        <w:rPr>
          <w:rStyle w:val="ali3"/>
          <w:rFonts w:hint="cs"/>
          <w:b w:val="0"/>
          <w:bCs w:val="0"/>
          <w:color w:val="000000" w:themeColor="text1"/>
          <w:rtl/>
        </w:rPr>
        <w:t xml:space="preserve">توانیم ادعا کنیم که </w:t>
      </w:r>
      <w:r w:rsidR="009D28F7">
        <w:rPr>
          <w:rStyle w:val="ali3"/>
          <w:rFonts w:hint="cs"/>
          <w:b w:val="0"/>
          <w:bCs w:val="0"/>
          <w:color w:val="000000" w:themeColor="text1"/>
          <w:rtl/>
        </w:rPr>
        <w:t>حالت ایده آلی که فرض کرده</w:t>
      </w:r>
      <w:r w:rsidR="009D28F7">
        <w:rPr>
          <w:rStyle w:val="ali3"/>
          <w:b w:val="0"/>
          <w:bCs w:val="0"/>
          <w:color w:val="000000" w:themeColor="text1"/>
          <w:rtl/>
        </w:rPr>
        <w:softHyphen/>
      </w:r>
      <w:r w:rsidR="009D28F7">
        <w:rPr>
          <w:rStyle w:val="ali3"/>
          <w:rFonts w:hint="cs"/>
          <w:b w:val="0"/>
          <w:bCs w:val="0"/>
          <w:color w:val="000000" w:themeColor="text1"/>
          <w:rtl/>
        </w:rPr>
        <w:t xml:space="preserve">ایم </w:t>
      </w:r>
      <w:r w:rsidR="008C7FDA" w:rsidRPr="00EE2A7F">
        <w:rPr>
          <w:rStyle w:val="ali3"/>
          <w:rFonts w:hint="cs"/>
          <w:b w:val="0"/>
          <w:bCs w:val="0"/>
          <w:color w:val="000000" w:themeColor="text1"/>
          <w:rtl/>
        </w:rPr>
        <w:t>امکان پیاده</w:t>
      </w:r>
      <w:r w:rsidR="008C7FDA" w:rsidRPr="00EE2A7F">
        <w:rPr>
          <w:rStyle w:val="ali3"/>
          <w:b w:val="0"/>
          <w:bCs w:val="0"/>
          <w:color w:val="000000" w:themeColor="text1"/>
          <w:rtl/>
        </w:rPr>
        <w:softHyphen/>
      </w:r>
      <w:r w:rsidR="008C7FDA" w:rsidRPr="00EE2A7F">
        <w:rPr>
          <w:rStyle w:val="ali3"/>
          <w:rFonts w:hint="cs"/>
          <w:b w:val="0"/>
          <w:bCs w:val="0"/>
          <w:color w:val="000000" w:themeColor="text1"/>
          <w:rtl/>
        </w:rPr>
        <w:t>سازی ندارد و جایی برای این شبهه که شاید می</w:t>
      </w:r>
      <w:r w:rsidR="008C7FDA" w:rsidRPr="00EE2A7F">
        <w:rPr>
          <w:rStyle w:val="ali3"/>
          <w:b w:val="0"/>
          <w:bCs w:val="0"/>
          <w:color w:val="000000" w:themeColor="text1"/>
          <w:rtl/>
        </w:rPr>
        <w:softHyphen/>
      </w:r>
      <w:r w:rsidR="008C7FDA" w:rsidRPr="00EE2A7F">
        <w:rPr>
          <w:rStyle w:val="ali3"/>
          <w:rFonts w:hint="cs"/>
          <w:b w:val="0"/>
          <w:bCs w:val="0"/>
          <w:color w:val="000000" w:themeColor="text1"/>
          <w:rtl/>
        </w:rPr>
        <w:t>شد ورودی</w:t>
      </w:r>
      <w:r w:rsidR="008C7FDA" w:rsidRPr="00EE2A7F">
        <w:rPr>
          <w:rStyle w:val="ali3"/>
          <w:b w:val="0"/>
          <w:bCs w:val="0"/>
          <w:color w:val="000000" w:themeColor="text1"/>
          <w:rtl/>
        </w:rPr>
        <w:softHyphen/>
      </w:r>
      <w:r w:rsidR="008C7FDA" w:rsidRPr="00EE2A7F">
        <w:rPr>
          <w:rStyle w:val="ali3"/>
          <w:rFonts w:hint="cs"/>
          <w:b w:val="0"/>
          <w:bCs w:val="0"/>
          <w:color w:val="000000" w:themeColor="text1"/>
          <w:rtl/>
        </w:rPr>
        <w:t>ها را به نحوی تنظیم کرد تا این حالت امکان پیاده</w:t>
      </w:r>
      <w:r w:rsidR="008C7FDA" w:rsidRPr="00EE2A7F">
        <w:rPr>
          <w:rStyle w:val="ali3"/>
          <w:b w:val="0"/>
          <w:bCs w:val="0"/>
          <w:color w:val="000000" w:themeColor="text1"/>
          <w:rtl/>
        </w:rPr>
        <w:softHyphen/>
      </w:r>
      <w:r w:rsidR="008C7FDA" w:rsidRPr="00EE2A7F">
        <w:rPr>
          <w:rStyle w:val="ali3"/>
          <w:rFonts w:hint="cs"/>
          <w:b w:val="0"/>
          <w:bCs w:val="0"/>
          <w:color w:val="000000" w:themeColor="text1"/>
          <w:rtl/>
        </w:rPr>
        <w:t xml:space="preserve">سازی داشته باشد، وجود نخواهد </w:t>
      </w:r>
      <w:r w:rsidR="008C7FDA" w:rsidRPr="00EE2A7F">
        <w:rPr>
          <w:rStyle w:val="ali3"/>
          <w:rFonts w:hint="cs"/>
          <w:b w:val="0"/>
          <w:bCs w:val="0"/>
          <w:color w:val="000000" w:themeColor="text1"/>
          <w:rtl/>
        </w:rPr>
        <w:lastRenderedPageBreak/>
        <w:t>داشت.</w:t>
      </w:r>
      <w:r w:rsidR="0005429D">
        <w:rPr>
          <w:rStyle w:val="ali3"/>
          <w:rFonts w:hint="cs"/>
          <w:b w:val="0"/>
          <w:bCs w:val="0"/>
          <w:color w:val="000000" w:themeColor="text1"/>
          <w:rtl/>
        </w:rPr>
        <w:t xml:space="preserve"> </w:t>
      </w:r>
      <w:r w:rsidR="001876A3" w:rsidRPr="00EE2A7F">
        <w:rPr>
          <w:rStyle w:val="ali3"/>
          <w:rFonts w:hint="cs"/>
          <w:b w:val="0"/>
          <w:bCs w:val="0"/>
          <w:color w:val="000000" w:themeColor="text1"/>
          <w:rtl/>
        </w:rPr>
        <w:t>توجه شود برای اینکه مطمئن شویم حالت اولیه</w:t>
      </w:r>
      <w:r w:rsidR="001876A3" w:rsidRPr="00EE2A7F">
        <w:rPr>
          <w:rStyle w:val="ali3"/>
          <w:b w:val="0"/>
          <w:bCs w:val="0"/>
          <w:color w:val="000000" w:themeColor="text1"/>
          <w:rtl/>
        </w:rPr>
        <w:softHyphen/>
      </w:r>
      <w:r w:rsidR="001876A3" w:rsidRPr="00EE2A7F">
        <w:rPr>
          <w:rStyle w:val="ali3"/>
          <w:rFonts w:hint="cs"/>
          <w:b w:val="0"/>
          <w:bCs w:val="0"/>
          <w:color w:val="000000" w:themeColor="text1"/>
          <w:rtl/>
        </w:rPr>
        <w:t>ای که در نظر گرفته</w:t>
      </w:r>
      <w:r w:rsidR="001876A3" w:rsidRPr="00EE2A7F">
        <w:rPr>
          <w:rStyle w:val="ali3"/>
          <w:b w:val="0"/>
          <w:bCs w:val="0"/>
          <w:color w:val="000000" w:themeColor="text1"/>
          <w:rtl/>
        </w:rPr>
        <w:softHyphen/>
      </w:r>
      <w:r w:rsidR="0005429D">
        <w:rPr>
          <w:rStyle w:val="ali3"/>
          <w:rFonts w:hint="cs"/>
          <w:b w:val="0"/>
          <w:bCs w:val="0"/>
          <w:color w:val="000000" w:themeColor="text1"/>
          <w:rtl/>
        </w:rPr>
        <w:t>ایم ایده</w:t>
      </w:r>
      <w:r w:rsidR="0005429D">
        <w:rPr>
          <w:rStyle w:val="ali3"/>
          <w:b w:val="0"/>
          <w:bCs w:val="0"/>
          <w:color w:val="000000" w:themeColor="text1"/>
          <w:rtl/>
        </w:rPr>
        <w:softHyphen/>
      </w:r>
      <w:r w:rsidR="001876A3" w:rsidRPr="00EE2A7F">
        <w:rPr>
          <w:rStyle w:val="ali3"/>
          <w:rFonts w:hint="cs"/>
          <w:b w:val="0"/>
          <w:bCs w:val="0"/>
          <w:color w:val="000000" w:themeColor="text1"/>
          <w:rtl/>
        </w:rPr>
        <w:t>آل</w:t>
      </w:r>
      <w:r w:rsidR="001876A3" w:rsidRPr="00EE2A7F">
        <w:rPr>
          <w:rStyle w:val="ali3"/>
          <w:b w:val="0"/>
          <w:bCs w:val="0"/>
          <w:color w:val="000000" w:themeColor="text1"/>
          <w:rtl/>
        </w:rPr>
        <w:softHyphen/>
      </w:r>
      <w:r w:rsidR="001876A3" w:rsidRPr="00EE2A7F">
        <w:rPr>
          <w:rStyle w:val="ali3"/>
          <w:rFonts w:hint="cs"/>
          <w:b w:val="0"/>
          <w:bCs w:val="0"/>
          <w:color w:val="000000" w:themeColor="text1"/>
          <w:rtl/>
        </w:rPr>
        <w:t>ترین حالت ممکن است، کافیست آن را شبیه</w:t>
      </w:r>
      <w:r w:rsidR="001876A3" w:rsidRPr="00EE2A7F">
        <w:rPr>
          <w:rStyle w:val="ali3"/>
          <w:b w:val="0"/>
          <w:bCs w:val="0"/>
          <w:color w:val="000000" w:themeColor="text1"/>
          <w:rtl/>
        </w:rPr>
        <w:softHyphen/>
      </w:r>
      <w:r w:rsidR="001876A3" w:rsidRPr="00EE2A7F">
        <w:rPr>
          <w:rStyle w:val="ali3"/>
          <w:rFonts w:hint="cs"/>
          <w:b w:val="0"/>
          <w:bCs w:val="0"/>
          <w:color w:val="000000" w:themeColor="text1"/>
          <w:rtl/>
        </w:rPr>
        <w:t>سازی نموده اگر قابلیت پیاده</w:t>
      </w:r>
      <w:r w:rsidR="001876A3" w:rsidRPr="00EE2A7F">
        <w:rPr>
          <w:rStyle w:val="ali3"/>
          <w:b w:val="0"/>
          <w:bCs w:val="0"/>
          <w:color w:val="000000" w:themeColor="text1"/>
          <w:rtl/>
        </w:rPr>
        <w:softHyphen/>
      </w:r>
      <w:r w:rsidR="001876A3" w:rsidRPr="00EE2A7F">
        <w:rPr>
          <w:rStyle w:val="ali3"/>
          <w:rFonts w:hint="cs"/>
          <w:b w:val="0"/>
          <w:bCs w:val="0"/>
          <w:color w:val="000000" w:themeColor="text1"/>
          <w:rtl/>
        </w:rPr>
        <w:t>سازی نداشت</w:t>
      </w:r>
      <w:r w:rsidR="0005429D">
        <w:rPr>
          <w:rStyle w:val="ali3"/>
          <w:rFonts w:hint="cs"/>
          <w:b w:val="0"/>
          <w:bCs w:val="0"/>
          <w:color w:val="000000" w:themeColor="text1"/>
          <w:rtl/>
        </w:rPr>
        <w:t xml:space="preserve"> (در مورد شرایط قابلیت پیاده</w:t>
      </w:r>
      <w:r w:rsidR="0005429D">
        <w:rPr>
          <w:rStyle w:val="ali3"/>
          <w:b w:val="0"/>
          <w:bCs w:val="0"/>
          <w:color w:val="000000" w:themeColor="text1"/>
          <w:rtl/>
        </w:rPr>
        <w:softHyphen/>
      </w:r>
      <w:r w:rsidR="0005429D">
        <w:rPr>
          <w:rStyle w:val="ali3"/>
          <w:rFonts w:hint="cs"/>
          <w:b w:val="0"/>
          <w:bCs w:val="0"/>
          <w:color w:val="000000" w:themeColor="text1"/>
          <w:rtl/>
        </w:rPr>
        <w:t>سازی در فصول آتی توضیحات لازم ارائه خواهد شد.)</w:t>
      </w:r>
      <w:r w:rsidR="001876A3" w:rsidRPr="00EE2A7F">
        <w:rPr>
          <w:rStyle w:val="ali3"/>
          <w:rFonts w:hint="cs"/>
          <w:b w:val="0"/>
          <w:bCs w:val="0"/>
          <w:color w:val="000000" w:themeColor="text1"/>
          <w:rtl/>
        </w:rPr>
        <w:t xml:space="preserve"> یعنی اینکه انتخابمان درست بوده است </w:t>
      </w:r>
      <w:r w:rsidR="00870178" w:rsidRPr="00EE2A7F">
        <w:rPr>
          <w:rStyle w:val="ali3"/>
          <w:rFonts w:hint="cs"/>
          <w:b w:val="0"/>
          <w:bCs w:val="0"/>
          <w:color w:val="000000" w:themeColor="text1"/>
          <w:rtl/>
        </w:rPr>
        <w:t>اما اگر امکان پیاده سازی داشت پ</w:t>
      </w:r>
      <w:r w:rsidR="001876A3" w:rsidRPr="00EE2A7F">
        <w:rPr>
          <w:rStyle w:val="ali3"/>
          <w:rFonts w:hint="cs"/>
          <w:b w:val="0"/>
          <w:bCs w:val="0"/>
          <w:color w:val="000000" w:themeColor="text1"/>
          <w:rtl/>
        </w:rPr>
        <w:t>ا</w:t>
      </w:r>
      <w:r w:rsidR="00870178" w:rsidRPr="00EE2A7F">
        <w:rPr>
          <w:rStyle w:val="ali3"/>
          <w:rFonts w:hint="cs"/>
          <w:b w:val="0"/>
          <w:bCs w:val="0"/>
          <w:color w:val="000000" w:themeColor="text1"/>
          <w:rtl/>
        </w:rPr>
        <w:t>را</w:t>
      </w:r>
      <w:r w:rsidR="001876A3" w:rsidRPr="00EE2A7F">
        <w:rPr>
          <w:rStyle w:val="ali3"/>
          <w:rFonts w:hint="cs"/>
          <w:b w:val="0"/>
          <w:bCs w:val="0"/>
          <w:color w:val="000000" w:themeColor="text1"/>
          <w:rtl/>
        </w:rPr>
        <w:t>مترهای بهینگی را ارتقا داده تا جایی که دیگر امکان پیاده</w:t>
      </w:r>
      <w:r w:rsidR="001876A3" w:rsidRPr="00EE2A7F">
        <w:rPr>
          <w:rStyle w:val="ali3"/>
          <w:b w:val="0"/>
          <w:bCs w:val="0"/>
          <w:color w:val="000000" w:themeColor="text1"/>
          <w:rtl/>
        </w:rPr>
        <w:softHyphen/>
      </w:r>
      <w:r w:rsidR="001876A3" w:rsidRPr="00EE2A7F">
        <w:rPr>
          <w:rStyle w:val="ali3"/>
          <w:rFonts w:hint="cs"/>
          <w:b w:val="0"/>
          <w:bCs w:val="0"/>
          <w:color w:val="000000" w:themeColor="text1"/>
          <w:rtl/>
        </w:rPr>
        <w:t>سازی وجود نداشته باشد. در این شرایط ب</w:t>
      </w:r>
      <w:r w:rsidR="0005429D">
        <w:rPr>
          <w:rStyle w:val="ali3"/>
          <w:rFonts w:hint="cs"/>
          <w:b w:val="0"/>
          <w:bCs w:val="0"/>
          <w:color w:val="000000" w:themeColor="text1"/>
          <w:rtl/>
        </w:rPr>
        <w:t>ه حالت ایده</w:t>
      </w:r>
      <w:r w:rsidR="0005429D">
        <w:rPr>
          <w:rStyle w:val="ali3"/>
          <w:b w:val="0"/>
          <w:bCs w:val="0"/>
          <w:color w:val="000000" w:themeColor="text1"/>
          <w:rtl/>
        </w:rPr>
        <w:softHyphen/>
      </w:r>
      <w:r w:rsidR="001876A3" w:rsidRPr="00EE2A7F">
        <w:rPr>
          <w:rStyle w:val="ali3"/>
          <w:rFonts w:hint="cs"/>
          <w:b w:val="0"/>
          <w:bCs w:val="0"/>
          <w:color w:val="000000" w:themeColor="text1"/>
          <w:rtl/>
        </w:rPr>
        <w:t>آل دست یافته</w:t>
      </w:r>
      <w:r w:rsidR="001876A3" w:rsidRPr="00EE2A7F">
        <w:rPr>
          <w:rStyle w:val="ali3"/>
          <w:b w:val="0"/>
          <w:bCs w:val="0"/>
          <w:color w:val="000000" w:themeColor="text1"/>
          <w:rtl/>
        </w:rPr>
        <w:softHyphen/>
      </w:r>
      <w:r w:rsidR="001876A3" w:rsidRPr="00EE2A7F">
        <w:rPr>
          <w:rStyle w:val="ali3"/>
          <w:rFonts w:hint="cs"/>
          <w:b w:val="0"/>
          <w:bCs w:val="0"/>
          <w:color w:val="000000" w:themeColor="text1"/>
          <w:rtl/>
        </w:rPr>
        <w:t>ایم.</w:t>
      </w:r>
    </w:p>
    <w:p w:rsidR="001876A3" w:rsidRPr="00EE2A7F" w:rsidRDefault="001876A3" w:rsidP="005F623A">
      <w:pPr>
        <w:jc w:val="lowKashida"/>
        <w:rPr>
          <w:rStyle w:val="ali3"/>
          <w:b w:val="0"/>
          <w:bCs w:val="0"/>
          <w:color w:val="000000" w:themeColor="text1"/>
          <w:rtl/>
        </w:rPr>
      </w:pPr>
      <w:r w:rsidRPr="00EE2A7F">
        <w:rPr>
          <w:rStyle w:val="ali3"/>
          <w:rFonts w:hint="cs"/>
          <w:b w:val="0"/>
          <w:bCs w:val="0"/>
          <w:color w:val="000000" w:themeColor="text1"/>
          <w:rtl/>
        </w:rPr>
        <w:t>نکته</w:t>
      </w:r>
      <w:r w:rsidRPr="00EE2A7F">
        <w:rPr>
          <w:rStyle w:val="ali3"/>
          <w:b w:val="0"/>
          <w:bCs w:val="0"/>
          <w:color w:val="000000" w:themeColor="text1"/>
          <w:rtl/>
        </w:rPr>
        <w:softHyphen/>
      </w:r>
      <w:r w:rsidR="004C4009" w:rsidRPr="00EE2A7F">
        <w:rPr>
          <w:rStyle w:val="ali3"/>
          <w:rFonts w:hint="cs"/>
          <w:b w:val="0"/>
          <w:bCs w:val="0"/>
          <w:color w:val="000000" w:themeColor="text1"/>
          <w:rtl/>
        </w:rPr>
        <w:t>ی دیگری که باید مد نظر قرار بگیرد این است که این الگوریتم جبهه</w:t>
      </w:r>
      <w:r w:rsidR="004C4009" w:rsidRPr="00EE2A7F">
        <w:rPr>
          <w:rStyle w:val="ali3"/>
          <w:b w:val="0"/>
          <w:bCs w:val="0"/>
          <w:color w:val="000000" w:themeColor="text1"/>
          <w:rtl/>
        </w:rPr>
        <w:softHyphen/>
      </w:r>
      <w:r w:rsidR="004C4009" w:rsidRPr="00EE2A7F">
        <w:rPr>
          <w:rStyle w:val="ali3"/>
          <w:rFonts w:hint="cs"/>
          <w:b w:val="0"/>
          <w:bCs w:val="0"/>
          <w:color w:val="000000" w:themeColor="text1"/>
          <w:rtl/>
        </w:rPr>
        <w:t>ی پارتو را بر اساس دو معیار ضریب وام و تعداد اقساط به ما می</w:t>
      </w:r>
      <w:r w:rsidR="004C4009" w:rsidRPr="00EE2A7F">
        <w:rPr>
          <w:rStyle w:val="ali3"/>
          <w:b w:val="0"/>
          <w:bCs w:val="0"/>
          <w:color w:val="000000" w:themeColor="text1"/>
          <w:rtl/>
        </w:rPr>
        <w:softHyphen/>
      </w:r>
      <w:r w:rsidR="004C4009" w:rsidRPr="00EE2A7F">
        <w:rPr>
          <w:rStyle w:val="ali3"/>
          <w:rFonts w:hint="cs"/>
          <w:b w:val="0"/>
          <w:bCs w:val="0"/>
          <w:color w:val="000000" w:themeColor="text1"/>
          <w:rtl/>
        </w:rPr>
        <w:t xml:space="preserve">دهد </w:t>
      </w:r>
      <w:r w:rsidR="008C7FDA" w:rsidRPr="00EE2A7F">
        <w:rPr>
          <w:rStyle w:val="ali3"/>
          <w:rFonts w:hint="cs"/>
          <w:b w:val="0"/>
          <w:bCs w:val="0"/>
          <w:color w:val="000000" w:themeColor="text1"/>
          <w:rtl/>
        </w:rPr>
        <w:t>و صف انتظار بر اساس نیاز ما تعیین می</w:t>
      </w:r>
      <w:r w:rsidR="008C7FDA" w:rsidRPr="00EE2A7F">
        <w:rPr>
          <w:rStyle w:val="ali3"/>
          <w:b w:val="0"/>
          <w:bCs w:val="0"/>
          <w:color w:val="000000" w:themeColor="text1"/>
          <w:rtl/>
        </w:rPr>
        <w:softHyphen/>
      </w:r>
      <w:r w:rsidR="008C7FDA" w:rsidRPr="00EE2A7F">
        <w:rPr>
          <w:rStyle w:val="ali3"/>
          <w:rFonts w:hint="cs"/>
          <w:b w:val="0"/>
          <w:bCs w:val="0"/>
          <w:color w:val="000000" w:themeColor="text1"/>
          <w:rtl/>
        </w:rPr>
        <w:t>شود. البته اگر نیاز به جبهه</w:t>
      </w:r>
      <w:r w:rsidR="008C7FDA" w:rsidRPr="00EE2A7F">
        <w:rPr>
          <w:rStyle w:val="ali3"/>
          <w:b w:val="0"/>
          <w:bCs w:val="0"/>
          <w:color w:val="000000" w:themeColor="text1"/>
          <w:rtl/>
        </w:rPr>
        <w:softHyphen/>
      </w:r>
      <w:r w:rsidR="008C7FDA" w:rsidRPr="00EE2A7F">
        <w:rPr>
          <w:rStyle w:val="ali3"/>
          <w:rFonts w:hint="cs"/>
          <w:b w:val="0"/>
          <w:bCs w:val="0"/>
          <w:color w:val="000000" w:themeColor="text1"/>
          <w:rtl/>
        </w:rPr>
        <w:t>ی پارتو بر اساس هر سه معیار ذکر شده باشد کافیست این الگوریتم برای صف انتظارهای متعدد به کار گرفته شود دقیقا مانند کاری که در روش مجوع وزن</w:t>
      </w:r>
      <w:r w:rsidR="008C7FDA" w:rsidRPr="00EE2A7F">
        <w:rPr>
          <w:rStyle w:val="ali3"/>
          <w:b w:val="0"/>
          <w:bCs w:val="0"/>
          <w:color w:val="000000" w:themeColor="text1"/>
          <w:rtl/>
        </w:rPr>
        <w:softHyphen/>
      </w:r>
      <w:r w:rsidR="008C7FDA" w:rsidRPr="00EE2A7F">
        <w:rPr>
          <w:rStyle w:val="ali3"/>
          <w:rFonts w:hint="cs"/>
          <w:b w:val="0"/>
          <w:bCs w:val="0"/>
          <w:color w:val="000000" w:themeColor="text1"/>
          <w:rtl/>
        </w:rPr>
        <w:t xml:space="preserve">دار با تغییر ضرایب </w:t>
      </w:r>
      <w:r w:rsidR="008C7FDA" w:rsidRPr="00EE2A7F">
        <w:rPr>
          <w:rStyle w:val="ali3"/>
          <w:b w:val="0"/>
          <w:bCs w:val="0"/>
          <w:color w:val="000000" w:themeColor="text1"/>
        </w:rPr>
        <w:t>ɤ</w:t>
      </w:r>
      <w:r w:rsidR="008C7FDA" w:rsidRPr="00EE2A7F">
        <w:rPr>
          <w:rStyle w:val="ali3"/>
          <w:rFonts w:hint="cs"/>
          <w:b w:val="0"/>
          <w:bCs w:val="0"/>
          <w:color w:val="000000" w:themeColor="text1"/>
          <w:rtl/>
        </w:rPr>
        <w:t xml:space="preserve"> برای بدست آوردن جبهه</w:t>
      </w:r>
      <w:r w:rsidR="008C7FDA" w:rsidRPr="00EE2A7F">
        <w:rPr>
          <w:rStyle w:val="ali3"/>
          <w:b w:val="0"/>
          <w:bCs w:val="0"/>
          <w:color w:val="000000" w:themeColor="text1"/>
          <w:rtl/>
        </w:rPr>
        <w:softHyphen/>
      </w:r>
      <w:r w:rsidR="008C7FDA" w:rsidRPr="00EE2A7F">
        <w:rPr>
          <w:rStyle w:val="ali3"/>
          <w:rFonts w:hint="cs"/>
          <w:b w:val="0"/>
          <w:bCs w:val="0"/>
          <w:color w:val="000000" w:themeColor="text1"/>
          <w:rtl/>
        </w:rPr>
        <w:t>ی پارتو می</w:t>
      </w:r>
      <w:r w:rsidR="008C7FDA" w:rsidRPr="00EE2A7F">
        <w:rPr>
          <w:rStyle w:val="ali3"/>
          <w:b w:val="0"/>
          <w:bCs w:val="0"/>
          <w:color w:val="000000" w:themeColor="text1"/>
          <w:rtl/>
        </w:rPr>
        <w:softHyphen/>
      </w:r>
      <w:r w:rsidR="008C7FDA" w:rsidRPr="00EE2A7F">
        <w:rPr>
          <w:rStyle w:val="ali3"/>
          <w:rFonts w:hint="cs"/>
          <w:b w:val="0"/>
          <w:bCs w:val="0"/>
          <w:color w:val="000000" w:themeColor="text1"/>
          <w:rtl/>
        </w:rPr>
        <w:t xml:space="preserve">شود. با توجه به اینکه این حالت برای ما ارزش عملی ندارد از بررسی آن خودداری </w:t>
      </w:r>
      <w:r w:rsidR="005F623A">
        <w:rPr>
          <w:rStyle w:val="ali3"/>
          <w:rFonts w:hint="cs"/>
          <w:b w:val="0"/>
          <w:bCs w:val="0"/>
          <w:color w:val="000000" w:themeColor="text1"/>
          <w:rtl/>
        </w:rPr>
        <w:t>می</w:t>
      </w:r>
      <w:r w:rsidR="005F623A">
        <w:rPr>
          <w:rStyle w:val="ali3"/>
          <w:b w:val="0"/>
          <w:bCs w:val="0"/>
          <w:color w:val="000000" w:themeColor="text1"/>
          <w:rtl/>
        </w:rPr>
        <w:softHyphen/>
      </w:r>
      <w:r w:rsidR="005F623A">
        <w:rPr>
          <w:rStyle w:val="ali3"/>
          <w:rFonts w:hint="cs"/>
          <w:b w:val="0"/>
          <w:bCs w:val="0"/>
          <w:color w:val="000000" w:themeColor="text1"/>
          <w:rtl/>
        </w:rPr>
        <w:t>کنیم</w:t>
      </w:r>
      <w:r w:rsidR="008C7FDA" w:rsidRPr="00EE2A7F">
        <w:rPr>
          <w:rStyle w:val="ali3"/>
          <w:rFonts w:hint="cs"/>
          <w:b w:val="0"/>
          <w:bCs w:val="0"/>
          <w:color w:val="000000" w:themeColor="text1"/>
          <w:rtl/>
        </w:rPr>
        <w:t>.</w:t>
      </w:r>
    </w:p>
    <w:p w:rsidR="00A20331" w:rsidRPr="00EE2A7F" w:rsidRDefault="00A20331" w:rsidP="00A20331">
      <w:pPr>
        <w:spacing w:after="0"/>
        <w:jc w:val="lowKashida"/>
        <w:rPr>
          <w:rFonts w:cs="B Nazanin"/>
          <w:color w:val="000000" w:themeColor="text1"/>
          <w:sz w:val="27"/>
          <w:szCs w:val="27"/>
          <w:rtl/>
        </w:rPr>
      </w:pPr>
    </w:p>
    <w:tbl>
      <w:tblPr>
        <w:bidiVisual/>
        <w:tblW w:w="0" w:type="auto"/>
        <w:tblLook w:val="04A0" w:firstRow="1" w:lastRow="0" w:firstColumn="1" w:lastColumn="0" w:noHBand="0" w:noVBand="1"/>
      </w:tblPr>
      <w:tblGrid>
        <w:gridCol w:w="9016"/>
      </w:tblGrid>
      <w:tr w:rsidR="00EE2A7F" w:rsidRPr="00EE2A7F" w:rsidTr="000537AB">
        <w:tc>
          <w:tcPr>
            <w:tcW w:w="9016" w:type="dxa"/>
          </w:tcPr>
          <w:p w:rsidR="00A20331" w:rsidRPr="00EE2A7F" w:rsidRDefault="00A20331" w:rsidP="000537AB">
            <w:pPr>
              <w:jc w:val="center"/>
              <w:rPr>
                <w:rFonts w:cs="B Nazanin"/>
                <w:color w:val="000000" w:themeColor="text1"/>
                <w:rtl/>
              </w:rPr>
            </w:pPr>
            <w:r w:rsidRPr="00EE2A7F">
              <w:rPr>
                <w:rFonts w:cs="B Nazanin"/>
                <w:noProof/>
                <w:color w:val="000000" w:themeColor="text1"/>
                <w:rtl/>
              </w:rPr>
              <mc:AlternateContent>
                <mc:Choice Requires="wpg">
                  <w:drawing>
                    <wp:inline distT="0" distB="0" distL="0" distR="0" wp14:anchorId="6E14B64D" wp14:editId="2BA2A52E">
                      <wp:extent cx="3476625" cy="4981575"/>
                      <wp:effectExtent l="19050" t="19050" r="47625" b="28575"/>
                      <wp:docPr id="3" name="Group 3"/>
                      <wp:cNvGraphicFramePr/>
                      <a:graphic xmlns:a="http://schemas.openxmlformats.org/drawingml/2006/main">
                        <a:graphicData uri="http://schemas.microsoft.com/office/word/2010/wordprocessingGroup">
                          <wpg:wgp>
                            <wpg:cNvGrpSpPr/>
                            <wpg:grpSpPr>
                              <a:xfrm>
                                <a:off x="0" y="0"/>
                                <a:ext cx="3476625" cy="4981575"/>
                                <a:chOff x="389860" y="95697"/>
                                <a:chExt cx="3458240" cy="5081471"/>
                              </a:xfrm>
                            </wpg:grpSpPr>
                            <wps:wsp>
                              <wps:cNvPr id="4" name="Oval 4"/>
                              <wps:cNvSpPr/>
                              <wps:spPr>
                                <a:xfrm>
                                  <a:off x="2465867" y="95697"/>
                                  <a:ext cx="1019175" cy="400050"/>
                                </a:xfrm>
                                <a:prstGeom prst="ellipse">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61BC8" w:rsidRPr="0050656F" w:rsidRDefault="00561BC8" w:rsidP="00A20331">
                                    <w:pPr>
                                      <w:jc w:val="center"/>
                                      <w:rPr>
                                        <w:rFonts w:asciiTheme="minorBidi" w:hAnsiTheme="minorBidi"/>
                                      </w:rPr>
                                    </w:pPr>
                                    <w:r w:rsidRPr="0050656F">
                                      <w:rPr>
                                        <w:rFonts w:asciiTheme="minorBidi" w:hAnsiTheme="minorBidi"/>
                                        <w:rtl/>
                                      </w:rPr>
                                      <w:t>شروع</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 name="Oval 6"/>
                              <wps:cNvSpPr/>
                              <wps:spPr>
                                <a:xfrm>
                                  <a:off x="2514600" y="4777118"/>
                                  <a:ext cx="1019175" cy="400050"/>
                                </a:xfrm>
                                <a:prstGeom prst="ellipse">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61BC8" w:rsidRPr="0050656F" w:rsidRDefault="00561BC8" w:rsidP="00A20331">
                                    <w:pPr>
                                      <w:jc w:val="center"/>
                                      <w:rPr>
                                        <w:rFonts w:asciiTheme="minorBidi" w:hAnsiTheme="minorBidi"/>
                                      </w:rPr>
                                    </w:pPr>
                                    <w:r w:rsidRPr="0050656F">
                                      <w:rPr>
                                        <w:rFonts w:asciiTheme="minorBidi" w:hAnsiTheme="minorBidi"/>
                                        <w:rtl/>
                                      </w:rPr>
                                      <w:t>تمام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 name="Down Arrow 8"/>
                              <wps:cNvSpPr/>
                              <wps:spPr>
                                <a:xfrm>
                                  <a:off x="2962275" y="507041"/>
                                  <a:ext cx="85725" cy="3810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 name="Rounded Rectangle 9"/>
                              <wps:cNvSpPr/>
                              <wps:spPr>
                                <a:xfrm>
                                  <a:off x="2219325" y="2066925"/>
                                  <a:ext cx="1524000" cy="514350"/>
                                </a:xfrm>
                                <a:prstGeom prst="round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61BC8" w:rsidRPr="0050656F" w:rsidRDefault="00561BC8" w:rsidP="00A20331">
                                    <w:pPr>
                                      <w:jc w:val="center"/>
                                      <w:rPr>
                                        <w:rFonts w:asciiTheme="minorBidi" w:hAnsiTheme="minorBidi"/>
                                      </w:rPr>
                                    </w:pPr>
                                    <w:r w:rsidRPr="0050656F">
                                      <w:rPr>
                                        <w:rFonts w:asciiTheme="minorBidi" w:hAnsiTheme="minorBidi"/>
                                        <w:rtl/>
                                      </w:rPr>
                                      <w:t xml:space="preserve">طراحی </w:t>
                                    </w:r>
                                    <w:r>
                                      <w:rPr>
                                        <w:rFonts w:asciiTheme="minorBidi" w:hAnsiTheme="minorBidi" w:hint="cs"/>
                                        <w:rtl/>
                                      </w:rPr>
                                      <w:t>صندوق</w:t>
                                    </w:r>
                                    <w:r w:rsidRPr="0050656F">
                                      <w:rPr>
                                        <w:rFonts w:asciiTheme="minorBidi" w:hAnsiTheme="minorBidi"/>
                                        <w:rtl/>
                                      </w:rPr>
                                      <w:t xml:space="preserve"> با توجه </w:t>
                                    </w:r>
                                    <w:r>
                                      <w:rPr>
                                        <w:rFonts w:asciiTheme="minorBidi" w:hAnsiTheme="minorBidi" w:hint="cs"/>
                                        <w:rtl/>
                                      </w:rPr>
                                      <w:t>پارامترهای موجود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 name="Down Arrow 10"/>
                              <wps:cNvSpPr/>
                              <wps:spPr>
                                <a:xfrm>
                                  <a:off x="2952750" y="2647950"/>
                                  <a:ext cx="104775" cy="4095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 name="Flowchart: Decision 11"/>
                              <wps:cNvSpPr/>
                              <wps:spPr>
                                <a:xfrm>
                                  <a:off x="2171700" y="3095625"/>
                                  <a:ext cx="1676400" cy="1219200"/>
                                </a:xfrm>
                                <a:prstGeom prst="flowChartDecision">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61BC8" w:rsidRDefault="00561BC8" w:rsidP="00A20331">
                                    <w:pPr>
                                      <w:jc w:val="center"/>
                                    </w:pPr>
                                    <w:r>
                                      <w:rPr>
                                        <w:rFonts w:hint="cs"/>
                                        <w:rtl/>
                                      </w:rPr>
                                      <w:t>آیا این سناریو قابل پیاده سازی است؟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 name="Down Arrow 12"/>
                              <wps:cNvSpPr/>
                              <wps:spPr>
                                <a:xfrm>
                                  <a:off x="2962275" y="4352925"/>
                                  <a:ext cx="104775" cy="4095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 name="Bent-Up Arrow 13"/>
                              <wps:cNvSpPr/>
                              <wps:spPr>
                                <a:xfrm flipH="1">
                                  <a:off x="1155403" y="2866915"/>
                                  <a:ext cx="959131" cy="876300"/>
                                </a:xfrm>
                                <a:prstGeom prst="bentUpArrow">
                                  <a:avLst>
                                    <a:gd name="adj1" fmla="val 3945"/>
                                    <a:gd name="adj2" fmla="val 6746"/>
                                    <a:gd name="adj3" fmla="val 8759"/>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4" name="Rounded Rectangle 14"/>
                              <wps:cNvSpPr/>
                              <wps:spPr>
                                <a:xfrm>
                                  <a:off x="389860" y="1924050"/>
                                  <a:ext cx="1524000" cy="885825"/>
                                </a:xfrm>
                                <a:prstGeom prst="round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61BC8" w:rsidRPr="0050656F" w:rsidRDefault="00561BC8" w:rsidP="00A20331">
                                    <w:pPr>
                                      <w:jc w:val="center"/>
                                      <w:rPr>
                                        <w:rFonts w:asciiTheme="minorBidi" w:hAnsiTheme="minorBidi"/>
                                      </w:rPr>
                                    </w:pPr>
                                    <w:r>
                                      <w:rPr>
                                        <w:rFonts w:asciiTheme="minorBidi" w:hAnsiTheme="minorBidi" w:hint="cs"/>
                                        <w:rtl/>
                                      </w:rPr>
                                      <w:t>تنظیم مجدد پارامترها با عدول از حالت قبل و با شروع از کم اهمیت ترین پارامترها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 name="Right Arrow 15"/>
                              <wps:cNvSpPr/>
                              <wps:spPr>
                                <a:xfrm>
                                  <a:off x="1945759" y="2276475"/>
                                  <a:ext cx="265149" cy="12382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 name="Text Box 16"/>
                              <wps:cNvSpPr txBox="1"/>
                              <wps:spPr>
                                <a:xfrm>
                                  <a:off x="2505075" y="4400550"/>
                                  <a:ext cx="33337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1BC8" w:rsidRPr="00AF718C" w:rsidRDefault="00561BC8" w:rsidP="00A20331">
                                    <w:pPr>
                                      <w:rPr>
                                        <w:b/>
                                        <w:bCs/>
                                      </w:rPr>
                                    </w:pPr>
                                    <w:r w:rsidRPr="00AF718C">
                                      <w:rPr>
                                        <w:rFonts w:hint="cs"/>
                                        <w:b/>
                                        <w:bCs/>
                                        <w:rtl/>
                                      </w:rPr>
                                      <w:t>بله</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7" name="Text Box 17"/>
                              <wps:cNvSpPr txBox="1"/>
                              <wps:spPr>
                                <a:xfrm>
                                  <a:off x="1419225" y="3390900"/>
                                  <a:ext cx="4191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1BC8" w:rsidRPr="00AF718C" w:rsidRDefault="00561BC8" w:rsidP="00A20331">
                                    <w:pPr>
                                      <w:rPr>
                                        <w:b/>
                                        <w:bCs/>
                                      </w:rPr>
                                    </w:pPr>
                                    <w:r w:rsidRPr="00AF718C">
                                      <w:rPr>
                                        <w:rFonts w:hint="cs"/>
                                        <w:b/>
                                        <w:bCs/>
                                        <w:rtl/>
                                      </w:rPr>
                                      <w:t>خیر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8" name="Rounded Rectangle 18"/>
                              <wps:cNvSpPr/>
                              <wps:spPr>
                                <a:xfrm>
                                  <a:off x="2247900" y="904875"/>
                                  <a:ext cx="1524000" cy="676275"/>
                                </a:xfrm>
                                <a:prstGeom prst="round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61BC8" w:rsidRPr="00C66FB3" w:rsidRDefault="00561BC8" w:rsidP="00A20331">
                                    <w:pPr>
                                      <w:jc w:val="center"/>
                                      <w:rPr>
                                        <w:rFonts w:asciiTheme="minorBidi" w:hAnsiTheme="minorBidi"/>
                                      </w:rPr>
                                    </w:pPr>
                                    <w:r w:rsidRPr="00C66FB3">
                                      <w:rPr>
                                        <w:rFonts w:asciiTheme="minorBidi" w:hAnsiTheme="minorBidi" w:hint="cs"/>
                                        <w:rtl/>
                                      </w:rPr>
                                      <w:t>تنظیم پارامترها به ص</w:t>
                                    </w:r>
                                    <w:r>
                                      <w:rPr>
                                        <w:rFonts w:asciiTheme="minorBidi" w:hAnsiTheme="minorBidi" w:hint="cs"/>
                                        <w:rtl/>
                                      </w:rPr>
                                      <w:t>ورت بهترین حالت ممکن (حالت ایده</w:t>
                                    </w:r>
                                    <w:r>
                                      <w:rPr>
                                        <w:rFonts w:asciiTheme="minorBidi" w:hAnsiTheme="minorBidi"/>
                                        <w:rtl/>
                                      </w:rPr>
                                      <w:softHyphen/>
                                    </w:r>
                                    <w:r w:rsidRPr="00C66FB3">
                                      <w:rPr>
                                        <w:rFonts w:asciiTheme="minorBidi" w:hAnsiTheme="minorBidi" w:hint="cs"/>
                                        <w:rtl/>
                                      </w:rPr>
                                      <w:t>آل)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 name="Down Arrow 19"/>
                              <wps:cNvSpPr/>
                              <wps:spPr>
                                <a:xfrm>
                                  <a:off x="2952750" y="1628775"/>
                                  <a:ext cx="104775" cy="4095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inline>
                  </w:drawing>
                </mc:Choice>
                <mc:Fallback>
                  <w:pict>
                    <v:group w14:anchorId="6E14B64D" id="Group 3" o:spid="_x0000_s1118" style="width:273.75pt;height:392.25pt;mso-position-horizontal-relative:char;mso-position-vertical-relative:line" coordorigin="3898,956" coordsize="34582,50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">
                      <v:oval id="Oval 4" o:spid="_x0000_s1119" style="position:absolute;left:24658;top:956;width:10192;height: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HPhsMA&#10;AADaAAAADwAAAGRycy9kb3ducmV2LnhtbESPW2sCMRSE34X+h3AKfdNsxRurUWqL4KM3UN+Om9Pd&#10;pZuTJUnd1V/fFAQfh5n5hpktWlOJKzlfWlbw3ktAEGdWl5wrOOxX3QkIH5A1VpZJwY08LOYvnRmm&#10;2ja8pesu5CJC2KeooAihTqX0WUEGfc/WxNH7ts5giNLlUjtsItxUsp8kI2mw5LhQYE2fBWU/u1+j&#10;oNmMzeW+POIXDtxlq9fn06YeKvX22n5MQQRqwzP8aK+1ggH8X4k3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HPhsMAAADaAAAADwAAAAAAAAAAAAAAAACYAgAAZHJzL2Rv&#10;d25yZXYueG1sUEsFBgAAAAAEAAQA9QAAAIgDAAAAAA==&#10;" fillcolor="white [3201]" strokecolor="black [3213]" strokeweight="2.25pt">
                        <v:stroke joinstyle="miter"/>
                        <v:textbox>
                          <w:txbxContent>
                            <w:p w:rsidR="00561BC8" w:rsidRPr="0050656F" w:rsidRDefault="00561BC8" w:rsidP="00A20331">
                              <w:pPr>
                                <w:jc w:val="center"/>
                                <w:rPr>
                                  <w:rFonts w:asciiTheme="minorBidi" w:hAnsiTheme="minorBidi"/>
                                </w:rPr>
                              </w:pPr>
                              <w:r w:rsidRPr="0050656F">
                                <w:rPr>
                                  <w:rFonts w:asciiTheme="minorBidi" w:hAnsiTheme="minorBidi"/>
                                  <w:rtl/>
                                </w:rPr>
                                <w:t>شروع</w:t>
                              </w:r>
                            </w:p>
                          </w:txbxContent>
                        </v:textbox>
                      </v:oval>
                      <v:oval id="Oval 6" o:spid="_x0000_s1120" style="position:absolute;left:25146;top:47771;width:10191;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0asMA&#10;AADaAAAADwAAAGRycy9kb3ducmV2LnhtbESPT2sCMRTE7wW/Q3iCN81arMrWKFYpePRPofb23Dx3&#10;FzcvS5K6Wz+9EYQeh5n5DTNbtKYSV3K+tKxgOEhAEGdWl5wr+Dp89qcgfEDWWFkmBX/kYTHvvMww&#10;1bbhHV33IRcRwj5FBUUIdSqlzwoy6Ae2Jo7e2TqDIUqXS+2wiXBTydckGUuDJceFAmtaFZRd9r9G&#10;QbOdmNPt4xvXOHKnnd78HLf1m1K9brt8BxGoDf/hZ3ujFYzhcSXeA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9/0asMAAADaAAAADwAAAAAAAAAAAAAAAACYAgAAZHJzL2Rv&#10;d25yZXYueG1sUEsFBgAAAAAEAAQA9QAAAIgDAAAAAA==&#10;" fillcolor="white [3201]" strokecolor="black [3213]" strokeweight="2.25pt">
                        <v:stroke joinstyle="miter"/>
                        <v:textbox>
                          <w:txbxContent>
                            <w:p w:rsidR="00561BC8" w:rsidRPr="0050656F" w:rsidRDefault="00561BC8" w:rsidP="00A20331">
                              <w:pPr>
                                <w:jc w:val="center"/>
                                <w:rPr>
                                  <w:rFonts w:asciiTheme="minorBidi" w:hAnsiTheme="minorBidi"/>
                                </w:rPr>
                              </w:pPr>
                              <w:r w:rsidRPr="0050656F">
                                <w:rPr>
                                  <w:rFonts w:asciiTheme="minorBidi" w:hAnsiTheme="minorBidi"/>
                                  <w:rtl/>
                                </w:rPr>
                                <w:t>تمام</w:t>
                              </w:r>
                            </w:p>
                          </w:txbxContent>
                        </v:textbox>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8" o:spid="_x0000_s1121" type="#_x0000_t67" style="position:absolute;left:29622;top:5070;width:858;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wLtcEA&#10;AADaAAAADwAAAGRycy9kb3ducmV2LnhtbERPz2vCMBS+D/Y/hDfYZaypCipdo4wNYSIIxnnw9mje&#10;2mLzUpqsrf+9OQgeP77f+Xq0jeip87VjBZMkBUFcOFNzqeD3uHlfgvAB2WDjmBRcycN69fyUY2bc&#10;wAfqdShFDGGfoYIqhDaT0hcVWfSJa4kj9+c6iyHCrpSmwyGG20ZO03QuLdYcGyps6aui4qL/rYLt&#10;G11O/YDniZ4td2X9vfB6v1Pq9WX8/AARaAwP8d39YxTErfFKvAF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cC7XBAAAA2gAAAA8AAAAAAAAAAAAAAAAAmAIAAGRycy9kb3du&#10;cmV2LnhtbFBLBQYAAAAABAAEAPUAAACGAwAAAAA=&#10;" adj="19170" fillcolor="black [3200]" strokecolor="black [1600]" strokeweight="1pt"/>
                      <v:roundrect id="Rounded Rectangle 9" o:spid="_x0000_s1122" style="position:absolute;left:22193;top:20669;width:15240;height:514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ShcEA&#10;AADaAAAADwAAAGRycy9kb3ducmV2LnhtbESPQYvCMBSE7wv+h/AEb2uqB6nVtIgiePDgZnc9P5pn&#10;W2xeShO1/nsjLOxxmJlvmHUx2FbcqfeNYwWzaQKCuHSm4UrBz/f+MwXhA7LB1jEpeJKHIh99rDEz&#10;7sFfdNehEhHCPkMFdQhdJqUva7Lop64jjt7F9RZDlH0lTY+PCLetnCfJQlpsOC7U2NG2pvKqb1aB&#10;Pmp0u9NteUnPs99Do30qj16pyXjYrEAEGsJ/+K99MAqW8L4Sb4DM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oEoXBAAAA2gAAAA8AAAAAAAAAAAAAAAAAmAIAAGRycy9kb3du&#10;cmV2LnhtbFBLBQYAAAAABAAEAPUAAACGAwAAAAA=&#10;" fillcolor="white [3201]" strokecolor="black [3213]" strokeweight="2.25pt">
                        <v:stroke joinstyle="miter"/>
                        <v:textbox>
                          <w:txbxContent>
                            <w:p w:rsidR="00561BC8" w:rsidRPr="0050656F" w:rsidRDefault="00561BC8" w:rsidP="00A20331">
                              <w:pPr>
                                <w:jc w:val="center"/>
                                <w:rPr>
                                  <w:rFonts w:asciiTheme="minorBidi" w:hAnsiTheme="minorBidi"/>
                                </w:rPr>
                              </w:pPr>
                              <w:r w:rsidRPr="0050656F">
                                <w:rPr>
                                  <w:rFonts w:asciiTheme="minorBidi" w:hAnsiTheme="minorBidi"/>
                                  <w:rtl/>
                                </w:rPr>
                                <w:t xml:space="preserve">طراحی </w:t>
                              </w:r>
                              <w:r>
                                <w:rPr>
                                  <w:rFonts w:asciiTheme="minorBidi" w:hAnsiTheme="minorBidi" w:hint="cs"/>
                                  <w:rtl/>
                                </w:rPr>
                                <w:t>صندوق</w:t>
                              </w:r>
                              <w:r w:rsidRPr="0050656F">
                                <w:rPr>
                                  <w:rFonts w:asciiTheme="minorBidi" w:hAnsiTheme="minorBidi"/>
                                  <w:rtl/>
                                </w:rPr>
                                <w:t xml:space="preserve"> با توجه </w:t>
                              </w:r>
                              <w:r>
                                <w:rPr>
                                  <w:rFonts w:asciiTheme="minorBidi" w:hAnsiTheme="minorBidi" w:hint="cs"/>
                                  <w:rtl/>
                                </w:rPr>
                                <w:t>پارامترهای موجود</w:t>
                              </w:r>
                            </w:p>
                          </w:txbxContent>
                        </v:textbox>
                      </v:roundrect>
                      <v:shape id="Down Arrow 10" o:spid="_x0000_s1123" type="#_x0000_t67" style="position:absolute;left:29527;top:26479;width:1048;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9ZB8MA&#10;AADbAAAADwAAAGRycy9kb3ducmV2LnhtbESPT2vDMAzF74V9B6PBbq2zHEbJ6pYySBgMBv1HryLW&#10;4rBYDrHTpvv006HQm8R7eu+n1WbynbrQENvABl4XGSjiOtiWGwPHQzlfgooJ2WIXmAzcKMJm/TRb&#10;YWHDlXd02adGSQjHAg24lPpC61g78hgXoScW7ScMHpOsQ6PtgFcJ953Os+xNe2xZGhz29OGo/t2P&#10;3sCY883/bc+5+zr7qqxO3yVXozEvz9P2HVSiKT3M9+tPK/hCL7/IAHr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9ZB8MAAADbAAAADwAAAAAAAAAAAAAAAACYAgAAZHJzL2Rv&#10;d25yZXYueG1sUEsFBgAAAAAEAAQA9QAAAIgDAAAAAA==&#10;" adj="18837" fillcolor="black [3200]" strokecolor="black [1600]" strokeweight="1pt"/>
                      <v:shapetype id="_x0000_t110" coordsize="21600,21600" o:spt="110" path="m10800,l,10800,10800,21600,21600,10800xe">
                        <v:stroke joinstyle="miter"/>
                        <v:path gradientshapeok="t" o:connecttype="rect" textboxrect="5400,5400,16200,16200"/>
                      </v:shapetype>
                      <v:shape id="Flowchart: Decision 11" o:spid="_x0000_s1124" type="#_x0000_t110" style="position:absolute;left:21717;top:30956;width:16764;height:12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6EtMAA&#10;AADbAAAADwAAAGRycy9kb3ducmV2LnhtbERPS4vCMBC+C/6HMII3TV1lKV2j6IKgF8EX7t6GZrYt&#10;NpPSRI3/3ggL3ubje850HkwtbtS6yrKC0TABQZxbXXGh4HhYDVIQziNrrC2Tggc5mM+6nSlm2t55&#10;R7e9L0QMYZehgtL7JpPS5SUZdEPbEEfuz7YGfYRtIXWL9xhuavmRJJ/SYMWxocSGvkvKL/urUTBx&#10;6YFW6XKhxxsdTr98DeefrVL9Xlh8gfAU/Fv8717rOH8Er1/iAXL2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Q6EtMAAAADbAAAADwAAAAAAAAAAAAAAAACYAgAAZHJzL2Rvd25y&#10;ZXYueG1sUEsFBgAAAAAEAAQA9QAAAIUDAAAAAA==&#10;" fillcolor="white [3201]" strokecolor="black [3213]" strokeweight="2.25pt">
                        <v:textbox>
                          <w:txbxContent>
                            <w:p w:rsidR="00561BC8" w:rsidRDefault="00561BC8" w:rsidP="00A20331">
                              <w:pPr>
                                <w:jc w:val="center"/>
                              </w:pPr>
                              <w:r>
                                <w:rPr>
                                  <w:rFonts w:hint="cs"/>
                                  <w:rtl/>
                                </w:rPr>
                                <w:t>آیا این سناریو قابل پیاده سازی است؟</w:t>
                              </w:r>
                            </w:p>
                          </w:txbxContent>
                        </v:textbox>
                      </v:shape>
                      <v:shape id="Down Arrow 12" o:spid="_x0000_s1125" type="#_x0000_t67" style="position:absolute;left:29622;top:43529;width:1048;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Fi68AA&#10;AADbAAAADwAAAGRycy9kb3ducmV2LnhtbERPTYvCMBC9C/sfwix409QeFukaRYQWQVhYdfE6NGNT&#10;bCalSbX66zeC4G0e73MWq8E24kqdrx0rmE0TEMSl0zVXCo6HfDIH4QOyxsYxKbiTh9XyY7TATLsb&#10;/9J1HyoRQ9hnqMCE0GZS+tKQRT91LXHkzq6zGCLsKqk7vMVw28g0Sb6kxZpjg8GWNobKy763CvqU&#10;7/axPqVmd7JFXvz95Fz0So0/h/U3iEBDeItf7q2O81N4/hIPkM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Fi68AAAADbAAAADwAAAAAAAAAAAAAAAACYAgAAZHJzL2Rvd25y&#10;ZXYueG1sUEsFBgAAAAAEAAQA9QAAAIUDAAAAAA==&#10;" adj="18837" fillcolor="black [3200]" strokecolor="black [1600]" strokeweight="1pt"/>
                      <v:shape id="Bent-Up Arrow 13" o:spid="_x0000_s1126" style="position:absolute;left:11554;top:28669;width:9591;height:8763;flip:x;visibility:visible;mso-wrap-style:square;v-text-anchor:middle" coordsize="959131,87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N278IA&#10;AADbAAAADwAAAGRycy9kb3ducmV2LnhtbERPTWsCMRC9F/wPYQRvNastpaxGWUSp7aHg1oPHIRl3&#10;FzeTJYnr2l/fFAq9zeN9znI92Fb05EPjWMFsmoEg1s40XCk4fu0eX0GEiGywdUwK7hRgvRo9LDE3&#10;7sYH6stYiRTCIUcFdYxdLmXQNVkMU9cRJ+7svMWYoK+k8XhL4baV8yx7kRYbTg01drSpSV/Kq1Ww&#10;93jRz/rUn+bl+6er3oqP7Xeh1GQ8FAsQkYb4L/5z702a/wS/v6QD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43bvwgAAANsAAAAPAAAAAAAAAAAAAAAAAJgCAABkcnMvZG93&#10;bnJldi54bWxQSwUGAAAAAAQABAD1AAAAhwMAAAAA&#10;" path="m,841730r882731,l882731,76755r-41830,l900016,r59115,76755l917301,76755r,799545l,876300,,841730xe" fillcolor="black [3200]" strokecolor="black [1600]" strokeweight="1pt">
                        <v:stroke joinstyle="miter"/>
                        <v:path arrowok="t" o:connecttype="custom" o:connectlocs="0,841730;882731,841730;882731,76755;840901,76755;900016,0;959131,76755;917301,76755;917301,876300;0,876300;0,841730" o:connectangles="0,0,0,0,0,0,0,0,0,0"/>
                      </v:shape>
                      <v:roundrect id="Rounded Rectangle 14" o:spid="_x0000_s1127" style="position:absolute;left:3898;top:19240;width:15240;height:8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DU/r8A&#10;AADbAAAADwAAAGRycy9kb3ducmV2LnhtbERPS4vCMBC+L/gfwgje1lSRpVajiCJ48LDGx3loxrbY&#10;TEoTtfvvN4LgbT6+58yXna3Fg1pfOVYwGiYgiHNnKi4UnI7b7xSED8gGa8ek4I88LBe9rzlmxj35&#10;QA8dChFD2GeooAyhyaT0eUkW/dA1xJG7utZiiLAtpGnxGcNtLcdJ8iMtVhwbSmxoXVJ+03erQO81&#10;us3vfXpNL6PzrtI+lXuv1KDfrWYgAnXhI367dybOn8Drl3iAXP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sNT+vwAAANsAAAAPAAAAAAAAAAAAAAAAAJgCAABkcnMvZG93bnJl&#10;di54bWxQSwUGAAAAAAQABAD1AAAAhAMAAAAA&#10;" fillcolor="white [3201]" strokecolor="black [3213]" strokeweight="2.25pt">
                        <v:stroke joinstyle="miter"/>
                        <v:textbox>
                          <w:txbxContent>
                            <w:p w:rsidR="00561BC8" w:rsidRPr="0050656F" w:rsidRDefault="00561BC8" w:rsidP="00A20331">
                              <w:pPr>
                                <w:jc w:val="center"/>
                                <w:rPr>
                                  <w:rFonts w:asciiTheme="minorBidi" w:hAnsiTheme="minorBidi"/>
                                </w:rPr>
                              </w:pPr>
                              <w:r>
                                <w:rPr>
                                  <w:rFonts w:asciiTheme="minorBidi" w:hAnsiTheme="minorBidi" w:hint="cs"/>
                                  <w:rtl/>
                                </w:rPr>
                                <w:t>تنظیم مجدد پارامترها با عدول از حالت قبل و با شروع از کم اهمیت ترین پارامترها</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5" o:spid="_x0000_s1128" type="#_x0000_t13" style="position:absolute;left:19457;top:22764;width:2652;height:1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d5scEA&#10;AADbAAAADwAAAGRycy9kb3ducmV2LnhtbERPTWsCMRC9F/ofwgi91ayFalmNYksr3kQr6nHcjJvF&#10;zWTZxDX9940geJvH+5zJLNpadNT6yrGCQT8DQVw4XXGpYPv78/oBwgdkjbVjUvBHHmbT56cJ5tpd&#10;eU3dJpQihbDPUYEJocml9IUhi77vGuLEnVxrMSTYllK3eE3htpZvWTaUFitODQYb+jJUnDcXq6CJ&#10;x8XnznWr4ffILOPoeNjL80Gpl16cj0EEiuEhvruXOs1/h9sv6QA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3ebHBAAAA2wAAAA8AAAAAAAAAAAAAAAAAmAIAAGRycy9kb3du&#10;cmV2LnhtbFBLBQYAAAAABAAEAPUAAACGAwAAAAA=&#10;" adj="16556" fillcolor="black [3200]" strokecolor="black [1600]" strokeweight="1pt"/>
                      <v:shape id="Text Box 16" o:spid="_x0000_s1129" type="#_x0000_t202" style="position:absolute;left:25050;top:44005;width:3334;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Z6N8MA&#10;AADbAAAADwAAAGRycy9kb3ducmV2LnhtbERPTWvCQBC9F/wPywheSt1UqZboKkW0Ld5MWsXbkB2T&#10;YHY2ZNck/ffdQsHbPN7nLNe9qURLjSstK3geRyCIM6tLzhV8pbunVxDOI2usLJOCH3KwXg0elhhr&#10;2/GB2sTnIoSwi1FB4X0dS+myggy6sa2JA3exjUEfYJNL3WAXwk0lJ1E0kwZLDg0F1rQpKLsmN6Pg&#10;/Jif9q5//+6mL9N6+9Gm86NOlRoN+7cFCE+9v4v/3Z86zJ/B3y/h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Z6N8MAAADbAAAADwAAAAAAAAAAAAAAAACYAgAAZHJzL2Rv&#10;d25yZXYueG1sUEsFBgAAAAAEAAQA9QAAAIgDAAAAAA==&#10;" fillcolor="white [3201]" stroked="f" strokeweight=".5pt">
                        <v:textbox>
                          <w:txbxContent>
                            <w:p w:rsidR="00561BC8" w:rsidRPr="00AF718C" w:rsidRDefault="00561BC8" w:rsidP="00A20331">
                              <w:pPr>
                                <w:rPr>
                                  <w:b/>
                                  <w:bCs/>
                                </w:rPr>
                              </w:pPr>
                              <w:r w:rsidRPr="00AF718C">
                                <w:rPr>
                                  <w:rFonts w:hint="cs"/>
                                  <w:b/>
                                  <w:bCs/>
                                  <w:rtl/>
                                </w:rPr>
                                <w:t>بله</w:t>
                              </w:r>
                            </w:p>
                          </w:txbxContent>
                        </v:textbox>
                      </v:shape>
                      <v:shape id="Text Box 17" o:spid="_x0000_s1130" type="#_x0000_t202" style="position:absolute;left:14192;top:33909;width:4191;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frMMA&#10;AADbAAAADwAAAGRycy9kb3ducmV2LnhtbERPS2vCQBC+C/0PyxR6kbqxYpXoKkVaW3pr4gNvQ3ZM&#10;QrOzIbsm6b/vCoK3+fies1z3phItNa60rGA8ikAQZ1aXnCvYpR/PcxDOI2usLJOCP3KwXj0Mlhhr&#10;2/EPtYnPRQhhF6OCwvs6ltJlBRl0I1sTB+5sG4M+wCaXusEuhJtKvkTRqzRYcmgosKZNQdlvcjEK&#10;TsP8+O367b6bTCf1+2ebzg46VerpsX9bgPDU+7v45v7SYf4Mrr+E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rfrMMAAADbAAAADwAAAAAAAAAAAAAAAACYAgAAZHJzL2Rv&#10;d25yZXYueG1sUEsFBgAAAAAEAAQA9QAAAIgDAAAAAA==&#10;" fillcolor="white [3201]" stroked="f" strokeweight=".5pt">
                        <v:textbox>
                          <w:txbxContent>
                            <w:p w:rsidR="00561BC8" w:rsidRPr="00AF718C" w:rsidRDefault="00561BC8" w:rsidP="00A20331">
                              <w:pPr>
                                <w:rPr>
                                  <w:b/>
                                  <w:bCs/>
                                </w:rPr>
                              </w:pPr>
                              <w:r w:rsidRPr="00AF718C">
                                <w:rPr>
                                  <w:rFonts w:hint="cs"/>
                                  <w:b/>
                                  <w:bCs/>
                                  <w:rtl/>
                                </w:rPr>
                                <w:t>خیر</w:t>
                              </w:r>
                            </w:p>
                          </w:txbxContent>
                        </v:textbox>
                      </v:shape>
                      <v:roundrect id="Rounded Rectangle 18" o:spid="_x0000_s1131" style="position:absolute;left:22479;top:9048;width:15240;height:67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3e+8IA&#10;AADbAAAADwAAAGRycy9kb3ducmV2LnhtbESPQW/CMAyF75P4D5GRuI0UDqgrBIRASBw4bNnG2WpM&#10;W9E4VROg/Ht8mLSbrff83ufVZvCtulMfm8AGZtMMFHEZXMOVgZ/vw3sOKiZkh21gMvCkCJv16G2F&#10;hQsP/qK7TZWSEI4FGqhT6gqtY1mTxzgNHbFol9B7TLL2lXY9PiTct3qeZQvtsWFpqLGjXU3l1d68&#10;AXuyGPaft49Lfp79Hhsbc32KxkzGw3YJKtGQ/s1/10cn+AIrv8gAe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77wgAAANsAAAAPAAAAAAAAAAAAAAAAAJgCAABkcnMvZG93&#10;bnJldi54bWxQSwUGAAAAAAQABAD1AAAAhwMAAAAA&#10;" fillcolor="white [3201]" strokecolor="black [3213]" strokeweight="2.25pt">
                        <v:stroke joinstyle="miter"/>
                        <v:textbox>
                          <w:txbxContent>
                            <w:p w:rsidR="00561BC8" w:rsidRPr="00C66FB3" w:rsidRDefault="00561BC8" w:rsidP="00A20331">
                              <w:pPr>
                                <w:jc w:val="center"/>
                                <w:rPr>
                                  <w:rFonts w:asciiTheme="minorBidi" w:hAnsiTheme="minorBidi"/>
                                </w:rPr>
                              </w:pPr>
                              <w:r w:rsidRPr="00C66FB3">
                                <w:rPr>
                                  <w:rFonts w:asciiTheme="minorBidi" w:hAnsiTheme="minorBidi" w:hint="cs"/>
                                  <w:rtl/>
                                </w:rPr>
                                <w:t>تنظیم پارامترها به ص</w:t>
                              </w:r>
                              <w:r>
                                <w:rPr>
                                  <w:rFonts w:asciiTheme="minorBidi" w:hAnsiTheme="minorBidi" w:hint="cs"/>
                                  <w:rtl/>
                                </w:rPr>
                                <w:t>ورت بهترین حالت ممکن (حالت ایده</w:t>
                              </w:r>
                              <w:r>
                                <w:rPr>
                                  <w:rFonts w:asciiTheme="minorBidi" w:hAnsiTheme="minorBidi"/>
                                  <w:rtl/>
                                </w:rPr>
                                <w:softHyphen/>
                              </w:r>
                              <w:r w:rsidRPr="00C66FB3">
                                <w:rPr>
                                  <w:rFonts w:asciiTheme="minorBidi" w:hAnsiTheme="minorBidi" w:hint="cs"/>
                                  <w:rtl/>
                                </w:rPr>
                                <w:t>آل)</w:t>
                              </w:r>
                            </w:p>
                          </w:txbxContent>
                        </v:textbox>
                      </v:roundrect>
                      <v:shape id="Down Arrow 19" o:spid="_x0000_s1132" type="#_x0000_t67" style="position:absolute;left:29527;top:16287;width:1048;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XwmsEA&#10;AADbAAAADwAAAGRycy9kb3ducmV2LnhtbERPTYvCMBC9L/gfwgje1tQeZLcaRYQWQRDWVbwOzdgU&#10;m0lpUq3++s3Cwt7m8T5nuR5sI+7U+dqxgtk0AUFcOl1zpeD0nb9/gPABWWPjmBQ8ycN6NXpbYqbd&#10;g7/ofgyViCHsM1RgQmgzKX1pyKKfupY4clfXWQwRdpXUHT5iuG1kmiRzabHm2GCwpa2h8nbsrYI+&#10;5ad9bS6p2V9skRfnQ85Fr9RkPGwWIAIN4V/8597pOP8Tfn+JB8jV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l8JrBAAAA2wAAAA8AAAAAAAAAAAAAAAAAmAIAAGRycy9kb3du&#10;cmV2LnhtbFBLBQYAAAAABAAEAPUAAACGAwAAAAA=&#10;" adj="18837" fillcolor="black [3200]" strokecolor="black [1600]" strokeweight="1pt"/>
                      <w10:wrap anchorx="page"/>
                      <w10:anchorlock/>
                    </v:group>
                  </w:pict>
                </mc:Fallback>
              </mc:AlternateContent>
            </w:r>
          </w:p>
        </w:tc>
      </w:tr>
      <w:tr w:rsidR="00EE2A7F" w:rsidRPr="00EE2A7F" w:rsidTr="000537AB">
        <w:tc>
          <w:tcPr>
            <w:tcW w:w="9016" w:type="dxa"/>
          </w:tcPr>
          <w:p w:rsidR="00A20331" w:rsidRPr="00EE2A7F" w:rsidRDefault="00A20331" w:rsidP="000537AB">
            <w:pPr>
              <w:jc w:val="center"/>
              <w:rPr>
                <w:rFonts w:cs="B Nazanin"/>
                <w:b/>
                <w:bCs/>
                <w:color w:val="000000" w:themeColor="text1"/>
                <w:rtl/>
              </w:rPr>
            </w:pPr>
            <w:r w:rsidRPr="00EE2A7F">
              <w:rPr>
                <w:rFonts w:cs="B Nazanin" w:hint="cs"/>
                <w:b/>
                <w:bCs/>
                <w:color w:val="000000" w:themeColor="text1"/>
                <w:rtl/>
              </w:rPr>
              <w:t>شکل3-4: فلوچارت طراحی بهینه</w:t>
            </w:r>
            <w:r w:rsidRPr="00EE2A7F">
              <w:rPr>
                <w:rFonts w:cs="B Nazanin"/>
                <w:b/>
                <w:bCs/>
                <w:color w:val="000000" w:themeColor="text1"/>
                <w:rtl/>
              </w:rPr>
              <w:softHyphen/>
            </w:r>
            <w:r w:rsidRPr="00EE2A7F">
              <w:rPr>
                <w:rFonts w:cs="B Nazanin" w:hint="cs"/>
                <w:b/>
                <w:bCs/>
                <w:color w:val="000000" w:themeColor="text1"/>
                <w:rtl/>
              </w:rPr>
              <w:t>ی صندوق</w:t>
            </w:r>
          </w:p>
        </w:tc>
      </w:tr>
    </w:tbl>
    <w:p w:rsidR="00E61943" w:rsidRPr="00EE2A7F" w:rsidRDefault="00E61943" w:rsidP="009D49F0">
      <w:pPr>
        <w:rPr>
          <w:rFonts w:cs="B Nazanin"/>
          <w:b/>
          <w:bCs/>
          <w:color w:val="000000" w:themeColor="text1"/>
          <w:sz w:val="52"/>
          <w:szCs w:val="52"/>
          <w:rtl/>
        </w:rPr>
      </w:pPr>
      <w:r w:rsidRPr="00EE2A7F">
        <w:rPr>
          <w:rFonts w:cs="B Nazanin" w:hint="cs"/>
          <w:b/>
          <w:bCs/>
          <w:color w:val="000000" w:themeColor="text1"/>
          <w:sz w:val="52"/>
          <w:szCs w:val="52"/>
          <w:rtl/>
        </w:rPr>
        <w:lastRenderedPageBreak/>
        <w:t xml:space="preserve">فصل </w:t>
      </w:r>
      <w:r w:rsidR="00F57EED" w:rsidRPr="00EE2A7F">
        <w:rPr>
          <w:rFonts w:cs="B Nazanin" w:hint="cs"/>
          <w:b/>
          <w:bCs/>
          <w:color w:val="000000" w:themeColor="text1"/>
          <w:sz w:val="52"/>
          <w:szCs w:val="52"/>
          <w:rtl/>
        </w:rPr>
        <w:t>3</w:t>
      </w:r>
    </w:p>
    <w:p w:rsidR="000E6AE5" w:rsidRPr="00EE2A7F" w:rsidRDefault="000E6AE5" w:rsidP="002D72B5">
      <w:pPr>
        <w:jc w:val="lowKashida"/>
        <w:rPr>
          <w:rFonts w:cs="B Nazanin"/>
          <w:b/>
          <w:bCs/>
          <w:color w:val="000000" w:themeColor="text1"/>
          <w:sz w:val="52"/>
          <w:szCs w:val="52"/>
          <w:rtl/>
        </w:rPr>
      </w:pPr>
    </w:p>
    <w:p w:rsidR="000E6AE5" w:rsidRPr="00EE2A7F" w:rsidRDefault="000E6AE5" w:rsidP="002D72B5">
      <w:pPr>
        <w:jc w:val="lowKashida"/>
        <w:rPr>
          <w:rFonts w:cs="B Nazanin" w:hint="cs"/>
          <w:b/>
          <w:bCs/>
          <w:color w:val="000000" w:themeColor="text1"/>
          <w:sz w:val="52"/>
          <w:szCs w:val="52"/>
          <w:rtl/>
        </w:rPr>
      </w:pPr>
    </w:p>
    <w:p w:rsidR="002D72B5" w:rsidRPr="00EE2A7F" w:rsidRDefault="002D72B5" w:rsidP="003A3978">
      <w:pPr>
        <w:pStyle w:val="1"/>
        <w:rPr>
          <w:color w:val="000000" w:themeColor="text1"/>
          <w:rtl/>
        </w:rPr>
      </w:pPr>
      <w:bookmarkStart w:id="43" w:name="_Toc18831399"/>
      <w:bookmarkStart w:id="44" w:name="_Toc18831520"/>
      <w:bookmarkStart w:id="45" w:name="_Toc18851893"/>
      <w:bookmarkStart w:id="46" w:name="_Toc18852021"/>
      <w:bookmarkStart w:id="47" w:name="_Toc20686176"/>
      <w:bookmarkStart w:id="48" w:name="_Toc20686545"/>
      <w:r w:rsidRPr="00EE2A7F">
        <w:rPr>
          <w:rFonts w:hint="cs"/>
          <w:color w:val="000000" w:themeColor="text1"/>
          <w:rtl/>
        </w:rPr>
        <w:t>معرفی نرم</w:t>
      </w:r>
      <w:r w:rsidRPr="00EE2A7F">
        <w:rPr>
          <w:color w:val="000000" w:themeColor="text1"/>
          <w:rtl/>
        </w:rPr>
        <w:softHyphen/>
      </w:r>
      <w:r w:rsidRPr="00EE2A7F">
        <w:rPr>
          <w:rFonts w:hint="cs"/>
          <w:color w:val="000000" w:themeColor="text1"/>
          <w:rtl/>
        </w:rPr>
        <w:t>افزار شبیه</w:t>
      </w:r>
      <w:r w:rsidRPr="00EE2A7F">
        <w:rPr>
          <w:color w:val="000000" w:themeColor="text1"/>
          <w:rtl/>
        </w:rPr>
        <w:softHyphen/>
      </w:r>
      <w:r w:rsidRPr="00EE2A7F">
        <w:rPr>
          <w:rFonts w:hint="cs"/>
          <w:color w:val="000000" w:themeColor="text1"/>
          <w:rtl/>
        </w:rPr>
        <w:t>ساز</w:t>
      </w:r>
      <w:r w:rsidR="00D040AE" w:rsidRPr="00EE2A7F">
        <w:rPr>
          <w:rFonts w:hint="cs"/>
          <w:color w:val="000000" w:themeColor="text1"/>
          <w:rtl/>
        </w:rPr>
        <w:t xml:space="preserve"> صندوق</w:t>
      </w:r>
      <w:r w:rsidR="00F57EED" w:rsidRPr="00EE2A7F">
        <w:rPr>
          <w:rFonts w:hint="cs"/>
          <w:color w:val="000000" w:themeColor="text1"/>
          <w:rtl/>
        </w:rPr>
        <w:t xml:space="preserve"> سپنتا</w:t>
      </w:r>
      <w:bookmarkEnd w:id="43"/>
      <w:bookmarkEnd w:id="44"/>
      <w:bookmarkEnd w:id="45"/>
      <w:bookmarkEnd w:id="46"/>
      <w:bookmarkEnd w:id="47"/>
      <w:bookmarkEnd w:id="48"/>
    </w:p>
    <w:p w:rsidR="000E6AE5" w:rsidRPr="00EE2A7F" w:rsidRDefault="000E6AE5" w:rsidP="002D72B5">
      <w:pPr>
        <w:jc w:val="center"/>
        <w:rPr>
          <w:rFonts w:cs="B Nazanin"/>
          <w:b/>
          <w:bCs/>
          <w:color w:val="000000" w:themeColor="text1"/>
          <w:sz w:val="52"/>
          <w:szCs w:val="52"/>
          <w:rtl/>
        </w:rPr>
      </w:pPr>
    </w:p>
    <w:p w:rsidR="000E6AE5" w:rsidRPr="00EE2A7F" w:rsidRDefault="000E6AE5" w:rsidP="002D72B5">
      <w:pPr>
        <w:jc w:val="center"/>
        <w:rPr>
          <w:rFonts w:cs="B Nazanin"/>
          <w:b/>
          <w:bCs/>
          <w:color w:val="000000" w:themeColor="text1"/>
          <w:sz w:val="52"/>
          <w:szCs w:val="52"/>
          <w:rtl/>
        </w:rPr>
      </w:pPr>
    </w:p>
    <w:p w:rsidR="00F57EED" w:rsidRPr="00EE2A7F" w:rsidRDefault="00F57EED" w:rsidP="00F57EED">
      <w:pPr>
        <w:pStyle w:val="2"/>
        <w:rPr>
          <w:color w:val="000000" w:themeColor="text1"/>
          <w:rtl/>
        </w:rPr>
      </w:pPr>
      <w:bookmarkStart w:id="49" w:name="_Toc18831400"/>
      <w:bookmarkStart w:id="50" w:name="_Toc18831521"/>
      <w:bookmarkStart w:id="51" w:name="_Toc18851894"/>
      <w:bookmarkStart w:id="52" w:name="_Toc18852022"/>
      <w:bookmarkStart w:id="53" w:name="_Toc20686177"/>
      <w:bookmarkStart w:id="54" w:name="_Toc20686546"/>
      <w:r w:rsidRPr="00EE2A7F">
        <w:rPr>
          <w:rFonts w:hint="cs"/>
          <w:color w:val="000000" w:themeColor="text1"/>
          <w:rtl/>
        </w:rPr>
        <w:t>3-1- پیشگفتار</w:t>
      </w:r>
      <w:bookmarkEnd w:id="49"/>
      <w:bookmarkEnd w:id="50"/>
      <w:bookmarkEnd w:id="51"/>
      <w:bookmarkEnd w:id="52"/>
      <w:bookmarkEnd w:id="53"/>
      <w:bookmarkEnd w:id="54"/>
    </w:p>
    <w:p w:rsidR="00F57EED" w:rsidRPr="00EE2A7F" w:rsidRDefault="00F57EED" w:rsidP="00F57EED">
      <w:pPr>
        <w:rPr>
          <w:rFonts w:cs="B Nazanin"/>
          <w:color w:val="000000" w:themeColor="text1"/>
          <w:sz w:val="27"/>
          <w:szCs w:val="27"/>
          <w:rtl/>
        </w:rPr>
      </w:pPr>
      <w:r w:rsidRPr="00EE2A7F">
        <w:rPr>
          <w:rFonts w:cs="B Nazanin" w:hint="cs"/>
          <w:color w:val="000000" w:themeColor="text1"/>
          <w:sz w:val="27"/>
          <w:szCs w:val="27"/>
          <w:rtl/>
        </w:rPr>
        <w:t>نرم</w:t>
      </w:r>
      <w:r w:rsidRPr="00EE2A7F">
        <w:rPr>
          <w:rFonts w:cs="B Nazanin"/>
          <w:color w:val="000000" w:themeColor="text1"/>
          <w:sz w:val="27"/>
          <w:szCs w:val="27"/>
          <w:rtl/>
        </w:rPr>
        <w:softHyphen/>
      </w:r>
      <w:r w:rsidRPr="00EE2A7F">
        <w:rPr>
          <w:rFonts w:cs="B Nazanin" w:hint="cs"/>
          <w:color w:val="000000" w:themeColor="text1"/>
          <w:sz w:val="27"/>
          <w:szCs w:val="27"/>
          <w:rtl/>
        </w:rPr>
        <w:t>افزارهایی که برای شبیه</w:t>
      </w:r>
      <w:r w:rsidRPr="00EE2A7F">
        <w:rPr>
          <w:rFonts w:cs="B Nazanin"/>
          <w:color w:val="000000" w:themeColor="text1"/>
          <w:sz w:val="27"/>
          <w:szCs w:val="27"/>
          <w:rtl/>
        </w:rPr>
        <w:softHyphen/>
      </w:r>
      <w:r w:rsidRPr="00EE2A7F">
        <w:rPr>
          <w:rFonts w:cs="B Nazanin" w:hint="cs"/>
          <w:color w:val="000000" w:themeColor="text1"/>
          <w:sz w:val="27"/>
          <w:szCs w:val="27"/>
          <w:rtl/>
        </w:rPr>
        <w:t>سازی مورد استفاده قرار می</w:t>
      </w:r>
      <w:r w:rsidRPr="00EE2A7F">
        <w:rPr>
          <w:rFonts w:cs="B Nazanin"/>
          <w:color w:val="000000" w:themeColor="text1"/>
          <w:sz w:val="27"/>
          <w:szCs w:val="27"/>
          <w:rtl/>
        </w:rPr>
        <w:softHyphen/>
      </w:r>
      <w:r w:rsidRPr="00EE2A7F">
        <w:rPr>
          <w:rFonts w:cs="B Nazanin" w:hint="cs"/>
          <w:color w:val="000000" w:themeColor="text1"/>
          <w:sz w:val="27"/>
          <w:szCs w:val="27"/>
          <w:rtl/>
        </w:rPr>
        <w:t>گیرند در حکم آزمایشگاه</w:t>
      </w:r>
      <w:r w:rsidRPr="00EE2A7F">
        <w:rPr>
          <w:rFonts w:cs="B Nazanin"/>
          <w:color w:val="000000" w:themeColor="text1"/>
          <w:sz w:val="27"/>
          <w:szCs w:val="27"/>
          <w:rtl/>
        </w:rPr>
        <w:softHyphen/>
      </w:r>
      <w:r w:rsidRPr="00EE2A7F">
        <w:rPr>
          <w:rFonts w:cs="B Nazanin" w:hint="cs"/>
          <w:color w:val="000000" w:themeColor="text1"/>
          <w:sz w:val="27"/>
          <w:szCs w:val="27"/>
          <w:rtl/>
        </w:rPr>
        <w:t>های مجازی هستند که هزینه</w:t>
      </w:r>
      <w:r w:rsidRPr="00EE2A7F">
        <w:rPr>
          <w:rFonts w:cs="B Nazanin"/>
          <w:color w:val="000000" w:themeColor="text1"/>
          <w:sz w:val="27"/>
          <w:szCs w:val="27"/>
          <w:rtl/>
        </w:rPr>
        <w:softHyphen/>
      </w:r>
      <w:r w:rsidRPr="00EE2A7F">
        <w:rPr>
          <w:rFonts w:cs="B Nazanin" w:hint="cs"/>
          <w:color w:val="000000" w:themeColor="text1"/>
          <w:sz w:val="27"/>
          <w:szCs w:val="27"/>
          <w:rtl/>
        </w:rPr>
        <w:t>ی انجام آزمایشات لازم قبل رسیدن به محصول نهایی را به حداقل ممکن می</w:t>
      </w:r>
      <w:r w:rsidRPr="00EE2A7F">
        <w:rPr>
          <w:rFonts w:cs="B Nazanin"/>
          <w:color w:val="000000" w:themeColor="text1"/>
          <w:sz w:val="27"/>
          <w:szCs w:val="27"/>
          <w:rtl/>
        </w:rPr>
        <w:softHyphen/>
      </w:r>
      <w:r w:rsidRPr="00EE2A7F">
        <w:rPr>
          <w:rFonts w:cs="B Nazanin" w:hint="cs"/>
          <w:color w:val="000000" w:themeColor="text1"/>
          <w:sz w:val="27"/>
          <w:szCs w:val="27"/>
          <w:rtl/>
        </w:rPr>
        <w:t>رسانند. از این رو استفاده از آنها در علوم و صنایع مختلف در مراحل تحقیق و توسعه تا رسیدن به محصول نهایی امری کاملا متداول است.</w:t>
      </w:r>
    </w:p>
    <w:p w:rsidR="00F57EED" w:rsidRPr="00EE2A7F" w:rsidRDefault="00F57EED" w:rsidP="00FF5F77">
      <w:pPr>
        <w:jc w:val="lowKashida"/>
        <w:rPr>
          <w:rFonts w:cs="B Nazanin"/>
          <w:color w:val="000000" w:themeColor="text1"/>
          <w:sz w:val="27"/>
          <w:szCs w:val="27"/>
          <w:rtl/>
        </w:rPr>
      </w:pPr>
      <w:r w:rsidRPr="00EE2A7F">
        <w:rPr>
          <w:rFonts w:cs="B Nazanin" w:hint="cs"/>
          <w:color w:val="000000" w:themeColor="text1"/>
          <w:sz w:val="27"/>
          <w:szCs w:val="27"/>
          <w:rtl/>
        </w:rPr>
        <w:t>در صندوق</w:t>
      </w:r>
      <w:r w:rsidRPr="00EE2A7F">
        <w:rPr>
          <w:rFonts w:cs="B Nazanin"/>
          <w:color w:val="000000" w:themeColor="text1"/>
          <w:sz w:val="27"/>
          <w:szCs w:val="27"/>
          <w:rtl/>
        </w:rPr>
        <w:softHyphen/>
      </w:r>
      <w:r w:rsidR="000E64B8" w:rsidRPr="00EE2A7F">
        <w:rPr>
          <w:rFonts w:cs="B Nazanin" w:hint="cs"/>
          <w:color w:val="000000" w:themeColor="text1"/>
          <w:sz w:val="27"/>
          <w:szCs w:val="27"/>
          <w:rtl/>
        </w:rPr>
        <w:t>های مردم نهاد</w:t>
      </w:r>
      <w:r w:rsidRPr="00EE2A7F">
        <w:rPr>
          <w:rFonts w:cs="B Nazanin" w:hint="cs"/>
          <w:color w:val="000000" w:themeColor="text1"/>
          <w:sz w:val="27"/>
          <w:szCs w:val="27"/>
          <w:rtl/>
        </w:rPr>
        <w:t xml:space="preserve"> با توجه به اینکه امکان تحلیل دستی برای تعیین کیفیت جواب</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های ممکن به </w:t>
      </w:r>
      <w:r w:rsidR="00FF5F77" w:rsidRPr="00EE2A7F">
        <w:rPr>
          <w:rFonts w:cs="B Nazanin" w:hint="cs"/>
          <w:color w:val="000000" w:themeColor="text1"/>
          <w:sz w:val="27"/>
          <w:szCs w:val="27"/>
          <w:rtl/>
        </w:rPr>
        <w:t>علت</w:t>
      </w:r>
      <w:r w:rsidRPr="00EE2A7F">
        <w:rPr>
          <w:rFonts w:cs="B Nazanin" w:hint="cs"/>
          <w:color w:val="000000" w:themeColor="text1"/>
          <w:sz w:val="27"/>
          <w:szCs w:val="27"/>
          <w:rtl/>
        </w:rPr>
        <w:t xml:space="preserve"> پیچیدگی محاسبات وجود ندارد</w:t>
      </w:r>
      <w:r w:rsidR="000E64B8" w:rsidRPr="00EE2A7F">
        <w:rPr>
          <w:rFonts w:cs="B Nazanin" w:hint="cs"/>
          <w:color w:val="000000" w:themeColor="text1"/>
          <w:sz w:val="27"/>
          <w:szCs w:val="27"/>
          <w:rtl/>
        </w:rPr>
        <w:t xml:space="preserve"> و همچنین</w:t>
      </w:r>
      <w:r w:rsidRPr="00EE2A7F">
        <w:rPr>
          <w:rFonts w:cs="B Nazanin" w:hint="cs"/>
          <w:color w:val="000000" w:themeColor="text1"/>
          <w:sz w:val="27"/>
          <w:szCs w:val="27"/>
          <w:rtl/>
        </w:rPr>
        <w:t xml:space="preserve"> از طرف دیگر نیز </w:t>
      </w:r>
      <w:r w:rsidR="000E64B8" w:rsidRPr="00EE2A7F">
        <w:rPr>
          <w:rFonts w:cs="B Nazanin" w:hint="cs"/>
          <w:color w:val="000000" w:themeColor="text1"/>
          <w:sz w:val="27"/>
          <w:szCs w:val="27"/>
          <w:rtl/>
        </w:rPr>
        <w:t>عاقلانه نیست تا با توسل به شیوه</w:t>
      </w:r>
      <w:r w:rsidR="000E64B8" w:rsidRPr="00EE2A7F">
        <w:rPr>
          <w:rFonts w:cs="B Nazanin"/>
          <w:color w:val="000000" w:themeColor="text1"/>
          <w:sz w:val="27"/>
          <w:szCs w:val="27"/>
          <w:rtl/>
        </w:rPr>
        <w:softHyphen/>
      </w:r>
      <w:r w:rsidR="000E64B8" w:rsidRPr="00EE2A7F">
        <w:rPr>
          <w:rFonts w:cs="B Nazanin" w:hint="cs"/>
          <w:color w:val="000000" w:themeColor="text1"/>
          <w:sz w:val="27"/>
          <w:szCs w:val="27"/>
          <w:rtl/>
        </w:rPr>
        <w:t>ی سعی و خطا</w:t>
      </w:r>
      <w:r w:rsidRPr="00EE2A7F">
        <w:rPr>
          <w:rFonts w:cs="B Nazanin" w:hint="cs"/>
          <w:color w:val="000000" w:themeColor="text1"/>
          <w:sz w:val="27"/>
          <w:szCs w:val="27"/>
          <w:rtl/>
        </w:rPr>
        <w:t xml:space="preserve"> صندوق</w:t>
      </w:r>
      <w:r w:rsidRPr="00EE2A7F">
        <w:rPr>
          <w:rFonts w:cs="B Nazanin"/>
          <w:color w:val="000000" w:themeColor="text1"/>
          <w:sz w:val="27"/>
          <w:szCs w:val="27"/>
          <w:rtl/>
        </w:rPr>
        <w:softHyphen/>
      </w:r>
      <w:r w:rsidRPr="00EE2A7F">
        <w:rPr>
          <w:rFonts w:cs="B Nazanin" w:hint="cs"/>
          <w:color w:val="000000" w:themeColor="text1"/>
          <w:sz w:val="27"/>
          <w:szCs w:val="27"/>
          <w:rtl/>
        </w:rPr>
        <w:t>های متفاوتی بر اساس پارامترهای تاثیرگذار در عمل ایجاد نمود و مدت زمان قابل توجهی صبر کرد تا نتایج هرکدام از این صندوق</w:t>
      </w:r>
      <w:r w:rsidRPr="00EE2A7F">
        <w:rPr>
          <w:rFonts w:cs="B Nazanin"/>
          <w:color w:val="000000" w:themeColor="text1"/>
          <w:sz w:val="27"/>
          <w:szCs w:val="27"/>
          <w:rtl/>
        </w:rPr>
        <w:softHyphen/>
      </w:r>
      <w:r w:rsidRPr="00EE2A7F">
        <w:rPr>
          <w:rFonts w:cs="B Nazanin" w:hint="cs"/>
          <w:color w:val="000000" w:themeColor="text1"/>
          <w:sz w:val="27"/>
          <w:szCs w:val="27"/>
          <w:rtl/>
        </w:rPr>
        <w:t>ها در عمل مشخص شود تا بتوان از این نتایج برای طراحی بهترین حالت ممکن استفاده کرد. بنابراین بهترین و تنها راه ممکن طراحی نرم</w:t>
      </w:r>
      <w:r w:rsidRPr="00EE2A7F">
        <w:rPr>
          <w:rFonts w:cs="B Nazanin"/>
          <w:color w:val="000000" w:themeColor="text1"/>
          <w:sz w:val="27"/>
          <w:szCs w:val="27"/>
          <w:rtl/>
        </w:rPr>
        <w:softHyphen/>
      </w:r>
      <w:r w:rsidRPr="00EE2A7F">
        <w:rPr>
          <w:rFonts w:cs="B Nazanin" w:hint="cs"/>
          <w:color w:val="000000" w:themeColor="text1"/>
          <w:sz w:val="27"/>
          <w:szCs w:val="27"/>
          <w:rtl/>
        </w:rPr>
        <w:t>افزای است که بتوان با استفاده از آن شرایط مختلف را در آن شبیه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سازی نمود و بر اساس نتایج بدست آمده </w:t>
      </w:r>
      <w:r w:rsidR="000E64B8" w:rsidRPr="00EE2A7F">
        <w:rPr>
          <w:rFonts w:cs="B Nazanin" w:hint="cs"/>
          <w:color w:val="000000" w:themeColor="text1"/>
          <w:sz w:val="27"/>
          <w:szCs w:val="27"/>
          <w:rtl/>
        </w:rPr>
        <w:t>در مورد کیفیت سناریوهای بررسی شده نظر داد و اقدام</w:t>
      </w:r>
      <w:r w:rsidR="00FF5F77" w:rsidRPr="00EE2A7F">
        <w:rPr>
          <w:rFonts w:cs="B Nazanin" w:hint="cs"/>
          <w:color w:val="000000" w:themeColor="text1"/>
          <w:sz w:val="27"/>
          <w:szCs w:val="27"/>
          <w:rtl/>
        </w:rPr>
        <w:t xml:space="preserve"> به</w:t>
      </w:r>
      <w:r w:rsidR="000E64B8" w:rsidRPr="00EE2A7F">
        <w:rPr>
          <w:rFonts w:cs="B Nazanin" w:hint="cs"/>
          <w:color w:val="000000" w:themeColor="text1"/>
          <w:sz w:val="27"/>
          <w:szCs w:val="27"/>
          <w:rtl/>
        </w:rPr>
        <w:t xml:space="preserve"> طراحی بهینه </w:t>
      </w:r>
      <w:r w:rsidR="00FF5F77" w:rsidRPr="00EE2A7F">
        <w:rPr>
          <w:rFonts w:cs="B Nazanin" w:hint="cs"/>
          <w:color w:val="000000" w:themeColor="text1"/>
          <w:sz w:val="27"/>
          <w:szCs w:val="27"/>
          <w:rtl/>
        </w:rPr>
        <w:t>کرد</w:t>
      </w:r>
      <w:r w:rsidRPr="00EE2A7F">
        <w:rPr>
          <w:rFonts w:cs="B Nazanin" w:hint="cs"/>
          <w:color w:val="000000" w:themeColor="text1"/>
          <w:sz w:val="27"/>
          <w:szCs w:val="27"/>
          <w:rtl/>
        </w:rPr>
        <w:t>.</w:t>
      </w:r>
    </w:p>
    <w:p w:rsidR="00FF5F77" w:rsidRPr="00EE2A7F" w:rsidRDefault="00F57EED" w:rsidP="00FF5F77">
      <w:pPr>
        <w:jc w:val="lowKashida"/>
        <w:rPr>
          <w:rFonts w:cs="B Nazanin"/>
          <w:color w:val="000000" w:themeColor="text1"/>
          <w:sz w:val="27"/>
          <w:szCs w:val="27"/>
          <w:rtl/>
        </w:rPr>
      </w:pPr>
      <w:r w:rsidRPr="00EE2A7F">
        <w:rPr>
          <w:rFonts w:cs="B Nazanin" w:hint="cs"/>
          <w:color w:val="000000" w:themeColor="text1"/>
          <w:sz w:val="27"/>
          <w:szCs w:val="27"/>
          <w:rtl/>
        </w:rPr>
        <w:t>بر این اساس صندوق مردم نهاد صادق آباد</w:t>
      </w:r>
      <w:r w:rsidR="00F075EB" w:rsidRPr="00EE2A7F">
        <w:rPr>
          <w:rFonts w:cs="B Nazanin" w:hint="cs"/>
          <w:color w:val="000000" w:themeColor="text1"/>
          <w:sz w:val="27"/>
          <w:szCs w:val="27"/>
          <w:rtl/>
        </w:rPr>
        <w:t xml:space="preserve"> رفسنجان</w:t>
      </w:r>
      <w:r w:rsidRPr="00EE2A7F">
        <w:rPr>
          <w:rFonts w:cs="B Nazanin" w:hint="cs"/>
          <w:color w:val="000000" w:themeColor="text1"/>
          <w:sz w:val="27"/>
          <w:szCs w:val="27"/>
          <w:rtl/>
        </w:rPr>
        <w:t xml:space="preserve"> اقدام به تولید نرم افزار</w:t>
      </w:r>
      <w:r w:rsidR="00FF5F77" w:rsidRPr="00EE2A7F">
        <w:rPr>
          <w:rFonts w:cs="B Nazanin" w:hint="cs"/>
          <w:color w:val="000000" w:themeColor="text1"/>
          <w:sz w:val="27"/>
          <w:szCs w:val="27"/>
          <w:rtl/>
        </w:rPr>
        <w:t xml:space="preserve"> شبیه</w:t>
      </w:r>
      <w:r w:rsidR="00FF5F77" w:rsidRPr="00EE2A7F">
        <w:rPr>
          <w:rFonts w:cs="B Nazanin"/>
          <w:color w:val="000000" w:themeColor="text1"/>
          <w:sz w:val="27"/>
          <w:szCs w:val="27"/>
          <w:rtl/>
        </w:rPr>
        <w:softHyphen/>
      </w:r>
      <w:r w:rsidR="00FF5F77" w:rsidRPr="00EE2A7F">
        <w:rPr>
          <w:rFonts w:cs="B Nazanin" w:hint="cs"/>
          <w:color w:val="000000" w:themeColor="text1"/>
          <w:sz w:val="27"/>
          <w:szCs w:val="27"/>
          <w:rtl/>
        </w:rPr>
        <w:t>ساز صندوق</w:t>
      </w:r>
      <w:r w:rsidR="00FF5F77" w:rsidRPr="00EE2A7F">
        <w:rPr>
          <w:rFonts w:cs="B Nazanin"/>
          <w:color w:val="000000" w:themeColor="text1"/>
          <w:sz w:val="27"/>
          <w:szCs w:val="27"/>
          <w:rtl/>
        </w:rPr>
        <w:softHyphen/>
      </w:r>
      <w:r w:rsidR="00FF5F77" w:rsidRPr="00EE2A7F">
        <w:rPr>
          <w:rFonts w:cs="B Nazanin" w:hint="cs"/>
          <w:color w:val="000000" w:themeColor="text1"/>
          <w:sz w:val="27"/>
          <w:szCs w:val="27"/>
          <w:rtl/>
        </w:rPr>
        <w:t>های مردم</w:t>
      </w:r>
      <w:r w:rsidR="00FF5F77" w:rsidRPr="00EE2A7F">
        <w:rPr>
          <w:rFonts w:cs="B Nazanin"/>
          <w:color w:val="000000" w:themeColor="text1"/>
          <w:sz w:val="27"/>
          <w:szCs w:val="27"/>
          <w:rtl/>
        </w:rPr>
        <w:softHyphen/>
      </w:r>
      <w:r w:rsidR="00FF5F77" w:rsidRPr="00EE2A7F">
        <w:rPr>
          <w:rFonts w:cs="B Nazanin" w:hint="cs"/>
          <w:color w:val="000000" w:themeColor="text1"/>
          <w:sz w:val="27"/>
          <w:szCs w:val="27"/>
          <w:rtl/>
        </w:rPr>
        <w:t>نهاد با عنوان سپنتا</w:t>
      </w:r>
      <w:r w:rsidRPr="00EE2A7F">
        <w:rPr>
          <w:rFonts w:cs="B Nazanin" w:hint="cs"/>
          <w:color w:val="000000" w:themeColor="text1"/>
          <w:sz w:val="27"/>
          <w:szCs w:val="27"/>
          <w:rtl/>
        </w:rPr>
        <w:t xml:space="preserve"> کرده است که می</w:t>
      </w:r>
      <w:r w:rsidRPr="00EE2A7F">
        <w:rPr>
          <w:rFonts w:cs="B Nazanin"/>
          <w:color w:val="000000" w:themeColor="text1"/>
          <w:sz w:val="27"/>
          <w:szCs w:val="27"/>
          <w:rtl/>
        </w:rPr>
        <w:softHyphen/>
      </w:r>
      <w:r w:rsidRPr="00EE2A7F">
        <w:rPr>
          <w:rFonts w:cs="B Nazanin" w:hint="cs"/>
          <w:color w:val="000000" w:themeColor="text1"/>
          <w:sz w:val="27"/>
          <w:szCs w:val="27"/>
          <w:rtl/>
        </w:rPr>
        <w:t>توان از آن برای شبیه</w:t>
      </w:r>
      <w:r w:rsidRPr="00EE2A7F">
        <w:rPr>
          <w:rFonts w:cs="B Nazanin"/>
          <w:color w:val="000000" w:themeColor="text1"/>
          <w:sz w:val="27"/>
          <w:szCs w:val="27"/>
          <w:rtl/>
        </w:rPr>
        <w:softHyphen/>
      </w:r>
      <w:r w:rsidRPr="00EE2A7F">
        <w:rPr>
          <w:rFonts w:cs="B Nazanin" w:hint="cs"/>
          <w:color w:val="000000" w:themeColor="text1"/>
          <w:sz w:val="27"/>
          <w:szCs w:val="27"/>
          <w:rtl/>
        </w:rPr>
        <w:t>سازی سناریوهای متفاوت بهره برد.</w:t>
      </w:r>
    </w:p>
    <w:p w:rsidR="00865727" w:rsidRPr="00EE2A7F" w:rsidRDefault="00865727" w:rsidP="00FF5F77">
      <w:pPr>
        <w:jc w:val="lowKashida"/>
        <w:rPr>
          <w:rFonts w:cs="B Nazanin"/>
          <w:color w:val="000000" w:themeColor="text1"/>
          <w:sz w:val="27"/>
          <w:szCs w:val="27"/>
          <w:rtl/>
        </w:rPr>
      </w:pPr>
      <w:r w:rsidRPr="00EE2A7F">
        <w:rPr>
          <w:rFonts w:cs="B Nazanin" w:hint="cs"/>
          <w:color w:val="000000" w:themeColor="text1"/>
          <w:sz w:val="27"/>
          <w:szCs w:val="27"/>
          <w:rtl/>
        </w:rPr>
        <w:t>در ادامه</w:t>
      </w:r>
      <w:r w:rsidRPr="00EE2A7F">
        <w:rPr>
          <w:rFonts w:cs="B Nazanin"/>
          <w:color w:val="000000" w:themeColor="text1"/>
          <w:sz w:val="27"/>
          <w:szCs w:val="27"/>
          <w:rtl/>
        </w:rPr>
        <w:softHyphen/>
      </w:r>
      <w:r w:rsidRPr="00EE2A7F">
        <w:rPr>
          <w:rFonts w:cs="B Nazanin" w:hint="cs"/>
          <w:color w:val="000000" w:themeColor="text1"/>
          <w:sz w:val="27"/>
          <w:szCs w:val="27"/>
          <w:rtl/>
        </w:rPr>
        <w:t>ی این فصل به معرفی این نرم افزار خواهیم پرداخت.</w:t>
      </w:r>
    </w:p>
    <w:p w:rsidR="008D0DE0" w:rsidRPr="00C32679" w:rsidRDefault="009B3690" w:rsidP="009B3690">
      <w:pPr>
        <w:pStyle w:val="2"/>
        <w:rPr>
          <w:rtl/>
        </w:rPr>
      </w:pPr>
      <w:bookmarkStart w:id="55" w:name="_Toc18831401"/>
      <w:bookmarkStart w:id="56" w:name="_Toc18831522"/>
      <w:bookmarkStart w:id="57" w:name="_Toc18851895"/>
      <w:bookmarkStart w:id="58" w:name="_Toc18852023"/>
      <w:bookmarkStart w:id="59" w:name="_Toc20686178"/>
      <w:bookmarkStart w:id="60" w:name="_Toc20686547"/>
      <w:r>
        <w:rPr>
          <w:rFonts w:hint="cs"/>
          <w:rtl/>
        </w:rPr>
        <w:t>3-2-</w:t>
      </w:r>
      <w:r w:rsidR="008D0DE0" w:rsidRPr="00C32679">
        <w:rPr>
          <w:rFonts w:hint="cs"/>
          <w:rtl/>
        </w:rPr>
        <w:t xml:space="preserve"> نصب نرم افزار</w:t>
      </w:r>
      <w:bookmarkEnd w:id="55"/>
      <w:bookmarkEnd w:id="56"/>
      <w:bookmarkEnd w:id="57"/>
      <w:bookmarkEnd w:id="58"/>
      <w:bookmarkEnd w:id="59"/>
      <w:bookmarkEnd w:id="60"/>
    </w:p>
    <w:p w:rsidR="008D0DE0" w:rsidRDefault="009277BB" w:rsidP="00DB60DB">
      <w:pPr>
        <w:pStyle w:val="a"/>
        <w:rPr>
          <w:rtl/>
        </w:rPr>
      </w:pPr>
      <w:r>
        <w:rPr>
          <w:rFonts w:hint="cs"/>
          <w:rtl/>
        </w:rPr>
        <w:lastRenderedPageBreak/>
        <w:t>برای نصب نرم افزار سپنتا بر روی سیستم</w:t>
      </w:r>
      <w:r>
        <w:rPr>
          <w:rtl/>
        </w:rPr>
        <w:softHyphen/>
      </w:r>
      <w:r>
        <w:rPr>
          <w:rFonts w:hint="cs"/>
          <w:rtl/>
        </w:rPr>
        <w:t>های با سیستم عامل ویندوز دو شیوه در نظر گرفته شده است. یکی استفاده از فایل نصبی و دیگری استفاده از فایل قابل حمل</w:t>
      </w:r>
      <w:r w:rsidRPr="00DB60DB">
        <w:rPr>
          <w:rStyle w:val="FootnoteReference"/>
          <w:color w:val="000000" w:themeColor="text1"/>
          <w:rtl/>
        </w:rPr>
        <w:footnoteReference w:id="18"/>
      </w:r>
      <w:r w:rsidR="00D76A60" w:rsidRPr="00DB60DB">
        <w:rPr>
          <w:rFonts w:hint="cs"/>
          <w:rtl/>
        </w:rPr>
        <w:t>.</w:t>
      </w:r>
      <w:r w:rsidR="00D76A60">
        <w:rPr>
          <w:rFonts w:hint="cs"/>
          <w:rtl/>
        </w:rPr>
        <w:t xml:space="preserve"> در </w:t>
      </w:r>
      <w:r w:rsidR="00D76A60" w:rsidRPr="00D76A60">
        <w:rPr>
          <w:rFonts w:asciiTheme="majorBidi" w:hAnsiTheme="majorBidi" w:cstheme="majorBidi"/>
          <w:sz w:val="24"/>
          <w:szCs w:val="24"/>
        </w:rPr>
        <w:t>DVD</w:t>
      </w:r>
      <w:r w:rsidR="00D76A60">
        <w:rPr>
          <w:rFonts w:hint="cs"/>
          <w:rtl/>
        </w:rPr>
        <w:t xml:space="preserve"> مربوط به نرم</w:t>
      </w:r>
      <w:r w:rsidR="00D76A60">
        <w:rPr>
          <w:rtl/>
        </w:rPr>
        <w:softHyphen/>
      </w:r>
      <w:r w:rsidR="00D76A60">
        <w:rPr>
          <w:rFonts w:hint="cs"/>
          <w:rtl/>
        </w:rPr>
        <w:t>افزار فایل</w:t>
      </w:r>
      <w:r w:rsidR="00D76A60">
        <w:rPr>
          <w:rtl/>
        </w:rPr>
        <w:softHyphen/>
      </w:r>
      <w:r w:rsidR="00D76A60">
        <w:rPr>
          <w:rFonts w:hint="cs"/>
          <w:rtl/>
        </w:rPr>
        <w:t>های مروبط به هرکدام از دو شیوه</w:t>
      </w:r>
      <w:r w:rsidR="00D76A60">
        <w:rPr>
          <w:rtl/>
        </w:rPr>
        <w:softHyphen/>
      </w:r>
      <w:r w:rsidR="00D76A60">
        <w:rPr>
          <w:rFonts w:hint="cs"/>
          <w:rtl/>
        </w:rPr>
        <w:t xml:space="preserve">ی ذکر شده در یک پوشه جداگانه قرار دارد. برای نصب نرم افزار از طریق فایل نصبی کافیست به در </w:t>
      </w:r>
      <w:r w:rsidR="00D76A60" w:rsidRPr="00D76A60">
        <w:rPr>
          <w:rFonts w:asciiTheme="majorBidi" w:hAnsiTheme="majorBidi" w:cstheme="majorBidi"/>
          <w:sz w:val="24"/>
          <w:szCs w:val="24"/>
        </w:rPr>
        <w:t>DVD</w:t>
      </w:r>
      <w:r w:rsidR="00D76A60" w:rsidRPr="00D76A60">
        <w:rPr>
          <w:rFonts w:hint="cs"/>
          <w:sz w:val="24"/>
          <w:szCs w:val="24"/>
          <w:rtl/>
        </w:rPr>
        <w:t xml:space="preserve"> </w:t>
      </w:r>
      <w:r w:rsidR="00D76A60">
        <w:rPr>
          <w:rFonts w:hint="cs"/>
          <w:rtl/>
        </w:rPr>
        <w:t xml:space="preserve">نرم افزار به پوشه </w:t>
      </w:r>
      <w:r w:rsidR="00D76A60" w:rsidRPr="00D76A60">
        <w:rPr>
          <w:rFonts w:asciiTheme="majorBidi" w:hAnsiTheme="majorBidi" w:cstheme="majorBidi"/>
          <w:sz w:val="24"/>
          <w:szCs w:val="24"/>
        </w:rPr>
        <w:t>I</w:t>
      </w:r>
      <w:r w:rsidR="00BB4911">
        <w:rPr>
          <w:rFonts w:asciiTheme="majorBidi" w:hAnsiTheme="majorBidi" w:cstheme="majorBidi"/>
          <w:sz w:val="24"/>
          <w:szCs w:val="24"/>
        </w:rPr>
        <w:t>nstall</w:t>
      </w:r>
      <w:r w:rsidR="00D76A60">
        <w:rPr>
          <w:rFonts w:hint="cs"/>
          <w:rtl/>
        </w:rPr>
        <w:t xml:space="preserve"> رفته و فایل نصبی موجود در این پوشه را نصب کنید. روال نصب بس</w:t>
      </w:r>
      <w:r w:rsidR="00DB60DB">
        <w:rPr>
          <w:rFonts w:hint="cs"/>
          <w:rtl/>
        </w:rPr>
        <w:t>یار</w:t>
      </w:r>
      <w:r w:rsidR="00D76A60">
        <w:rPr>
          <w:rFonts w:hint="cs"/>
          <w:rtl/>
        </w:rPr>
        <w:t xml:space="preserve"> ساده است و تنها بایستی چند بار گزینه </w:t>
      </w:r>
      <w:r w:rsidR="00D76A60" w:rsidRPr="00D76A60">
        <w:rPr>
          <w:rFonts w:asciiTheme="majorBidi" w:hAnsiTheme="majorBidi" w:cstheme="majorBidi"/>
          <w:sz w:val="24"/>
          <w:szCs w:val="24"/>
        </w:rPr>
        <w:t>Next</w:t>
      </w:r>
      <w:r w:rsidR="00D76A60">
        <w:rPr>
          <w:rFonts w:hint="cs"/>
          <w:rtl/>
        </w:rPr>
        <w:t xml:space="preserve"> را انتخاب کنید تا در نهایت نرم افزار بر روی سیستم شما نصب شود.</w:t>
      </w:r>
    </w:p>
    <w:p w:rsidR="00D76A60" w:rsidRDefault="00D76A60" w:rsidP="00DB60DB">
      <w:pPr>
        <w:pStyle w:val="a"/>
        <w:rPr>
          <w:rtl/>
        </w:rPr>
      </w:pPr>
      <w:r>
        <w:rPr>
          <w:rFonts w:hint="cs"/>
          <w:rtl/>
        </w:rPr>
        <w:t xml:space="preserve">اگر به هر دلیلی نرم افزار بر روی سیستم شما نصب نشد، بایستی از طریق پوشه </w:t>
      </w:r>
      <w:r w:rsidR="00BB4911" w:rsidRPr="005F623A">
        <w:rPr>
          <w:rFonts w:asciiTheme="majorBidi" w:hAnsiTheme="majorBidi" w:cstheme="majorBidi"/>
          <w:sz w:val="24"/>
          <w:szCs w:val="24"/>
        </w:rPr>
        <w:t>Portable</w:t>
      </w:r>
      <w:r w:rsidR="00BB4911" w:rsidRPr="005F623A">
        <w:rPr>
          <w:rFonts w:hint="cs"/>
          <w:sz w:val="24"/>
          <w:szCs w:val="24"/>
          <w:rtl/>
        </w:rPr>
        <w:t xml:space="preserve"> </w:t>
      </w:r>
      <w:r>
        <w:rPr>
          <w:rFonts w:hint="cs"/>
          <w:rtl/>
        </w:rPr>
        <w:t>اقدام کنید. در این پوشه فایل</w:t>
      </w:r>
      <w:r>
        <w:rPr>
          <w:rtl/>
        </w:rPr>
        <w:softHyphen/>
      </w:r>
      <w:r>
        <w:rPr>
          <w:rFonts w:hint="cs"/>
          <w:rtl/>
        </w:rPr>
        <w:t xml:space="preserve">های قابل حمل نرم افزار در با نام </w:t>
      </w:r>
      <w:r>
        <w:rPr>
          <w:rFonts w:asciiTheme="majorBidi" w:hAnsiTheme="majorBidi" w:cstheme="majorBidi"/>
          <w:sz w:val="24"/>
          <w:szCs w:val="24"/>
        </w:rPr>
        <w:t>S</w:t>
      </w:r>
      <w:r w:rsidRPr="00D76A60">
        <w:rPr>
          <w:rFonts w:asciiTheme="majorBidi" w:hAnsiTheme="majorBidi" w:cstheme="majorBidi"/>
          <w:sz w:val="24"/>
          <w:szCs w:val="24"/>
        </w:rPr>
        <w:t>epanta</w:t>
      </w:r>
      <w:r w:rsidRPr="00D76A60">
        <w:rPr>
          <w:rFonts w:hint="cs"/>
          <w:sz w:val="24"/>
          <w:szCs w:val="24"/>
          <w:rtl/>
        </w:rPr>
        <w:t xml:space="preserve"> </w:t>
      </w:r>
      <w:r>
        <w:rPr>
          <w:rFonts w:hint="cs"/>
          <w:rtl/>
        </w:rPr>
        <w:t>دو پوشه جداگانه وجود دارد که از هریک میتوان استفاده کرد.</w:t>
      </w:r>
      <w:r w:rsidR="00BB4911">
        <w:rPr>
          <w:rFonts w:hint="cs"/>
          <w:rtl/>
        </w:rPr>
        <w:t xml:space="preserve"> البته برای استفاده از این فایل ابتدا لازم است فایل اجرایی با عنوان </w:t>
      </w:r>
      <w:r w:rsidR="00DB60DB" w:rsidRPr="00DB60DB">
        <w:rPr>
          <w:rFonts w:asciiTheme="majorBidi" w:hAnsiTheme="majorBidi" w:cstheme="majorBidi"/>
          <w:sz w:val="24"/>
          <w:szCs w:val="24"/>
        </w:rPr>
        <w:t>MCRInstaller</w:t>
      </w:r>
      <w:r w:rsidR="00DB60DB">
        <w:rPr>
          <w:rFonts w:hint="cs"/>
          <w:sz w:val="24"/>
          <w:szCs w:val="24"/>
          <w:rtl/>
        </w:rPr>
        <w:t xml:space="preserve"> </w:t>
      </w:r>
      <w:r w:rsidR="00BB4911" w:rsidRPr="00DB60DB">
        <w:rPr>
          <w:rFonts w:hint="cs"/>
          <w:rtl/>
        </w:rPr>
        <w:t>که</w:t>
      </w:r>
      <w:r w:rsidR="00BB4911" w:rsidRPr="00DB60DB">
        <w:rPr>
          <w:rFonts w:hint="cs"/>
          <w:sz w:val="24"/>
          <w:szCs w:val="24"/>
          <w:rtl/>
        </w:rPr>
        <w:t xml:space="preserve"> </w:t>
      </w:r>
      <w:r w:rsidR="00BB4911">
        <w:rPr>
          <w:rFonts w:hint="cs"/>
          <w:rtl/>
        </w:rPr>
        <w:t xml:space="preserve">در همین پوشه (پوشه </w:t>
      </w:r>
      <w:r w:rsidR="00BB4911" w:rsidRPr="005F623A">
        <w:rPr>
          <w:rFonts w:asciiTheme="majorBidi" w:hAnsiTheme="majorBidi" w:cstheme="majorBidi"/>
          <w:sz w:val="24"/>
          <w:szCs w:val="24"/>
        </w:rPr>
        <w:t>Portable</w:t>
      </w:r>
      <w:r w:rsidR="00BB4911">
        <w:rPr>
          <w:rFonts w:hint="cs"/>
          <w:rtl/>
        </w:rPr>
        <w:t xml:space="preserve">) موجود است را نصب کنید. نصب این فایل ساده است و از طریق چند بار انتخاب گزینه </w:t>
      </w:r>
      <w:r w:rsidR="00BB4911" w:rsidRPr="00DB60DB">
        <w:rPr>
          <w:rFonts w:asciiTheme="majorBidi" w:hAnsiTheme="majorBidi" w:cstheme="majorBidi"/>
        </w:rPr>
        <w:t>Next</w:t>
      </w:r>
      <w:r w:rsidR="00BB4911">
        <w:rPr>
          <w:rFonts w:hint="cs"/>
          <w:rtl/>
        </w:rPr>
        <w:t xml:space="preserve"> انجام می</w:t>
      </w:r>
      <w:r w:rsidR="00BB4911">
        <w:rPr>
          <w:rtl/>
        </w:rPr>
        <w:softHyphen/>
      </w:r>
      <w:r w:rsidR="00BB4911">
        <w:rPr>
          <w:rFonts w:hint="cs"/>
          <w:rtl/>
        </w:rPr>
        <w:t xml:space="preserve">شود. پس از نصب </w:t>
      </w:r>
      <w:r w:rsidR="00DB60DB" w:rsidRPr="00DB60DB">
        <w:rPr>
          <w:rFonts w:asciiTheme="majorBidi" w:hAnsiTheme="majorBidi" w:cstheme="majorBidi"/>
          <w:sz w:val="24"/>
          <w:szCs w:val="24"/>
        </w:rPr>
        <w:t>MCRInstaller</w:t>
      </w:r>
      <w:r w:rsidR="00DB60DB">
        <w:rPr>
          <w:rFonts w:hint="cs"/>
          <w:sz w:val="24"/>
          <w:szCs w:val="24"/>
          <w:rtl/>
        </w:rPr>
        <w:t xml:space="preserve"> </w:t>
      </w:r>
      <w:r w:rsidR="00BB4911">
        <w:rPr>
          <w:rFonts w:hint="cs"/>
          <w:rtl/>
        </w:rPr>
        <w:t>می</w:t>
      </w:r>
      <w:r w:rsidR="00BB4911">
        <w:rPr>
          <w:rtl/>
        </w:rPr>
        <w:softHyphen/>
      </w:r>
      <w:r w:rsidR="00BB4911">
        <w:rPr>
          <w:rFonts w:hint="cs"/>
          <w:rtl/>
        </w:rPr>
        <w:t xml:space="preserve">توانید با اجرای فایل قابل حمل </w:t>
      </w:r>
      <w:r w:rsidR="00BB4911" w:rsidRPr="00DB60DB">
        <w:rPr>
          <w:rFonts w:asciiTheme="majorBidi" w:hAnsiTheme="majorBidi" w:cstheme="majorBidi"/>
          <w:sz w:val="24"/>
          <w:szCs w:val="24"/>
        </w:rPr>
        <w:t>Sepanta</w:t>
      </w:r>
      <w:r w:rsidR="00BB4911" w:rsidRPr="00DB60DB">
        <w:rPr>
          <w:rFonts w:hint="cs"/>
          <w:sz w:val="24"/>
          <w:szCs w:val="24"/>
          <w:rtl/>
        </w:rPr>
        <w:t xml:space="preserve"> </w:t>
      </w:r>
      <w:r w:rsidR="00BB4911">
        <w:rPr>
          <w:rFonts w:hint="cs"/>
          <w:rtl/>
        </w:rPr>
        <w:t>وارد محیط نرم افزار شوید.</w:t>
      </w:r>
    </w:p>
    <w:p w:rsidR="00865727" w:rsidRPr="00EE2A7F" w:rsidRDefault="00FF5F77" w:rsidP="00440664">
      <w:pPr>
        <w:spacing w:before="240" w:after="0"/>
        <w:jc w:val="lowKashida"/>
        <w:rPr>
          <w:rFonts w:cs="B Nazanin"/>
          <w:color w:val="000000" w:themeColor="text1"/>
          <w:sz w:val="27"/>
          <w:szCs w:val="27"/>
          <w:rtl/>
        </w:rPr>
      </w:pPr>
      <w:r w:rsidRPr="00EE2A7F">
        <w:rPr>
          <w:rFonts w:cs="B Nazanin" w:hint="cs"/>
          <w:color w:val="000000" w:themeColor="text1"/>
          <w:sz w:val="27"/>
          <w:szCs w:val="27"/>
          <w:rtl/>
        </w:rPr>
        <w:t>نرم افزار شبیه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ساز صندوق سپنتا که نمای کلی آن در شکل </w:t>
      </w:r>
      <w:r w:rsidR="00F075EB" w:rsidRPr="00EE2A7F">
        <w:rPr>
          <w:rFonts w:cs="B Nazanin" w:hint="cs"/>
          <w:color w:val="000000" w:themeColor="text1"/>
          <w:sz w:val="27"/>
          <w:szCs w:val="27"/>
          <w:rtl/>
        </w:rPr>
        <w:t>3-1</w:t>
      </w:r>
      <w:r w:rsidRPr="00EE2A7F">
        <w:rPr>
          <w:rFonts w:cs="B Nazanin" w:hint="cs"/>
          <w:color w:val="000000" w:themeColor="text1"/>
          <w:sz w:val="27"/>
          <w:szCs w:val="27"/>
          <w:rtl/>
        </w:rPr>
        <w:t xml:space="preserve"> دیده می</w:t>
      </w:r>
      <w:r w:rsidRPr="00EE2A7F">
        <w:rPr>
          <w:rFonts w:cs="B Nazanin"/>
          <w:color w:val="000000" w:themeColor="text1"/>
          <w:sz w:val="27"/>
          <w:szCs w:val="27"/>
          <w:rtl/>
        </w:rPr>
        <w:softHyphen/>
      </w:r>
      <w:r w:rsidR="00865727" w:rsidRPr="00EE2A7F">
        <w:rPr>
          <w:rFonts w:cs="B Nazanin" w:hint="cs"/>
          <w:color w:val="000000" w:themeColor="text1"/>
          <w:sz w:val="27"/>
          <w:szCs w:val="27"/>
          <w:rtl/>
        </w:rPr>
        <w:t>شود</w:t>
      </w:r>
      <w:r w:rsidRPr="00EE2A7F">
        <w:rPr>
          <w:rFonts w:cs="B Nazanin" w:hint="cs"/>
          <w:color w:val="000000" w:themeColor="text1"/>
          <w:sz w:val="27"/>
          <w:szCs w:val="27"/>
          <w:rtl/>
        </w:rPr>
        <w:t xml:space="preserve"> </w:t>
      </w:r>
      <w:r w:rsidR="00865727" w:rsidRPr="00EE2A7F">
        <w:rPr>
          <w:rFonts w:cs="B Nazanin" w:hint="cs"/>
          <w:color w:val="000000" w:themeColor="text1"/>
          <w:sz w:val="27"/>
          <w:szCs w:val="27"/>
          <w:rtl/>
        </w:rPr>
        <w:t xml:space="preserve">از یک صفحه اصلی و </w:t>
      </w:r>
      <w:r w:rsidR="00A148B5">
        <w:rPr>
          <w:rFonts w:cs="B Nazanin" w:hint="cs"/>
          <w:color w:val="000000" w:themeColor="text1"/>
          <w:sz w:val="27"/>
          <w:szCs w:val="27"/>
          <w:rtl/>
        </w:rPr>
        <w:t>شش</w:t>
      </w:r>
      <w:r w:rsidR="00865727" w:rsidRPr="00EE2A7F">
        <w:rPr>
          <w:rFonts w:cs="B Nazanin" w:hint="cs"/>
          <w:color w:val="000000" w:themeColor="text1"/>
          <w:sz w:val="27"/>
          <w:szCs w:val="27"/>
          <w:rtl/>
        </w:rPr>
        <w:t xml:space="preserve"> زبانه تشکیل شده است.</w:t>
      </w:r>
    </w:p>
    <w:p w:rsidR="00FF5F77" w:rsidRPr="00EE2A7F" w:rsidRDefault="00865727" w:rsidP="00865727">
      <w:pPr>
        <w:spacing w:after="0"/>
        <w:jc w:val="lowKashida"/>
        <w:rPr>
          <w:rFonts w:cs="B Nazanin"/>
          <w:color w:val="000000" w:themeColor="text1"/>
          <w:sz w:val="27"/>
          <w:szCs w:val="27"/>
          <w:rtl/>
        </w:rPr>
      </w:pPr>
      <w:r w:rsidRPr="00EE2A7F">
        <w:rPr>
          <w:rFonts w:cs="B Nazanin" w:hint="cs"/>
          <w:color w:val="000000" w:themeColor="text1"/>
          <w:sz w:val="27"/>
          <w:szCs w:val="27"/>
          <w:rtl/>
        </w:rPr>
        <w:t>صفحه</w:t>
      </w:r>
      <w:r w:rsidRPr="00EE2A7F">
        <w:rPr>
          <w:rFonts w:cs="B Nazanin"/>
          <w:color w:val="000000" w:themeColor="text1"/>
          <w:sz w:val="27"/>
          <w:szCs w:val="27"/>
          <w:rtl/>
        </w:rPr>
        <w:softHyphen/>
      </w:r>
      <w:r w:rsidRPr="00EE2A7F">
        <w:rPr>
          <w:rFonts w:cs="B Nazanin" w:hint="cs"/>
          <w:color w:val="000000" w:themeColor="text1"/>
          <w:sz w:val="27"/>
          <w:szCs w:val="27"/>
          <w:rtl/>
        </w:rPr>
        <w:t>ی اصلی نرم</w:t>
      </w:r>
      <w:r w:rsidRPr="00EE2A7F">
        <w:rPr>
          <w:rFonts w:cs="B Nazanin"/>
          <w:color w:val="000000" w:themeColor="text1"/>
          <w:sz w:val="27"/>
          <w:szCs w:val="27"/>
          <w:rtl/>
        </w:rPr>
        <w:softHyphen/>
      </w:r>
      <w:r w:rsidRPr="00EE2A7F">
        <w:rPr>
          <w:rFonts w:cs="B Nazanin" w:hint="cs"/>
          <w:color w:val="000000" w:themeColor="text1"/>
          <w:sz w:val="27"/>
          <w:szCs w:val="27"/>
          <w:rtl/>
        </w:rPr>
        <w:t>افزار شامل سه بخش است</w:t>
      </w:r>
      <w:r w:rsidR="00FF5F77" w:rsidRPr="00EE2A7F">
        <w:rPr>
          <w:rFonts w:cs="B Nazanin" w:hint="cs"/>
          <w:color w:val="000000" w:themeColor="text1"/>
          <w:sz w:val="27"/>
          <w:szCs w:val="27"/>
          <w:rtl/>
        </w:rPr>
        <w:t>:</w:t>
      </w:r>
    </w:p>
    <w:p w:rsidR="00FF5F77" w:rsidRPr="00EE2A7F" w:rsidRDefault="00FF5F77" w:rsidP="00865727">
      <w:pPr>
        <w:pStyle w:val="ListParagraph"/>
        <w:numPr>
          <w:ilvl w:val="0"/>
          <w:numId w:val="6"/>
        </w:numPr>
        <w:spacing w:after="0"/>
        <w:jc w:val="lowKashida"/>
        <w:rPr>
          <w:rFonts w:cs="B Nazanin"/>
          <w:color w:val="000000" w:themeColor="text1"/>
          <w:sz w:val="27"/>
          <w:szCs w:val="27"/>
        </w:rPr>
      </w:pPr>
      <w:r w:rsidRPr="00EE2A7F">
        <w:rPr>
          <w:rFonts w:cs="B Nazanin" w:hint="cs"/>
          <w:color w:val="000000" w:themeColor="text1"/>
          <w:sz w:val="27"/>
          <w:szCs w:val="27"/>
          <w:rtl/>
        </w:rPr>
        <w:t>ورودی</w:t>
      </w:r>
      <w:r w:rsidRPr="00EE2A7F">
        <w:rPr>
          <w:rFonts w:cs="B Nazanin"/>
          <w:color w:val="000000" w:themeColor="text1"/>
          <w:sz w:val="27"/>
          <w:szCs w:val="27"/>
          <w:rtl/>
        </w:rPr>
        <w:softHyphen/>
      </w:r>
      <w:r w:rsidRPr="00EE2A7F">
        <w:rPr>
          <w:rFonts w:cs="B Nazanin" w:hint="cs"/>
          <w:color w:val="000000" w:themeColor="text1"/>
          <w:sz w:val="27"/>
          <w:szCs w:val="27"/>
          <w:rtl/>
        </w:rPr>
        <w:t>ها</w:t>
      </w:r>
    </w:p>
    <w:p w:rsidR="00FF5F77" w:rsidRPr="00EE2A7F" w:rsidRDefault="00FF5F77" w:rsidP="00DD35F4">
      <w:pPr>
        <w:pStyle w:val="ListParagraph"/>
        <w:numPr>
          <w:ilvl w:val="0"/>
          <w:numId w:val="6"/>
        </w:numPr>
        <w:spacing w:after="0"/>
        <w:jc w:val="lowKashida"/>
        <w:rPr>
          <w:rFonts w:cs="B Nazanin"/>
          <w:color w:val="000000" w:themeColor="text1"/>
          <w:sz w:val="27"/>
          <w:szCs w:val="27"/>
        </w:rPr>
      </w:pPr>
      <w:r w:rsidRPr="00EE2A7F">
        <w:rPr>
          <w:rFonts w:cs="B Nazanin" w:hint="cs"/>
          <w:color w:val="000000" w:themeColor="text1"/>
          <w:sz w:val="27"/>
          <w:szCs w:val="27"/>
          <w:rtl/>
        </w:rPr>
        <w:t>مدل صندوق</w:t>
      </w:r>
    </w:p>
    <w:p w:rsidR="00015F71" w:rsidRDefault="00FF5F77" w:rsidP="00DD35F4">
      <w:pPr>
        <w:pStyle w:val="ListParagraph"/>
        <w:numPr>
          <w:ilvl w:val="0"/>
          <w:numId w:val="6"/>
        </w:numPr>
        <w:jc w:val="lowKashida"/>
        <w:rPr>
          <w:rFonts w:cs="B Nazanin"/>
          <w:color w:val="000000" w:themeColor="text1"/>
          <w:sz w:val="27"/>
          <w:szCs w:val="27"/>
        </w:rPr>
      </w:pPr>
      <w:r w:rsidRPr="00EE2A7F">
        <w:rPr>
          <w:rFonts w:cs="B Nazanin" w:hint="cs"/>
          <w:color w:val="000000" w:themeColor="text1"/>
          <w:sz w:val="27"/>
          <w:szCs w:val="27"/>
          <w:rtl/>
        </w:rPr>
        <w:t>خروجی</w:t>
      </w:r>
      <w:r w:rsidRPr="00EE2A7F">
        <w:rPr>
          <w:rFonts w:cs="B Nazanin"/>
          <w:color w:val="000000" w:themeColor="text1"/>
          <w:sz w:val="27"/>
          <w:szCs w:val="27"/>
          <w:rtl/>
        </w:rPr>
        <w:softHyphen/>
      </w:r>
      <w:r w:rsidRPr="00EE2A7F">
        <w:rPr>
          <w:rFonts w:cs="B Nazanin" w:hint="cs"/>
          <w:color w:val="000000" w:themeColor="text1"/>
          <w:sz w:val="27"/>
          <w:szCs w:val="27"/>
          <w:rtl/>
        </w:rPr>
        <w:t>ها</w:t>
      </w:r>
    </w:p>
    <w:p w:rsidR="00BB4911" w:rsidRPr="00EE2A7F" w:rsidRDefault="00BB4911" w:rsidP="00BB4911">
      <w:pPr>
        <w:jc w:val="lowKashida"/>
        <w:rPr>
          <w:rFonts w:cs="B Nazanin"/>
          <w:color w:val="000000" w:themeColor="text1"/>
          <w:sz w:val="27"/>
          <w:szCs w:val="27"/>
          <w:rtl/>
        </w:rPr>
      </w:pPr>
      <w:r w:rsidRPr="00EE2A7F">
        <w:rPr>
          <w:rFonts w:cs="B Nazanin" w:hint="cs"/>
          <w:color w:val="000000" w:themeColor="text1"/>
          <w:sz w:val="27"/>
          <w:szCs w:val="27"/>
          <w:rtl/>
        </w:rPr>
        <w:t>روال کار بدین صورت است که بر اساس ورودی</w:t>
      </w:r>
      <w:r w:rsidRPr="00EE2A7F">
        <w:rPr>
          <w:rFonts w:cs="B Nazanin"/>
          <w:color w:val="000000" w:themeColor="text1"/>
          <w:sz w:val="27"/>
          <w:szCs w:val="27"/>
          <w:rtl/>
        </w:rPr>
        <w:softHyphen/>
      </w:r>
      <w:r w:rsidRPr="00EE2A7F">
        <w:rPr>
          <w:rFonts w:cs="B Nazanin" w:hint="cs"/>
          <w:color w:val="000000" w:themeColor="text1"/>
          <w:sz w:val="27"/>
          <w:szCs w:val="27"/>
          <w:rtl/>
        </w:rPr>
        <w:t>هایی که توسط طراح تعیین می</w:t>
      </w:r>
      <w:r w:rsidRPr="00EE2A7F">
        <w:rPr>
          <w:rFonts w:cs="B Nazanin"/>
          <w:color w:val="000000" w:themeColor="text1"/>
          <w:sz w:val="27"/>
          <w:szCs w:val="27"/>
          <w:rtl/>
        </w:rPr>
        <w:softHyphen/>
      </w:r>
      <w:r w:rsidRPr="00EE2A7F">
        <w:rPr>
          <w:rFonts w:cs="B Nazanin" w:hint="cs"/>
          <w:color w:val="000000" w:themeColor="text1"/>
          <w:sz w:val="27"/>
          <w:szCs w:val="27"/>
          <w:rtl/>
        </w:rPr>
        <w:t>شود و مدل صندوق که از طریق داده</w:t>
      </w:r>
      <w:r w:rsidRPr="00EE2A7F">
        <w:rPr>
          <w:rFonts w:cs="B Nazanin"/>
          <w:color w:val="000000" w:themeColor="text1"/>
          <w:sz w:val="27"/>
          <w:szCs w:val="27"/>
          <w:rtl/>
        </w:rPr>
        <w:softHyphen/>
      </w:r>
      <w:r w:rsidRPr="00EE2A7F">
        <w:rPr>
          <w:rFonts w:cs="B Nazanin" w:hint="cs"/>
          <w:color w:val="000000" w:themeColor="text1"/>
          <w:sz w:val="27"/>
          <w:szCs w:val="27"/>
          <w:rtl/>
        </w:rPr>
        <w:t>کاوی پرداخت</w:t>
      </w:r>
      <w:r w:rsidRPr="00EE2A7F">
        <w:rPr>
          <w:rFonts w:cs="B Nazanin"/>
          <w:color w:val="000000" w:themeColor="text1"/>
          <w:sz w:val="27"/>
          <w:szCs w:val="27"/>
          <w:rtl/>
        </w:rPr>
        <w:softHyphen/>
      </w:r>
      <w:r w:rsidRPr="00EE2A7F">
        <w:rPr>
          <w:rFonts w:cs="B Nazanin" w:hint="cs"/>
          <w:color w:val="000000" w:themeColor="text1"/>
          <w:sz w:val="27"/>
          <w:szCs w:val="27"/>
          <w:rtl/>
        </w:rPr>
        <w:t>های صندوق بدست می</w:t>
      </w:r>
      <w:r w:rsidRPr="00EE2A7F">
        <w:rPr>
          <w:rFonts w:cs="B Nazanin"/>
          <w:color w:val="000000" w:themeColor="text1"/>
          <w:sz w:val="27"/>
          <w:szCs w:val="27"/>
          <w:rtl/>
        </w:rPr>
        <w:softHyphen/>
      </w:r>
      <w:r w:rsidRPr="00EE2A7F">
        <w:rPr>
          <w:rFonts w:cs="B Nazanin" w:hint="cs"/>
          <w:color w:val="000000" w:themeColor="text1"/>
          <w:sz w:val="27"/>
          <w:szCs w:val="27"/>
          <w:rtl/>
        </w:rPr>
        <w:t>آید، نرم افزار اقدام به شبیه</w:t>
      </w:r>
      <w:r w:rsidRPr="00EE2A7F">
        <w:rPr>
          <w:rFonts w:cs="B Nazanin"/>
          <w:color w:val="000000" w:themeColor="text1"/>
          <w:sz w:val="27"/>
          <w:szCs w:val="27"/>
          <w:rtl/>
        </w:rPr>
        <w:softHyphen/>
      </w:r>
      <w:r w:rsidRPr="00EE2A7F">
        <w:rPr>
          <w:rFonts w:cs="B Nazanin" w:hint="cs"/>
          <w:color w:val="000000" w:themeColor="text1"/>
          <w:sz w:val="27"/>
          <w:szCs w:val="27"/>
          <w:rtl/>
        </w:rPr>
        <w:t>سازی سناریوی مطرح شده کرده و نتایج را در قسمت خروجی نمایش می</w:t>
      </w:r>
      <w:r w:rsidRPr="00EE2A7F">
        <w:rPr>
          <w:rFonts w:cs="B Nazanin"/>
          <w:color w:val="000000" w:themeColor="text1"/>
          <w:sz w:val="27"/>
          <w:szCs w:val="27"/>
          <w:rtl/>
        </w:rPr>
        <w:softHyphen/>
      </w:r>
      <w:r w:rsidRPr="00EE2A7F">
        <w:rPr>
          <w:rFonts w:cs="B Nazanin" w:hint="cs"/>
          <w:color w:val="000000" w:themeColor="text1"/>
          <w:sz w:val="27"/>
          <w:szCs w:val="27"/>
          <w:rtl/>
        </w:rPr>
        <w:t>دهد. با تجزیه و تحلیل نتایج بدست آمده و استفاده از الگوریتمی که در انتها</w:t>
      </w:r>
      <w:r w:rsidR="00440664">
        <w:rPr>
          <w:rFonts w:cs="B Nazanin" w:hint="cs"/>
          <w:color w:val="000000" w:themeColor="text1"/>
          <w:sz w:val="27"/>
          <w:szCs w:val="27"/>
          <w:rtl/>
        </w:rPr>
        <w:t>ی</w:t>
      </w:r>
      <w:r w:rsidRPr="00EE2A7F">
        <w:rPr>
          <w:rFonts w:cs="B Nazanin" w:hint="cs"/>
          <w:color w:val="000000" w:themeColor="text1"/>
          <w:sz w:val="27"/>
          <w:szCs w:val="27"/>
          <w:rtl/>
        </w:rPr>
        <w:t xml:space="preserve"> فصل قبل معرفی شد، می</w:t>
      </w:r>
      <w:r w:rsidRPr="00EE2A7F">
        <w:rPr>
          <w:rFonts w:cs="B Nazanin"/>
          <w:color w:val="000000" w:themeColor="text1"/>
          <w:sz w:val="27"/>
          <w:szCs w:val="27"/>
          <w:rtl/>
        </w:rPr>
        <w:softHyphen/>
      </w:r>
      <w:r w:rsidRPr="00EE2A7F">
        <w:rPr>
          <w:rFonts w:cs="B Nazanin" w:hint="cs"/>
          <w:color w:val="000000" w:themeColor="text1"/>
          <w:sz w:val="27"/>
          <w:szCs w:val="27"/>
          <w:rtl/>
        </w:rPr>
        <w:t>توان اقدام به طراحی بهینه صندوق نمود. در ادامه به توضیح هرکدام از این بخش</w:t>
      </w:r>
      <w:r w:rsidRPr="00EE2A7F">
        <w:rPr>
          <w:rFonts w:cs="B Nazanin"/>
          <w:color w:val="000000" w:themeColor="text1"/>
          <w:sz w:val="27"/>
          <w:szCs w:val="27"/>
          <w:rtl/>
        </w:rPr>
        <w:softHyphen/>
      </w:r>
      <w:r w:rsidRPr="00EE2A7F">
        <w:rPr>
          <w:rFonts w:cs="B Nazanin" w:hint="cs"/>
          <w:color w:val="000000" w:themeColor="text1"/>
          <w:sz w:val="27"/>
          <w:szCs w:val="27"/>
          <w:rtl/>
        </w:rPr>
        <w:t>ها می</w:t>
      </w:r>
      <w:r w:rsidRPr="00EE2A7F">
        <w:rPr>
          <w:rFonts w:cs="B Nazanin"/>
          <w:color w:val="000000" w:themeColor="text1"/>
          <w:sz w:val="27"/>
          <w:szCs w:val="27"/>
          <w:rtl/>
        </w:rPr>
        <w:softHyphen/>
      </w:r>
      <w:r w:rsidRPr="00EE2A7F">
        <w:rPr>
          <w:rFonts w:cs="B Nazanin" w:hint="cs"/>
          <w:color w:val="000000" w:themeColor="text1"/>
          <w:sz w:val="27"/>
          <w:szCs w:val="27"/>
          <w:rtl/>
        </w:rPr>
        <w:t>پردازیم.</w:t>
      </w:r>
    </w:p>
    <w:p w:rsidR="00BB4911" w:rsidRPr="00EE2A7F" w:rsidRDefault="00BB4911" w:rsidP="009B3690">
      <w:pPr>
        <w:pStyle w:val="2"/>
        <w:rPr>
          <w:rtl/>
        </w:rPr>
      </w:pPr>
      <w:bookmarkStart w:id="61" w:name="_Toc12963673"/>
      <w:bookmarkStart w:id="62" w:name="_Toc18831403"/>
      <w:bookmarkStart w:id="63" w:name="_Toc18831524"/>
      <w:bookmarkStart w:id="64" w:name="_Toc18851897"/>
      <w:bookmarkStart w:id="65" w:name="_Toc18852025"/>
      <w:bookmarkStart w:id="66" w:name="_Toc20686179"/>
      <w:bookmarkStart w:id="67" w:name="_Toc20686548"/>
      <w:r w:rsidRPr="00EE2A7F">
        <w:rPr>
          <w:rFonts w:hint="cs"/>
          <w:rtl/>
        </w:rPr>
        <w:t>3-</w:t>
      </w:r>
      <w:r w:rsidR="009B3690">
        <w:rPr>
          <w:rFonts w:hint="cs"/>
          <w:rtl/>
        </w:rPr>
        <w:t>3</w:t>
      </w:r>
      <w:r w:rsidRPr="00EE2A7F">
        <w:rPr>
          <w:rFonts w:hint="cs"/>
          <w:rtl/>
        </w:rPr>
        <w:t>- ورودی</w:t>
      </w:r>
      <w:r w:rsidRPr="00EE2A7F">
        <w:rPr>
          <w:rtl/>
        </w:rPr>
        <w:softHyphen/>
      </w:r>
      <w:r w:rsidRPr="00EE2A7F">
        <w:rPr>
          <w:rFonts w:hint="cs"/>
          <w:rtl/>
        </w:rPr>
        <w:t>ها</w:t>
      </w:r>
      <w:bookmarkEnd w:id="61"/>
      <w:bookmarkEnd w:id="62"/>
      <w:bookmarkEnd w:id="63"/>
      <w:bookmarkEnd w:id="64"/>
      <w:bookmarkEnd w:id="65"/>
      <w:bookmarkEnd w:id="66"/>
      <w:bookmarkEnd w:id="67"/>
    </w:p>
    <w:p w:rsidR="00BB4911" w:rsidRPr="00EE2A7F" w:rsidRDefault="00BB4911" w:rsidP="00BB4911">
      <w:pPr>
        <w:jc w:val="lowKashida"/>
        <w:rPr>
          <w:rFonts w:cs="B Nazanin"/>
          <w:color w:val="000000" w:themeColor="text1"/>
          <w:sz w:val="27"/>
          <w:szCs w:val="27"/>
          <w:rtl/>
        </w:rPr>
      </w:pPr>
      <w:r w:rsidRPr="00EE2A7F">
        <w:rPr>
          <w:rFonts w:cs="B Nazanin" w:hint="cs"/>
          <w:color w:val="000000" w:themeColor="text1"/>
          <w:sz w:val="27"/>
          <w:szCs w:val="27"/>
          <w:rtl/>
        </w:rPr>
        <w:t>پارامترهایی که باید در این بخش تنظیم شود شامل موارد زیر است:</w:t>
      </w:r>
    </w:p>
    <w:p w:rsidR="00BB4911" w:rsidRPr="00EE2A7F" w:rsidRDefault="00BB4911" w:rsidP="00BB4911">
      <w:pPr>
        <w:pStyle w:val="ListParagraph"/>
        <w:numPr>
          <w:ilvl w:val="0"/>
          <w:numId w:val="7"/>
        </w:numPr>
        <w:spacing w:after="0"/>
        <w:jc w:val="lowKashida"/>
        <w:rPr>
          <w:rFonts w:cs="B Nazanin"/>
          <w:color w:val="000000" w:themeColor="text1"/>
          <w:sz w:val="27"/>
          <w:szCs w:val="27"/>
        </w:rPr>
      </w:pPr>
      <w:r w:rsidRPr="00EE2A7F">
        <w:rPr>
          <w:rFonts w:cs="B Nazanin" w:hint="cs"/>
          <w:b/>
          <w:bCs/>
          <w:color w:val="000000" w:themeColor="text1"/>
          <w:sz w:val="27"/>
          <w:szCs w:val="27"/>
          <w:rtl/>
        </w:rPr>
        <w:t>تعداد ماه</w:t>
      </w:r>
      <w:r w:rsidRPr="00EE2A7F">
        <w:rPr>
          <w:rFonts w:cs="B Nazanin"/>
          <w:b/>
          <w:bCs/>
          <w:color w:val="000000" w:themeColor="text1"/>
          <w:sz w:val="27"/>
          <w:szCs w:val="27"/>
          <w:rtl/>
        </w:rPr>
        <w:softHyphen/>
      </w:r>
      <w:r w:rsidRPr="00EE2A7F">
        <w:rPr>
          <w:rFonts w:cs="B Nazanin" w:hint="cs"/>
          <w:b/>
          <w:bCs/>
          <w:color w:val="000000" w:themeColor="text1"/>
          <w:sz w:val="27"/>
          <w:szCs w:val="27"/>
          <w:rtl/>
        </w:rPr>
        <w:t>ها</w:t>
      </w:r>
      <w:r w:rsidRPr="00EE2A7F">
        <w:rPr>
          <w:rFonts w:cs="B Nazanin" w:hint="cs"/>
          <w:color w:val="000000" w:themeColor="text1"/>
          <w:sz w:val="27"/>
          <w:szCs w:val="27"/>
          <w:rtl/>
        </w:rPr>
        <w:t>: در این قسمت شما باید مشخص کنید نتایج شبیه</w:t>
      </w:r>
      <w:r w:rsidRPr="00EE2A7F">
        <w:rPr>
          <w:rFonts w:cs="B Nazanin"/>
          <w:color w:val="000000" w:themeColor="text1"/>
          <w:sz w:val="27"/>
          <w:szCs w:val="27"/>
          <w:rtl/>
        </w:rPr>
        <w:softHyphen/>
      </w:r>
      <w:r w:rsidRPr="00EE2A7F">
        <w:rPr>
          <w:rFonts w:cs="B Nazanin" w:hint="cs"/>
          <w:color w:val="000000" w:themeColor="text1"/>
          <w:sz w:val="27"/>
          <w:szCs w:val="27"/>
          <w:rtl/>
        </w:rPr>
        <w:t>سازی تا چند ماه را لازم دارید، برای مثال اگر قصد دارید بدانید بر اساس پارامترهای طراحی شما تا 10 سال، مقدار موجودی اعضا، میزان وام، اقساط آنها و ... چگونه خواهد بود باید این پارامتر را 120 در نظر بگیرید.</w:t>
      </w:r>
    </w:p>
    <w:p w:rsidR="00BB4911" w:rsidRPr="00EE2A7F" w:rsidRDefault="00BB4911" w:rsidP="001A3C75">
      <w:pPr>
        <w:pStyle w:val="ListParagraph"/>
        <w:numPr>
          <w:ilvl w:val="0"/>
          <w:numId w:val="7"/>
        </w:numPr>
        <w:spacing w:before="240"/>
        <w:jc w:val="lowKashida"/>
        <w:rPr>
          <w:rFonts w:cs="B Nazanin"/>
          <w:color w:val="000000" w:themeColor="text1"/>
          <w:sz w:val="27"/>
          <w:szCs w:val="27"/>
          <w:rtl/>
        </w:rPr>
      </w:pPr>
      <w:r w:rsidRPr="00EE2A7F">
        <w:rPr>
          <w:rFonts w:cs="B Nazanin" w:hint="cs"/>
          <w:b/>
          <w:bCs/>
          <w:color w:val="000000" w:themeColor="text1"/>
          <w:sz w:val="27"/>
          <w:szCs w:val="27"/>
          <w:rtl/>
        </w:rPr>
        <w:lastRenderedPageBreak/>
        <w:t>میزان اقساط</w:t>
      </w:r>
      <w:r w:rsidRPr="00EE2A7F">
        <w:rPr>
          <w:rFonts w:cs="B Nazanin" w:hint="cs"/>
          <w:color w:val="000000" w:themeColor="text1"/>
          <w:sz w:val="27"/>
          <w:szCs w:val="27"/>
          <w:rtl/>
        </w:rPr>
        <w:t xml:space="preserve">: همانطور که پیش از این ذکر شد در این نرم افزار امکان طراحی بر اساس پنج سناریو اقساط پرداخت </w:t>
      </w:r>
      <w:r w:rsidR="001A3C75">
        <w:rPr>
          <w:rFonts w:cs="B Nazanin" w:hint="cs"/>
          <w:color w:val="000000" w:themeColor="text1"/>
          <w:sz w:val="27"/>
          <w:szCs w:val="27"/>
          <w:rtl/>
        </w:rPr>
        <w:t>خیلی کوتاه</w:t>
      </w:r>
      <w:r w:rsidRPr="00EE2A7F">
        <w:rPr>
          <w:rFonts w:cs="B Nazanin" w:hint="cs"/>
          <w:color w:val="000000" w:themeColor="text1"/>
          <w:sz w:val="27"/>
          <w:szCs w:val="27"/>
          <w:rtl/>
        </w:rPr>
        <w:t xml:space="preserve"> (6 قسط برای وام 32 میلیون تومانی) کوتاه (10 قسط برای وام 32 </w:t>
      </w:r>
    </w:p>
    <w:tbl>
      <w:tblPr>
        <w:tblpPr w:leftFromText="180" w:rightFromText="180" w:vertAnchor="text" w:horzAnchor="margin" w:tblpY="31"/>
        <w:bidiVisual/>
        <w:tblW w:w="0" w:type="auto"/>
        <w:tblLook w:val="04A0" w:firstRow="1" w:lastRow="0" w:firstColumn="1" w:lastColumn="0" w:noHBand="0" w:noVBand="1"/>
      </w:tblPr>
      <w:tblGrid>
        <w:gridCol w:w="9026"/>
      </w:tblGrid>
      <w:tr w:rsidR="00BB4911" w:rsidRPr="00EE2A7F" w:rsidTr="00BB4911">
        <w:tc>
          <w:tcPr>
            <w:tcW w:w="9026" w:type="dxa"/>
          </w:tcPr>
          <w:p w:rsidR="00BB4911" w:rsidRPr="00EE2A7F" w:rsidRDefault="00BB4911" w:rsidP="005F623A">
            <w:pPr>
              <w:spacing w:after="0"/>
              <w:jc w:val="center"/>
              <w:rPr>
                <w:rFonts w:cs="B Nazanin"/>
                <w:color w:val="000000" w:themeColor="text1"/>
                <w:sz w:val="27"/>
                <w:szCs w:val="27"/>
              </w:rPr>
            </w:pPr>
            <w:r>
              <w:rPr>
                <w:rFonts w:cs="B Nazanin"/>
                <w:noProof/>
                <w:color w:val="000000" w:themeColor="text1"/>
                <w:sz w:val="27"/>
                <w:szCs w:val="27"/>
              </w:rPr>
              <w:drawing>
                <wp:inline distT="0" distB="0" distL="0" distR="0" wp14:anchorId="19A79D45" wp14:editId="4E492573">
                  <wp:extent cx="5623325" cy="33909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111.png"/>
                          <pic:cNvPicPr/>
                        </pic:nvPicPr>
                        <pic:blipFill>
                          <a:blip r:embed="rId12">
                            <a:extLst>
                              <a:ext uri="{28A0092B-C50C-407E-A947-70E740481C1C}">
                                <a14:useLocalDpi xmlns:a14="http://schemas.microsoft.com/office/drawing/2010/main" val="0"/>
                              </a:ext>
                            </a:extLst>
                          </a:blip>
                          <a:stretch>
                            <a:fillRect/>
                          </a:stretch>
                        </pic:blipFill>
                        <pic:spPr>
                          <a:xfrm>
                            <a:off x="0" y="0"/>
                            <a:ext cx="5683681" cy="3427295"/>
                          </a:xfrm>
                          <a:prstGeom prst="rect">
                            <a:avLst/>
                          </a:prstGeom>
                        </pic:spPr>
                      </pic:pic>
                    </a:graphicData>
                  </a:graphic>
                </wp:inline>
              </w:drawing>
            </w:r>
          </w:p>
        </w:tc>
      </w:tr>
      <w:tr w:rsidR="00BB4911" w:rsidRPr="00EE2A7F" w:rsidTr="00BB4911">
        <w:tc>
          <w:tcPr>
            <w:tcW w:w="9026" w:type="dxa"/>
          </w:tcPr>
          <w:p w:rsidR="00BB4911" w:rsidRPr="00EE2A7F" w:rsidRDefault="00BB4911" w:rsidP="00BB4911">
            <w:pPr>
              <w:jc w:val="center"/>
              <w:rPr>
                <w:rFonts w:cs="B Nazanin" w:hint="cs"/>
                <w:b/>
                <w:bCs/>
                <w:color w:val="000000" w:themeColor="text1"/>
                <w:rtl/>
              </w:rPr>
            </w:pPr>
            <w:r w:rsidRPr="00EE2A7F">
              <w:rPr>
                <w:rFonts w:cs="B Nazanin" w:hint="cs"/>
                <w:b/>
                <w:bCs/>
                <w:color w:val="000000" w:themeColor="text1"/>
                <w:rtl/>
              </w:rPr>
              <w:t xml:space="preserve">شکل 3-1: نمای کلی نرم افزار صندوق </w:t>
            </w:r>
          </w:p>
        </w:tc>
      </w:tr>
    </w:tbl>
    <w:p w:rsidR="00BB4911" w:rsidRPr="00BB4911" w:rsidRDefault="00BB4911" w:rsidP="001A3C75">
      <w:pPr>
        <w:pStyle w:val="ListParagraph"/>
        <w:spacing w:before="240"/>
        <w:jc w:val="lowKashida"/>
        <w:rPr>
          <w:rFonts w:cs="B Nazanin"/>
          <w:color w:val="000000" w:themeColor="text1"/>
          <w:sz w:val="27"/>
          <w:szCs w:val="27"/>
        </w:rPr>
      </w:pPr>
      <w:r w:rsidRPr="00EE2A7F">
        <w:rPr>
          <w:rFonts w:cs="B Nazanin" w:hint="cs"/>
          <w:color w:val="000000" w:themeColor="text1"/>
          <w:sz w:val="27"/>
          <w:szCs w:val="27"/>
          <w:rtl/>
        </w:rPr>
        <w:t xml:space="preserve">میلیون تومانی) </w:t>
      </w:r>
      <w:r w:rsidR="001A3C75">
        <w:rPr>
          <w:rFonts w:cs="B Nazanin" w:hint="cs"/>
          <w:color w:val="000000" w:themeColor="text1"/>
          <w:sz w:val="27"/>
          <w:szCs w:val="27"/>
          <w:rtl/>
        </w:rPr>
        <w:t>متوسط</w:t>
      </w:r>
      <w:r w:rsidRPr="00EE2A7F">
        <w:rPr>
          <w:rFonts w:cs="B Nazanin" w:hint="cs"/>
          <w:color w:val="000000" w:themeColor="text1"/>
          <w:sz w:val="27"/>
          <w:szCs w:val="27"/>
          <w:rtl/>
        </w:rPr>
        <w:t xml:space="preserve"> (20 قسط برای وام 32 میلیون تومانی)، </w:t>
      </w:r>
      <w:r w:rsidR="001A3C75">
        <w:rPr>
          <w:rFonts w:cs="B Nazanin" w:hint="cs"/>
          <w:color w:val="000000" w:themeColor="text1"/>
          <w:sz w:val="27"/>
          <w:szCs w:val="27"/>
          <w:rtl/>
        </w:rPr>
        <w:t>زیاد</w:t>
      </w:r>
      <w:r w:rsidRPr="00EE2A7F">
        <w:rPr>
          <w:rFonts w:cs="B Nazanin" w:hint="cs"/>
          <w:color w:val="000000" w:themeColor="text1"/>
          <w:sz w:val="27"/>
          <w:szCs w:val="27"/>
          <w:rtl/>
        </w:rPr>
        <w:t xml:space="preserve"> (40 قسط برای وام 32 میلیون تومانی) و </w:t>
      </w:r>
      <w:r w:rsidR="001A3C75">
        <w:rPr>
          <w:rFonts w:cs="B Nazanin" w:hint="cs"/>
          <w:color w:val="000000" w:themeColor="text1"/>
          <w:sz w:val="27"/>
          <w:szCs w:val="27"/>
          <w:rtl/>
        </w:rPr>
        <w:t>خیلی زیاد</w:t>
      </w:r>
      <w:r w:rsidRPr="00EE2A7F">
        <w:rPr>
          <w:rFonts w:cs="B Nazanin" w:hint="cs"/>
          <w:color w:val="000000" w:themeColor="text1"/>
          <w:sz w:val="27"/>
          <w:szCs w:val="27"/>
          <w:rtl/>
        </w:rPr>
        <w:t xml:space="preserve"> ( 60 قسط برای وام 32 میلیون تومانی) در نظر گرفته شده است که در این بخش باید آن را انتخاب کنید (البته امکان طراحی ترکیبی نیز وجود دارد که در </w:t>
      </w:r>
      <w:r>
        <w:rPr>
          <w:rFonts w:cs="B Nazanin" w:hint="cs"/>
          <w:color w:val="000000" w:themeColor="text1"/>
          <w:sz w:val="27"/>
          <w:szCs w:val="27"/>
          <w:rtl/>
        </w:rPr>
        <w:t xml:space="preserve"> فصل هشتم</w:t>
      </w:r>
      <w:r w:rsidRPr="00EE2A7F">
        <w:rPr>
          <w:rFonts w:cs="B Nazanin" w:hint="cs"/>
          <w:color w:val="000000" w:themeColor="text1"/>
          <w:sz w:val="27"/>
          <w:szCs w:val="27"/>
          <w:rtl/>
        </w:rPr>
        <w:t xml:space="preserve"> بدان پرداخته </w:t>
      </w:r>
      <w:r w:rsidR="00440664">
        <w:rPr>
          <w:rFonts w:cs="B Nazanin" w:hint="cs"/>
          <w:color w:val="000000" w:themeColor="text1"/>
          <w:sz w:val="27"/>
          <w:szCs w:val="27"/>
          <w:rtl/>
        </w:rPr>
        <w:t>می</w:t>
      </w:r>
      <w:r w:rsidR="00440664">
        <w:rPr>
          <w:rFonts w:cs="B Nazanin"/>
          <w:color w:val="000000" w:themeColor="text1"/>
          <w:sz w:val="27"/>
          <w:szCs w:val="27"/>
          <w:rtl/>
        </w:rPr>
        <w:softHyphen/>
      </w:r>
      <w:r w:rsidR="00440664">
        <w:rPr>
          <w:rFonts w:cs="B Nazanin" w:hint="cs"/>
          <w:color w:val="000000" w:themeColor="text1"/>
          <w:sz w:val="27"/>
          <w:szCs w:val="27"/>
          <w:rtl/>
        </w:rPr>
        <w:t>شود</w:t>
      </w:r>
      <w:r w:rsidRPr="00EE2A7F">
        <w:rPr>
          <w:rFonts w:cs="B Nazanin" w:hint="cs"/>
          <w:color w:val="000000" w:themeColor="text1"/>
          <w:sz w:val="27"/>
          <w:szCs w:val="27"/>
          <w:rtl/>
        </w:rPr>
        <w:t>).</w:t>
      </w:r>
    </w:p>
    <w:p w:rsidR="0080439F" w:rsidRPr="00EE2A7F" w:rsidRDefault="0080439F" w:rsidP="00AA63CC">
      <w:pPr>
        <w:pStyle w:val="ListParagraph"/>
        <w:spacing w:before="240" w:after="240"/>
        <w:contextualSpacing w:val="0"/>
        <w:jc w:val="lowKashida"/>
        <w:rPr>
          <w:rFonts w:cs="B Nazanin"/>
          <w:color w:val="000000" w:themeColor="text1"/>
          <w:sz w:val="27"/>
          <w:szCs w:val="27"/>
          <w:rtl/>
        </w:rPr>
      </w:pPr>
      <w:r w:rsidRPr="00EE2A7F">
        <w:rPr>
          <w:rFonts w:cs="B Nazanin" w:hint="cs"/>
          <w:color w:val="000000" w:themeColor="text1"/>
          <w:sz w:val="27"/>
          <w:szCs w:val="27"/>
          <w:rtl/>
        </w:rPr>
        <w:t xml:space="preserve">برای تعین اقساط هر یک از </w:t>
      </w:r>
      <w:r w:rsidR="00AA63CC">
        <w:rPr>
          <w:rFonts w:cs="B Nazanin" w:hint="cs"/>
          <w:color w:val="000000" w:themeColor="text1"/>
          <w:sz w:val="27"/>
          <w:szCs w:val="27"/>
          <w:rtl/>
        </w:rPr>
        <w:t>پنج</w:t>
      </w:r>
      <w:r w:rsidRPr="00EE2A7F">
        <w:rPr>
          <w:rFonts w:cs="B Nazanin" w:hint="cs"/>
          <w:color w:val="000000" w:themeColor="text1"/>
          <w:sz w:val="27"/>
          <w:szCs w:val="27"/>
          <w:rtl/>
        </w:rPr>
        <w:t xml:space="preserve"> سناریو باید از جدول 3-1 استفاده نمود.</w:t>
      </w:r>
    </w:p>
    <w:tbl>
      <w:tblPr>
        <w:tblStyle w:val="TableGridLight"/>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EE2A7F" w:rsidRPr="00EE2A7F" w:rsidTr="00440664">
        <w:trPr>
          <w:jc w:val="center"/>
        </w:trPr>
        <w:tc>
          <w:tcPr>
            <w:tcW w:w="8200" w:type="dxa"/>
          </w:tcPr>
          <w:p w:rsidR="00F075EB" w:rsidRPr="00EE2A7F" w:rsidRDefault="00F075EB" w:rsidP="00440664">
            <w:pPr>
              <w:pStyle w:val="ListParagraph"/>
              <w:tabs>
                <w:tab w:val="left" w:pos="950"/>
                <w:tab w:val="center" w:pos="4045"/>
              </w:tabs>
              <w:spacing w:before="240"/>
              <w:ind w:left="0"/>
              <w:jc w:val="center"/>
              <w:rPr>
                <w:rFonts w:cs="B Nazanin"/>
                <w:b/>
                <w:bCs/>
                <w:color w:val="000000" w:themeColor="text1"/>
                <w:rtl/>
              </w:rPr>
            </w:pPr>
            <w:r w:rsidRPr="00EE2A7F">
              <w:rPr>
                <w:rFonts w:cs="B Nazanin" w:hint="cs"/>
                <w:b/>
                <w:bCs/>
                <w:color w:val="000000" w:themeColor="text1"/>
                <w:rtl/>
              </w:rPr>
              <w:t>جدول 3-1: تعداد اقساط متناظر با میزان وام در سه سناریوی کوتاه، متوسط و بلند</w:t>
            </w:r>
          </w:p>
        </w:tc>
      </w:tr>
      <w:tr w:rsidR="00EE2A7F" w:rsidRPr="00EE2A7F" w:rsidTr="00440664">
        <w:trPr>
          <w:jc w:val="center"/>
        </w:trPr>
        <w:tc>
          <w:tcPr>
            <w:tcW w:w="8200" w:type="dxa"/>
          </w:tcPr>
          <w:tbl>
            <w:tblPr>
              <w:tblStyle w:val="GridTable5Dark-Accent5"/>
              <w:bidiVisual/>
              <w:tblW w:w="88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422"/>
              <w:gridCol w:w="1168"/>
              <w:gridCol w:w="1355"/>
              <w:gridCol w:w="1396"/>
              <w:gridCol w:w="28"/>
              <w:gridCol w:w="1214"/>
              <w:gridCol w:w="1237"/>
            </w:tblGrid>
            <w:tr w:rsidR="003B2395" w:rsidRPr="00EE2A7F" w:rsidTr="000E59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2" w:type="dxa"/>
                  <w:tcBorders>
                    <w:top w:val="none" w:sz="0" w:space="0" w:color="auto"/>
                    <w:left w:val="none" w:sz="0" w:space="0" w:color="auto"/>
                    <w:right w:val="none" w:sz="0" w:space="0" w:color="auto"/>
                  </w:tcBorders>
                </w:tcPr>
                <w:p w:rsidR="00381E69" w:rsidRPr="003B2395" w:rsidRDefault="00381E69" w:rsidP="00B90D63">
                  <w:pPr>
                    <w:pStyle w:val="ListParagraph"/>
                    <w:ind w:left="0"/>
                    <w:jc w:val="center"/>
                    <w:rPr>
                      <w:rFonts w:cs="B Nazanin"/>
                      <w:color w:val="000000" w:themeColor="text1"/>
                      <w:sz w:val="24"/>
                      <w:szCs w:val="24"/>
                      <w:rtl/>
                    </w:rPr>
                  </w:pPr>
                  <w:r w:rsidRPr="003B2395">
                    <w:rPr>
                      <w:rFonts w:cs="B Nazanin" w:hint="cs"/>
                      <w:color w:val="000000" w:themeColor="text1"/>
                      <w:sz w:val="24"/>
                      <w:szCs w:val="24"/>
                      <w:rtl/>
                    </w:rPr>
                    <w:t>میزان وام (تومان)</w:t>
                  </w:r>
                </w:p>
              </w:tc>
              <w:tc>
                <w:tcPr>
                  <w:tcW w:w="1168" w:type="dxa"/>
                  <w:tcBorders>
                    <w:top w:val="none" w:sz="0" w:space="0" w:color="auto"/>
                    <w:left w:val="none" w:sz="0" w:space="0" w:color="auto"/>
                    <w:right w:val="none" w:sz="0" w:space="0" w:color="auto"/>
                  </w:tcBorders>
                </w:tcPr>
                <w:p w:rsidR="00381E69" w:rsidRPr="003B2395" w:rsidRDefault="00522BCD" w:rsidP="00954073">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rPr>
                  </w:pPr>
                  <w:r>
                    <w:rPr>
                      <w:rFonts w:cs="B Nazanin" w:hint="cs"/>
                      <w:color w:val="000000" w:themeColor="text1"/>
                      <w:sz w:val="24"/>
                      <w:szCs w:val="24"/>
                      <w:rtl/>
                    </w:rPr>
                    <w:t xml:space="preserve">اقساط </w:t>
                  </w:r>
                  <w:r w:rsidR="000E5993">
                    <w:rPr>
                      <w:rFonts w:cs="B Nazanin" w:hint="cs"/>
                      <w:color w:val="000000" w:themeColor="text1"/>
                      <w:sz w:val="24"/>
                      <w:szCs w:val="24"/>
                      <w:rtl/>
                    </w:rPr>
                    <w:t xml:space="preserve">خیلی </w:t>
                  </w:r>
                  <w:r w:rsidR="00954073">
                    <w:rPr>
                      <w:rFonts w:cs="B Nazanin" w:hint="cs"/>
                      <w:color w:val="000000" w:themeColor="text1"/>
                      <w:sz w:val="24"/>
                      <w:szCs w:val="24"/>
                      <w:rtl/>
                    </w:rPr>
                    <w:t>کم</w:t>
                  </w:r>
                </w:p>
              </w:tc>
              <w:tc>
                <w:tcPr>
                  <w:tcW w:w="1355" w:type="dxa"/>
                  <w:tcBorders>
                    <w:top w:val="none" w:sz="0" w:space="0" w:color="auto"/>
                    <w:left w:val="none" w:sz="0" w:space="0" w:color="auto"/>
                    <w:right w:val="none" w:sz="0" w:space="0" w:color="auto"/>
                  </w:tcBorders>
                </w:tcPr>
                <w:p w:rsidR="00381E69" w:rsidRPr="003B2395" w:rsidRDefault="00381E69" w:rsidP="000E5993">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rPr>
                  </w:pPr>
                  <w:r w:rsidRPr="003B2395">
                    <w:rPr>
                      <w:rFonts w:cs="B Nazanin" w:hint="cs"/>
                      <w:color w:val="000000" w:themeColor="text1"/>
                      <w:sz w:val="24"/>
                      <w:szCs w:val="24"/>
                      <w:rtl/>
                    </w:rPr>
                    <w:t>ا</w:t>
                  </w:r>
                  <w:r w:rsidR="00954073">
                    <w:rPr>
                      <w:rFonts w:cs="B Nazanin" w:hint="cs"/>
                      <w:color w:val="000000" w:themeColor="text1"/>
                      <w:sz w:val="24"/>
                      <w:szCs w:val="24"/>
                      <w:rtl/>
                    </w:rPr>
                    <w:t xml:space="preserve">قساط </w:t>
                  </w:r>
                  <w:r w:rsidR="000E5993">
                    <w:rPr>
                      <w:rFonts w:cs="B Nazanin" w:hint="cs"/>
                      <w:color w:val="000000" w:themeColor="text1"/>
                      <w:sz w:val="24"/>
                      <w:szCs w:val="24"/>
                      <w:rtl/>
                    </w:rPr>
                    <w:t>کوتاه</w:t>
                  </w:r>
                </w:p>
              </w:tc>
              <w:tc>
                <w:tcPr>
                  <w:tcW w:w="1396" w:type="dxa"/>
                  <w:tcBorders>
                    <w:top w:val="none" w:sz="0" w:space="0" w:color="auto"/>
                    <w:left w:val="none" w:sz="0" w:space="0" w:color="auto"/>
                    <w:right w:val="none" w:sz="0" w:space="0" w:color="auto"/>
                  </w:tcBorders>
                </w:tcPr>
                <w:p w:rsidR="00381E69" w:rsidRPr="003B2395" w:rsidRDefault="00954073" w:rsidP="00381E69">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rPr>
                  </w:pPr>
                  <w:r>
                    <w:rPr>
                      <w:rFonts w:cs="B Nazanin" w:hint="cs"/>
                      <w:color w:val="000000" w:themeColor="text1"/>
                      <w:sz w:val="24"/>
                      <w:szCs w:val="24"/>
                      <w:rtl/>
                    </w:rPr>
                    <w:t>اقساط متوسط</w:t>
                  </w:r>
                </w:p>
              </w:tc>
              <w:tc>
                <w:tcPr>
                  <w:tcW w:w="1242" w:type="dxa"/>
                  <w:gridSpan w:val="2"/>
                  <w:tcBorders>
                    <w:top w:val="none" w:sz="0" w:space="0" w:color="auto"/>
                    <w:left w:val="none" w:sz="0" w:space="0" w:color="auto"/>
                    <w:right w:val="none" w:sz="0" w:space="0" w:color="auto"/>
                  </w:tcBorders>
                </w:tcPr>
                <w:p w:rsidR="00381E69" w:rsidRPr="003B2395" w:rsidRDefault="00954073" w:rsidP="00954073">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rPr>
                  </w:pPr>
                  <w:r>
                    <w:rPr>
                      <w:rFonts w:cs="B Nazanin" w:hint="cs"/>
                      <w:color w:val="000000" w:themeColor="text1"/>
                      <w:sz w:val="24"/>
                      <w:szCs w:val="24"/>
                      <w:rtl/>
                    </w:rPr>
                    <w:t>اقساط زیاد</w:t>
                  </w:r>
                </w:p>
              </w:tc>
              <w:tc>
                <w:tcPr>
                  <w:tcW w:w="1237" w:type="dxa"/>
                  <w:tcBorders>
                    <w:top w:val="none" w:sz="0" w:space="0" w:color="auto"/>
                    <w:left w:val="none" w:sz="0" w:space="0" w:color="auto"/>
                    <w:right w:val="none" w:sz="0" w:space="0" w:color="auto"/>
                  </w:tcBorders>
                </w:tcPr>
                <w:p w:rsidR="00381E69" w:rsidRPr="003B2395" w:rsidRDefault="00381E69" w:rsidP="00B90D63">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rPr>
                  </w:pPr>
                  <w:r w:rsidRPr="003B2395">
                    <w:rPr>
                      <w:rFonts w:cs="B Nazanin" w:hint="cs"/>
                      <w:color w:val="000000" w:themeColor="text1"/>
                      <w:sz w:val="24"/>
                      <w:szCs w:val="24"/>
                      <w:rtl/>
                    </w:rPr>
                    <w:t>ا</w:t>
                  </w:r>
                  <w:r w:rsidR="00954073">
                    <w:rPr>
                      <w:rFonts w:cs="B Nazanin" w:hint="cs"/>
                      <w:color w:val="000000" w:themeColor="text1"/>
                      <w:sz w:val="24"/>
                      <w:szCs w:val="24"/>
                      <w:rtl/>
                    </w:rPr>
                    <w:t>قساط خیلی زیاد</w:t>
                  </w:r>
                </w:p>
              </w:tc>
            </w:tr>
            <w:tr w:rsidR="003B2395" w:rsidRPr="00EE2A7F" w:rsidTr="000E59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2" w:type="dxa"/>
                  <w:tcBorders>
                    <w:left w:val="none" w:sz="0" w:space="0" w:color="auto"/>
                  </w:tcBorders>
                </w:tcPr>
                <w:p w:rsidR="00381E69" w:rsidRPr="003B2395" w:rsidRDefault="00381E69" w:rsidP="001F5E09">
                  <w:pPr>
                    <w:pStyle w:val="ListParagraph"/>
                    <w:spacing w:before="240"/>
                    <w:ind w:left="0"/>
                    <w:jc w:val="center"/>
                    <w:rPr>
                      <w:rFonts w:cs="B Nazanin"/>
                      <w:color w:val="000000" w:themeColor="text1"/>
                      <w:sz w:val="24"/>
                      <w:szCs w:val="24"/>
                      <w:rtl/>
                    </w:rPr>
                  </w:pPr>
                  <w:r w:rsidRPr="003B2395">
                    <w:rPr>
                      <w:rFonts w:cs="B Nazanin" w:hint="cs"/>
                      <w:color w:val="000000" w:themeColor="text1"/>
                      <w:sz w:val="24"/>
                      <w:szCs w:val="24"/>
                      <w:rtl/>
                    </w:rPr>
                    <w:t>کمتر از 1 میلیون تومان</w:t>
                  </w:r>
                </w:p>
              </w:tc>
              <w:tc>
                <w:tcPr>
                  <w:tcW w:w="1168" w:type="dxa"/>
                </w:tcPr>
                <w:p w:rsidR="00381E69" w:rsidRPr="003B2395" w:rsidRDefault="00381E69" w:rsidP="001F5E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شروع از :</w:t>
                  </w:r>
                </w:p>
                <w:p w:rsidR="00381E69" w:rsidRPr="003B2395" w:rsidRDefault="001A3C75" w:rsidP="001F5E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1</w:t>
                  </w:r>
                  <w:r w:rsidR="00381E69" w:rsidRPr="003B2395">
                    <w:rPr>
                      <w:rFonts w:cs="B Nazanin" w:hint="cs"/>
                      <w:b/>
                      <w:bCs/>
                      <w:color w:val="000000" w:themeColor="text1"/>
                      <w:sz w:val="24"/>
                      <w:szCs w:val="24"/>
                      <w:rtl/>
                    </w:rPr>
                    <w:t xml:space="preserve"> قسط</w:t>
                  </w:r>
                </w:p>
              </w:tc>
              <w:tc>
                <w:tcPr>
                  <w:tcW w:w="1355" w:type="dxa"/>
                </w:tcPr>
                <w:p w:rsidR="00381E69" w:rsidRPr="003B2395" w:rsidRDefault="00381E69" w:rsidP="001F5E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شروع از :</w:t>
                  </w:r>
                </w:p>
                <w:p w:rsidR="00381E69" w:rsidRPr="003B2395" w:rsidRDefault="001A3C75" w:rsidP="001F5E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2</w:t>
                  </w:r>
                  <w:r w:rsidR="00381E69" w:rsidRPr="003B2395">
                    <w:rPr>
                      <w:rFonts w:cs="B Nazanin" w:hint="cs"/>
                      <w:b/>
                      <w:bCs/>
                      <w:color w:val="000000" w:themeColor="text1"/>
                      <w:sz w:val="24"/>
                      <w:szCs w:val="24"/>
                      <w:rtl/>
                    </w:rPr>
                    <w:t xml:space="preserve"> قسط</w:t>
                  </w:r>
                </w:p>
              </w:tc>
              <w:tc>
                <w:tcPr>
                  <w:tcW w:w="1424" w:type="dxa"/>
                  <w:gridSpan w:val="2"/>
                </w:tcPr>
                <w:p w:rsidR="00381E69" w:rsidRPr="003B2395" w:rsidRDefault="00381E69" w:rsidP="001F5E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شروع از :</w:t>
                  </w:r>
                </w:p>
                <w:p w:rsidR="00381E69" w:rsidRPr="003B2395" w:rsidRDefault="001A3C75" w:rsidP="001F5E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2</w:t>
                  </w:r>
                  <w:r w:rsidR="00381E69" w:rsidRPr="003B2395">
                    <w:rPr>
                      <w:rFonts w:cs="B Nazanin" w:hint="cs"/>
                      <w:b/>
                      <w:bCs/>
                      <w:color w:val="000000" w:themeColor="text1"/>
                      <w:sz w:val="24"/>
                      <w:szCs w:val="24"/>
                      <w:rtl/>
                    </w:rPr>
                    <w:t xml:space="preserve"> قسط</w:t>
                  </w:r>
                </w:p>
              </w:tc>
              <w:tc>
                <w:tcPr>
                  <w:tcW w:w="1214" w:type="dxa"/>
                </w:tcPr>
                <w:p w:rsidR="00B73946" w:rsidRPr="003B2395" w:rsidRDefault="00B73946" w:rsidP="00B73946">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شروع از :</w:t>
                  </w:r>
                </w:p>
                <w:p w:rsidR="00381E69" w:rsidRPr="003B2395" w:rsidRDefault="00B73946" w:rsidP="00B73946">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4 قسط</w:t>
                  </w:r>
                </w:p>
              </w:tc>
              <w:tc>
                <w:tcPr>
                  <w:tcW w:w="1237" w:type="dxa"/>
                </w:tcPr>
                <w:p w:rsidR="00B73946" w:rsidRPr="003B2395" w:rsidRDefault="00B73946" w:rsidP="00B73946">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شروع از :</w:t>
                  </w:r>
                </w:p>
                <w:p w:rsidR="00381E69" w:rsidRPr="003B2395" w:rsidRDefault="001A3C75" w:rsidP="00B73946">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6</w:t>
                  </w:r>
                  <w:r w:rsidR="00B73946" w:rsidRPr="003B2395">
                    <w:rPr>
                      <w:rFonts w:cs="B Nazanin" w:hint="cs"/>
                      <w:b/>
                      <w:bCs/>
                      <w:color w:val="000000" w:themeColor="text1"/>
                      <w:sz w:val="24"/>
                      <w:szCs w:val="24"/>
                      <w:rtl/>
                    </w:rPr>
                    <w:t xml:space="preserve"> قسط</w:t>
                  </w:r>
                </w:p>
              </w:tc>
            </w:tr>
            <w:tr w:rsidR="00EE2A7F" w:rsidRPr="00EE2A7F" w:rsidTr="000E5993">
              <w:trPr>
                <w:jc w:val="center"/>
              </w:trPr>
              <w:tc>
                <w:tcPr>
                  <w:cnfStyle w:val="001000000000" w:firstRow="0" w:lastRow="0" w:firstColumn="1" w:lastColumn="0" w:oddVBand="0" w:evenVBand="0" w:oddHBand="0" w:evenHBand="0" w:firstRowFirstColumn="0" w:firstRowLastColumn="0" w:lastRowFirstColumn="0" w:lastRowLastColumn="0"/>
                  <w:tcW w:w="2422" w:type="dxa"/>
                  <w:tcBorders>
                    <w:left w:val="none" w:sz="0" w:space="0" w:color="auto"/>
                  </w:tcBorders>
                </w:tcPr>
                <w:p w:rsidR="00381E69" w:rsidRPr="003B2395" w:rsidRDefault="00381E69" w:rsidP="001F5E09">
                  <w:pPr>
                    <w:pStyle w:val="ListParagraph"/>
                    <w:ind w:left="0"/>
                    <w:jc w:val="center"/>
                    <w:rPr>
                      <w:rFonts w:cs="B Nazanin"/>
                      <w:color w:val="000000" w:themeColor="text1"/>
                      <w:sz w:val="24"/>
                      <w:szCs w:val="24"/>
                      <w:rtl/>
                    </w:rPr>
                  </w:pPr>
                  <w:r w:rsidRPr="003B2395">
                    <w:rPr>
                      <w:rFonts w:cs="B Nazanin" w:hint="cs"/>
                      <w:color w:val="000000" w:themeColor="text1"/>
                      <w:sz w:val="24"/>
                      <w:szCs w:val="24"/>
                      <w:rtl/>
                    </w:rPr>
                    <w:t>1 میلیون تومان</w:t>
                  </w:r>
                </w:p>
              </w:tc>
              <w:tc>
                <w:tcPr>
                  <w:tcW w:w="1168" w:type="dxa"/>
                </w:tcPr>
                <w:p w:rsidR="00381E69" w:rsidRPr="003B2395" w:rsidRDefault="001E056A" w:rsidP="00A148B5">
                  <w:pPr>
                    <w:pStyle w:val="ListParagraph"/>
                    <w:tabs>
                      <w:tab w:val="left" w:pos="404"/>
                      <w:tab w:val="center" w:pos="539"/>
                    </w:tabs>
                    <w:bidi w:val="0"/>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2</w:t>
                  </w:r>
                </w:p>
              </w:tc>
              <w:tc>
                <w:tcPr>
                  <w:tcW w:w="1355" w:type="dxa"/>
                </w:tcPr>
                <w:p w:rsidR="00381E69" w:rsidRPr="003B2395" w:rsidRDefault="001E056A" w:rsidP="00A148B5">
                  <w:pPr>
                    <w:pStyle w:val="ListParagraph"/>
                    <w:bidi w:val="0"/>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3</w:t>
                  </w:r>
                </w:p>
              </w:tc>
              <w:tc>
                <w:tcPr>
                  <w:tcW w:w="1424" w:type="dxa"/>
                  <w:gridSpan w:val="2"/>
                </w:tcPr>
                <w:p w:rsidR="00381E69" w:rsidRPr="003B2395" w:rsidRDefault="001E056A" w:rsidP="00A148B5">
                  <w:pPr>
                    <w:pStyle w:val="ListParagraph"/>
                    <w:bidi w:val="0"/>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4</w:t>
                  </w:r>
                </w:p>
              </w:tc>
              <w:tc>
                <w:tcPr>
                  <w:tcW w:w="1214" w:type="dxa"/>
                </w:tcPr>
                <w:p w:rsidR="00381E69" w:rsidRPr="003B2395" w:rsidRDefault="001E056A" w:rsidP="00A148B5">
                  <w:pPr>
                    <w:pStyle w:val="ListParagraph"/>
                    <w:bidi w:val="0"/>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8</w:t>
                  </w:r>
                </w:p>
              </w:tc>
              <w:tc>
                <w:tcPr>
                  <w:tcW w:w="1237" w:type="dxa"/>
                </w:tcPr>
                <w:p w:rsidR="00381E69" w:rsidRPr="003B2395" w:rsidRDefault="001E056A" w:rsidP="00A148B5">
                  <w:pPr>
                    <w:pStyle w:val="ListParagraph"/>
                    <w:bidi w:val="0"/>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12</w:t>
                  </w:r>
                </w:p>
              </w:tc>
            </w:tr>
            <w:tr w:rsidR="003B2395" w:rsidRPr="00EE2A7F" w:rsidTr="000E59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2" w:type="dxa"/>
                  <w:tcBorders>
                    <w:left w:val="none" w:sz="0" w:space="0" w:color="auto"/>
                  </w:tcBorders>
                </w:tcPr>
                <w:p w:rsidR="00381E69" w:rsidRPr="003B2395" w:rsidRDefault="00381E69" w:rsidP="001F5E09">
                  <w:pPr>
                    <w:pStyle w:val="ListParagraph"/>
                    <w:ind w:left="0"/>
                    <w:jc w:val="center"/>
                    <w:rPr>
                      <w:rFonts w:cs="B Nazanin"/>
                      <w:color w:val="000000" w:themeColor="text1"/>
                      <w:sz w:val="24"/>
                      <w:szCs w:val="24"/>
                      <w:rtl/>
                    </w:rPr>
                  </w:pPr>
                  <w:r w:rsidRPr="003B2395">
                    <w:rPr>
                      <w:rFonts w:cs="B Nazanin" w:hint="cs"/>
                      <w:color w:val="000000" w:themeColor="text1"/>
                      <w:sz w:val="24"/>
                      <w:szCs w:val="24"/>
                      <w:rtl/>
                    </w:rPr>
                    <w:t>2 میلیون تومان</w:t>
                  </w:r>
                </w:p>
              </w:tc>
              <w:tc>
                <w:tcPr>
                  <w:tcW w:w="1168" w:type="dxa"/>
                </w:tcPr>
                <w:p w:rsidR="00381E69" w:rsidRPr="003B2395" w:rsidRDefault="001E056A" w:rsidP="00A148B5">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2</w:t>
                  </w:r>
                </w:p>
              </w:tc>
              <w:tc>
                <w:tcPr>
                  <w:tcW w:w="1355" w:type="dxa"/>
                </w:tcPr>
                <w:p w:rsidR="00381E69" w:rsidRPr="003B2395" w:rsidRDefault="001E056A" w:rsidP="00A148B5">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4</w:t>
                  </w:r>
                </w:p>
              </w:tc>
              <w:tc>
                <w:tcPr>
                  <w:tcW w:w="1424" w:type="dxa"/>
                  <w:gridSpan w:val="2"/>
                </w:tcPr>
                <w:p w:rsidR="00381E69" w:rsidRPr="003B2395" w:rsidRDefault="001E056A" w:rsidP="00A148B5">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6</w:t>
                  </w:r>
                </w:p>
              </w:tc>
              <w:tc>
                <w:tcPr>
                  <w:tcW w:w="1214" w:type="dxa"/>
                </w:tcPr>
                <w:p w:rsidR="00381E69" w:rsidRPr="003B2395" w:rsidRDefault="001E056A" w:rsidP="00A148B5">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12</w:t>
                  </w:r>
                </w:p>
              </w:tc>
              <w:tc>
                <w:tcPr>
                  <w:tcW w:w="1237" w:type="dxa"/>
                </w:tcPr>
                <w:p w:rsidR="00381E69" w:rsidRPr="003B2395" w:rsidRDefault="001E056A" w:rsidP="00A148B5">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18</w:t>
                  </w:r>
                </w:p>
              </w:tc>
            </w:tr>
            <w:tr w:rsidR="00EE2A7F" w:rsidRPr="00EE2A7F" w:rsidTr="000E5993">
              <w:trPr>
                <w:jc w:val="center"/>
              </w:trPr>
              <w:tc>
                <w:tcPr>
                  <w:cnfStyle w:val="001000000000" w:firstRow="0" w:lastRow="0" w:firstColumn="1" w:lastColumn="0" w:oddVBand="0" w:evenVBand="0" w:oddHBand="0" w:evenHBand="0" w:firstRowFirstColumn="0" w:firstRowLastColumn="0" w:lastRowFirstColumn="0" w:lastRowLastColumn="0"/>
                  <w:tcW w:w="2422" w:type="dxa"/>
                  <w:tcBorders>
                    <w:left w:val="none" w:sz="0" w:space="0" w:color="auto"/>
                  </w:tcBorders>
                </w:tcPr>
                <w:p w:rsidR="00381E69" w:rsidRPr="003B2395" w:rsidRDefault="00381E69" w:rsidP="001F5E09">
                  <w:pPr>
                    <w:pStyle w:val="ListParagraph"/>
                    <w:ind w:left="0"/>
                    <w:jc w:val="center"/>
                    <w:rPr>
                      <w:rFonts w:cs="B Nazanin"/>
                      <w:color w:val="000000" w:themeColor="text1"/>
                      <w:sz w:val="24"/>
                      <w:szCs w:val="24"/>
                      <w:rtl/>
                    </w:rPr>
                  </w:pPr>
                  <w:r w:rsidRPr="003B2395">
                    <w:rPr>
                      <w:rFonts w:cs="B Nazanin" w:hint="cs"/>
                      <w:color w:val="000000" w:themeColor="text1"/>
                      <w:sz w:val="24"/>
                      <w:szCs w:val="24"/>
                      <w:rtl/>
                    </w:rPr>
                    <w:t>4 میلیون تومان</w:t>
                  </w:r>
                </w:p>
              </w:tc>
              <w:tc>
                <w:tcPr>
                  <w:tcW w:w="1168" w:type="dxa"/>
                </w:tcPr>
                <w:p w:rsidR="00381E69" w:rsidRPr="003B2395" w:rsidRDefault="001E056A" w:rsidP="00A148B5">
                  <w:pPr>
                    <w:pStyle w:val="ListParagraph"/>
                    <w:bidi w:val="0"/>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3</w:t>
                  </w:r>
                </w:p>
              </w:tc>
              <w:tc>
                <w:tcPr>
                  <w:tcW w:w="1355" w:type="dxa"/>
                </w:tcPr>
                <w:p w:rsidR="00381E69" w:rsidRPr="003B2395" w:rsidRDefault="001E056A" w:rsidP="00A148B5">
                  <w:pPr>
                    <w:pStyle w:val="ListParagraph"/>
                    <w:bidi w:val="0"/>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5</w:t>
                  </w:r>
                </w:p>
              </w:tc>
              <w:tc>
                <w:tcPr>
                  <w:tcW w:w="1424" w:type="dxa"/>
                  <w:gridSpan w:val="2"/>
                </w:tcPr>
                <w:p w:rsidR="00381E69" w:rsidRPr="003B2395" w:rsidRDefault="001E056A" w:rsidP="00A148B5">
                  <w:pPr>
                    <w:pStyle w:val="ListParagraph"/>
                    <w:bidi w:val="0"/>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9</w:t>
                  </w:r>
                </w:p>
              </w:tc>
              <w:tc>
                <w:tcPr>
                  <w:tcW w:w="1214" w:type="dxa"/>
                </w:tcPr>
                <w:p w:rsidR="00381E69" w:rsidRPr="003B2395" w:rsidRDefault="001E056A" w:rsidP="00A148B5">
                  <w:pPr>
                    <w:pStyle w:val="ListParagraph"/>
                    <w:bidi w:val="0"/>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18</w:t>
                  </w:r>
                </w:p>
              </w:tc>
              <w:tc>
                <w:tcPr>
                  <w:tcW w:w="1237" w:type="dxa"/>
                </w:tcPr>
                <w:p w:rsidR="00381E69" w:rsidRPr="003B2395" w:rsidRDefault="001E056A" w:rsidP="00A148B5">
                  <w:pPr>
                    <w:pStyle w:val="ListParagraph"/>
                    <w:bidi w:val="0"/>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27</w:t>
                  </w:r>
                </w:p>
              </w:tc>
            </w:tr>
            <w:tr w:rsidR="003B2395" w:rsidRPr="00EE2A7F" w:rsidTr="000E59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2" w:type="dxa"/>
                  <w:tcBorders>
                    <w:left w:val="none" w:sz="0" w:space="0" w:color="auto"/>
                  </w:tcBorders>
                </w:tcPr>
                <w:p w:rsidR="00381E69" w:rsidRPr="003B2395" w:rsidRDefault="00381E69" w:rsidP="001F5E09">
                  <w:pPr>
                    <w:pStyle w:val="ListParagraph"/>
                    <w:ind w:left="0"/>
                    <w:jc w:val="center"/>
                    <w:rPr>
                      <w:rFonts w:cs="B Nazanin"/>
                      <w:color w:val="000000" w:themeColor="text1"/>
                      <w:sz w:val="24"/>
                      <w:szCs w:val="24"/>
                      <w:rtl/>
                    </w:rPr>
                  </w:pPr>
                  <w:r w:rsidRPr="003B2395">
                    <w:rPr>
                      <w:rFonts w:cs="B Nazanin" w:hint="cs"/>
                      <w:color w:val="000000" w:themeColor="text1"/>
                      <w:sz w:val="24"/>
                      <w:szCs w:val="24"/>
                      <w:rtl/>
                    </w:rPr>
                    <w:t>8 میلیون تومان</w:t>
                  </w:r>
                </w:p>
              </w:tc>
              <w:tc>
                <w:tcPr>
                  <w:tcW w:w="1168" w:type="dxa"/>
                </w:tcPr>
                <w:p w:rsidR="00381E69" w:rsidRPr="003B2395" w:rsidRDefault="001E056A" w:rsidP="00A148B5">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4</w:t>
                  </w:r>
                </w:p>
              </w:tc>
              <w:tc>
                <w:tcPr>
                  <w:tcW w:w="1355" w:type="dxa"/>
                </w:tcPr>
                <w:p w:rsidR="00381E69" w:rsidRPr="003B2395" w:rsidRDefault="001E056A" w:rsidP="00A148B5">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Pr>
                  </w:pPr>
                  <w:r w:rsidRPr="003B2395">
                    <w:rPr>
                      <w:rFonts w:cs="B Nazanin" w:hint="cs"/>
                      <w:b/>
                      <w:bCs/>
                      <w:color w:val="000000" w:themeColor="text1"/>
                      <w:sz w:val="24"/>
                      <w:szCs w:val="24"/>
                      <w:rtl/>
                    </w:rPr>
                    <w:t>7</w:t>
                  </w:r>
                </w:p>
              </w:tc>
              <w:tc>
                <w:tcPr>
                  <w:tcW w:w="1424" w:type="dxa"/>
                  <w:gridSpan w:val="2"/>
                </w:tcPr>
                <w:p w:rsidR="00381E69" w:rsidRPr="003B2395" w:rsidRDefault="001E056A" w:rsidP="00A148B5">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12</w:t>
                  </w:r>
                </w:p>
              </w:tc>
              <w:tc>
                <w:tcPr>
                  <w:tcW w:w="1214" w:type="dxa"/>
                </w:tcPr>
                <w:p w:rsidR="00381E69" w:rsidRPr="003B2395" w:rsidRDefault="001E056A" w:rsidP="00A148B5">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24</w:t>
                  </w:r>
                </w:p>
              </w:tc>
              <w:tc>
                <w:tcPr>
                  <w:tcW w:w="1237" w:type="dxa"/>
                </w:tcPr>
                <w:p w:rsidR="00381E69" w:rsidRPr="003B2395" w:rsidRDefault="001E056A" w:rsidP="00A148B5">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36</w:t>
                  </w:r>
                </w:p>
              </w:tc>
            </w:tr>
            <w:tr w:rsidR="00EE2A7F" w:rsidRPr="00EE2A7F" w:rsidTr="000E5993">
              <w:trPr>
                <w:jc w:val="center"/>
              </w:trPr>
              <w:tc>
                <w:tcPr>
                  <w:cnfStyle w:val="001000000000" w:firstRow="0" w:lastRow="0" w:firstColumn="1" w:lastColumn="0" w:oddVBand="0" w:evenVBand="0" w:oddHBand="0" w:evenHBand="0" w:firstRowFirstColumn="0" w:firstRowLastColumn="0" w:lastRowFirstColumn="0" w:lastRowLastColumn="0"/>
                  <w:tcW w:w="2422" w:type="dxa"/>
                  <w:tcBorders>
                    <w:left w:val="none" w:sz="0" w:space="0" w:color="auto"/>
                  </w:tcBorders>
                </w:tcPr>
                <w:p w:rsidR="00381E69" w:rsidRPr="003B2395" w:rsidRDefault="00381E69" w:rsidP="001F5E09">
                  <w:pPr>
                    <w:pStyle w:val="ListParagraph"/>
                    <w:ind w:left="0"/>
                    <w:jc w:val="center"/>
                    <w:rPr>
                      <w:rFonts w:cs="B Nazanin"/>
                      <w:color w:val="000000" w:themeColor="text1"/>
                      <w:sz w:val="24"/>
                      <w:szCs w:val="24"/>
                      <w:rtl/>
                    </w:rPr>
                  </w:pPr>
                  <w:r w:rsidRPr="003B2395">
                    <w:rPr>
                      <w:rFonts w:cs="B Nazanin" w:hint="cs"/>
                      <w:color w:val="000000" w:themeColor="text1"/>
                      <w:sz w:val="24"/>
                      <w:szCs w:val="24"/>
                      <w:rtl/>
                    </w:rPr>
                    <w:t>16 میلیون تومان</w:t>
                  </w:r>
                </w:p>
              </w:tc>
              <w:tc>
                <w:tcPr>
                  <w:tcW w:w="1168" w:type="dxa"/>
                </w:tcPr>
                <w:p w:rsidR="00381E69" w:rsidRPr="003B2395" w:rsidRDefault="001E056A" w:rsidP="00A148B5">
                  <w:pPr>
                    <w:pStyle w:val="ListParagraph"/>
                    <w:bidi w:val="0"/>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5</w:t>
                  </w:r>
                </w:p>
              </w:tc>
              <w:tc>
                <w:tcPr>
                  <w:tcW w:w="1355" w:type="dxa"/>
                </w:tcPr>
                <w:p w:rsidR="00381E69" w:rsidRPr="003B2395" w:rsidRDefault="001E056A" w:rsidP="00A148B5">
                  <w:pPr>
                    <w:pStyle w:val="ListParagraph"/>
                    <w:bidi w:val="0"/>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8</w:t>
                  </w:r>
                </w:p>
              </w:tc>
              <w:tc>
                <w:tcPr>
                  <w:tcW w:w="1424" w:type="dxa"/>
                  <w:gridSpan w:val="2"/>
                </w:tcPr>
                <w:p w:rsidR="00381E69" w:rsidRPr="003B2395" w:rsidRDefault="001E056A" w:rsidP="00A148B5">
                  <w:pPr>
                    <w:pStyle w:val="ListParagraph"/>
                    <w:bidi w:val="0"/>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15</w:t>
                  </w:r>
                </w:p>
              </w:tc>
              <w:tc>
                <w:tcPr>
                  <w:tcW w:w="1214" w:type="dxa"/>
                </w:tcPr>
                <w:p w:rsidR="00381E69" w:rsidRPr="003B2395" w:rsidRDefault="001E056A" w:rsidP="00A148B5">
                  <w:pPr>
                    <w:pStyle w:val="ListParagraph"/>
                    <w:bidi w:val="0"/>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30</w:t>
                  </w:r>
                </w:p>
              </w:tc>
              <w:tc>
                <w:tcPr>
                  <w:tcW w:w="1237" w:type="dxa"/>
                </w:tcPr>
                <w:p w:rsidR="00381E69" w:rsidRPr="003B2395" w:rsidRDefault="001E056A" w:rsidP="00A148B5">
                  <w:pPr>
                    <w:pStyle w:val="ListParagraph"/>
                    <w:bidi w:val="0"/>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45</w:t>
                  </w:r>
                </w:p>
              </w:tc>
            </w:tr>
            <w:tr w:rsidR="003B2395" w:rsidRPr="00EE2A7F" w:rsidTr="000E59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2" w:type="dxa"/>
                  <w:tcBorders>
                    <w:left w:val="none" w:sz="0" w:space="0" w:color="auto"/>
                    <w:bottom w:val="none" w:sz="0" w:space="0" w:color="auto"/>
                  </w:tcBorders>
                </w:tcPr>
                <w:p w:rsidR="00381E69" w:rsidRPr="003B2395" w:rsidRDefault="00381E69" w:rsidP="001F5E09">
                  <w:pPr>
                    <w:pStyle w:val="ListParagraph"/>
                    <w:ind w:left="0"/>
                    <w:jc w:val="center"/>
                    <w:rPr>
                      <w:rFonts w:cs="B Nazanin"/>
                      <w:color w:val="000000" w:themeColor="text1"/>
                      <w:sz w:val="24"/>
                      <w:szCs w:val="24"/>
                      <w:rtl/>
                    </w:rPr>
                  </w:pPr>
                  <w:r w:rsidRPr="003B2395">
                    <w:rPr>
                      <w:rFonts w:cs="B Nazanin" w:hint="cs"/>
                      <w:color w:val="000000" w:themeColor="text1"/>
                      <w:sz w:val="24"/>
                      <w:szCs w:val="24"/>
                      <w:rtl/>
                    </w:rPr>
                    <w:t>32 میلیون تومان</w:t>
                  </w:r>
                </w:p>
              </w:tc>
              <w:tc>
                <w:tcPr>
                  <w:tcW w:w="1168" w:type="dxa"/>
                </w:tcPr>
                <w:p w:rsidR="00381E69" w:rsidRPr="003B2395" w:rsidRDefault="001E056A" w:rsidP="00A148B5">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6</w:t>
                  </w:r>
                </w:p>
              </w:tc>
              <w:tc>
                <w:tcPr>
                  <w:tcW w:w="1355" w:type="dxa"/>
                </w:tcPr>
                <w:p w:rsidR="00381E69" w:rsidRPr="003B2395" w:rsidRDefault="001E056A" w:rsidP="00A148B5">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10</w:t>
                  </w:r>
                </w:p>
              </w:tc>
              <w:tc>
                <w:tcPr>
                  <w:tcW w:w="1424" w:type="dxa"/>
                  <w:gridSpan w:val="2"/>
                </w:tcPr>
                <w:p w:rsidR="00381E69" w:rsidRPr="003B2395" w:rsidRDefault="001E056A" w:rsidP="00A148B5">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20</w:t>
                  </w:r>
                </w:p>
              </w:tc>
              <w:tc>
                <w:tcPr>
                  <w:tcW w:w="1214" w:type="dxa"/>
                </w:tcPr>
                <w:p w:rsidR="00381E69" w:rsidRPr="003B2395" w:rsidRDefault="001E056A" w:rsidP="00A148B5">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40</w:t>
                  </w:r>
                </w:p>
              </w:tc>
              <w:tc>
                <w:tcPr>
                  <w:tcW w:w="1237" w:type="dxa"/>
                </w:tcPr>
                <w:p w:rsidR="00381E69" w:rsidRPr="003B2395" w:rsidRDefault="001E056A" w:rsidP="00A148B5">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3B2395">
                    <w:rPr>
                      <w:rFonts w:cs="B Nazanin" w:hint="cs"/>
                      <w:b/>
                      <w:bCs/>
                      <w:color w:val="000000" w:themeColor="text1"/>
                      <w:sz w:val="24"/>
                      <w:szCs w:val="24"/>
                      <w:rtl/>
                    </w:rPr>
                    <w:t>60</w:t>
                  </w:r>
                </w:p>
              </w:tc>
            </w:tr>
          </w:tbl>
          <w:p w:rsidR="00F075EB" w:rsidRPr="00EE2A7F" w:rsidRDefault="00F075EB" w:rsidP="0080439F">
            <w:pPr>
              <w:pStyle w:val="ListParagraph"/>
              <w:spacing w:before="240"/>
              <w:ind w:left="0"/>
              <w:jc w:val="lowKashida"/>
              <w:rPr>
                <w:rFonts w:cs="B Nazanin"/>
                <w:color w:val="000000" w:themeColor="text1"/>
                <w:sz w:val="27"/>
                <w:szCs w:val="27"/>
                <w:rtl/>
              </w:rPr>
            </w:pPr>
          </w:p>
        </w:tc>
      </w:tr>
    </w:tbl>
    <w:p w:rsidR="00F42676" w:rsidRPr="00EE2A7F" w:rsidRDefault="00F42676" w:rsidP="002A2D58">
      <w:pPr>
        <w:pStyle w:val="ListParagraph"/>
        <w:spacing w:before="240"/>
        <w:jc w:val="lowKashida"/>
        <w:rPr>
          <w:rFonts w:cs="B Nazanin"/>
          <w:color w:val="000000" w:themeColor="text1"/>
          <w:sz w:val="27"/>
          <w:szCs w:val="27"/>
          <w:rtl/>
        </w:rPr>
      </w:pPr>
      <w:r w:rsidRPr="00EE2A7F">
        <w:rPr>
          <w:rFonts w:cs="B Nazanin" w:hint="cs"/>
          <w:color w:val="000000" w:themeColor="text1"/>
          <w:sz w:val="27"/>
          <w:szCs w:val="27"/>
          <w:rtl/>
        </w:rPr>
        <w:lastRenderedPageBreak/>
        <w:t>برای اینکه مشخص شود اعداد و ارقام ذکر شده در جدول 3-1 بر چه اساسی بوده است</w:t>
      </w:r>
      <w:r w:rsidR="00C56BC9" w:rsidRPr="00EE2A7F">
        <w:rPr>
          <w:rFonts w:cs="B Nazanin" w:hint="cs"/>
          <w:color w:val="000000" w:themeColor="text1"/>
          <w:sz w:val="27"/>
          <w:szCs w:val="27"/>
          <w:rtl/>
        </w:rPr>
        <w:t>، لازم است توضیح داده شود که در هر سطر میزان وام 2 برابر می</w:t>
      </w:r>
      <w:r w:rsidR="00C56BC9" w:rsidRPr="00EE2A7F">
        <w:rPr>
          <w:rFonts w:cs="B Nazanin"/>
          <w:color w:val="000000" w:themeColor="text1"/>
          <w:sz w:val="27"/>
          <w:szCs w:val="27"/>
          <w:rtl/>
        </w:rPr>
        <w:softHyphen/>
      </w:r>
      <w:r w:rsidR="00C56BC9" w:rsidRPr="00EE2A7F">
        <w:rPr>
          <w:rFonts w:cs="B Nazanin" w:hint="cs"/>
          <w:color w:val="000000" w:themeColor="text1"/>
          <w:sz w:val="27"/>
          <w:szCs w:val="27"/>
          <w:rtl/>
        </w:rPr>
        <w:t>شود. حال اگر تعداد اقساط 2 برابر یا بیشتر از آن بشود میزان اقساط که نسبت میزان وام به تعداد اقساط است ثابت می</w:t>
      </w:r>
      <w:r w:rsidR="00C56BC9" w:rsidRPr="00EE2A7F">
        <w:rPr>
          <w:rFonts w:cs="B Nazanin"/>
          <w:color w:val="000000" w:themeColor="text1"/>
          <w:sz w:val="27"/>
          <w:szCs w:val="27"/>
          <w:rtl/>
        </w:rPr>
        <w:softHyphen/>
      </w:r>
      <w:r w:rsidR="00C56BC9" w:rsidRPr="00EE2A7F">
        <w:rPr>
          <w:rFonts w:cs="B Nazanin" w:hint="cs"/>
          <w:color w:val="000000" w:themeColor="text1"/>
          <w:sz w:val="27"/>
          <w:szCs w:val="27"/>
          <w:rtl/>
        </w:rPr>
        <w:t>ماند و یا کم می</w:t>
      </w:r>
      <w:r w:rsidR="00C56BC9" w:rsidRPr="00EE2A7F">
        <w:rPr>
          <w:rFonts w:cs="B Nazanin"/>
          <w:color w:val="000000" w:themeColor="text1"/>
          <w:sz w:val="27"/>
          <w:szCs w:val="27"/>
          <w:rtl/>
        </w:rPr>
        <w:softHyphen/>
      </w:r>
      <w:r w:rsidR="00C56BC9" w:rsidRPr="00EE2A7F">
        <w:rPr>
          <w:rFonts w:cs="B Nazanin" w:hint="cs"/>
          <w:color w:val="000000" w:themeColor="text1"/>
          <w:sz w:val="27"/>
          <w:szCs w:val="27"/>
          <w:rtl/>
        </w:rPr>
        <w:t xml:space="preserve">شود که منطقی نیست. دلیل غیر منطقی بودن این است که شخصی </w:t>
      </w:r>
      <w:r w:rsidR="002A2D58">
        <w:rPr>
          <w:rFonts w:cs="B Nazanin" w:hint="cs"/>
          <w:color w:val="000000" w:themeColor="text1"/>
          <w:sz w:val="27"/>
          <w:szCs w:val="27"/>
          <w:rtl/>
        </w:rPr>
        <w:t>دریافت کننده وام بیشتر</w:t>
      </w:r>
      <w:r w:rsidR="00C56BC9" w:rsidRPr="00EE2A7F">
        <w:rPr>
          <w:rFonts w:cs="B Nazanin" w:hint="cs"/>
          <w:color w:val="000000" w:themeColor="text1"/>
          <w:sz w:val="27"/>
          <w:szCs w:val="27"/>
          <w:rtl/>
        </w:rPr>
        <w:t xml:space="preserve"> باید میزان اقساط بیشتری نیز بپردازد. بنابراین در هر سطر تعداد اقساط باید کمتر از 2 برابر باشد. از طرف دیگر اگر تعداد اقساط ثابت بماند (یعنی یک برابر شود) نیز منطقی نیست چرا که هرچه میزان وام بیشتر می</w:t>
      </w:r>
      <w:r w:rsidR="00C56BC9" w:rsidRPr="00EE2A7F">
        <w:rPr>
          <w:rFonts w:cs="B Nazanin"/>
          <w:color w:val="000000" w:themeColor="text1"/>
          <w:sz w:val="27"/>
          <w:szCs w:val="27"/>
          <w:rtl/>
        </w:rPr>
        <w:softHyphen/>
      </w:r>
      <w:r w:rsidR="00C56BC9" w:rsidRPr="00EE2A7F">
        <w:rPr>
          <w:rFonts w:cs="B Nazanin" w:hint="cs"/>
          <w:color w:val="000000" w:themeColor="text1"/>
          <w:sz w:val="27"/>
          <w:szCs w:val="27"/>
          <w:rtl/>
        </w:rPr>
        <w:t>شود بایستی تعداد اقساط زیادتر شود تا وام گیرنده توان پرداخت آن را داشته باشد. برای برقراری هر دو شرط ذکر شده</w:t>
      </w:r>
      <w:r w:rsidR="002A2D58">
        <w:rPr>
          <w:rFonts w:cs="B Nazanin" w:hint="cs"/>
          <w:color w:val="000000" w:themeColor="text1"/>
          <w:sz w:val="27"/>
          <w:szCs w:val="27"/>
          <w:rtl/>
        </w:rPr>
        <w:t>،</w:t>
      </w:r>
      <w:r w:rsidR="00C56BC9" w:rsidRPr="00EE2A7F">
        <w:rPr>
          <w:rFonts w:cs="B Nazanin" w:hint="cs"/>
          <w:color w:val="000000" w:themeColor="text1"/>
          <w:sz w:val="27"/>
          <w:szCs w:val="27"/>
          <w:rtl/>
        </w:rPr>
        <w:t xml:space="preserve"> نسبت تعداد اقساط در هر سطر باید</w:t>
      </w:r>
      <w:r w:rsidR="002A2D58">
        <w:rPr>
          <w:rFonts w:cs="B Nazanin" w:hint="cs"/>
          <w:color w:val="000000" w:themeColor="text1"/>
          <w:sz w:val="27"/>
          <w:szCs w:val="27"/>
          <w:rtl/>
        </w:rPr>
        <w:t xml:space="preserve"> عددی بین</w:t>
      </w:r>
      <w:r w:rsidR="00C56BC9" w:rsidRPr="00EE2A7F">
        <w:rPr>
          <w:rFonts w:cs="B Nazanin" w:hint="cs"/>
          <w:color w:val="000000" w:themeColor="text1"/>
          <w:sz w:val="27"/>
          <w:szCs w:val="27"/>
          <w:rtl/>
        </w:rPr>
        <w:t xml:space="preserve"> بین</w:t>
      </w:r>
      <w:r w:rsidR="002A2D58">
        <w:rPr>
          <w:rFonts w:cs="B Nazanin" w:hint="cs"/>
          <w:color w:val="000000" w:themeColor="text1"/>
          <w:sz w:val="27"/>
          <w:szCs w:val="27"/>
          <w:rtl/>
        </w:rPr>
        <w:t xml:space="preserve"> یک و دو برابر باشد که ما اعداد ذکر شده در جدول 3-1 را </w:t>
      </w:r>
      <w:r w:rsidR="00C56BC9" w:rsidRPr="00EE2A7F">
        <w:rPr>
          <w:rFonts w:cs="B Nazanin" w:hint="cs"/>
          <w:color w:val="000000" w:themeColor="text1"/>
          <w:sz w:val="27"/>
          <w:szCs w:val="27"/>
          <w:rtl/>
        </w:rPr>
        <w:t>در نظر گرفتیم. البته در این زمینه جا برای ت</w:t>
      </w:r>
      <w:r w:rsidR="002A2D58">
        <w:rPr>
          <w:rFonts w:cs="B Nazanin" w:hint="cs"/>
          <w:color w:val="000000" w:themeColor="text1"/>
          <w:sz w:val="27"/>
          <w:szCs w:val="27"/>
          <w:rtl/>
        </w:rPr>
        <w:t>ح</w:t>
      </w:r>
      <w:r w:rsidR="00C56BC9" w:rsidRPr="00EE2A7F">
        <w:rPr>
          <w:rFonts w:cs="B Nazanin" w:hint="cs"/>
          <w:color w:val="000000" w:themeColor="text1"/>
          <w:sz w:val="27"/>
          <w:szCs w:val="27"/>
          <w:rtl/>
        </w:rPr>
        <w:t>قیق بیشتر و انتخاب اعداد مناسب</w:t>
      </w:r>
      <w:r w:rsidR="00C56BC9" w:rsidRPr="00EE2A7F">
        <w:rPr>
          <w:rFonts w:cs="B Nazanin"/>
          <w:color w:val="000000" w:themeColor="text1"/>
          <w:sz w:val="27"/>
          <w:szCs w:val="27"/>
          <w:rtl/>
        </w:rPr>
        <w:softHyphen/>
      </w:r>
      <w:r w:rsidR="00C56BC9" w:rsidRPr="00EE2A7F">
        <w:rPr>
          <w:rFonts w:cs="B Nazanin" w:hint="cs"/>
          <w:color w:val="000000" w:themeColor="text1"/>
          <w:sz w:val="27"/>
          <w:szCs w:val="27"/>
          <w:rtl/>
        </w:rPr>
        <w:t>تر بر اساس معیارهای متفاوت وجود دارد.</w:t>
      </w:r>
    </w:p>
    <w:p w:rsidR="0080439F" w:rsidRPr="00EE2A7F" w:rsidRDefault="00E43016" w:rsidP="0080439F">
      <w:pPr>
        <w:pStyle w:val="ListParagraph"/>
        <w:spacing w:before="240"/>
        <w:jc w:val="lowKashida"/>
        <w:rPr>
          <w:rFonts w:cs="B Nazanin"/>
          <w:color w:val="000000" w:themeColor="text1"/>
          <w:sz w:val="27"/>
          <w:szCs w:val="27"/>
          <w:rtl/>
        </w:rPr>
      </w:pPr>
      <w:r w:rsidRPr="00EE2A7F">
        <w:rPr>
          <w:rFonts w:cs="B Nazanin" w:hint="cs"/>
          <w:color w:val="000000" w:themeColor="text1"/>
          <w:sz w:val="27"/>
          <w:szCs w:val="27"/>
          <w:rtl/>
        </w:rPr>
        <w:t>بر اساس این جدول می</w:t>
      </w:r>
      <w:r w:rsidRPr="00EE2A7F">
        <w:rPr>
          <w:rFonts w:cs="B Nazanin"/>
          <w:color w:val="000000" w:themeColor="text1"/>
          <w:sz w:val="27"/>
          <w:szCs w:val="27"/>
          <w:rtl/>
        </w:rPr>
        <w:softHyphen/>
      </w:r>
      <w:r w:rsidR="00871583">
        <w:rPr>
          <w:rFonts w:cs="B Nazanin" w:hint="cs"/>
          <w:color w:val="000000" w:themeColor="text1"/>
          <w:sz w:val="27"/>
          <w:szCs w:val="27"/>
          <w:rtl/>
        </w:rPr>
        <w:t>توان تعداد اقساط هر</w:t>
      </w:r>
      <w:r w:rsidRPr="00EE2A7F">
        <w:rPr>
          <w:rFonts w:cs="B Nazanin" w:hint="cs"/>
          <w:color w:val="000000" w:themeColor="text1"/>
          <w:sz w:val="27"/>
          <w:szCs w:val="27"/>
          <w:rtl/>
        </w:rPr>
        <w:t xml:space="preserve"> مقدار وامی را </w:t>
      </w:r>
      <w:r w:rsidR="00F75F1E" w:rsidRPr="00EE2A7F">
        <w:rPr>
          <w:rFonts w:cs="B Nazanin" w:hint="cs"/>
          <w:color w:val="000000" w:themeColor="text1"/>
          <w:sz w:val="27"/>
          <w:szCs w:val="27"/>
          <w:rtl/>
        </w:rPr>
        <w:t xml:space="preserve">از </w:t>
      </w:r>
      <w:r w:rsidRPr="00EE2A7F">
        <w:rPr>
          <w:rFonts w:cs="B Nazanin" w:hint="cs"/>
          <w:color w:val="000000" w:themeColor="text1"/>
          <w:sz w:val="27"/>
          <w:szCs w:val="27"/>
          <w:rtl/>
        </w:rPr>
        <w:t>رابطه</w:t>
      </w:r>
      <w:r w:rsidRPr="00EE2A7F">
        <w:rPr>
          <w:rFonts w:cs="B Nazanin"/>
          <w:color w:val="000000" w:themeColor="text1"/>
          <w:sz w:val="27"/>
          <w:szCs w:val="27"/>
          <w:rtl/>
        </w:rPr>
        <w:softHyphen/>
      </w:r>
      <w:r w:rsidRPr="00EE2A7F">
        <w:rPr>
          <w:rFonts w:cs="B Nazanin" w:hint="cs"/>
          <w:color w:val="000000" w:themeColor="text1"/>
          <w:sz w:val="27"/>
          <w:szCs w:val="27"/>
          <w:rtl/>
        </w:rPr>
        <w:t>ی 3-1 تعیین نمود</w:t>
      </w:r>
    </w:p>
    <w:tbl>
      <w:tblPr>
        <w:bidiVisual/>
        <w:tblW w:w="0" w:type="auto"/>
        <w:tblInd w:w="720" w:type="dxa"/>
        <w:tblLook w:val="04A0" w:firstRow="1" w:lastRow="0" w:firstColumn="1" w:lastColumn="0" w:noHBand="0" w:noVBand="1"/>
      </w:tblPr>
      <w:tblGrid>
        <w:gridCol w:w="1350"/>
        <w:gridCol w:w="6946"/>
      </w:tblGrid>
      <w:tr w:rsidR="00EE2A7F" w:rsidRPr="00EE2A7F" w:rsidTr="00336E06">
        <w:tc>
          <w:tcPr>
            <w:tcW w:w="1350" w:type="dxa"/>
          </w:tcPr>
          <w:p w:rsidR="00E43016" w:rsidRPr="00EE2A7F" w:rsidRDefault="00E43016" w:rsidP="0080439F">
            <w:pPr>
              <w:pStyle w:val="ListParagraph"/>
              <w:spacing w:before="240"/>
              <w:ind w:left="0"/>
              <w:jc w:val="lowKashida"/>
              <w:rPr>
                <w:rFonts w:cs="B Nazanin"/>
                <w:color w:val="000000" w:themeColor="text1"/>
                <w:sz w:val="27"/>
                <w:szCs w:val="27"/>
                <w:rtl/>
              </w:rPr>
            </w:pPr>
            <w:r w:rsidRPr="00EE2A7F">
              <w:rPr>
                <w:rFonts w:cs="B Nazanin" w:hint="cs"/>
                <w:color w:val="000000" w:themeColor="text1"/>
                <w:sz w:val="27"/>
                <w:szCs w:val="27"/>
                <w:rtl/>
              </w:rPr>
              <w:t>(3-1)</w:t>
            </w:r>
          </w:p>
        </w:tc>
        <w:tc>
          <w:tcPr>
            <w:tcW w:w="6946" w:type="dxa"/>
          </w:tcPr>
          <w:p w:rsidR="00E43016" w:rsidRPr="002E2D16" w:rsidRDefault="00336E06" w:rsidP="00370B8A">
            <w:pPr>
              <w:pStyle w:val="ListParagraph"/>
              <w:bidi w:val="0"/>
              <w:spacing w:before="240"/>
              <w:ind w:left="0"/>
              <w:jc w:val="lowKashida"/>
              <w:rPr>
                <w:rFonts w:cs="B Nazanin"/>
                <w:i/>
                <w:iCs/>
                <w:color w:val="000000" w:themeColor="text1"/>
                <w:sz w:val="24"/>
                <w:szCs w:val="24"/>
              </w:rPr>
            </w:pPr>
            <m:oMathPara>
              <m:oMathParaPr>
                <m:jc m:val="left"/>
              </m:oMathParaPr>
              <m:oMath>
                <m:r>
                  <w:rPr>
                    <w:rFonts w:ascii="Cambria Math" w:hAnsi="Cambria Math" w:cs="B Nazanin"/>
                    <w:color w:val="000000" w:themeColor="text1"/>
                    <w:sz w:val="24"/>
                    <w:szCs w:val="24"/>
                  </w:rPr>
                  <m:t>Tedad_aghsat = min_aghsat +sarbar</m:t>
                </m:r>
              </m:oMath>
            </m:oMathPara>
          </w:p>
        </w:tc>
      </w:tr>
    </w:tbl>
    <w:p w:rsidR="00370B8A" w:rsidRPr="00EE2A7F" w:rsidRDefault="00370B8A" w:rsidP="00F95F10">
      <w:pPr>
        <w:pStyle w:val="ListParagraph"/>
        <w:jc w:val="lowKashida"/>
        <w:rPr>
          <w:rFonts w:eastAsiaTheme="minorEastAsia" w:cs="B Nazanin"/>
          <w:i/>
          <w:color w:val="000000" w:themeColor="text1"/>
          <w:sz w:val="27"/>
          <w:szCs w:val="27"/>
          <w:rtl/>
        </w:rPr>
      </w:pPr>
      <w:r w:rsidRPr="00EE2A7F">
        <w:rPr>
          <w:rFonts w:cs="B Nazanin" w:hint="cs"/>
          <w:color w:val="000000" w:themeColor="text1"/>
          <w:sz w:val="27"/>
          <w:szCs w:val="27"/>
          <w:rtl/>
        </w:rPr>
        <w:t xml:space="preserve">در رابطه (3-1) برای تعیین </w:t>
      </w:r>
      <m:oMath>
        <m:r>
          <w:rPr>
            <w:rFonts w:ascii="Cambria Math" w:hAnsi="Cambria Math" w:cs="B Nazanin"/>
            <w:color w:val="000000" w:themeColor="text1"/>
            <w:sz w:val="24"/>
            <w:szCs w:val="24"/>
          </w:rPr>
          <m:t xml:space="preserve"> min_aghsat </m:t>
        </m:r>
      </m:oMath>
      <w:r w:rsidRPr="00EE2A7F">
        <w:rPr>
          <w:rFonts w:eastAsiaTheme="minorEastAsia" w:cs="B Nazanin" w:hint="cs"/>
          <w:color w:val="000000" w:themeColor="text1"/>
          <w:sz w:val="27"/>
          <w:szCs w:val="27"/>
          <w:rtl/>
        </w:rPr>
        <w:t>باید از جدول 3-1 استفاده نمود. شیوه</w:t>
      </w:r>
      <w:r w:rsidRPr="00EE2A7F">
        <w:rPr>
          <w:rFonts w:eastAsiaTheme="minorEastAsia" w:cs="B Nazanin"/>
          <w:color w:val="000000" w:themeColor="text1"/>
          <w:sz w:val="27"/>
          <w:szCs w:val="27"/>
          <w:rtl/>
        </w:rPr>
        <w:softHyphen/>
      </w:r>
      <w:r w:rsidRPr="00EE2A7F">
        <w:rPr>
          <w:rFonts w:eastAsiaTheme="minorEastAsia" w:cs="B Nazanin" w:hint="cs"/>
          <w:color w:val="000000" w:themeColor="text1"/>
          <w:sz w:val="27"/>
          <w:szCs w:val="27"/>
          <w:rtl/>
        </w:rPr>
        <w:t>ی تعیین آن بدین صورت است: دو ردیف از جدول 3-1 که میزان وام بین ستون اول</w:t>
      </w:r>
      <w:r w:rsidR="000E5993">
        <w:rPr>
          <w:rFonts w:eastAsiaTheme="minorEastAsia" w:cs="B Nazanin" w:hint="cs"/>
          <w:color w:val="000000" w:themeColor="text1"/>
          <w:sz w:val="27"/>
          <w:szCs w:val="27"/>
          <w:rtl/>
        </w:rPr>
        <w:t xml:space="preserve"> (ستون میزان وام)</w:t>
      </w:r>
      <w:r w:rsidRPr="00EE2A7F">
        <w:rPr>
          <w:rFonts w:eastAsiaTheme="minorEastAsia" w:cs="B Nazanin" w:hint="cs"/>
          <w:color w:val="000000" w:themeColor="text1"/>
          <w:sz w:val="27"/>
          <w:szCs w:val="27"/>
          <w:rtl/>
        </w:rPr>
        <w:t xml:space="preserve"> آن دو ردیف قرار می</w:t>
      </w:r>
      <w:r w:rsidRPr="00EE2A7F">
        <w:rPr>
          <w:rFonts w:eastAsiaTheme="minorEastAsia" w:cs="B Nazanin"/>
          <w:color w:val="000000" w:themeColor="text1"/>
          <w:sz w:val="27"/>
          <w:szCs w:val="27"/>
          <w:rtl/>
        </w:rPr>
        <w:softHyphen/>
      </w:r>
      <w:r w:rsidRPr="00EE2A7F">
        <w:rPr>
          <w:rFonts w:eastAsiaTheme="minorEastAsia" w:cs="B Nazanin" w:hint="cs"/>
          <w:color w:val="000000" w:themeColor="text1"/>
          <w:sz w:val="27"/>
          <w:szCs w:val="27"/>
          <w:rtl/>
        </w:rPr>
        <w:t>گیرد مشخص می</w:t>
      </w:r>
      <w:r w:rsidRPr="00EE2A7F">
        <w:rPr>
          <w:rFonts w:eastAsiaTheme="minorEastAsia" w:cs="B Nazanin"/>
          <w:color w:val="000000" w:themeColor="text1"/>
          <w:sz w:val="27"/>
          <w:szCs w:val="27"/>
          <w:rtl/>
        </w:rPr>
        <w:softHyphen/>
      </w:r>
      <w:r w:rsidRPr="00EE2A7F">
        <w:rPr>
          <w:rFonts w:eastAsiaTheme="minorEastAsia" w:cs="B Nazanin" w:hint="cs"/>
          <w:color w:val="000000" w:themeColor="text1"/>
          <w:sz w:val="27"/>
          <w:szCs w:val="27"/>
          <w:rtl/>
        </w:rPr>
        <w:t>شود.</w:t>
      </w:r>
      <w:r w:rsidRPr="00EE2A7F">
        <w:rPr>
          <w:rFonts w:eastAsiaTheme="minorEastAsia" w:cs="B Nazanin" w:hint="cs"/>
          <w:i/>
          <w:color w:val="000000" w:themeColor="text1"/>
          <w:sz w:val="27"/>
          <w:szCs w:val="27"/>
          <w:rtl/>
        </w:rPr>
        <w:t xml:space="preserve"> </w:t>
      </w:r>
      <m:oMath>
        <m:r>
          <w:rPr>
            <w:rFonts w:ascii="Cambria Math" w:hAnsi="Cambria Math" w:cs="B Nazanin"/>
            <w:color w:val="000000" w:themeColor="text1"/>
            <w:sz w:val="24"/>
            <w:szCs w:val="24"/>
          </w:rPr>
          <m:t xml:space="preserve"> min_aghsat </m:t>
        </m:r>
      </m:oMath>
      <w:r w:rsidRPr="00EE2A7F">
        <w:rPr>
          <w:rFonts w:eastAsiaTheme="minorEastAsia" w:cs="B Nazanin" w:hint="cs"/>
          <w:i/>
          <w:color w:val="000000" w:themeColor="text1"/>
          <w:sz w:val="27"/>
          <w:szCs w:val="27"/>
          <w:rtl/>
        </w:rPr>
        <w:t xml:space="preserve">، تعداد قسط متناظر با میزان وام کمتر در هر یک از سناریوهای </w:t>
      </w:r>
      <w:r w:rsidR="000E5993">
        <w:rPr>
          <w:rFonts w:eastAsiaTheme="minorEastAsia" w:cs="B Nazanin" w:hint="cs"/>
          <w:i/>
          <w:color w:val="000000" w:themeColor="text1"/>
          <w:sz w:val="27"/>
          <w:szCs w:val="27"/>
          <w:rtl/>
        </w:rPr>
        <w:t>پنج</w:t>
      </w:r>
      <w:r w:rsidR="000E5993">
        <w:rPr>
          <w:rFonts w:eastAsiaTheme="minorEastAsia" w:cs="B Nazanin"/>
          <w:i/>
          <w:color w:val="000000" w:themeColor="text1"/>
          <w:sz w:val="27"/>
          <w:szCs w:val="27"/>
          <w:rtl/>
        </w:rPr>
        <w:softHyphen/>
      </w:r>
      <w:r w:rsidR="000E5993">
        <w:rPr>
          <w:rFonts w:eastAsiaTheme="minorEastAsia" w:cs="B Nazanin" w:hint="cs"/>
          <w:i/>
          <w:color w:val="000000" w:themeColor="text1"/>
          <w:sz w:val="27"/>
          <w:szCs w:val="27"/>
          <w:rtl/>
        </w:rPr>
        <w:t>گانه</w:t>
      </w:r>
      <w:r w:rsidRPr="00EE2A7F">
        <w:rPr>
          <w:rFonts w:eastAsiaTheme="minorEastAsia" w:cs="B Nazanin" w:hint="cs"/>
          <w:i/>
          <w:color w:val="000000" w:themeColor="text1"/>
          <w:sz w:val="27"/>
          <w:szCs w:val="27"/>
          <w:rtl/>
        </w:rPr>
        <w:t xml:space="preserve"> خواهد بود.</w:t>
      </w:r>
    </w:p>
    <w:p w:rsidR="00336E06" w:rsidRPr="00EE2A7F" w:rsidRDefault="00370B8A" w:rsidP="000E5993">
      <w:pPr>
        <w:pStyle w:val="ListParagraph"/>
        <w:spacing w:before="240"/>
        <w:jc w:val="lowKashida"/>
        <w:rPr>
          <w:rFonts w:eastAsiaTheme="minorEastAsia" w:cs="B Nazanin"/>
          <w:i/>
          <w:color w:val="000000" w:themeColor="text1"/>
          <w:sz w:val="27"/>
          <w:szCs w:val="27"/>
          <w:rtl/>
        </w:rPr>
      </w:pPr>
      <w:r w:rsidRPr="00EE2A7F">
        <w:rPr>
          <w:rFonts w:eastAsiaTheme="minorEastAsia" w:cs="B Nazanin" w:hint="cs"/>
          <w:i/>
          <w:color w:val="000000" w:themeColor="text1"/>
          <w:sz w:val="27"/>
          <w:szCs w:val="27"/>
          <w:rtl/>
        </w:rPr>
        <w:t>برای مثال فرض کنید میزان وام 3 میلیون تومان باشد. این عدد بین مقدار 2 میلیون تومان (ردیف 3) و 4 میلیون تومان (ردیف 4)</w:t>
      </w:r>
      <w:r w:rsidR="00336E06" w:rsidRPr="00EE2A7F">
        <w:rPr>
          <w:rFonts w:eastAsiaTheme="minorEastAsia" w:cs="B Nazanin" w:hint="cs"/>
          <w:i/>
          <w:color w:val="000000" w:themeColor="text1"/>
          <w:sz w:val="27"/>
          <w:szCs w:val="27"/>
          <w:rtl/>
        </w:rPr>
        <w:t xml:space="preserve"> قرار دارد. بناراین </w:t>
      </w:r>
      <m:oMath>
        <m:r>
          <w:rPr>
            <w:rFonts w:ascii="Cambria Math" w:hAnsi="Cambria Math" w:cs="B Nazanin"/>
            <w:color w:val="000000" w:themeColor="text1"/>
            <w:sz w:val="24"/>
            <w:szCs w:val="24"/>
          </w:rPr>
          <m:t>min_aghsat</m:t>
        </m:r>
      </m:oMath>
      <w:r w:rsidR="00336E06" w:rsidRPr="00EE2A7F">
        <w:rPr>
          <w:rFonts w:eastAsiaTheme="minorEastAsia" w:cs="B Nazanin" w:hint="cs"/>
          <w:i/>
          <w:color w:val="000000" w:themeColor="text1"/>
          <w:sz w:val="27"/>
          <w:szCs w:val="27"/>
          <w:rtl/>
        </w:rPr>
        <w:t xml:space="preserve"> برای تعداد اقساط </w:t>
      </w:r>
      <w:r w:rsidR="000E5993">
        <w:rPr>
          <w:rFonts w:eastAsiaTheme="minorEastAsia" w:cs="B Nazanin" w:hint="cs"/>
          <w:i/>
          <w:color w:val="000000" w:themeColor="text1"/>
          <w:sz w:val="27"/>
          <w:szCs w:val="27"/>
          <w:rtl/>
        </w:rPr>
        <w:t xml:space="preserve">خیلی </w:t>
      </w:r>
      <w:r w:rsidR="00336E06" w:rsidRPr="00EE2A7F">
        <w:rPr>
          <w:rFonts w:eastAsiaTheme="minorEastAsia" w:cs="B Nazanin" w:hint="cs"/>
          <w:i/>
          <w:color w:val="000000" w:themeColor="text1"/>
          <w:sz w:val="27"/>
          <w:szCs w:val="27"/>
          <w:rtl/>
        </w:rPr>
        <w:t>کوتاه</w:t>
      </w:r>
      <w:r w:rsidR="000E5993">
        <w:rPr>
          <w:rFonts w:eastAsiaTheme="minorEastAsia" w:cs="B Nazanin" w:hint="cs"/>
          <w:i/>
          <w:color w:val="000000" w:themeColor="text1"/>
          <w:sz w:val="27"/>
          <w:szCs w:val="27"/>
          <w:rtl/>
        </w:rPr>
        <w:t>، کوتاه، متوسط، زیاد و خیلی زیاد به ترتیب</w:t>
      </w:r>
      <w:r w:rsidR="00336E06" w:rsidRPr="00EE2A7F">
        <w:rPr>
          <w:rFonts w:eastAsiaTheme="minorEastAsia" w:cs="B Nazanin" w:hint="cs"/>
          <w:i/>
          <w:color w:val="000000" w:themeColor="text1"/>
          <w:sz w:val="27"/>
          <w:szCs w:val="27"/>
          <w:rtl/>
        </w:rPr>
        <w:t xml:space="preserve"> </w:t>
      </w:r>
      <w:r w:rsidR="000E5993">
        <w:rPr>
          <w:rFonts w:eastAsiaTheme="minorEastAsia" w:cs="B Nazanin" w:hint="cs"/>
          <w:i/>
          <w:color w:val="000000" w:themeColor="text1"/>
          <w:sz w:val="27"/>
          <w:szCs w:val="27"/>
          <w:rtl/>
        </w:rPr>
        <w:t>2، 4، 6، 12و 18 خواهد بود.</w:t>
      </w:r>
    </w:p>
    <w:p w:rsidR="00370B8A" w:rsidRPr="00EE2A7F" w:rsidRDefault="00336E06" w:rsidP="00370B8A">
      <w:pPr>
        <w:pStyle w:val="ListParagraph"/>
        <w:spacing w:before="240"/>
        <w:jc w:val="lowKashida"/>
        <w:rPr>
          <w:rFonts w:eastAsiaTheme="minorEastAsia" w:cs="B Nazanin"/>
          <w:i/>
          <w:color w:val="000000" w:themeColor="text1"/>
          <w:sz w:val="27"/>
          <w:szCs w:val="27"/>
          <w:rtl/>
        </w:rPr>
      </w:pPr>
      <w:r w:rsidRPr="00EE2A7F">
        <w:rPr>
          <w:rFonts w:eastAsiaTheme="minorEastAsia" w:cs="B Nazanin" w:hint="cs"/>
          <w:i/>
          <w:color w:val="000000" w:themeColor="text1"/>
          <w:sz w:val="27"/>
          <w:szCs w:val="27"/>
          <w:rtl/>
        </w:rPr>
        <w:t>پارامتر دیگر در رابطه</w:t>
      </w:r>
      <w:r w:rsidRPr="00EE2A7F">
        <w:rPr>
          <w:rFonts w:eastAsiaTheme="minorEastAsia" w:cs="B Nazanin"/>
          <w:i/>
          <w:color w:val="000000" w:themeColor="text1"/>
          <w:sz w:val="27"/>
          <w:szCs w:val="27"/>
          <w:rtl/>
        </w:rPr>
        <w:softHyphen/>
      </w:r>
      <w:r w:rsidRPr="00EE2A7F">
        <w:rPr>
          <w:rFonts w:eastAsiaTheme="minorEastAsia" w:cs="B Nazanin" w:hint="cs"/>
          <w:i/>
          <w:color w:val="000000" w:themeColor="text1"/>
          <w:sz w:val="27"/>
          <w:szCs w:val="27"/>
          <w:rtl/>
        </w:rPr>
        <w:t xml:space="preserve">ی 3-1 </w:t>
      </w:r>
      <m:oMath>
        <m:r>
          <w:rPr>
            <w:rFonts w:ascii="Cambria Math" w:hAnsi="Cambria Math" w:cs="B Nazanin"/>
            <w:color w:val="000000" w:themeColor="text1"/>
            <w:sz w:val="24"/>
            <w:szCs w:val="24"/>
          </w:rPr>
          <m:t>sarbar</m:t>
        </m:r>
      </m:oMath>
      <w:r w:rsidRPr="00EE2A7F">
        <w:rPr>
          <w:rFonts w:eastAsiaTheme="minorEastAsia" w:cs="B Nazanin" w:hint="cs"/>
          <w:i/>
          <w:color w:val="000000" w:themeColor="text1"/>
          <w:sz w:val="27"/>
          <w:szCs w:val="27"/>
          <w:rtl/>
        </w:rPr>
        <w:t xml:space="preserve"> است که از رابطه</w:t>
      </w:r>
      <w:r w:rsidRPr="00EE2A7F">
        <w:rPr>
          <w:rFonts w:eastAsiaTheme="minorEastAsia" w:cs="B Nazanin"/>
          <w:i/>
          <w:color w:val="000000" w:themeColor="text1"/>
          <w:sz w:val="27"/>
          <w:szCs w:val="27"/>
          <w:rtl/>
        </w:rPr>
        <w:softHyphen/>
      </w:r>
      <w:r w:rsidRPr="00EE2A7F">
        <w:rPr>
          <w:rFonts w:eastAsiaTheme="minorEastAsia" w:cs="B Nazanin" w:hint="cs"/>
          <w:i/>
          <w:color w:val="000000" w:themeColor="text1"/>
          <w:sz w:val="27"/>
          <w:szCs w:val="27"/>
          <w:rtl/>
        </w:rPr>
        <w:t>ی 3-2 محاسبه می</w:t>
      </w:r>
      <w:r w:rsidRPr="00EE2A7F">
        <w:rPr>
          <w:rFonts w:eastAsiaTheme="minorEastAsia" w:cs="B Nazanin"/>
          <w:i/>
          <w:color w:val="000000" w:themeColor="text1"/>
          <w:sz w:val="27"/>
          <w:szCs w:val="27"/>
          <w:rtl/>
        </w:rPr>
        <w:softHyphen/>
      </w:r>
      <w:r w:rsidRPr="00EE2A7F">
        <w:rPr>
          <w:rFonts w:eastAsiaTheme="minorEastAsia" w:cs="B Nazanin" w:hint="cs"/>
          <w:i/>
          <w:color w:val="000000" w:themeColor="text1"/>
          <w:sz w:val="27"/>
          <w:szCs w:val="27"/>
          <w:rtl/>
        </w:rPr>
        <w:t>شود.</w:t>
      </w:r>
    </w:p>
    <w:tbl>
      <w:tblPr>
        <w:bidiVisual/>
        <w:tblW w:w="0" w:type="auto"/>
        <w:tblInd w:w="720" w:type="dxa"/>
        <w:tblLook w:val="04A0" w:firstRow="1" w:lastRow="0" w:firstColumn="1" w:lastColumn="0" w:noHBand="0" w:noVBand="1"/>
      </w:tblPr>
      <w:tblGrid>
        <w:gridCol w:w="783"/>
        <w:gridCol w:w="7513"/>
      </w:tblGrid>
      <w:tr w:rsidR="00EE2A7F" w:rsidRPr="00EE2A7F" w:rsidTr="00336E06">
        <w:tc>
          <w:tcPr>
            <w:tcW w:w="783" w:type="dxa"/>
          </w:tcPr>
          <w:p w:rsidR="00646260" w:rsidRPr="00EE2A7F" w:rsidRDefault="00646260" w:rsidP="0080439F">
            <w:pPr>
              <w:pStyle w:val="ListParagraph"/>
              <w:spacing w:before="240"/>
              <w:ind w:left="0"/>
              <w:jc w:val="lowKashida"/>
              <w:rPr>
                <w:rFonts w:cs="B Nazanin"/>
                <w:color w:val="000000" w:themeColor="text1"/>
                <w:sz w:val="27"/>
                <w:szCs w:val="27"/>
                <w:rtl/>
              </w:rPr>
            </w:pPr>
            <w:r w:rsidRPr="00EE2A7F">
              <w:rPr>
                <w:rFonts w:cs="B Nazanin" w:hint="cs"/>
                <w:color w:val="000000" w:themeColor="text1"/>
                <w:sz w:val="27"/>
                <w:szCs w:val="27"/>
                <w:rtl/>
              </w:rPr>
              <w:t>(3-2)</w:t>
            </w:r>
          </w:p>
        </w:tc>
        <w:tc>
          <w:tcPr>
            <w:tcW w:w="7513" w:type="dxa"/>
          </w:tcPr>
          <w:p w:rsidR="00646260" w:rsidRPr="002E2D16" w:rsidRDefault="00336E06" w:rsidP="00336E06">
            <w:pPr>
              <w:pStyle w:val="ListParagraph"/>
              <w:bidi w:val="0"/>
              <w:spacing w:before="240"/>
              <w:ind w:left="0"/>
              <w:jc w:val="lowKashida"/>
              <w:rPr>
                <w:rFonts w:cs="B Nazanin"/>
                <w:i/>
                <w:iCs/>
                <w:color w:val="000000" w:themeColor="text1"/>
                <w:sz w:val="24"/>
                <w:szCs w:val="24"/>
              </w:rPr>
            </w:pPr>
            <m:oMathPara>
              <m:oMathParaPr>
                <m:jc m:val="left"/>
              </m:oMathParaPr>
              <m:oMath>
                <m:r>
                  <w:rPr>
                    <w:rFonts w:ascii="Cambria Math" w:hAnsi="Cambria Math" w:cs="B Nazanin"/>
                    <w:color w:val="000000" w:themeColor="text1"/>
                    <w:sz w:val="24"/>
                    <w:szCs w:val="24"/>
                  </w:rPr>
                  <m:t>Sarbar =  fix ((min_aghsat_next - min_aghsat )*( wam –kaf_wam)/toole_baze_wam)+1</m:t>
                </m:r>
              </m:oMath>
            </m:oMathPara>
          </w:p>
        </w:tc>
      </w:tr>
    </w:tbl>
    <w:p w:rsidR="00646260" w:rsidRPr="00EE2A7F" w:rsidRDefault="00336E06" w:rsidP="00F95F10">
      <w:pPr>
        <w:pStyle w:val="ListParagraph"/>
        <w:spacing w:after="0"/>
        <w:jc w:val="lowKashida"/>
        <w:rPr>
          <w:rFonts w:cs="B Nazanin"/>
          <w:i/>
          <w:color w:val="000000" w:themeColor="text1"/>
          <w:sz w:val="27"/>
          <w:szCs w:val="27"/>
          <w:rtl/>
        </w:rPr>
      </w:pPr>
      <w:r w:rsidRPr="00EE2A7F">
        <w:rPr>
          <w:rFonts w:cs="B Nazanin" w:hint="cs"/>
          <w:color w:val="000000" w:themeColor="text1"/>
          <w:sz w:val="27"/>
          <w:szCs w:val="27"/>
          <w:rtl/>
        </w:rPr>
        <w:t xml:space="preserve">در این رابطه تابع </w:t>
      </w:r>
      <m:oMath>
        <m:r>
          <w:rPr>
            <w:rFonts w:ascii="Cambria Math" w:hAnsi="Cambria Math" w:cs="B Nazanin"/>
            <w:color w:val="000000" w:themeColor="text1"/>
            <w:sz w:val="24"/>
            <w:szCs w:val="24"/>
          </w:rPr>
          <m:t>fix ()</m:t>
        </m:r>
        <m:r>
          <m:rPr>
            <m:sty m:val="p"/>
          </m:rPr>
          <w:rPr>
            <w:rFonts w:ascii="Cambria Math" w:hAnsi="Cambria Math" w:cs="B Nazanin"/>
            <w:color w:val="000000" w:themeColor="text1"/>
            <w:sz w:val="24"/>
            <w:szCs w:val="24"/>
          </w:rPr>
          <m:t xml:space="preserve"> </m:t>
        </m:r>
      </m:oMath>
      <w:r w:rsidRPr="002E2D16">
        <w:rPr>
          <w:rFonts w:eastAsiaTheme="minorEastAsia" w:cs="B Nazanin" w:hint="cs"/>
          <w:color w:val="000000" w:themeColor="text1"/>
          <w:sz w:val="24"/>
          <w:szCs w:val="24"/>
          <w:rtl/>
        </w:rPr>
        <w:t xml:space="preserve"> </w:t>
      </w:r>
      <w:r w:rsidRPr="00EE2A7F">
        <w:rPr>
          <w:rFonts w:eastAsiaTheme="minorEastAsia" w:cs="B Nazanin" w:hint="cs"/>
          <w:color w:val="000000" w:themeColor="text1"/>
          <w:sz w:val="27"/>
          <w:szCs w:val="27"/>
          <w:rtl/>
        </w:rPr>
        <w:t>تابع جزء صحیح است که مقدار اعشاری آرگومان خود را حذف می</w:t>
      </w:r>
      <w:r w:rsidRPr="00EE2A7F">
        <w:rPr>
          <w:rFonts w:eastAsiaTheme="minorEastAsia" w:cs="B Nazanin"/>
          <w:color w:val="000000" w:themeColor="text1"/>
          <w:sz w:val="27"/>
          <w:szCs w:val="27"/>
          <w:rtl/>
        </w:rPr>
        <w:softHyphen/>
      </w:r>
      <w:r w:rsidRPr="00EE2A7F">
        <w:rPr>
          <w:rFonts w:eastAsiaTheme="minorEastAsia" w:cs="B Nazanin" w:hint="cs"/>
          <w:color w:val="000000" w:themeColor="text1"/>
          <w:sz w:val="27"/>
          <w:szCs w:val="27"/>
          <w:rtl/>
        </w:rPr>
        <w:t>کند</w:t>
      </w:r>
      <w:r w:rsidR="00261C95" w:rsidRPr="00EE2A7F">
        <w:rPr>
          <w:rFonts w:eastAsiaTheme="minorEastAsia" w:cs="B Nazanin" w:hint="cs"/>
          <w:color w:val="000000" w:themeColor="text1"/>
          <w:sz w:val="27"/>
          <w:szCs w:val="27"/>
          <w:rtl/>
        </w:rPr>
        <w:t>.</w:t>
      </w:r>
      <w:r w:rsidR="00261C95" w:rsidRPr="00EE2A7F">
        <w:rPr>
          <w:rFonts w:cs="B Nazanin" w:hint="cs"/>
          <w:i/>
          <w:color w:val="000000" w:themeColor="text1"/>
          <w:sz w:val="27"/>
          <w:szCs w:val="27"/>
          <w:rtl/>
        </w:rPr>
        <w:t xml:space="preserve"> </w:t>
      </w:r>
      <m:oMath>
        <m:r>
          <w:rPr>
            <w:rFonts w:ascii="Cambria Math" w:hAnsi="Cambria Math" w:cs="B Nazanin"/>
            <w:color w:val="000000" w:themeColor="text1"/>
            <w:sz w:val="24"/>
            <w:szCs w:val="24"/>
          </w:rPr>
          <m:t>min_aghsat_next</m:t>
        </m:r>
      </m:oMath>
      <w:r w:rsidR="00261C95" w:rsidRPr="00EE2A7F">
        <w:rPr>
          <w:rFonts w:eastAsiaTheme="minorEastAsia" w:cs="B Nazanin" w:hint="cs"/>
          <w:i/>
          <w:iCs/>
          <w:color w:val="000000" w:themeColor="text1"/>
          <w:sz w:val="27"/>
          <w:szCs w:val="27"/>
          <w:rtl/>
        </w:rPr>
        <w:t xml:space="preserve"> </w:t>
      </w:r>
      <w:r w:rsidR="00261C95" w:rsidRPr="00EE2A7F">
        <w:rPr>
          <w:rFonts w:eastAsiaTheme="minorEastAsia" w:cs="B Nazanin" w:hint="cs"/>
          <w:color w:val="000000" w:themeColor="text1"/>
          <w:sz w:val="27"/>
          <w:szCs w:val="27"/>
          <w:rtl/>
        </w:rPr>
        <w:t>همانند</w:t>
      </w:r>
      <w:r w:rsidR="00261C95" w:rsidRPr="00EE2A7F">
        <w:rPr>
          <w:rFonts w:eastAsiaTheme="minorEastAsia" w:cs="B Nazanin" w:hint="cs"/>
          <w:i/>
          <w:iCs/>
          <w:color w:val="000000" w:themeColor="text1"/>
          <w:sz w:val="27"/>
          <w:szCs w:val="27"/>
          <w:rtl/>
        </w:rPr>
        <w:t xml:space="preserve"> </w:t>
      </w:r>
      <m:oMath>
        <m:r>
          <w:rPr>
            <w:rFonts w:ascii="Cambria Math" w:hAnsi="Cambria Math" w:cs="B Nazanin"/>
            <w:color w:val="000000" w:themeColor="text1"/>
            <w:sz w:val="24"/>
            <w:szCs w:val="24"/>
          </w:rPr>
          <m:t>min_aghsat</m:t>
        </m:r>
      </m:oMath>
      <w:r w:rsidR="00261C95" w:rsidRPr="00EE2A7F">
        <w:rPr>
          <w:rFonts w:eastAsiaTheme="minorEastAsia" w:cs="B Nazanin" w:hint="cs"/>
          <w:i/>
          <w:color w:val="000000" w:themeColor="text1"/>
          <w:sz w:val="27"/>
          <w:szCs w:val="27"/>
          <w:rtl/>
        </w:rPr>
        <w:t xml:space="preserve"> بدست می</w:t>
      </w:r>
      <w:r w:rsidR="00261C95" w:rsidRPr="00EE2A7F">
        <w:rPr>
          <w:rFonts w:eastAsiaTheme="minorEastAsia" w:cs="B Nazanin"/>
          <w:i/>
          <w:color w:val="000000" w:themeColor="text1"/>
          <w:sz w:val="27"/>
          <w:szCs w:val="27"/>
          <w:rtl/>
        </w:rPr>
        <w:softHyphen/>
      </w:r>
      <w:r w:rsidR="00261C95" w:rsidRPr="00EE2A7F">
        <w:rPr>
          <w:rFonts w:eastAsiaTheme="minorEastAsia" w:cs="B Nazanin" w:hint="cs"/>
          <w:i/>
          <w:color w:val="000000" w:themeColor="text1"/>
          <w:sz w:val="27"/>
          <w:szCs w:val="27"/>
          <w:rtl/>
        </w:rPr>
        <w:t>آید با این تفاوت که ردیف بالا انتخاب می</w:t>
      </w:r>
      <w:r w:rsidR="00261C95" w:rsidRPr="00EE2A7F">
        <w:rPr>
          <w:rFonts w:eastAsiaTheme="minorEastAsia" w:cs="B Nazanin"/>
          <w:i/>
          <w:color w:val="000000" w:themeColor="text1"/>
          <w:sz w:val="27"/>
          <w:szCs w:val="27"/>
          <w:rtl/>
        </w:rPr>
        <w:softHyphen/>
      </w:r>
      <w:r w:rsidR="00261C95" w:rsidRPr="00EE2A7F">
        <w:rPr>
          <w:rFonts w:eastAsiaTheme="minorEastAsia" w:cs="B Nazanin" w:hint="cs"/>
          <w:i/>
          <w:color w:val="000000" w:themeColor="text1"/>
          <w:sz w:val="27"/>
          <w:szCs w:val="27"/>
          <w:rtl/>
        </w:rPr>
        <w:t xml:space="preserve">شود (در مثال ذکر شده ردیف4 </w:t>
      </w:r>
      <w:r w:rsidR="000E5993">
        <w:rPr>
          <w:rFonts w:eastAsiaTheme="minorEastAsia" w:cs="B Nazanin" w:hint="cs"/>
          <w:i/>
          <w:color w:val="000000" w:themeColor="text1"/>
          <w:sz w:val="27"/>
          <w:szCs w:val="27"/>
          <w:rtl/>
        </w:rPr>
        <w:t>که اعداد آن به ترتیب 3، 5، 9، 18 و 27 است، می</w:t>
      </w:r>
      <w:r w:rsidR="000E5993">
        <w:rPr>
          <w:rFonts w:eastAsiaTheme="minorEastAsia" w:cs="B Nazanin"/>
          <w:i/>
          <w:color w:val="000000" w:themeColor="text1"/>
          <w:sz w:val="27"/>
          <w:szCs w:val="27"/>
          <w:rtl/>
        </w:rPr>
        <w:softHyphen/>
      </w:r>
      <w:r w:rsidR="000E5993">
        <w:rPr>
          <w:rFonts w:eastAsiaTheme="minorEastAsia" w:cs="B Nazanin" w:hint="cs"/>
          <w:i/>
          <w:color w:val="000000" w:themeColor="text1"/>
          <w:sz w:val="27"/>
          <w:szCs w:val="27"/>
          <w:rtl/>
        </w:rPr>
        <w:t>باشد</w:t>
      </w:r>
      <w:r w:rsidR="00261C95" w:rsidRPr="00EE2A7F">
        <w:rPr>
          <w:rFonts w:eastAsiaTheme="minorEastAsia" w:cs="B Nazanin" w:hint="cs"/>
          <w:i/>
          <w:color w:val="000000" w:themeColor="text1"/>
          <w:sz w:val="27"/>
          <w:szCs w:val="27"/>
          <w:rtl/>
        </w:rPr>
        <w:t>)</w:t>
      </w:r>
      <w:r w:rsidR="00F75F1E" w:rsidRPr="00EE2A7F">
        <w:rPr>
          <w:rFonts w:cs="B Nazanin" w:hint="cs"/>
          <w:i/>
          <w:color w:val="000000" w:themeColor="text1"/>
          <w:sz w:val="27"/>
          <w:szCs w:val="27"/>
          <w:rtl/>
        </w:rPr>
        <w:t xml:space="preserve">. </w:t>
      </w:r>
      <m:oMath>
        <m:r>
          <w:rPr>
            <w:rFonts w:ascii="Cambria Math" w:hAnsi="Cambria Math" w:cs="B Nazanin"/>
            <w:color w:val="000000" w:themeColor="text1"/>
            <w:sz w:val="24"/>
            <w:szCs w:val="24"/>
          </w:rPr>
          <m:t>wam</m:t>
        </m:r>
      </m:oMath>
      <w:r w:rsidR="00F75F1E" w:rsidRPr="002E2D16">
        <w:rPr>
          <w:rFonts w:eastAsiaTheme="minorEastAsia" w:cs="B Nazanin" w:hint="cs"/>
          <w:i/>
          <w:color w:val="000000" w:themeColor="text1"/>
          <w:sz w:val="24"/>
          <w:szCs w:val="24"/>
          <w:rtl/>
        </w:rPr>
        <w:t xml:space="preserve"> </w:t>
      </w:r>
      <w:r w:rsidR="00F75F1E" w:rsidRPr="00EE2A7F">
        <w:rPr>
          <w:rFonts w:eastAsiaTheme="minorEastAsia" w:cs="B Nazanin" w:hint="cs"/>
          <w:i/>
          <w:color w:val="000000" w:themeColor="text1"/>
          <w:sz w:val="27"/>
          <w:szCs w:val="27"/>
          <w:rtl/>
        </w:rPr>
        <w:t>میزان وامی است که قصد محاسبه</w:t>
      </w:r>
      <w:r w:rsidR="00F75F1E" w:rsidRPr="00EE2A7F">
        <w:rPr>
          <w:rFonts w:eastAsiaTheme="minorEastAsia" w:cs="B Nazanin"/>
          <w:i/>
          <w:color w:val="000000" w:themeColor="text1"/>
          <w:sz w:val="27"/>
          <w:szCs w:val="27"/>
          <w:rtl/>
        </w:rPr>
        <w:softHyphen/>
      </w:r>
      <w:r w:rsidR="00F75F1E" w:rsidRPr="00EE2A7F">
        <w:rPr>
          <w:rFonts w:eastAsiaTheme="minorEastAsia" w:cs="B Nazanin" w:hint="cs"/>
          <w:i/>
          <w:color w:val="000000" w:themeColor="text1"/>
          <w:sz w:val="27"/>
          <w:szCs w:val="27"/>
          <w:rtl/>
        </w:rPr>
        <w:t>ی تعداد اقساط آن را داریم.</w:t>
      </w:r>
      <w:r w:rsidR="00F75F1E" w:rsidRPr="00EE2A7F">
        <w:rPr>
          <w:rFonts w:cs="B Nazanin" w:hint="cs"/>
          <w:i/>
          <w:color w:val="000000" w:themeColor="text1"/>
          <w:sz w:val="27"/>
          <w:szCs w:val="27"/>
          <w:rtl/>
        </w:rPr>
        <w:t xml:space="preserve"> </w:t>
      </w:r>
      <m:oMath>
        <m:r>
          <w:rPr>
            <w:rFonts w:ascii="Cambria Math" w:hAnsi="Cambria Math" w:cs="B Nazanin"/>
            <w:color w:val="000000" w:themeColor="text1"/>
            <w:sz w:val="24"/>
            <w:szCs w:val="24"/>
          </w:rPr>
          <m:t>kaf_wam</m:t>
        </m:r>
      </m:oMath>
      <w:r w:rsidR="00F75F1E" w:rsidRPr="00EE2A7F">
        <w:rPr>
          <w:rFonts w:eastAsiaTheme="minorEastAsia" w:cs="B Nazanin" w:hint="cs"/>
          <w:i/>
          <w:iCs/>
          <w:color w:val="000000" w:themeColor="text1"/>
          <w:sz w:val="27"/>
          <w:szCs w:val="27"/>
          <w:rtl/>
        </w:rPr>
        <w:t xml:space="preserve"> </w:t>
      </w:r>
      <w:r w:rsidR="00F75F1E" w:rsidRPr="00EE2A7F">
        <w:rPr>
          <w:rFonts w:eastAsiaTheme="minorEastAsia" w:cs="B Nazanin" w:hint="cs"/>
          <w:color w:val="000000" w:themeColor="text1"/>
          <w:sz w:val="27"/>
          <w:szCs w:val="27"/>
          <w:rtl/>
        </w:rPr>
        <w:t>عینا همانند شیوه</w:t>
      </w:r>
      <w:r w:rsidR="00F75F1E" w:rsidRPr="00EE2A7F">
        <w:rPr>
          <w:rFonts w:eastAsiaTheme="minorEastAsia" w:cs="B Nazanin"/>
          <w:color w:val="000000" w:themeColor="text1"/>
          <w:sz w:val="27"/>
          <w:szCs w:val="27"/>
          <w:rtl/>
        </w:rPr>
        <w:softHyphen/>
      </w:r>
      <w:r w:rsidR="00F75F1E" w:rsidRPr="00EE2A7F">
        <w:rPr>
          <w:rFonts w:eastAsiaTheme="minorEastAsia" w:cs="B Nazanin" w:hint="cs"/>
          <w:color w:val="000000" w:themeColor="text1"/>
          <w:sz w:val="27"/>
          <w:szCs w:val="27"/>
          <w:rtl/>
        </w:rPr>
        <w:t>ی ذکر شده برای محاسبه</w:t>
      </w:r>
      <w:r w:rsidR="00F75F1E" w:rsidRPr="00EE2A7F">
        <w:rPr>
          <w:rFonts w:eastAsiaTheme="minorEastAsia" w:cs="B Nazanin"/>
          <w:color w:val="000000" w:themeColor="text1"/>
          <w:sz w:val="27"/>
          <w:szCs w:val="27"/>
          <w:rtl/>
        </w:rPr>
        <w:softHyphen/>
      </w:r>
      <w:r w:rsidR="00F75F1E" w:rsidRPr="00EE2A7F">
        <w:rPr>
          <w:rFonts w:eastAsiaTheme="minorEastAsia" w:cs="B Nazanin" w:hint="cs"/>
          <w:color w:val="000000" w:themeColor="text1"/>
          <w:sz w:val="27"/>
          <w:szCs w:val="27"/>
          <w:rtl/>
        </w:rPr>
        <w:t xml:space="preserve">ی </w:t>
      </w:r>
      <m:oMath>
        <m:r>
          <w:rPr>
            <w:rFonts w:ascii="Cambria Math" w:hAnsi="Cambria Math" w:cs="B Nazanin"/>
            <w:color w:val="000000" w:themeColor="text1"/>
            <w:sz w:val="24"/>
            <w:szCs w:val="24"/>
          </w:rPr>
          <m:t>min_aghsat</m:t>
        </m:r>
      </m:oMath>
      <w:r w:rsidR="00F75F1E" w:rsidRPr="00EE2A7F">
        <w:rPr>
          <w:rFonts w:eastAsiaTheme="minorEastAsia" w:cs="B Nazanin" w:hint="cs"/>
          <w:color w:val="000000" w:themeColor="text1"/>
          <w:sz w:val="27"/>
          <w:szCs w:val="27"/>
          <w:rtl/>
        </w:rPr>
        <w:t xml:space="preserve"> بدست می</w:t>
      </w:r>
      <w:r w:rsidR="00F75F1E" w:rsidRPr="00EE2A7F">
        <w:rPr>
          <w:rFonts w:eastAsiaTheme="minorEastAsia" w:cs="B Nazanin"/>
          <w:color w:val="000000" w:themeColor="text1"/>
          <w:sz w:val="27"/>
          <w:szCs w:val="27"/>
          <w:rtl/>
        </w:rPr>
        <w:softHyphen/>
      </w:r>
      <w:r w:rsidR="00F75F1E" w:rsidRPr="00EE2A7F">
        <w:rPr>
          <w:rFonts w:eastAsiaTheme="minorEastAsia" w:cs="B Nazanin" w:hint="cs"/>
          <w:color w:val="000000" w:themeColor="text1"/>
          <w:sz w:val="27"/>
          <w:szCs w:val="27"/>
          <w:rtl/>
        </w:rPr>
        <w:t>آید (فقط به جای اقساط، میزان  وام مربوطه که ستون اول از سمت راست جدول 3-1 است را در نظر می</w:t>
      </w:r>
      <w:r w:rsidR="00F75F1E" w:rsidRPr="00EE2A7F">
        <w:rPr>
          <w:rFonts w:eastAsiaTheme="minorEastAsia" w:cs="B Nazanin"/>
          <w:color w:val="000000" w:themeColor="text1"/>
          <w:sz w:val="27"/>
          <w:szCs w:val="27"/>
          <w:rtl/>
        </w:rPr>
        <w:softHyphen/>
      </w:r>
      <w:r w:rsidR="00F75F1E" w:rsidRPr="00EE2A7F">
        <w:rPr>
          <w:rFonts w:eastAsiaTheme="minorEastAsia" w:cs="B Nazanin" w:hint="cs"/>
          <w:color w:val="000000" w:themeColor="text1"/>
          <w:sz w:val="27"/>
          <w:szCs w:val="27"/>
          <w:rtl/>
        </w:rPr>
        <w:t xml:space="preserve">گیریم. در مثال 3 میلیون تومان </w:t>
      </w:r>
      <m:oMath>
        <m:r>
          <w:rPr>
            <w:rFonts w:ascii="Cambria Math" w:hAnsi="Cambria Math" w:cs="B Nazanin"/>
            <w:color w:val="000000" w:themeColor="text1"/>
            <w:sz w:val="24"/>
            <w:szCs w:val="24"/>
          </w:rPr>
          <m:t>kaf_wam</m:t>
        </m:r>
        <m:r>
          <m:rPr>
            <m:sty m:val="p"/>
          </m:rPr>
          <w:rPr>
            <w:rFonts w:ascii="Cambria Math" w:eastAsiaTheme="minorEastAsia" w:hAnsi="Cambria Math" w:cs="B Nazanin"/>
            <w:color w:val="000000" w:themeColor="text1"/>
            <w:sz w:val="24"/>
            <w:szCs w:val="24"/>
          </w:rPr>
          <m:t xml:space="preserve"> </m:t>
        </m:r>
      </m:oMath>
      <w:r w:rsidR="00F75F1E" w:rsidRPr="00EE2A7F">
        <w:rPr>
          <w:rFonts w:eastAsiaTheme="minorEastAsia" w:cs="B Nazanin" w:hint="cs"/>
          <w:color w:val="000000" w:themeColor="text1"/>
          <w:sz w:val="27"/>
          <w:szCs w:val="27"/>
          <w:rtl/>
        </w:rPr>
        <w:t xml:space="preserve"> </w:t>
      </w:r>
      <w:r w:rsidR="004F5083" w:rsidRPr="00EE2A7F">
        <w:rPr>
          <w:rFonts w:eastAsiaTheme="minorEastAsia" w:cs="B Nazanin" w:hint="cs"/>
          <w:color w:val="000000" w:themeColor="text1"/>
          <w:sz w:val="27"/>
          <w:szCs w:val="27"/>
          <w:rtl/>
        </w:rPr>
        <w:t>دو</w:t>
      </w:r>
      <w:r w:rsidR="00F75F1E" w:rsidRPr="00EE2A7F">
        <w:rPr>
          <w:rFonts w:eastAsiaTheme="minorEastAsia" w:cs="B Nazanin" w:hint="cs"/>
          <w:color w:val="000000" w:themeColor="text1"/>
          <w:sz w:val="27"/>
          <w:szCs w:val="27"/>
          <w:rtl/>
        </w:rPr>
        <w:t xml:space="preserve"> میلیون تومان است.)</w:t>
      </w:r>
      <w:r w:rsidR="00F75F1E" w:rsidRPr="00EE2A7F">
        <w:rPr>
          <w:rFonts w:cs="B Nazanin" w:hint="cs"/>
          <w:color w:val="000000" w:themeColor="text1"/>
          <w:sz w:val="27"/>
          <w:szCs w:val="27"/>
          <w:rtl/>
        </w:rPr>
        <w:t xml:space="preserve"> </w:t>
      </w:r>
      <m:oMath>
        <m:r>
          <w:rPr>
            <w:rFonts w:ascii="Cambria Math" w:hAnsi="Cambria Math" w:cs="B Nazanin"/>
            <w:color w:val="000000" w:themeColor="text1"/>
            <w:sz w:val="24"/>
            <w:szCs w:val="24"/>
          </w:rPr>
          <m:t>toole_baze_wam</m:t>
        </m:r>
      </m:oMath>
      <w:r w:rsidR="00F75F1E" w:rsidRPr="00EE2A7F">
        <w:rPr>
          <w:rFonts w:eastAsiaTheme="minorEastAsia" w:cs="B Nazanin" w:hint="cs"/>
          <w:iCs/>
          <w:color w:val="000000" w:themeColor="text1"/>
          <w:sz w:val="27"/>
          <w:szCs w:val="27"/>
          <w:rtl/>
        </w:rPr>
        <w:t xml:space="preserve"> </w:t>
      </w:r>
      <w:r w:rsidR="00F75F1E" w:rsidRPr="00EE2A7F">
        <w:rPr>
          <w:rFonts w:eastAsiaTheme="minorEastAsia" w:cs="B Nazanin" w:hint="cs"/>
          <w:i/>
          <w:color w:val="000000" w:themeColor="text1"/>
          <w:sz w:val="27"/>
          <w:szCs w:val="27"/>
          <w:rtl/>
        </w:rPr>
        <w:t>از اختلاف مقدار وام ردیف بالاتر و مقدار وام ردیف پایین</w:t>
      </w:r>
      <w:r w:rsidR="00F75F1E" w:rsidRPr="00EE2A7F">
        <w:rPr>
          <w:rFonts w:eastAsiaTheme="minorEastAsia" w:cs="B Nazanin"/>
          <w:i/>
          <w:color w:val="000000" w:themeColor="text1"/>
          <w:sz w:val="27"/>
          <w:szCs w:val="27"/>
          <w:rtl/>
        </w:rPr>
        <w:softHyphen/>
      </w:r>
      <w:r w:rsidR="00F75F1E" w:rsidRPr="00EE2A7F">
        <w:rPr>
          <w:rFonts w:eastAsiaTheme="minorEastAsia" w:cs="B Nazanin" w:hint="cs"/>
          <w:i/>
          <w:color w:val="000000" w:themeColor="text1"/>
          <w:sz w:val="27"/>
          <w:szCs w:val="27"/>
          <w:rtl/>
        </w:rPr>
        <w:t>تر از آنچه میزان وام بین آنها قرار دارد، بدست می</w:t>
      </w:r>
      <w:r w:rsidR="00F75F1E" w:rsidRPr="00EE2A7F">
        <w:rPr>
          <w:rFonts w:eastAsiaTheme="minorEastAsia" w:cs="B Nazanin"/>
          <w:i/>
          <w:color w:val="000000" w:themeColor="text1"/>
          <w:sz w:val="27"/>
          <w:szCs w:val="27"/>
          <w:rtl/>
        </w:rPr>
        <w:softHyphen/>
      </w:r>
      <w:r w:rsidR="00F75F1E" w:rsidRPr="00EE2A7F">
        <w:rPr>
          <w:rFonts w:eastAsiaTheme="minorEastAsia" w:cs="B Nazanin" w:hint="cs"/>
          <w:i/>
          <w:color w:val="000000" w:themeColor="text1"/>
          <w:sz w:val="27"/>
          <w:szCs w:val="27"/>
          <w:rtl/>
        </w:rPr>
        <w:t>آید. این عدد در مثال بالا 2 میلیون تومان است (اختلاف 4و 2 میلیون تومان)</w:t>
      </w:r>
      <w:r w:rsidR="00F95F10">
        <w:rPr>
          <w:rFonts w:cs="B Nazanin" w:hint="cs"/>
          <w:i/>
          <w:color w:val="000000" w:themeColor="text1"/>
          <w:sz w:val="27"/>
          <w:szCs w:val="27"/>
          <w:rtl/>
        </w:rPr>
        <w:t>.</w:t>
      </w:r>
    </w:p>
    <w:p w:rsidR="00DD35F4" w:rsidRPr="00EE2A7F" w:rsidRDefault="0075140B" w:rsidP="00157FC0">
      <w:pPr>
        <w:pStyle w:val="ListParagraph"/>
        <w:spacing w:after="240"/>
        <w:contextualSpacing w:val="0"/>
        <w:jc w:val="lowKashida"/>
        <w:rPr>
          <w:rFonts w:cs="B Nazanin"/>
          <w:i/>
          <w:color w:val="000000" w:themeColor="text1"/>
          <w:sz w:val="27"/>
          <w:szCs w:val="27"/>
        </w:rPr>
      </w:pPr>
      <w:r w:rsidRPr="00EE2A7F">
        <w:rPr>
          <w:rFonts w:cs="B Nazanin" w:hint="cs"/>
          <w:i/>
          <w:color w:val="000000" w:themeColor="text1"/>
          <w:sz w:val="27"/>
          <w:szCs w:val="27"/>
          <w:rtl/>
        </w:rPr>
        <w:lastRenderedPageBreak/>
        <w:t>توجه شود این روابط برای محاسبه</w:t>
      </w:r>
      <w:r w:rsidRPr="00EE2A7F">
        <w:rPr>
          <w:rFonts w:cs="B Nazanin"/>
          <w:i/>
          <w:color w:val="000000" w:themeColor="text1"/>
          <w:sz w:val="27"/>
          <w:szCs w:val="27"/>
          <w:rtl/>
        </w:rPr>
        <w:softHyphen/>
      </w:r>
      <w:r w:rsidRPr="00EE2A7F">
        <w:rPr>
          <w:rFonts w:cs="B Nazanin" w:hint="cs"/>
          <w:i/>
          <w:color w:val="000000" w:themeColor="text1"/>
          <w:sz w:val="27"/>
          <w:szCs w:val="27"/>
          <w:rtl/>
        </w:rPr>
        <w:t>ی هر میزان وامی تا سقف 32 میلیون تومان معتبر است. برای وام</w:t>
      </w:r>
      <w:r w:rsidRPr="00EE2A7F">
        <w:rPr>
          <w:rFonts w:cs="B Nazanin"/>
          <w:i/>
          <w:color w:val="000000" w:themeColor="text1"/>
          <w:sz w:val="27"/>
          <w:szCs w:val="27"/>
          <w:rtl/>
        </w:rPr>
        <w:softHyphen/>
      </w:r>
      <w:r w:rsidRPr="00EE2A7F">
        <w:rPr>
          <w:rFonts w:cs="B Nazanin" w:hint="cs"/>
          <w:i/>
          <w:color w:val="000000" w:themeColor="text1"/>
          <w:sz w:val="27"/>
          <w:szCs w:val="27"/>
          <w:rtl/>
        </w:rPr>
        <w:t>های دو، چهار، هشت، شانزده و سی و دو میلیون تومان باید مستقیما از جدول 3-1 استفاده نمود و نباید به محاسبه</w:t>
      </w:r>
      <w:r w:rsidRPr="00EE2A7F">
        <w:rPr>
          <w:rFonts w:cs="B Nazanin"/>
          <w:i/>
          <w:color w:val="000000" w:themeColor="text1"/>
          <w:sz w:val="27"/>
          <w:szCs w:val="27"/>
          <w:rtl/>
        </w:rPr>
        <w:softHyphen/>
      </w:r>
      <w:r w:rsidRPr="00EE2A7F">
        <w:rPr>
          <w:rFonts w:cs="B Nazanin" w:hint="cs"/>
          <w:i/>
          <w:color w:val="000000" w:themeColor="text1"/>
          <w:sz w:val="27"/>
          <w:szCs w:val="27"/>
          <w:rtl/>
        </w:rPr>
        <w:t>ی روابط ذکر شده پرداخت. در نرم</w:t>
      </w:r>
      <w:r w:rsidRPr="00EE2A7F">
        <w:rPr>
          <w:rFonts w:cs="B Nazanin"/>
          <w:i/>
          <w:color w:val="000000" w:themeColor="text1"/>
          <w:sz w:val="27"/>
          <w:szCs w:val="27"/>
          <w:rtl/>
        </w:rPr>
        <w:softHyphen/>
      </w:r>
      <w:r w:rsidRPr="00EE2A7F">
        <w:rPr>
          <w:rFonts w:cs="B Nazanin" w:hint="cs"/>
          <w:i/>
          <w:color w:val="000000" w:themeColor="text1"/>
          <w:sz w:val="27"/>
          <w:szCs w:val="27"/>
          <w:rtl/>
        </w:rPr>
        <w:t>افزار سپنتا وام</w:t>
      </w:r>
      <w:r w:rsidRPr="00EE2A7F">
        <w:rPr>
          <w:rFonts w:cs="B Nazanin"/>
          <w:i/>
          <w:color w:val="000000" w:themeColor="text1"/>
          <w:sz w:val="27"/>
          <w:szCs w:val="27"/>
          <w:rtl/>
        </w:rPr>
        <w:softHyphen/>
      </w:r>
      <w:r w:rsidRPr="00EE2A7F">
        <w:rPr>
          <w:rFonts w:cs="B Nazanin" w:hint="cs"/>
          <w:i/>
          <w:color w:val="000000" w:themeColor="text1"/>
          <w:sz w:val="27"/>
          <w:szCs w:val="27"/>
          <w:rtl/>
        </w:rPr>
        <w:t>های بیشتر از 32 میلیون تومان به تعداد حداکثر اقساط ذکر شده، تعیین قسط خواهد شد و اضافه بر آن تعدادی در نظر گرفته نخواهد شد.</w:t>
      </w:r>
      <w:r w:rsidR="0065170F" w:rsidRPr="00EE2A7F">
        <w:rPr>
          <w:rFonts w:cs="B Nazanin" w:hint="cs"/>
          <w:i/>
          <w:color w:val="000000" w:themeColor="text1"/>
          <w:sz w:val="27"/>
          <w:szCs w:val="27"/>
          <w:rtl/>
        </w:rPr>
        <w:t xml:space="preserve"> </w:t>
      </w:r>
      <w:r w:rsidR="00DD35F4" w:rsidRPr="00EE2A7F">
        <w:rPr>
          <w:rFonts w:cs="B Nazanin" w:hint="cs"/>
          <w:i/>
          <w:color w:val="000000" w:themeColor="text1"/>
          <w:sz w:val="27"/>
          <w:szCs w:val="27"/>
          <w:rtl/>
        </w:rPr>
        <w:t>برای محاسبه</w:t>
      </w:r>
      <w:r w:rsidR="00DD35F4" w:rsidRPr="00EE2A7F">
        <w:rPr>
          <w:rFonts w:cs="B Nazanin"/>
          <w:i/>
          <w:color w:val="000000" w:themeColor="text1"/>
          <w:sz w:val="27"/>
          <w:szCs w:val="27"/>
          <w:rtl/>
        </w:rPr>
        <w:softHyphen/>
      </w:r>
      <w:r w:rsidR="00DD35F4" w:rsidRPr="00EE2A7F">
        <w:rPr>
          <w:rFonts w:cs="B Nazanin" w:hint="cs"/>
          <w:i/>
          <w:color w:val="000000" w:themeColor="text1"/>
          <w:sz w:val="27"/>
          <w:szCs w:val="27"/>
          <w:rtl/>
        </w:rPr>
        <w:t>ی میزان اقساط بر اساس میزان وام دریافتی</w:t>
      </w:r>
      <w:r w:rsidR="000E5993">
        <w:rPr>
          <w:rFonts w:cs="B Nazanin" w:hint="cs"/>
          <w:i/>
          <w:color w:val="000000" w:themeColor="text1"/>
          <w:sz w:val="27"/>
          <w:szCs w:val="27"/>
          <w:rtl/>
        </w:rPr>
        <w:t xml:space="preserve"> و برای پرهیز از فرمول</w:t>
      </w:r>
      <w:r w:rsidR="000E5993">
        <w:rPr>
          <w:rFonts w:cs="B Nazanin"/>
          <w:i/>
          <w:color w:val="000000" w:themeColor="text1"/>
          <w:sz w:val="27"/>
          <w:szCs w:val="27"/>
          <w:rtl/>
        </w:rPr>
        <w:softHyphen/>
      </w:r>
      <w:r w:rsidR="000E5993">
        <w:rPr>
          <w:rFonts w:cs="B Nazanin" w:hint="cs"/>
          <w:i/>
          <w:color w:val="000000" w:themeColor="text1"/>
          <w:sz w:val="27"/>
          <w:szCs w:val="27"/>
          <w:rtl/>
        </w:rPr>
        <w:t>های بالا</w:t>
      </w:r>
      <w:r w:rsidR="00DD35F4" w:rsidRPr="00EE2A7F">
        <w:rPr>
          <w:rFonts w:cs="B Nazanin" w:hint="cs"/>
          <w:i/>
          <w:color w:val="000000" w:themeColor="text1"/>
          <w:sz w:val="27"/>
          <w:szCs w:val="27"/>
          <w:rtl/>
        </w:rPr>
        <w:t xml:space="preserve"> می</w:t>
      </w:r>
      <w:r w:rsidR="00DD35F4" w:rsidRPr="00EE2A7F">
        <w:rPr>
          <w:rFonts w:cs="B Nazanin"/>
          <w:i/>
          <w:color w:val="000000" w:themeColor="text1"/>
          <w:sz w:val="27"/>
          <w:szCs w:val="27"/>
          <w:rtl/>
        </w:rPr>
        <w:softHyphen/>
      </w:r>
      <w:r w:rsidR="00DD35F4" w:rsidRPr="00EE2A7F">
        <w:rPr>
          <w:rFonts w:cs="B Nazanin" w:hint="cs"/>
          <w:i/>
          <w:color w:val="000000" w:themeColor="text1"/>
          <w:sz w:val="27"/>
          <w:szCs w:val="27"/>
          <w:rtl/>
        </w:rPr>
        <w:t xml:space="preserve">توان از </w:t>
      </w:r>
      <w:r w:rsidR="000135C2" w:rsidRPr="00EE2A7F">
        <w:rPr>
          <w:rFonts w:cs="B Nazanin" w:hint="cs"/>
          <w:i/>
          <w:color w:val="000000" w:themeColor="text1"/>
          <w:sz w:val="27"/>
          <w:szCs w:val="27"/>
          <w:rtl/>
        </w:rPr>
        <w:t>زبانه</w:t>
      </w:r>
      <w:r w:rsidR="000135C2" w:rsidRPr="00EE2A7F">
        <w:rPr>
          <w:rFonts w:cs="B Nazanin"/>
          <w:i/>
          <w:color w:val="000000" w:themeColor="text1"/>
          <w:sz w:val="27"/>
          <w:szCs w:val="27"/>
          <w:rtl/>
        </w:rPr>
        <w:softHyphen/>
      </w:r>
      <w:r w:rsidR="00DD35F4" w:rsidRPr="00EE2A7F">
        <w:rPr>
          <w:rFonts w:cs="B Nazanin" w:hint="cs"/>
          <w:i/>
          <w:color w:val="000000" w:themeColor="text1"/>
          <w:sz w:val="27"/>
          <w:szCs w:val="27"/>
          <w:rtl/>
        </w:rPr>
        <w:t>ی تعیین وام و اقساط که در ادامه به توضیح آن خواهیم پرداخت استفاده نمود.</w:t>
      </w:r>
    </w:p>
    <w:p w:rsidR="002E6105" w:rsidRPr="00EE2A7F" w:rsidRDefault="004A0FD5" w:rsidP="00F57C59">
      <w:pPr>
        <w:pStyle w:val="ListParagraph"/>
        <w:numPr>
          <w:ilvl w:val="0"/>
          <w:numId w:val="7"/>
        </w:numPr>
        <w:spacing w:before="240"/>
        <w:ind w:left="714" w:hanging="357"/>
        <w:contextualSpacing w:val="0"/>
        <w:jc w:val="lowKashida"/>
        <w:rPr>
          <w:rFonts w:cs="B Nazanin"/>
          <w:b/>
          <w:bCs/>
          <w:color w:val="000000" w:themeColor="text1"/>
          <w:sz w:val="27"/>
          <w:szCs w:val="27"/>
        </w:rPr>
      </w:pPr>
      <w:r>
        <w:rPr>
          <w:rFonts w:cs="B Nazanin" w:hint="cs"/>
          <w:b/>
          <w:bCs/>
          <w:color w:val="000000" w:themeColor="text1"/>
          <w:sz w:val="27"/>
          <w:szCs w:val="27"/>
          <w:rtl/>
        </w:rPr>
        <w:t xml:space="preserve">اعتبار سنجی طراحی ترکیبی: </w:t>
      </w:r>
      <w:r w:rsidR="007B44B8">
        <w:rPr>
          <w:rFonts w:cs="B Nazanin" w:hint="cs"/>
          <w:color w:val="000000" w:themeColor="text1"/>
          <w:sz w:val="27"/>
          <w:szCs w:val="27"/>
          <w:rtl/>
        </w:rPr>
        <w:t>این گزینه برای طراحی ترکیبی در نظر گرفته شده است</w:t>
      </w:r>
      <w:r w:rsidR="00232FDF">
        <w:rPr>
          <w:rFonts w:cs="B Nazanin" w:hint="cs"/>
          <w:color w:val="000000" w:themeColor="text1"/>
          <w:sz w:val="27"/>
          <w:szCs w:val="27"/>
          <w:rtl/>
        </w:rPr>
        <w:t>.</w:t>
      </w:r>
      <w:r w:rsidR="007B44B8">
        <w:rPr>
          <w:rFonts w:cs="B Nazanin" w:hint="cs"/>
          <w:color w:val="000000" w:themeColor="text1"/>
          <w:sz w:val="27"/>
          <w:szCs w:val="27"/>
          <w:rtl/>
        </w:rPr>
        <w:t xml:space="preserve"> همانطور که پیشتر ذکر شد در سپنتا امکان طراحی برای 5 نوع اقساط متفاوت </w:t>
      </w:r>
      <w:r w:rsidR="00781610">
        <w:rPr>
          <w:rFonts w:cs="B Nazanin" w:hint="cs"/>
          <w:color w:val="000000" w:themeColor="text1"/>
          <w:sz w:val="27"/>
          <w:szCs w:val="27"/>
          <w:rtl/>
        </w:rPr>
        <w:t>وجود دارد. حال برای اینکه بتوان به هر فرد وام گیرنده این حق انتخاب را داد که میزان اقساط و وام خود را بر اساس هریک از این 5 سناریو انتخاب کند بایستی به این پرسش پاسخ داد که آیا این شرایط (منظور این است که هر فرد به صلاحدید خود یکی از 5 حالت مذکور را انتخاب کند) امکان پیاده سازی عملی دارد یا نه؟ برای پاسخ به این پرسش بایستی این دکمه را فعال نمود و از زبانه</w:t>
      </w:r>
      <w:r w:rsidR="00781610">
        <w:rPr>
          <w:rFonts w:cs="B Nazanin"/>
          <w:color w:val="000000" w:themeColor="text1"/>
          <w:sz w:val="27"/>
          <w:szCs w:val="27"/>
          <w:rtl/>
        </w:rPr>
        <w:softHyphen/>
      </w:r>
      <w:r w:rsidR="00781610">
        <w:rPr>
          <w:rFonts w:cs="B Nazanin" w:hint="cs"/>
          <w:color w:val="000000" w:themeColor="text1"/>
          <w:sz w:val="27"/>
          <w:szCs w:val="27"/>
          <w:rtl/>
        </w:rPr>
        <w:t>ی اعتبار سنجی طراحی ترکیبی سناریوهای مدنظر را برای شبیه</w:t>
      </w:r>
      <w:r w:rsidR="00781610">
        <w:rPr>
          <w:rFonts w:cs="B Nazanin"/>
          <w:color w:val="000000" w:themeColor="text1"/>
          <w:sz w:val="27"/>
          <w:szCs w:val="27"/>
          <w:rtl/>
        </w:rPr>
        <w:softHyphen/>
      </w:r>
      <w:r w:rsidR="00781610">
        <w:rPr>
          <w:rFonts w:cs="B Nazanin" w:hint="cs"/>
          <w:color w:val="000000" w:themeColor="text1"/>
          <w:sz w:val="27"/>
          <w:szCs w:val="27"/>
          <w:rtl/>
        </w:rPr>
        <w:t>سازی انتخاب نمود. توجه شود که زمان پرداختن به این پرسش پس از طراحی بهینه</w:t>
      </w:r>
      <w:r w:rsidR="00781610">
        <w:rPr>
          <w:rFonts w:cs="B Nazanin"/>
          <w:color w:val="000000" w:themeColor="text1"/>
          <w:sz w:val="27"/>
          <w:szCs w:val="27"/>
          <w:rtl/>
        </w:rPr>
        <w:softHyphen/>
      </w:r>
      <w:r w:rsidR="00781610">
        <w:rPr>
          <w:rFonts w:cs="B Nazanin" w:hint="cs"/>
          <w:color w:val="000000" w:themeColor="text1"/>
          <w:sz w:val="27"/>
          <w:szCs w:val="27"/>
          <w:rtl/>
        </w:rPr>
        <w:t>ی هریک از 5 سناریوی اقس</w:t>
      </w:r>
      <w:r w:rsidR="00F57C59">
        <w:rPr>
          <w:rFonts w:cs="B Nazanin" w:hint="cs"/>
          <w:color w:val="000000" w:themeColor="text1"/>
          <w:sz w:val="27"/>
          <w:szCs w:val="27"/>
          <w:rtl/>
        </w:rPr>
        <w:t>ا</w:t>
      </w:r>
      <w:r w:rsidR="00781610">
        <w:rPr>
          <w:rFonts w:cs="B Nazanin" w:hint="cs"/>
          <w:color w:val="000000" w:themeColor="text1"/>
          <w:sz w:val="27"/>
          <w:szCs w:val="27"/>
          <w:rtl/>
        </w:rPr>
        <w:t>طی ذکر شده است.</w:t>
      </w:r>
    </w:p>
    <w:p w:rsidR="00FF5F77" w:rsidRPr="00EE2A7F" w:rsidRDefault="00FF5F77" w:rsidP="005D72C1">
      <w:pPr>
        <w:pStyle w:val="ListParagraph"/>
        <w:numPr>
          <w:ilvl w:val="0"/>
          <w:numId w:val="7"/>
        </w:numPr>
        <w:spacing w:before="240"/>
        <w:ind w:left="714" w:hanging="357"/>
        <w:contextualSpacing w:val="0"/>
        <w:jc w:val="lowKashida"/>
        <w:rPr>
          <w:rFonts w:cs="B Nazanin"/>
          <w:color w:val="000000" w:themeColor="text1"/>
          <w:sz w:val="27"/>
          <w:szCs w:val="27"/>
        </w:rPr>
      </w:pPr>
      <w:r w:rsidRPr="00EE2A7F">
        <w:rPr>
          <w:rFonts w:cs="B Nazanin" w:hint="cs"/>
          <w:b/>
          <w:bCs/>
          <w:color w:val="000000" w:themeColor="text1"/>
          <w:sz w:val="27"/>
          <w:szCs w:val="27"/>
          <w:rtl/>
        </w:rPr>
        <w:t>حداکثر تعداد وام پرداختی در ماه</w:t>
      </w:r>
      <w:r w:rsidRPr="00EE2A7F">
        <w:rPr>
          <w:rFonts w:cs="B Nazanin" w:hint="cs"/>
          <w:color w:val="000000" w:themeColor="text1"/>
          <w:sz w:val="27"/>
          <w:szCs w:val="27"/>
          <w:rtl/>
        </w:rPr>
        <w:t xml:space="preserve">: آیا </w:t>
      </w:r>
      <w:r w:rsidR="00193256" w:rsidRPr="00EE2A7F">
        <w:rPr>
          <w:rFonts w:cs="B Nazanin" w:hint="cs"/>
          <w:color w:val="000000" w:themeColor="text1"/>
          <w:sz w:val="27"/>
          <w:szCs w:val="27"/>
          <w:rtl/>
        </w:rPr>
        <w:t>گروه</w:t>
      </w:r>
      <w:r w:rsidRPr="00EE2A7F">
        <w:rPr>
          <w:rFonts w:cs="B Nazanin" w:hint="cs"/>
          <w:color w:val="000000" w:themeColor="text1"/>
          <w:sz w:val="27"/>
          <w:szCs w:val="27"/>
          <w:rtl/>
        </w:rPr>
        <w:t xml:space="preserve"> شما قرار است در هر ماه حداکثر یک وام پرداخت کند </w:t>
      </w:r>
      <w:r w:rsidR="00193256" w:rsidRPr="00EE2A7F">
        <w:rPr>
          <w:rFonts w:cs="B Nazanin" w:hint="cs"/>
          <w:color w:val="000000" w:themeColor="text1"/>
          <w:sz w:val="27"/>
          <w:szCs w:val="27"/>
          <w:rtl/>
        </w:rPr>
        <w:t>ی</w:t>
      </w:r>
      <w:r w:rsidRPr="00EE2A7F">
        <w:rPr>
          <w:rFonts w:cs="B Nazanin" w:hint="cs"/>
          <w:color w:val="000000" w:themeColor="text1"/>
          <w:sz w:val="27"/>
          <w:szCs w:val="27"/>
          <w:rtl/>
        </w:rPr>
        <w:t>ا بیشتر از آن، در این قسمت باید آن را مشخص کنید.</w:t>
      </w:r>
    </w:p>
    <w:p w:rsidR="00FF5F77" w:rsidRPr="00EE2A7F" w:rsidRDefault="00FF5F77" w:rsidP="002C7C82">
      <w:pPr>
        <w:pStyle w:val="ListParagraph"/>
        <w:numPr>
          <w:ilvl w:val="0"/>
          <w:numId w:val="7"/>
        </w:numPr>
        <w:spacing w:before="240"/>
        <w:jc w:val="lowKashida"/>
        <w:rPr>
          <w:rFonts w:cs="B Nazanin"/>
          <w:color w:val="000000" w:themeColor="text1"/>
          <w:sz w:val="27"/>
          <w:szCs w:val="27"/>
        </w:rPr>
      </w:pPr>
      <w:r w:rsidRPr="00EE2A7F">
        <w:rPr>
          <w:rFonts w:cs="B Nazanin" w:hint="cs"/>
          <w:b/>
          <w:bCs/>
          <w:color w:val="000000" w:themeColor="text1"/>
          <w:sz w:val="27"/>
          <w:szCs w:val="27"/>
          <w:rtl/>
        </w:rPr>
        <w:t>درصد ذخیره</w:t>
      </w:r>
      <w:r w:rsidRPr="00EE2A7F">
        <w:rPr>
          <w:rFonts w:cs="B Nazanin"/>
          <w:b/>
          <w:bCs/>
          <w:color w:val="000000" w:themeColor="text1"/>
          <w:sz w:val="27"/>
          <w:szCs w:val="27"/>
          <w:rtl/>
        </w:rPr>
        <w:softHyphen/>
      </w:r>
      <w:r w:rsidRPr="00EE2A7F">
        <w:rPr>
          <w:rFonts w:cs="B Nazanin" w:hint="cs"/>
          <w:b/>
          <w:bCs/>
          <w:color w:val="000000" w:themeColor="text1"/>
          <w:sz w:val="27"/>
          <w:szCs w:val="27"/>
          <w:rtl/>
        </w:rPr>
        <w:t>ی گروه:</w:t>
      </w:r>
      <w:r w:rsidRPr="00EE2A7F">
        <w:rPr>
          <w:rFonts w:cs="B Nazanin" w:hint="cs"/>
          <w:color w:val="000000" w:themeColor="text1"/>
          <w:sz w:val="27"/>
          <w:szCs w:val="27"/>
          <w:rtl/>
        </w:rPr>
        <w:t xml:space="preserve"> در این قسمت مشخص می</w:t>
      </w:r>
      <w:r w:rsidRPr="00EE2A7F">
        <w:rPr>
          <w:rFonts w:cs="B Nazanin"/>
          <w:color w:val="000000" w:themeColor="text1"/>
          <w:sz w:val="27"/>
          <w:szCs w:val="27"/>
          <w:rtl/>
        </w:rPr>
        <w:softHyphen/>
      </w:r>
      <w:r w:rsidRPr="00EE2A7F">
        <w:rPr>
          <w:rFonts w:cs="B Nazanin" w:hint="cs"/>
          <w:color w:val="000000" w:themeColor="text1"/>
          <w:sz w:val="27"/>
          <w:szCs w:val="27"/>
          <w:rtl/>
        </w:rPr>
        <w:t>شود چند درصد از موجودی گروه/ صندوق ذخیره شود و مابقی آن برای پرداخت وام مورد استفاده قرار بگیرد.</w:t>
      </w:r>
      <w:r w:rsidR="00440E64" w:rsidRPr="00EE2A7F">
        <w:rPr>
          <w:rFonts w:cs="B Nazanin" w:hint="cs"/>
          <w:color w:val="000000" w:themeColor="text1"/>
          <w:sz w:val="27"/>
          <w:szCs w:val="27"/>
          <w:rtl/>
        </w:rPr>
        <w:t xml:space="preserve"> </w:t>
      </w:r>
      <w:r w:rsidR="002C7C82" w:rsidRPr="00EE2A7F">
        <w:rPr>
          <w:rFonts w:cs="B Nazanin" w:hint="cs"/>
          <w:color w:val="000000" w:themeColor="text1"/>
          <w:sz w:val="27"/>
          <w:szCs w:val="27"/>
          <w:rtl/>
        </w:rPr>
        <w:t>اگر طراح قصد دارد میزانی از موجودی صندوق را ذخیره نماید باید در این قسمت آن را مشخص کند. برای مثال صندوقی قصد داشته باشد به طرح</w:t>
      </w:r>
      <w:r w:rsidR="002C7C82" w:rsidRPr="00EE2A7F">
        <w:rPr>
          <w:rFonts w:cs="B Nazanin"/>
          <w:color w:val="000000" w:themeColor="text1"/>
          <w:sz w:val="27"/>
          <w:szCs w:val="27"/>
          <w:rtl/>
        </w:rPr>
        <w:softHyphen/>
      </w:r>
      <w:r w:rsidR="002C7C82" w:rsidRPr="00EE2A7F">
        <w:rPr>
          <w:rFonts w:cs="B Nazanin" w:hint="cs"/>
          <w:color w:val="000000" w:themeColor="text1"/>
          <w:sz w:val="27"/>
          <w:szCs w:val="27"/>
          <w:rtl/>
        </w:rPr>
        <w:t>های اشتغال</w:t>
      </w:r>
      <w:r w:rsidR="002C7C82" w:rsidRPr="00EE2A7F">
        <w:rPr>
          <w:rFonts w:cs="B Nazanin"/>
          <w:color w:val="000000" w:themeColor="text1"/>
          <w:sz w:val="27"/>
          <w:szCs w:val="27"/>
          <w:rtl/>
        </w:rPr>
        <w:softHyphen/>
      </w:r>
      <w:r w:rsidR="002C7C82" w:rsidRPr="00EE2A7F">
        <w:rPr>
          <w:rFonts w:cs="B Nazanin" w:hint="cs"/>
          <w:color w:val="000000" w:themeColor="text1"/>
          <w:sz w:val="27"/>
          <w:szCs w:val="27"/>
          <w:rtl/>
        </w:rPr>
        <w:t>زایی تسهیلات خاصی اعطا کند یا اینکه برای حمایت از تولید ملی و جهت</w:t>
      </w:r>
      <w:r w:rsidR="002C7C82" w:rsidRPr="00EE2A7F">
        <w:rPr>
          <w:rFonts w:cs="B Nazanin"/>
          <w:color w:val="000000" w:themeColor="text1"/>
          <w:sz w:val="27"/>
          <w:szCs w:val="27"/>
          <w:rtl/>
        </w:rPr>
        <w:softHyphen/>
      </w:r>
      <w:r w:rsidR="002C7C82" w:rsidRPr="00EE2A7F">
        <w:rPr>
          <w:rFonts w:cs="B Nazanin" w:hint="cs"/>
          <w:color w:val="000000" w:themeColor="text1"/>
          <w:sz w:val="27"/>
          <w:szCs w:val="27"/>
          <w:rtl/>
        </w:rPr>
        <w:t>دهی مصارف اعضای صندوق به سمت کالای تولید داخل اقدام به توزیع کالابرگ اجناس داخلی با بازپرداخت به صورت اقساط نماید و یا هر دلیل دیگر در این صورت باید در این قسمت درصد لازم برای آن هدف را مشخص نماید. واضح است که هرچه درصد این گزینه بیشتر باشد، پرداخت وام مطلوب به اعضا سخت</w:t>
      </w:r>
      <w:r w:rsidR="002C7C82" w:rsidRPr="00EE2A7F">
        <w:rPr>
          <w:rFonts w:cs="B Nazanin"/>
          <w:color w:val="000000" w:themeColor="text1"/>
          <w:sz w:val="27"/>
          <w:szCs w:val="27"/>
          <w:rtl/>
        </w:rPr>
        <w:softHyphen/>
      </w:r>
      <w:r w:rsidR="002C7C82" w:rsidRPr="00EE2A7F">
        <w:rPr>
          <w:rFonts w:cs="B Nazanin" w:hint="cs"/>
          <w:color w:val="000000" w:themeColor="text1"/>
          <w:sz w:val="27"/>
          <w:szCs w:val="27"/>
          <w:rtl/>
        </w:rPr>
        <w:t>تر خواهد شد.</w:t>
      </w:r>
    </w:p>
    <w:p w:rsidR="00FF5F77" w:rsidRPr="00EE2A7F" w:rsidRDefault="00FF5F77" w:rsidP="00FF5F77">
      <w:pPr>
        <w:pStyle w:val="ListParagraph"/>
        <w:numPr>
          <w:ilvl w:val="0"/>
          <w:numId w:val="7"/>
        </w:numPr>
        <w:spacing w:before="240"/>
        <w:jc w:val="lowKashida"/>
        <w:rPr>
          <w:rFonts w:cs="B Nazanin"/>
          <w:color w:val="000000" w:themeColor="text1"/>
          <w:sz w:val="27"/>
          <w:szCs w:val="27"/>
        </w:rPr>
      </w:pPr>
      <w:r w:rsidRPr="00EE2A7F">
        <w:rPr>
          <w:rFonts w:cs="B Nazanin" w:hint="cs"/>
          <w:b/>
          <w:bCs/>
          <w:color w:val="000000" w:themeColor="text1"/>
          <w:sz w:val="27"/>
          <w:szCs w:val="27"/>
          <w:rtl/>
        </w:rPr>
        <w:t>تعداد اعضای گروه</w:t>
      </w:r>
      <w:r w:rsidRPr="00EE2A7F">
        <w:rPr>
          <w:rFonts w:cs="B Nazanin" w:hint="cs"/>
          <w:color w:val="000000" w:themeColor="text1"/>
          <w:sz w:val="27"/>
          <w:szCs w:val="27"/>
          <w:rtl/>
        </w:rPr>
        <w:t>: تعداد اعضای گروه</w:t>
      </w:r>
      <w:r w:rsidRPr="00EE2A7F">
        <w:rPr>
          <w:rFonts w:cs="B Nazanin"/>
          <w:color w:val="000000" w:themeColor="text1"/>
          <w:sz w:val="27"/>
          <w:szCs w:val="27"/>
          <w:rtl/>
        </w:rPr>
        <w:softHyphen/>
      </w:r>
      <w:r w:rsidRPr="00EE2A7F">
        <w:rPr>
          <w:rFonts w:cs="B Nazanin" w:hint="cs"/>
          <w:color w:val="000000" w:themeColor="text1"/>
          <w:sz w:val="27"/>
          <w:szCs w:val="27"/>
          <w:rtl/>
        </w:rPr>
        <w:t>هایی که صندوق را بر اساس آن طراحی می</w:t>
      </w:r>
      <w:r w:rsidRPr="00EE2A7F">
        <w:rPr>
          <w:rFonts w:cs="B Nazanin"/>
          <w:color w:val="000000" w:themeColor="text1"/>
          <w:sz w:val="27"/>
          <w:szCs w:val="27"/>
          <w:rtl/>
        </w:rPr>
        <w:softHyphen/>
      </w:r>
      <w:r w:rsidRPr="00EE2A7F">
        <w:rPr>
          <w:rFonts w:cs="B Nazanin" w:hint="cs"/>
          <w:color w:val="000000" w:themeColor="text1"/>
          <w:sz w:val="27"/>
          <w:szCs w:val="27"/>
          <w:rtl/>
        </w:rPr>
        <w:t>کنید در این قسمت باید مشخص شود.</w:t>
      </w:r>
      <w:r w:rsidR="00CB585F" w:rsidRPr="00EE2A7F">
        <w:rPr>
          <w:rFonts w:cs="B Nazanin" w:hint="cs"/>
          <w:color w:val="000000" w:themeColor="text1"/>
          <w:sz w:val="27"/>
          <w:szCs w:val="27"/>
          <w:rtl/>
        </w:rPr>
        <w:t xml:space="preserve"> توجه شود در این قسمت تعداد حداقل و حداکثر یک گروه مشخص می</w:t>
      </w:r>
      <w:r w:rsidR="00CB585F" w:rsidRPr="00EE2A7F">
        <w:rPr>
          <w:rFonts w:cs="B Nazanin"/>
          <w:color w:val="000000" w:themeColor="text1"/>
          <w:sz w:val="27"/>
          <w:szCs w:val="27"/>
          <w:rtl/>
        </w:rPr>
        <w:softHyphen/>
      </w:r>
      <w:r w:rsidR="00CB585F" w:rsidRPr="00EE2A7F">
        <w:rPr>
          <w:rFonts w:cs="B Nazanin" w:hint="cs"/>
          <w:color w:val="000000" w:themeColor="text1"/>
          <w:sz w:val="27"/>
          <w:szCs w:val="27"/>
          <w:rtl/>
        </w:rPr>
        <w:t>شود. نرم</w:t>
      </w:r>
      <w:r w:rsidR="00CB585F" w:rsidRPr="00EE2A7F">
        <w:rPr>
          <w:rFonts w:cs="B Nazanin"/>
          <w:color w:val="000000" w:themeColor="text1"/>
          <w:sz w:val="27"/>
          <w:szCs w:val="27"/>
          <w:rtl/>
        </w:rPr>
        <w:softHyphen/>
      </w:r>
      <w:r w:rsidR="00CB585F" w:rsidRPr="00EE2A7F">
        <w:rPr>
          <w:rFonts w:cs="B Nazanin" w:hint="cs"/>
          <w:color w:val="000000" w:themeColor="text1"/>
          <w:sz w:val="27"/>
          <w:szCs w:val="27"/>
          <w:rtl/>
        </w:rPr>
        <w:t>افزار سپنتا برای تعیین تعداد اعضای گروه میانگین دو مقدار وارد شده را در نظر می</w:t>
      </w:r>
      <w:r w:rsidR="00CB585F" w:rsidRPr="00EE2A7F">
        <w:rPr>
          <w:rFonts w:cs="B Nazanin"/>
          <w:color w:val="000000" w:themeColor="text1"/>
          <w:sz w:val="27"/>
          <w:szCs w:val="27"/>
          <w:rtl/>
        </w:rPr>
        <w:softHyphen/>
      </w:r>
      <w:r w:rsidR="00CB585F" w:rsidRPr="00EE2A7F">
        <w:rPr>
          <w:rFonts w:cs="B Nazanin" w:hint="cs"/>
          <w:color w:val="000000" w:themeColor="text1"/>
          <w:sz w:val="27"/>
          <w:szCs w:val="27"/>
          <w:rtl/>
        </w:rPr>
        <w:t>گیرد. برای اینکه تفاوت سناریوی شبیه</w:t>
      </w:r>
      <w:r w:rsidR="00CB585F" w:rsidRPr="00EE2A7F">
        <w:rPr>
          <w:rFonts w:cs="B Nazanin"/>
          <w:color w:val="000000" w:themeColor="text1"/>
          <w:sz w:val="27"/>
          <w:szCs w:val="27"/>
          <w:rtl/>
        </w:rPr>
        <w:softHyphen/>
      </w:r>
      <w:r w:rsidR="00CB585F" w:rsidRPr="00EE2A7F">
        <w:rPr>
          <w:rFonts w:cs="B Nazanin" w:hint="cs"/>
          <w:color w:val="000000" w:themeColor="text1"/>
          <w:sz w:val="27"/>
          <w:szCs w:val="27"/>
          <w:rtl/>
        </w:rPr>
        <w:t>سازی شده با آنچه مدنظر طرح است زیاد نشود، باید اختلاف دو عدد وارد شده زیاد نباشد. مقدار پیشنهادی اختلاف 5 است و پیشنهاد می</w:t>
      </w:r>
      <w:r w:rsidR="00CB585F" w:rsidRPr="00EE2A7F">
        <w:rPr>
          <w:rFonts w:cs="B Nazanin"/>
          <w:color w:val="000000" w:themeColor="text1"/>
          <w:sz w:val="27"/>
          <w:szCs w:val="27"/>
          <w:rtl/>
        </w:rPr>
        <w:softHyphen/>
      </w:r>
      <w:r w:rsidR="00CB585F" w:rsidRPr="00EE2A7F">
        <w:rPr>
          <w:rFonts w:cs="B Nazanin" w:hint="cs"/>
          <w:color w:val="000000" w:themeColor="text1"/>
          <w:sz w:val="27"/>
          <w:szCs w:val="27"/>
          <w:rtl/>
        </w:rPr>
        <w:t>شود تعداد حداقل و حداکثر گروه ضریبی از 5 باشد. برای مثال اگر قصد دارید گروه 12 نفره</w:t>
      </w:r>
      <w:r w:rsidR="00CB585F" w:rsidRPr="00EE2A7F">
        <w:rPr>
          <w:rFonts w:cs="B Nazanin"/>
          <w:color w:val="000000" w:themeColor="text1"/>
          <w:sz w:val="27"/>
          <w:szCs w:val="27"/>
          <w:rtl/>
        </w:rPr>
        <w:softHyphen/>
      </w:r>
      <w:r w:rsidR="00CB585F" w:rsidRPr="00EE2A7F">
        <w:rPr>
          <w:rFonts w:cs="B Nazanin" w:hint="cs"/>
          <w:color w:val="000000" w:themeColor="text1"/>
          <w:sz w:val="27"/>
          <w:szCs w:val="27"/>
          <w:rtl/>
        </w:rPr>
        <w:t xml:space="preserve">ای تشکیل دهید مقادیر حداقل و حداکثر را 10 و 15 قرار </w:t>
      </w:r>
      <w:r w:rsidR="00CB585F" w:rsidRPr="00EE2A7F">
        <w:rPr>
          <w:rFonts w:cs="B Nazanin" w:hint="cs"/>
          <w:color w:val="000000" w:themeColor="text1"/>
          <w:sz w:val="27"/>
          <w:szCs w:val="27"/>
          <w:rtl/>
        </w:rPr>
        <w:lastRenderedPageBreak/>
        <w:t>دهید. این بدین معنی است که نتایج بدست آمده از این شبیه</w:t>
      </w:r>
      <w:r w:rsidR="00CB585F" w:rsidRPr="00EE2A7F">
        <w:rPr>
          <w:rFonts w:cs="B Nazanin"/>
          <w:color w:val="000000" w:themeColor="text1"/>
          <w:sz w:val="27"/>
          <w:szCs w:val="27"/>
          <w:rtl/>
        </w:rPr>
        <w:softHyphen/>
      </w:r>
      <w:r w:rsidR="00CB585F" w:rsidRPr="00EE2A7F">
        <w:rPr>
          <w:rFonts w:cs="B Nazanin" w:hint="cs"/>
          <w:color w:val="000000" w:themeColor="text1"/>
          <w:sz w:val="27"/>
          <w:szCs w:val="27"/>
          <w:rtl/>
        </w:rPr>
        <w:t>سازی برای گروه</w:t>
      </w:r>
      <w:r w:rsidR="00CB585F" w:rsidRPr="00EE2A7F">
        <w:rPr>
          <w:rFonts w:cs="B Nazanin"/>
          <w:color w:val="000000" w:themeColor="text1"/>
          <w:sz w:val="27"/>
          <w:szCs w:val="27"/>
          <w:rtl/>
        </w:rPr>
        <w:softHyphen/>
      </w:r>
      <w:r w:rsidR="00CB585F" w:rsidRPr="00EE2A7F">
        <w:rPr>
          <w:rFonts w:cs="B Nazanin" w:hint="cs"/>
          <w:color w:val="000000" w:themeColor="text1"/>
          <w:sz w:val="27"/>
          <w:szCs w:val="27"/>
          <w:rtl/>
        </w:rPr>
        <w:t>های یازده، دوازده، سیزده، چهارده و پانزده نفره قابل اعمال است.</w:t>
      </w:r>
    </w:p>
    <w:p w:rsidR="00FF5F77" w:rsidRPr="00EE2A7F" w:rsidRDefault="00FF5F77" w:rsidP="00FF5F77">
      <w:pPr>
        <w:pStyle w:val="ListParagraph"/>
        <w:numPr>
          <w:ilvl w:val="0"/>
          <w:numId w:val="7"/>
        </w:numPr>
        <w:spacing w:before="240"/>
        <w:jc w:val="lowKashida"/>
        <w:rPr>
          <w:rFonts w:cs="B Nazanin"/>
          <w:color w:val="000000" w:themeColor="text1"/>
          <w:sz w:val="27"/>
          <w:szCs w:val="27"/>
        </w:rPr>
      </w:pPr>
      <w:r w:rsidRPr="00EE2A7F">
        <w:rPr>
          <w:rFonts w:cs="B Nazanin" w:hint="cs"/>
          <w:b/>
          <w:bCs/>
          <w:color w:val="000000" w:themeColor="text1"/>
          <w:sz w:val="27"/>
          <w:szCs w:val="27"/>
          <w:rtl/>
        </w:rPr>
        <w:t>میزان پس</w:t>
      </w:r>
      <w:r w:rsidRPr="00EE2A7F">
        <w:rPr>
          <w:rFonts w:cs="B Nazanin"/>
          <w:b/>
          <w:bCs/>
          <w:color w:val="000000" w:themeColor="text1"/>
          <w:sz w:val="27"/>
          <w:szCs w:val="27"/>
          <w:rtl/>
        </w:rPr>
        <w:softHyphen/>
      </w:r>
      <w:r w:rsidRPr="00EE2A7F">
        <w:rPr>
          <w:rFonts w:cs="B Nazanin" w:hint="cs"/>
          <w:b/>
          <w:bCs/>
          <w:color w:val="000000" w:themeColor="text1"/>
          <w:sz w:val="27"/>
          <w:szCs w:val="27"/>
          <w:rtl/>
        </w:rPr>
        <w:t>انداز ماهیانه</w:t>
      </w:r>
      <w:r w:rsidRPr="00EE2A7F">
        <w:rPr>
          <w:rFonts w:cs="B Nazanin" w:hint="cs"/>
          <w:color w:val="000000" w:themeColor="text1"/>
          <w:sz w:val="27"/>
          <w:szCs w:val="27"/>
          <w:rtl/>
        </w:rPr>
        <w:t>: پس انداز</w:t>
      </w:r>
      <w:r w:rsidRPr="00EE2A7F">
        <w:rPr>
          <w:rFonts w:cs="B Nazanin"/>
          <w:color w:val="000000" w:themeColor="text1"/>
          <w:sz w:val="27"/>
          <w:szCs w:val="27"/>
          <w:rtl/>
        </w:rPr>
        <w:softHyphen/>
      </w:r>
      <w:r w:rsidRPr="00EE2A7F">
        <w:rPr>
          <w:rFonts w:cs="B Nazanin" w:hint="cs"/>
          <w:color w:val="000000" w:themeColor="text1"/>
          <w:sz w:val="27"/>
          <w:szCs w:val="27"/>
          <w:rtl/>
        </w:rPr>
        <w:t>های صندوق شما قرار است از چه مقدار تا چه مقداری باشد، در این قسمت باید آن را مشخص کنید.</w:t>
      </w:r>
      <w:r w:rsidR="00A178D4" w:rsidRPr="00EE2A7F">
        <w:rPr>
          <w:rFonts w:cs="B Nazanin" w:hint="cs"/>
          <w:color w:val="000000" w:themeColor="text1"/>
          <w:sz w:val="27"/>
          <w:szCs w:val="27"/>
          <w:rtl/>
        </w:rPr>
        <w:t xml:space="preserve"> هرچه اختلاف میزان حداقل و حداکثری که برای پرداخت</w:t>
      </w:r>
      <w:r w:rsidR="00A178D4" w:rsidRPr="00EE2A7F">
        <w:rPr>
          <w:rFonts w:cs="B Nazanin"/>
          <w:color w:val="000000" w:themeColor="text1"/>
          <w:sz w:val="27"/>
          <w:szCs w:val="27"/>
          <w:rtl/>
        </w:rPr>
        <w:softHyphen/>
      </w:r>
      <w:r w:rsidR="00A178D4" w:rsidRPr="00EE2A7F">
        <w:rPr>
          <w:rFonts w:cs="B Nazanin" w:hint="cs"/>
          <w:color w:val="000000" w:themeColor="text1"/>
          <w:sz w:val="27"/>
          <w:szCs w:val="27"/>
          <w:rtl/>
        </w:rPr>
        <w:t>های ماهیانه صندوق در نظر می</w:t>
      </w:r>
      <w:r w:rsidR="00A178D4" w:rsidRPr="00EE2A7F">
        <w:rPr>
          <w:rFonts w:cs="B Nazanin"/>
          <w:color w:val="000000" w:themeColor="text1"/>
          <w:sz w:val="27"/>
          <w:szCs w:val="27"/>
          <w:rtl/>
        </w:rPr>
        <w:softHyphen/>
      </w:r>
      <w:r w:rsidR="00A178D4" w:rsidRPr="00EE2A7F">
        <w:rPr>
          <w:rFonts w:cs="B Nazanin" w:hint="cs"/>
          <w:color w:val="000000" w:themeColor="text1"/>
          <w:sz w:val="27"/>
          <w:szCs w:val="27"/>
          <w:rtl/>
        </w:rPr>
        <w:t>گیرید بیشتر باشد، امکان جذب دهک</w:t>
      </w:r>
      <w:r w:rsidR="00A178D4" w:rsidRPr="00EE2A7F">
        <w:rPr>
          <w:rFonts w:cs="B Nazanin"/>
          <w:color w:val="000000" w:themeColor="text1"/>
          <w:sz w:val="27"/>
          <w:szCs w:val="27"/>
          <w:rtl/>
        </w:rPr>
        <w:softHyphen/>
      </w:r>
      <w:r w:rsidR="00A178D4" w:rsidRPr="00EE2A7F">
        <w:rPr>
          <w:rFonts w:cs="B Nazanin" w:hint="cs"/>
          <w:color w:val="000000" w:themeColor="text1"/>
          <w:sz w:val="27"/>
          <w:szCs w:val="27"/>
          <w:rtl/>
        </w:rPr>
        <w:t>های درآمدی بیشتری از جامعه فراهم خواهد شد که سبب رشد سریعتر صندوق می</w:t>
      </w:r>
      <w:r w:rsidR="00A178D4" w:rsidRPr="00EE2A7F">
        <w:rPr>
          <w:rFonts w:cs="B Nazanin"/>
          <w:color w:val="000000" w:themeColor="text1"/>
          <w:sz w:val="27"/>
          <w:szCs w:val="27"/>
          <w:rtl/>
        </w:rPr>
        <w:softHyphen/>
      </w:r>
      <w:r w:rsidR="00A178D4" w:rsidRPr="00EE2A7F">
        <w:rPr>
          <w:rFonts w:cs="B Nazanin" w:hint="cs"/>
          <w:color w:val="000000" w:themeColor="text1"/>
          <w:sz w:val="27"/>
          <w:szCs w:val="27"/>
          <w:rtl/>
        </w:rPr>
        <w:t>شود. اما همانطور که خواهیم دید دستیابی به م</w:t>
      </w:r>
      <w:r w:rsidR="00DD35F4" w:rsidRPr="00EE2A7F">
        <w:rPr>
          <w:rFonts w:cs="B Nazanin" w:hint="cs"/>
          <w:color w:val="000000" w:themeColor="text1"/>
          <w:sz w:val="27"/>
          <w:szCs w:val="27"/>
          <w:rtl/>
        </w:rPr>
        <w:t xml:space="preserve">عیارهای </w:t>
      </w:r>
      <w:r w:rsidR="00A178D4" w:rsidRPr="00EE2A7F">
        <w:rPr>
          <w:rFonts w:cs="B Nazanin" w:hint="cs"/>
          <w:color w:val="000000" w:themeColor="text1"/>
          <w:sz w:val="27"/>
          <w:szCs w:val="27"/>
          <w:rtl/>
        </w:rPr>
        <w:t>کارایی با کیفیت بهتر را سخت</w:t>
      </w:r>
      <w:r w:rsidR="00A178D4" w:rsidRPr="00EE2A7F">
        <w:rPr>
          <w:rFonts w:cs="B Nazanin"/>
          <w:color w:val="000000" w:themeColor="text1"/>
          <w:sz w:val="27"/>
          <w:szCs w:val="27"/>
          <w:rtl/>
        </w:rPr>
        <w:softHyphen/>
      </w:r>
      <w:r w:rsidR="00A178D4" w:rsidRPr="00EE2A7F">
        <w:rPr>
          <w:rFonts w:cs="B Nazanin" w:hint="cs"/>
          <w:color w:val="000000" w:themeColor="text1"/>
          <w:sz w:val="27"/>
          <w:szCs w:val="27"/>
          <w:rtl/>
        </w:rPr>
        <w:t>تر خواهد کرد.</w:t>
      </w:r>
    </w:p>
    <w:p w:rsidR="008D2BB6" w:rsidRPr="00EE2A7F" w:rsidRDefault="00FF5F77" w:rsidP="008D2BB6">
      <w:pPr>
        <w:pStyle w:val="ListParagraph"/>
        <w:numPr>
          <w:ilvl w:val="0"/>
          <w:numId w:val="7"/>
        </w:numPr>
        <w:spacing w:before="240"/>
        <w:jc w:val="lowKashida"/>
        <w:rPr>
          <w:rFonts w:cs="B Nazanin"/>
          <w:color w:val="000000" w:themeColor="text1"/>
          <w:sz w:val="27"/>
          <w:szCs w:val="27"/>
        </w:rPr>
      </w:pPr>
      <w:r w:rsidRPr="00EE2A7F">
        <w:rPr>
          <w:rFonts w:cs="B Nazanin" w:hint="cs"/>
          <w:b/>
          <w:bCs/>
          <w:color w:val="000000" w:themeColor="text1"/>
          <w:sz w:val="27"/>
          <w:szCs w:val="27"/>
          <w:rtl/>
        </w:rPr>
        <w:t>ضرایب وام</w:t>
      </w:r>
      <w:r w:rsidRPr="00EE2A7F">
        <w:rPr>
          <w:rFonts w:cs="B Nazanin" w:hint="cs"/>
          <w:color w:val="000000" w:themeColor="text1"/>
          <w:sz w:val="27"/>
          <w:szCs w:val="27"/>
          <w:rtl/>
        </w:rPr>
        <w:t>: در این قسمت ضریب وام تا سقف 2، 4، 8، 16 و 32 میلیون تومان باید به صورت مجزا مشخص شود.</w:t>
      </w:r>
      <w:r w:rsidR="00506FD6" w:rsidRPr="00EE2A7F">
        <w:rPr>
          <w:rFonts w:cs="B Nazanin" w:hint="cs"/>
          <w:color w:val="000000" w:themeColor="text1"/>
          <w:sz w:val="27"/>
          <w:szCs w:val="27"/>
          <w:rtl/>
        </w:rPr>
        <w:t xml:space="preserve"> برای محاسبه</w:t>
      </w:r>
      <w:r w:rsidR="00506FD6" w:rsidRPr="00EE2A7F">
        <w:rPr>
          <w:rFonts w:cs="B Nazanin"/>
          <w:color w:val="000000" w:themeColor="text1"/>
          <w:sz w:val="27"/>
          <w:szCs w:val="27"/>
          <w:rtl/>
        </w:rPr>
        <w:softHyphen/>
      </w:r>
      <w:r w:rsidR="00506FD6" w:rsidRPr="00EE2A7F">
        <w:rPr>
          <w:rFonts w:cs="B Nazanin" w:hint="cs"/>
          <w:color w:val="000000" w:themeColor="text1"/>
          <w:sz w:val="27"/>
          <w:szCs w:val="27"/>
          <w:rtl/>
        </w:rPr>
        <w:t xml:space="preserve">ی میزان وام بر اساس مقدار موجودی و ضرایب وام </w:t>
      </w:r>
      <w:r w:rsidR="008D2BB6" w:rsidRPr="00EE2A7F">
        <w:rPr>
          <w:rFonts w:cs="B Nazanin" w:hint="cs"/>
          <w:color w:val="000000" w:themeColor="text1"/>
          <w:sz w:val="27"/>
          <w:szCs w:val="27"/>
          <w:rtl/>
        </w:rPr>
        <w:t>مطابق روال زیر عمل می نماییم: ابتدا بر اساس روابط (</w:t>
      </w:r>
      <w:r w:rsidR="005D72C1" w:rsidRPr="00EE2A7F">
        <w:rPr>
          <w:rFonts w:cs="B Nazanin" w:hint="cs"/>
          <w:color w:val="000000" w:themeColor="text1"/>
          <w:sz w:val="27"/>
          <w:szCs w:val="27"/>
          <w:rtl/>
        </w:rPr>
        <w:t>3-3 تا 3-7</w:t>
      </w:r>
      <w:r w:rsidR="008D2BB6" w:rsidRPr="00EE2A7F">
        <w:rPr>
          <w:rFonts w:cs="B Nazanin" w:hint="cs"/>
          <w:color w:val="000000" w:themeColor="text1"/>
          <w:sz w:val="27"/>
          <w:szCs w:val="27"/>
          <w:rtl/>
        </w:rPr>
        <w:t xml:space="preserve">) سقف موجودی </w:t>
      </w:r>
      <w:r w:rsidR="008D2BB6" w:rsidRPr="002E2D16">
        <w:rPr>
          <w:rFonts w:cs="B Nazanin" w:hint="cs"/>
          <w:color w:val="000000" w:themeColor="text1"/>
          <w:sz w:val="24"/>
          <w:szCs w:val="24"/>
          <w:rtl/>
        </w:rPr>
        <w:t>(</w:t>
      </w:r>
      <m:oMath>
        <m:r>
          <w:rPr>
            <w:rFonts w:ascii="Cambria Math" w:hAnsi="Cambria Math" w:cs="B Nazanin"/>
            <w:color w:val="000000" w:themeColor="text1"/>
            <w:sz w:val="24"/>
            <w:szCs w:val="24"/>
          </w:rPr>
          <m:t>saghf_mojud_i</m:t>
        </m:r>
      </m:oMath>
      <w:r w:rsidR="008D2BB6" w:rsidRPr="00EE2A7F">
        <w:rPr>
          <w:rFonts w:cs="B Nazanin" w:hint="cs"/>
          <w:color w:val="000000" w:themeColor="text1"/>
          <w:sz w:val="27"/>
          <w:szCs w:val="27"/>
          <w:rtl/>
        </w:rPr>
        <w:t>) بر اساس ضرایب (</w:t>
      </w:r>
      <m:oMath>
        <m:r>
          <w:rPr>
            <w:rFonts w:ascii="Cambria Math" w:eastAsiaTheme="minorEastAsia" w:hAnsi="Cambria Math" w:cs="B Nazanin"/>
            <w:color w:val="000000" w:themeColor="text1"/>
            <w:sz w:val="24"/>
            <w:szCs w:val="24"/>
          </w:rPr>
          <m:t>zarib_wam_i</m:t>
        </m:r>
      </m:oMath>
      <w:r w:rsidR="008D2BB6" w:rsidRPr="00EE2A7F">
        <w:rPr>
          <w:rFonts w:cs="B Nazanin" w:hint="cs"/>
          <w:color w:val="000000" w:themeColor="text1"/>
          <w:sz w:val="27"/>
          <w:szCs w:val="27"/>
          <w:rtl/>
        </w:rPr>
        <w:t xml:space="preserve"> </w:t>
      </w:r>
      <w:r w:rsidR="002E2D16">
        <w:rPr>
          <w:rFonts w:cs="B Nazanin" w:hint="cs"/>
          <w:color w:val="000000" w:themeColor="text1"/>
          <w:sz w:val="27"/>
          <w:szCs w:val="27"/>
          <w:rtl/>
        </w:rPr>
        <w:t xml:space="preserve">) </w:t>
      </w:r>
      <w:r w:rsidR="008D2BB6" w:rsidRPr="00EE2A7F">
        <w:rPr>
          <w:rFonts w:cs="B Nazanin" w:hint="cs"/>
          <w:color w:val="000000" w:themeColor="text1"/>
          <w:sz w:val="27"/>
          <w:szCs w:val="27"/>
          <w:rtl/>
        </w:rPr>
        <w:t>وام را تعیین می</w:t>
      </w:r>
      <w:r w:rsidR="008D2BB6" w:rsidRPr="00EE2A7F">
        <w:rPr>
          <w:rFonts w:cs="B Nazanin"/>
          <w:color w:val="000000" w:themeColor="text1"/>
          <w:sz w:val="27"/>
          <w:szCs w:val="27"/>
          <w:rtl/>
        </w:rPr>
        <w:softHyphen/>
      </w:r>
      <w:r w:rsidR="008D2BB6" w:rsidRPr="00EE2A7F">
        <w:rPr>
          <w:rFonts w:cs="B Nazanin" w:hint="cs"/>
          <w:color w:val="000000" w:themeColor="text1"/>
          <w:sz w:val="27"/>
          <w:szCs w:val="27"/>
          <w:rtl/>
        </w:rPr>
        <w:t>کنیم:</w:t>
      </w:r>
    </w:p>
    <w:tbl>
      <w:tblPr>
        <w:bidiVisual/>
        <w:tblW w:w="0" w:type="auto"/>
        <w:tblInd w:w="720" w:type="dxa"/>
        <w:tblLook w:val="04A0" w:firstRow="1" w:lastRow="0" w:firstColumn="1" w:lastColumn="0" w:noHBand="0" w:noVBand="1"/>
      </w:tblPr>
      <w:tblGrid>
        <w:gridCol w:w="783"/>
        <w:gridCol w:w="7513"/>
      </w:tblGrid>
      <w:tr w:rsidR="00EE2A7F" w:rsidRPr="00EE2A7F" w:rsidTr="00512888">
        <w:tc>
          <w:tcPr>
            <w:tcW w:w="783" w:type="dxa"/>
          </w:tcPr>
          <w:p w:rsidR="008D2BB6" w:rsidRPr="00EE2A7F" w:rsidRDefault="008D2BB6" w:rsidP="005D72C1">
            <w:pPr>
              <w:pStyle w:val="ListParagraph"/>
              <w:spacing w:before="240"/>
              <w:ind w:left="0"/>
              <w:jc w:val="lowKashida"/>
              <w:rPr>
                <w:rFonts w:cs="B Nazanin"/>
                <w:color w:val="000000" w:themeColor="text1"/>
                <w:sz w:val="27"/>
                <w:szCs w:val="27"/>
                <w:rtl/>
              </w:rPr>
            </w:pPr>
            <w:r w:rsidRPr="00EE2A7F">
              <w:rPr>
                <w:rFonts w:cs="B Nazanin" w:hint="cs"/>
                <w:color w:val="000000" w:themeColor="text1"/>
                <w:sz w:val="27"/>
                <w:szCs w:val="27"/>
                <w:rtl/>
              </w:rPr>
              <w:t>(3-</w:t>
            </w:r>
            <w:r w:rsidR="005D72C1" w:rsidRPr="00EE2A7F">
              <w:rPr>
                <w:rFonts w:cs="B Nazanin" w:hint="cs"/>
                <w:color w:val="000000" w:themeColor="text1"/>
                <w:sz w:val="27"/>
                <w:szCs w:val="27"/>
                <w:rtl/>
              </w:rPr>
              <w:t>3</w:t>
            </w:r>
            <w:r w:rsidRPr="00EE2A7F">
              <w:rPr>
                <w:rFonts w:cs="B Nazanin" w:hint="cs"/>
                <w:color w:val="000000" w:themeColor="text1"/>
                <w:sz w:val="27"/>
                <w:szCs w:val="27"/>
                <w:rtl/>
              </w:rPr>
              <w:t>)</w:t>
            </w:r>
          </w:p>
        </w:tc>
        <w:tc>
          <w:tcPr>
            <w:tcW w:w="7513" w:type="dxa"/>
          </w:tcPr>
          <w:p w:rsidR="008D2BB6" w:rsidRPr="00EE2A7F" w:rsidRDefault="008D2BB6" w:rsidP="008D2BB6">
            <w:pPr>
              <w:pStyle w:val="ListParagraph"/>
              <w:bidi w:val="0"/>
              <w:spacing w:before="240"/>
              <w:ind w:left="0"/>
              <w:jc w:val="right"/>
              <w:rPr>
                <w:rFonts w:cs="B Nazanin"/>
                <w:color w:val="000000" w:themeColor="text1"/>
                <w:sz w:val="24"/>
                <w:szCs w:val="24"/>
              </w:rPr>
            </w:pPr>
            <m:oMathPara>
              <m:oMathParaPr>
                <m:jc m:val="left"/>
              </m:oMathParaPr>
              <m:oMath>
                <m:r>
                  <w:rPr>
                    <w:rFonts w:ascii="Cambria Math" w:hAnsi="Cambria Math" w:cs="B Nazanin"/>
                    <w:color w:val="000000" w:themeColor="text1"/>
                    <w:sz w:val="24"/>
                    <w:szCs w:val="24"/>
                  </w:rPr>
                  <m:t>saghf_mojudi_1</m:t>
                </m:r>
                <m:r>
                  <w:rPr>
                    <w:rFonts w:ascii="Cambria Math" w:eastAsiaTheme="minorEastAsia" w:hAnsi="Cambria Math" w:cs="B Nazanin"/>
                    <w:color w:val="000000" w:themeColor="text1"/>
                    <w:sz w:val="24"/>
                    <w:szCs w:val="24"/>
                  </w:rPr>
                  <m:t>=</m:t>
                </m:r>
                <m:f>
                  <m:fPr>
                    <m:ctrlPr>
                      <w:rPr>
                        <w:rFonts w:ascii="Cambria Math" w:eastAsiaTheme="minorEastAsia" w:hAnsi="Cambria Math" w:cs="B Nazanin"/>
                        <w:i/>
                        <w:color w:val="000000" w:themeColor="text1"/>
                        <w:sz w:val="24"/>
                        <w:szCs w:val="24"/>
                      </w:rPr>
                    </m:ctrlPr>
                  </m:fPr>
                  <m:num>
                    <m:r>
                      <w:rPr>
                        <w:rFonts w:ascii="Cambria Math" w:eastAsiaTheme="minorEastAsia" w:hAnsi="Cambria Math" w:cs="B Nazanin"/>
                        <w:color w:val="000000" w:themeColor="text1"/>
                        <w:sz w:val="24"/>
                        <w:szCs w:val="24"/>
                      </w:rPr>
                      <m:t>2</m:t>
                    </m:r>
                    <m:r>
                      <w:rPr>
                        <w:rFonts w:ascii="Cambria Math" w:hAnsi="Cambria Math" w:cs="B Nazanin"/>
                        <w:color w:val="000000" w:themeColor="text1"/>
                        <w:sz w:val="24"/>
                        <w:szCs w:val="24"/>
                      </w:rPr>
                      <m:t>000000</m:t>
                    </m:r>
                  </m:num>
                  <m:den>
                    <m:r>
                      <w:rPr>
                        <w:rFonts w:ascii="Cambria Math" w:eastAsiaTheme="minorEastAsia" w:hAnsi="Cambria Math" w:cs="B Nazanin"/>
                        <w:color w:val="000000" w:themeColor="text1"/>
                        <w:sz w:val="24"/>
                        <w:szCs w:val="24"/>
                      </w:rPr>
                      <m:t>zarib_wam_1</m:t>
                    </m:r>
                  </m:den>
                </m:f>
              </m:oMath>
            </m:oMathPara>
          </w:p>
        </w:tc>
      </w:tr>
      <w:tr w:rsidR="00EE2A7F" w:rsidRPr="00EE2A7F" w:rsidTr="00512888">
        <w:tc>
          <w:tcPr>
            <w:tcW w:w="783" w:type="dxa"/>
          </w:tcPr>
          <w:p w:rsidR="008D2BB6" w:rsidRPr="00EE2A7F" w:rsidRDefault="008D2BB6" w:rsidP="00512888">
            <w:pPr>
              <w:pStyle w:val="ListParagraph"/>
              <w:spacing w:before="240"/>
              <w:ind w:left="0"/>
              <w:jc w:val="lowKashida"/>
              <w:rPr>
                <w:rFonts w:cs="B Nazanin"/>
                <w:color w:val="000000" w:themeColor="text1"/>
                <w:sz w:val="27"/>
                <w:szCs w:val="27"/>
                <w:rtl/>
              </w:rPr>
            </w:pPr>
            <w:r w:rsidRPr="00EE2A7F">
              <w:rPr>
                <w:rFonts w:cs="B Nazanin" w:hint="cs"/>
                <w:color w:val="000000" w:themeColor="text1"/>
                <w:sz w:val="27"/>
                <w:szCs w:val="27"/>
                <w:rtl/>
              </w:rPr>
              <w:t>(3-4)</w:t>
            </w:r>
          </w:p>
        </w:tc>
        <w:tc>
          <w:tcPr>
            <w:tcW w:w="7513" w:type="dxa"/>
          </w:tcPr>
          <w:p w:rsidR="008D2BB6" w:rsidRPr="00EE2A7F" w:rsidRDefault="008D2BB6" w:rsidP="008D2BB6">
            <w:pPr>
              <w:pStyle w:val="ListParagraph"/>
              <w:bidi w:val="0"/>
              <w:spacing w:before="240"/>
              <w:ind w:left="0"/>
              <w:jc w:val="right"/>
              <w:rPr>
                <w:rFonts w:cs="B Nazanin"/>
                <w:color w:val="000000" w:themeColor="text1"/>
                <w:sz w:val="24"/>
                <w:szCs w:val="24"/>
              </w:rPr>
            </w:pPr>
            <m:oMathPara>
              <m:oMathParaPr>
                <m:jc m:val="left"/>
              </m:oMathParaPr>
              <m:oMath>
                <m:r>
                  <w:rPr>
                    <w:rFonts w:ascii="Cambria Math" w:hAnsi="Cambria Math" w:cs="B Nazanin"/>
                    <w:color w:val="000000" w:themeColor="text1"/>
                    <w:sz w:val="24"/>
                    <w:szCs w:val="24"/>
                  </w:rPr>
                  <m:t>saghf_mojudi_2</m:t>
                </m:r>
                <m:r>
                  <w:rPr>
                    <w:rFonts w:ascii="Cambria Math" w:eastAsiaTheme="minorEastAsia" w:hAnsi="Cambria Math" w:cs="B Nazanin"/>
                    <w:color w:val="000000" w:themeColor="text1"/>
                    <w:sz w:val="24"/>
                    <w:szCs w:val="24"/>
                  </w:rPr>
                  <m:t>=</m:t>
                </m:r>
                <m:r>
                  <w:rPr>
                    <w:rFonts w:ascii="Cambria Math" w:hAnsi="Cambria Math" w:cs="B Nazanin"/>
                    <w:color w:val="000000" w:themeColor="text1"/>
                    <w:sz w:val="24"/>
                    <w:szCs w:val="24"/>
                  </w:rPr>
                  <m:t>saghf_mojudi_1+</m:t>
                </m:r>
                <m:f>
                  <m:fPr>
                    <m:ctrlPr>
                      <w:rPr>
                        <w:rFonts w:ascii="Cambria Math" w:eastAsiaTheme="minorEastAsia" w:hAnsi="Cambria Math" w:cs="B Nazanin"/>
                        <w:i/>
                        <w:color w:val="000000" w:themeColor="text1"/>
                        <w:sz w:val="24"/>
                        <w:szCs w:val="24"/>
                      </w:rPr>
                    </m:ctrlPr>
                  </m:fPr>
                  <m:num>
                    <m:r>
                      <w:rPr>
                        <w:rFonts w:ascii="Cambria Math" w:eastAsiaTheme="minorEastAsia" w:hAnsi="Cambria Math" w:cs="B Nazanin"/>
                        <w:color w:val="000000" w:themeColor="text1"/>
                        <w:sz w:val="24"/>
                        <w:szCs w:val="24"/>
                      </w:rPr>
                      <m:t>4</m:t>
                    </m:r>
                    <m:r>
                      <w:rPr>
                        <w:rFonts w:ascii="Cambria Math" w:hAnsi="Cambria Math" w:cs="B Nazanin"/>
                        <w:color w:val="000000" w:themeColor="text1"/>
                        <w:sz w:val="24"/>
                        <w:szCs w:val="24"/>
                      </w:rPr>
                      <m:t>000000-2000000</m:t>
                    </m:r>
                  </m:num>
                  <m:den>
                    <m:r>
                      <w:rPr>
                        <w:rFonts w:ascii="Cambria Math" w:eastAsiaTheme="minorEastAsia" w:hAnsi="Cambria Math" w:cs="B Nazanin"/>
                        <w:color w:val="000000" w:themeColor="text1"/>
                        <w:sz w:val="24"/>
                        <w:szCs w:val="24"/>
                      </w:rPr>
                      <m:t>zarib_wam_2</m:t>
                    </m:r>
                  </m:den>
                </m:f>
              </m:oMath>
            </m:oMathPara>
          </w:p>
        </w:tc>
      </w:tr>
      <w:tr w:rsidR="00EE2A7F" w:rsidRPr="00EE2A7F" w:rsidTr="00512888">
        <w:tc>
          <w:tcPr>
            <w:tcW w:w="783" w:type="dxa"/>
          </w:tcPr>
          <w:p w:rsidR="008D2BB6" w:rsidRPr="00EE2A7F" w:rsidRDefault="008D2BB6" w:rsidP="005D72C1">
            <w:pPr>
              <w:pStyle w:val="ListParagraph"/>
              <w:spacing w:before="240"/>
              <w:ind w:left="0"/>
              <w:jc w:val="lowKashida"/>
              <w:rPr>
                <w:rFonts w:cs="B Nazanin"/>
                <w:color w:val="000000" w:themeColor="text1"/>
                <w:sz w:val="27"/>
                <w:szCs w:val="27"/>
                <w:rtl/>
              </w:rPr>
            </w:pPr>
            <w:r w:rsidRPr="00EE2A7F">
              <w:rPr>
                <w:rFonts w:cs="B Nazanin" w:hint="cs"/>
                <w:color w:val="000000" w:themeColor="text1"/>
                <w:sz w:val="27"/>
                <w:szCs w:val="27"/>
                <w:rtl/>
              </w:rPr>
              <w:t>(3-</w:t>
            </w:r>
            <w:r w:rsidR="005D72C1" w:rsidRPr="00EE2A7F">
              <w:rPr>
                <w:rFonts w:cs="B Nazanin" w:hint="cs"/>
                <w:color w:val="000000" w:themeColor="text1"/>
                <w:sz w:val="27"/>
                <w:szCs w:val="27"/>
                <w:rtl/>
              </w:rPr>
              <w:t>5</w:t>
            </w:r>
            <w:r w:rsidRPr="00EE2A7F">
              <w:rPr>
                <w:rFonts w:cs="B Nazanin" w:hint="cs"/>
                <w:color w:val="000000" w:themeColor="text1"/>
                <w:sz w:val="27"/>
                <w:szCs w:val="27"/>
                <w:rtl/>
              </w:rPr>
              <w:t>)</w:t>
            </w:r>
          </w:p>
        </w:tc>
        <w:tc>
          <w:tcPr>
            <w:tcW w:w="7513" w:type="dxa"/>
          </w:tcPr>
          <w:p w:rsidR="008D2BB6" w:rsidRPr="00EE2A7F" w:rsidRDefault="008D2BB6" w:rsidP="008D2BB6">
            <w:pPr>
              <w:pStyle w:val="ListParagraph"/>
              <w:bidi w:val="0"/>
              <w:spacing w:before="240"/>
              <w:ind w:left="0"/>
              <w:jc w:val="right"/>
              <w:rPr>
                <w:rFonts w:cs="B Nazanin"/>
                <w:color w:val="000000" w:themeColor="text1"/>
                <w:sz w:val="24"/>
                <w:szCs w:val="24"/>
              </w:rPr>
            </w:pPr>
            <m:oMathPara>
              <m:oMathParaPr>
                <m:jc m:val="left"/>
              </m:oMathParaPr>
              <m:oMath>
                <m:r>
                  <w:rPr>
                    <w:rFonts w:ascii="Cambria Math" w:hAnsi="Cambria Math" w:cs="B Nazanin"/>
                    <w:color w:val="000000" w:themeColor="text1"/>
                    <w:sz w:val="24"/>
                    <w:szCs w:val="24"/>
                  </w:rPr>
                  <m:t>saghf_mojudi_3</m:t>
                </m:r>
                <m:r>
                  <w:rPr>
                    <w:rFonts w:ascii="Cambria Math" w:eastAsiaTheme="minorEastAsia" w:hAnsi="Cambria Math" w:cs="B Nazanin"/>
                    <w:color w:val="000000" w:themeColor="text1"/>
                    <w:sz w:val="24"/>
                    <w:szCs w:val="24"/>
                  </w:rPr>
                  <m:t>=</m:t>
                </m:r>
                <m:r>
                  <w:rPr>
                    <w:rFonts w:ascii="Cambria Math" w:hAnsi="Cambria Math" w:cs="B Nazanin"/>
                    <w:color w:val="000000" w:themeColor="text1"/>
                    <w:sz w:val="24"/>
                    <w:szCs w:val="24"/>
                  </w:rPr>
                  <m:t>saghf_mojudi_2+</m:t>
                </m:r>
                <m:f>
                  <m:fPr>
                    <m:ctrlPr>
                      <w:rPr>
                        <w:rFonts w:ascii="Cambria Math" w:eastAsiaTheme="minorEastAsia" w:hAnsi="Cambria Math" w:cs="B Nazanin"/>
                        <w:i/>
                        <w:color w:val="000000" w:themeColor="text1"/>
                        <w:sz w:val="24"/>
                        <w:szCs w:val="24"/>
                      </w:rPr>
                    </m:ctrlPr>
                  </m:fPr>
                  <m:num>
                    <m:r>
                      <w:rPr>
                        <w:rFonts w:ascii="Cambria Math" w:eastAsiaTheme="minorEastAsia" w:hAnsi="Cambria Math" w:cs="B Nazanin"/>
                        <w:color w:val="000000" w:themeColor="text1"/>
                        <w:sz w:val="24"/>
                        <w:szCs w:val="24"/>
                      </w:rPr>
                      <m:t>8</m:t>
                    </m:r>
                    <m:r>
                      <w:rPr>
                        <w:rFonts w:ascii="Cambria Math" w:hAnsi="Cambria Math" w:cs="B Nazanin"/>
                        <w:color w:val="000000" w:themeColor="text1"/>
                        <w:sz w:val="24"/>
                        <w:szCs w:val="24"/>
                      </w:rPr>
                      <m:t>000000-4000000</m:t>
                    </m:r>
                  </m:num>
                  <m:den>
                    <m:r>
                      <w:rPr>
                        <w:rFonts w:ascii="Cambria Math" w:eastAsiaTheme="minorEastAsia" w:hAnsi="Cambria Math" w:cs="B Nazanin"/>
                        <w:color w:val="000000" w:themeColor="text1"/>
                        <w:sz w:val="24"/>
                        <w:szCs w:val="24"/>
                      </w:rPr>
                      <m:t>zarib_wam_3</m:t>
                    </m:r>
                  </m:den>
                </m:f>
              </m:oMath>
            </m:oMathPara>
          </w:p>
        </w:tc>
      </w:tr>
      <w:tr w:rsidR="00EE2A7F" w:rsidRPr="00EE2A7F" w:rsidTr="00512888">
        <w:tc>
          <w:tcPr>
            <w:tcW w:w="783" w:type="dxa"/>
          </w:tcPr>
          <w:p w:rsidR="008D2BB6" w:rsidRPr="00EE2A7F" w:rsidRDefault="008D2BB6" w:rsidP="005D72C1">
            <w:pPr>
              <w:pStyle w:val="ListParagraph"/>
              <w:spacing w:before="240"/>
              <w:ind w:left="0"/>
              <w:jc w:val="lowKashida"/>
              <w:rPr>
                <w:rFonts w:cs="B Nazanin"/>
                <w:color w:val="000000" w:themeColor="text1"/>
                <w:sz w:val="27"/>
                <w:szCs w:val="27"/>
                <w:rtl/>
              </w:rPr>
            </w:pPr>
            <w:r w:rsidRPr="00EE2A7F">
              <w:rPr>
                <w:rFonts w:cs="B Nazanin" w:hint="cs"/>
                <w:color w:val="000000" w:themeColor="text1"/>
                <w:sz w:val="27"/>
                <w:szCs w:val="27"/>
                <w:rtl/>
              </w:rPr>
              <w:t>(3-</w:t>
            </w:r>
            <w:r w:rsidR="005D72C1" w:rsidRPr="00EE2A7F">
              <w:rPr>
                <w:rFonts w:cs="B Nazanin" w:hint="cs"/>
                <w:color w:val="000000" w:themeColor="text1"/>
                <w:sz w:val="27"/>
                <w:szCs w:val="27"/>
                <w:rtl/>
              </w:rPr>
              <w:t>6</w:t>
            </w:r>
            <w:r w:rsidRPr="00EE2A7F">
              <w:rPr>
                <w:rFonts w:cs="B Nazanin" w:hint="cs"/>
                <w:color w:val="000000" w:themeColor="text1"/>
                <w:sz w:val="27"/>
                <w:szCs w:val="27"/>
                <w:rtl/>
              </w:rPr>
              <w:t>)</w:t>
            </w:r>
          </w:p>
        </w:tc>
        <w:tc>
          <w:tcPr>
            <w:tcW w:w="7513" w:type="dxa"/>
          </w:tcPr>
          <w:p w:rsidR="008D2BB6" w:rsidRPr="00EE2A7F" w:rsidRDefault="008D2BB6" w:rsidP="008D2BB6">
            <w:pPr>
              <w:pStyle w:val="ListParagraph"/>
              <w:bidi w:val="0"/>
              <w:spacing w:before="240"/>
              <w:ind w:left="0"/>
              <w:jc w:val="right"/>
              <w:rPr>
                <w:rFonts w:cs="B Nazanin"/>
                <w:color w:val="000000" w:themeColor="text1"/>
                <w:sz w:val="24"/>
                <w:szCs w:val="24"/>
              </w:rPr>
            </w:pPr>
            <m:oMathPara>
              <m:oMathParaPr>
                <m:jc m:val="left"/>
              </m:oMathParaPr>
              <m:oMath>
                <m:r>
                  <w:rPr>
                    <w:rFonts w:ascii="Cambria Math" w:hAnsi="Cambria Math" w:cs="B Nazanin"/>
                    <w:color w:val="000000" w:themeColor="text1"/>
                    <w:sz w:val="24"/>
                    <w:szCs w:val="24"/>
                  </w:rPr>
                  <m:t>saghf_mojudi_4</m:t>
                </m:r>
                <m:r>
                  <w:rPr>
                    <w:rFonts w:ascii="Cambria Math" w:eastAsiaTheme="minorEastAsia" w:hAnsi="Cambria Math" w:cs="B Nazanin"/>
                    <w:color w:val="000000" w:themeColor="text1"/>
                    <w:sz w:val="24"/>
                    <w:szCs w:val="24"/>
                  </w:rPr>
                  <m:t>=</m:t>
                </m:r>
                <m:r>
                  <w:rPr>
                    <w:rFonts w:ascii="Cambria Math" w:hAnsi="Cambria Math" w:cs="B Nazanin"/>
                    <w:color w:val="000000" w:themeColor="text1"/>
                    <w:sz w:val="24"/>
                    <w:szCs w:val="24"/>
                  </w:rPr>
                  <m:t>saghf_mojudi_3+</m:t>
                </m:r>
                <m:f>
                  <m:fPr>
                    <m:ctrlPr>
                      <w:rPr>
                        <w:rFonts w:ascii="Cambria Math" w:eastAsiaTheme="minorEastAsia" w:hAnsi="Cambria Math" w:cs="B Nazanin"/>
                        <w:i/>
                        <w:color w:val="000000" w:themeColor="text1"/>
                        <w:sz w:val="24"/>
                        <w:szCs w:val="24"/>
                      </w:rPr>
                    </m:ctrlPr>
                  </m:fPr>
                  <m:num>
                    <m:r>
                      <w:rPr>
                        <w:rFonts w:ascii="Cambria Math" w:eastAsiaTheme="minorEastAsia" w:hAnsi="Cambria Math" w:cs="B Nazanin"/>
                        <w:color w:val="000000" w:themeColor="text1"/>
                        <w:sz w:val="24"/>
                        <w:szCs w:val="24"/>
                      </w:rPr>
                      <m:t>16</m:t>
                    </m:r>
                    <m:r>
                      <w:rPr>
                        <w:rFonts w:ascii="Cambria Math" w:hAnsi="Cambria Math" w:cs="B Nazanin"/>
                        <w:color w:val="000000" w:themeColor="text1"/>
                        <w:sz w:val="24"/>
                        <w:szCs w:val="24"/>
                      </w:rPr>
                      <m:t>000000-8000000</m:t>
                    </m:r>
                  </m:num>
                  <m:den>
                    <m:r>
                      <w:rPr>
                        <w:rFonts w:ascii="Cambria Math" w:eastAsiaTheme="minorEastAsia" w:hAnsi="Cambria Math" w:cs="B Nazanin"/>
                        <w:color w:val="000000" w:themeColor="text1"/>
                        <w:sz w:val="24"/>
                        <w:szCs w:val="24"/>
                      </w:rPr>
                      <m:t>zarib_wam_4</m:t>
                    </m:r>
                  </m:den>
                </m:f>
              </m:oMath>
            </m:oMathPara>
          </w:p>
        </w:tc>
      </w:tr>
      <w:tr w:rsidR="00EE2A7F" w:rsidRPr="00EE2A7F" w:rsidTr="00512888">
        <w:tc>
          <w:tcPr>
            <w:tcW w:w="783" w:type="dxa"/>
          </w:tcPr>
          <w:p w:rsidR="008D2BB6" w:rsidRPr="00EE2A7F" w:rsidRDefault="008D2BB6" w:rsidP="005D72C1">
            <w:pPr>
              <w:pStyle w:val="ListParagraph"/>
              <w:spacing w:before="240"/>
              <w:ind w:left="0"/>
              <w:jc w:val="lowKashida"/>
              <w:rPr>
                <w:rFonts w:cs="B Nazanin"/>
                <w:color w:val="000000" w:themeColor="text1"/>
                <w:sz w:val="27"/>
                <w:szCs w:val="27"/>
                <w:rtl/>
              </w:rPr>
            </w:pPr>
            <w:r w:rsidRPr="00EE2A7F">
              <w:rPr>
                <w:rFonts w:cs="B Nazanin" w:hint="cs"/>
                <w:color w:val="000000" w:themeColor="text1"/>
                <w:sz w:val="27"/>
                <w:szCs w:val="27"/>
                <w:rtl/>
              </w:rPr>
              <w:t>(3-</w:t>
            </w:r>
            <w:r w:rsidR="005D72C1" w:rsidRPr="00EE2A7F">
              <w:rPr>
                <w:rFonts w:cs="B Nazanin" w:hint="cs"/>
                <w:color w:val="000000" w:themeColor="text1"/>
                <w:sz w:val="27"/>
                <w:szCs w:val="27"/>
                <w:rtl/>
              </w:rPr>
              <w:t>7</w:t>
            </w:r>
            <w:r w:rsidRPr="00EE2A7F">
              <w:rPr>
                <w:rFonts w:cs="B Nazanin" w:hint="cs"/>
                <w:color w:val="000000" w:themeColor="text1"/>
                <w:sz w:val="27"/>
                <w:szCs w:val="27"/>
                <w:rtl/>
              </w:rPr>
              <w:t>)</w:t>
            </w:r>
          </w:p>
        </w:tc>
        <w:tc>
          <w:tcPr>
            <w:tcW w:w="7513" w:type="dxa"/>
          </w:tcPr>
          <w:p w:rsidR="008D2BB6" w:rsidRPr="00EE2A7F" w:rsidRDefault="008D2BB6" w:rsidP="008D2BB6">
            <w:pPr>
              <w:pStyle w:val="ListParagraph"/>
              <w:bidi w:val="0"/>
              <w:spacing w:before="240"/>
              <w:ind w:left="0"/>
              <w:jc w:val="right"/>
              <w:rPr>
                <w:rFonts w:cs="B Nazanin"/>
                <w:color w:val="000000" w:themeColor="text1"/>
                <w:sz w:val="24"/>
                <w:szCs w:val="24"/>
              </w:rPr>
            </w:pPr>
            <m:oMathPara>
              <m:oMathParaPr>
                <m:jc m:val="left"/>
              </m:oMathParaPr>
              <m:oMath>
                <m:r>
                  <w:rPr>
                    <w:rFonts w:ascii="Cambria Math" w:hAnsi="Cambria Math" w:cs="B Nazanin"/>
                    <w:color w:val="000000" w:themeColor="text1"/>
                    <w:sz w:val="24"/>
                    <w:szCs w:val="24"/>
                  </w:rPr>
                  <m:t>saghf_mojudi_5</m:t>
                </m:r>
                <m:r>
                  <w:rPr>
                    <w:rFonts w:ascii="Cambria Math" w:eastAsiaTheme="minorEastAsia" w:hAnsi="Cambria Math" w:cs="B Nazanin"/>
                    <w:color w:val="000000" w:themeColor="text1"/>
                    <w:sz w:val="24"/>
                    <w:szCs w:val="24"/>
                  </w:rPr>
                  <m:t>=</m:t>
                </m:r>
                <m:r>
                  <w:rPr>
                    <w:rFonts w:ascii="Cambria Math" w:hAnsi="Cambria Math" w:cs="B Nazanin"/>
                    <w:color w:val="000000" w:themeColor="text1"/>
                    <w:sz w:val="24"/>
                    <w:szCs w:val="24"/>
                  </w:rPr>
                  <m:t>saghf_mojudi_4+</m:t>
                </m:r>
                <m:f>
                  <m:fPr>
                    <m:ctrlPr>
                      <w:rPr>
                        <w:rFonts w:ascii="Cambria Math" w:eastAsiaTheme="minorEastAsia" w:hAnsi="Cambria Math" w:cs="B Nazanin"/>
                        <w:i/>
                        <w:color w:val="000000" w:themeColor="text1"/>
                        <w:sz w:val="24"/>
                        <w:szCs w:val="24"/>
                      </w:rPr>
                    </m:ctrlPr>
                  </m:fPr>
                  <m:num>
                    <m:r>
                      <w:rPr>
                        <w:rFonts w:ascii="Cambria Math" w:eastAsiaTheme="minorEastAsia" w:hAnsi="Cambria Math" w:cs="B Nazanin"/>
                        <w:color w:val="000000" w:themeColor="text1"/>
                        <w:sz w:val="24"/>
                        <w:szCs w:val="24"/>
                      </w:rPr>
                      <m:t>32</m:t>
                    </m:r>
                    <m:r>
                      <w:rPr>
                        <w:rFonts w:ascii="Cambria Math" w:hAnsi="Cambria Math" w:cs="B Nazanin"/>
                        <w:color w:val="000000" w:themeColor="text1"/>
                        <w:sz w:val="24"/>
                        <w:szCs w:val="24"/>
                      </w:rPr>
                      <m:t>000000-16000000</m:t>
                    </m:r>
                  </m:num>
                  <m:den>
                    <m:r>
                      <w:rPr>
                        <w:rFonts w:ascii="Cambria Math" w:eastAsiaTheme="minorEastAsia" w:hAnsi="Cambria Math" w:cs="B Nazanin"/>
                        <w:color w:val="000000" w:themeColor="text1"/>
                        <w:sz w:val="24"/>
                        <w:szCs w:val="24"/>
                      </w:rPr>
                      <m:t>zarib_wam_5</m:t>
                    </m:r>
                  </m:den>
                </m:f>
              </m:oMath>
            </m:oMathPara>
          </w:p>
        </w:tc>
      </w:tr>
    </w:tbl>
    <w:p w:rsidR="00FF5F77" w:rsidRPr="00EE2A7F" w:rsidRDefault="00BB383C" w:rsidP="005D72C1">
      <w:pPr>
        <w:spacing w:before="240"/>
        <w:ind w:left="662"/>
        <w:jc w:val="lowKashida"/>
        <w:rPr>
          <w:rFonts w:cs="B Nazanin"/>
          <w:color w:val="000000" w:themeColor="text1"/>
          <w:sz w:val="27"/>
          <w:szCs w:val="27"/>
          <w:rtl/>
        </w:rPr>
      </w:pPr>
      <w:r w:rsidRPr="00EE2A7F">
        <w:rPr>
          <w:rFonts w:cs="B Nazanin" w:hint="cs"/>
          <w:color w:val="000000" w:themeColor="text1"/>
          <w:sz w:val="27"/>
          <w:szCs w:val="27"/>
          <w:rtl/>
        </w:rPr>
        <w:t xml:space="preserve">حال با استفاده </w:t>
      </w:r>
      <w:r w:rsidR="00506FD6" w:rsidRPr="00EE2A7F">
        <w:rPr>
          <w:rFonts w:cs="B Nazanin" w:hint="cs"/>
          <w:color w:val="000000" w:themeColor="text1"/>
          <w:sz w:val="27"/>
          <w:szCs w:val="27"/>
          <w:rtl/>
        </w:rPr>
        <w:t>از جدول 3-</w:t>
      </w:r>
      <w:r w:rsidR="005D72C1" w:rsidRPr="00EE2A7F">
        <w:rPr>
          <w:rFonts w:cs="B Nazanin" w:hint="cs"/>
          <w:color w:val="000000" w:themeColor="text1"/>
          <w:sz w:val="27"/>
          <w:szCs w:val="27"/>
          <w:rtl/>
        </w:rPr>
        <w:t>5</w:t>
      </w:r>
      <w:r w:rsidR="00506FD6" w:rsidRPr="00EE2A7F">
        <w:rPr>
          <w:rFonts w:cs="B Nazanin" w:hint="cs"/>
          <w:color w:val="000000" w:themeColor="text1"/>
          <w:sz w:val="27"/>
          <w:szCs w:val="27"/>
          <w:rtl/>
        </w:rPr>
        <w:t xml:space="preserve"> </w:t>
      </w:r>
      <w:r w:rsidRPr="00EE2A7F">
        <w:rPr>
          <w:rFonts w:cs="B Nazanin" w:hint="cs"/>
          <w:color w:val="000000" w:themeColor="text1"/>
          <w:sz w:val="27"/>
          <w:szCs w:val="27"/>
          <w:rtl/>
        </w:rPr>
        <w:t>می</w:t>
      </w:r>
      <w:r w:rsidRPr="00EE2A7F">
        <w:rPr>
          <w:rFonts w:cs="B Nazanin"/>
          <w:color w:val="000000" w:themeColor="text1"/>
          <w:sz w:val="27"/>
          <w:szCs w:val="27"/>
          <w:rtl/>
        </w:rPr>
        <w:softHyphen/>
      </w:r>
      <w:r w:rsidRPr="00EE2A7F">
        <w:rPr>
          <w:rFonts w:cs="B Nazanin" w:hint="cs"/>
          <w:color w:val="000000" w:themeColor="text1"/>
          <w:sz w:val="27"/>
          <w:szCs w:val="27"/>
          <w:rtl/>
        </w:rPr>
        <w:t>توان میزان وام را تعیین نمود.</w:t>
      </w:r>
    </w:p>
    <w:tbl>
      <w:tblPr>
        <w:bidiVisual/>
        <w:tblW w:w="0" w:type="auto"/>
        <w:tblInd w:w="-46" w:type="dxa"/>
        <w:tblLook w:val="04A0" w:firstRow="1" w:lastRow="0" w:firstColumn="1" w:lastColumn="0" w:noHBand="0" w:noVBand="1"/>
      </w:tblPr>
      <w:tblGrid>
        <w:gridCol w:w="9072"/>
      </w:tblGrid>
      <w:tr w:rsidR="00EE2A7F" w:rsidRPr="00EE2A7F" w:rsidTr="000B2FC9">
        <w:tc>
          <w:tcPr>
            <w:tcW w:w="9072" w:type="dxa"/>
          </w:tcPr>
          <w:p w:rsidR="005D72C1" w:rsidRPr="00EE2A7F" w:rsidRDefault="005D72C1" w:rsidP="00F57C59">
            <w:pPr>
              <w:jc w:val="center"/>
              <w:rPr>
                <w:rFonts w:cs="B Nazanin"/>
                <w:b/>
                <w:bCs/>
                <w:color w:val="000000" w:themeColor="text1"/>
                <w:rtl/>
              </w:rPr>
            </w:pPr>
            <w:r w:rsidRPr="00EE2A7F">
              <w:rPr>
                <w:rFonts w:cs="B Nazanin" w:hint="cs"/>
                <w:b/>
                <w:bCs/>
                <w:color w:val="000000" w:themeColor="text1"/>
                <w:rtl/>
              </w:rPr>
              <w:t>جدول 3-5: تعیین میزان وام بر اساس سقف موجودی</w:t>
            </w:r>
          </w:p>
        </w:tc>
      </w:tr>
      <w:tr w:rsidR="00EE2A7F" w:rsidRPr="00EE2A7F" w:rsidTr="000B2FC9">
        <w:tc>
          <w:tcPr>
            <w:tcW w:w="9072" w:type="dxa"/>
          </w:tcPr>
          <w:tbl>
            <w:tblPr>
              <w:tblStyle w:val="GridTable5Dark-Accent1"/>
              <w:bidiVisual/>
              <w:tblW w:w="8931" w:type="dxa"/>
              <w:tblLook w:val="04A0" w:firstRow="1" w:lastRow="0" w:firstColumn="1" w:lastColumn="0" w:noHBand="0" w:noVBand="1"/>
            </w:tblPr>
            <w:tblGrid>
              <w:gridCol w:w="2000"/>
              <w:gridCol w:w="6931"/>
            </w:tblGrid>
            <w:tr w:rsidR="00EE2A7F" w:rsidRPr="00EE2A7F" w:rsidTr="002E2D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0" w:type="dxa"/>
                </w:tcPr>
                <w:p w:rsidR="000B2FC9" w:rsidRPr="00EE2A7F" w:rsidRDefault="000B2FC9" w:rsidP="000B2FC9">
                  <w:pPr>
                    <w:pStyle w:val="ListParagraph"/>
                    <w:ind w:left="0"/>
                    <w:contextualSpacing w:val="0"/>
                    <w:jc w:val="center"/>
                    <w:rPr>
                      <w:rFonts w:cs="B Nazanin"/>
                      <w:color w:val="000000" w:themeColor="text1"/>
                      <w:sz w:val="27"/>
                      <w:szCs w:val="27"/>
                      <w:rtl/>
                    </w:rPr>
                  </w:pPr>
                  <w:r w:rsidRPr="00EE2A7F">
                    <w:rPr>
                      <w:rFonts w:cs="B Nazanin" w:hint="cs"/>
                      <w:color w:val="000000" w:themeColor="text1"/>
                      <w:sz w:val="27"/>
                      <w:szCs w:val="27"/>
                      <w:rtl/>
                    </w:rPr>
                    <w:t>حداکثر میزان موجودی(تومان)</w:t>
                  </w:r>
                </w:p>
              </w:tc>
              <w:tc>
                <w:tcPr>
                  <w:tcW w:w="6941" w:type="dxa"/>
                </w:tcPr>
                <w:p w:rsidR="000B2FC9" w:rsidRPr="00EE2A7F" w:rsidRDefault="000B2FC9" w:rsidP="000B2FC9">
                  <w:pPr>
                    <w:pStyle w:val="ListParagraph"/>
                    <w:ind w:left="0"/>
                    <w:contextualSpacing w:val="0"/>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7"/>
                      <w:szCs w:val="27"/>
                      <w:rtl/>
                    </w:rPr>
                  </w:pPr>
                  <w:r w:rsidRPr="00EE2A7F">
                    <w:rPr>
                      <w:rFonts w:cs="B Nazanin" w:hint="cs"/>
                      <w:color w:val="000000" w:themeColor="text1"/>
                      <w:sz w:val="27"/>
                      <w:szCs w:val="27"/>
                      <w:rtl/>
                    </w:rPr>
                    <w:t>میزان وام</w:t>
                  </w:r>
                </w:p>
                <w:p w:rsidR="000B2FC9" w:rsidRPr="00EE2A7F" w:rsidRDefault="000B2FC9" w:rsidP="000B2FC9">
                  <w:pPr>
                    <w:pStyle w:val="ListParagraph"/>
                    <w:ind w:left="0"/>
                    <w:contextualSpacing w:val="0"/>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7"/>
                      <w:szCs w:val="27"/>
                      <w:rtl/>
                    </w:rPr>
                  </w:pPr>
                  <w:r w:rsidRPr="00EE2A7F">
                    <w:rPr>
                      <w:rFonts w:cs="B Nazanin" w:hint="cs"/>
                      <w:color w:val="000000" w:themeColor="text1"/>
                      <w:sz w:val="27"/>
                      <w:szCs w:val="27"/>
                      <w:rtl/>
                    </w:rPr>
                    <w:t>(تومان)</w:t>
                  </w:r>
                </w:p>
              </w:tc>
            </w:tr>
            <w:tr w:rsidR="00EE2A7F" w:rsidRPr="00EE2A7F" w:rsidTr="002E2D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0" w:type="dxa"/>
                </w:tcPr>
                <w:p w:rsidR="000B2FC9" w:rsidRPr="00EE2A7F" w:rsidRDefault="000B2FC9" w:rsidP="000B2FC9">
                  <w:pPr>
                    <w:pStyle w:val="ListParagraph"/>
                    <w:spacing w:before="120" w:after="120"/>
                    <w:ind w:left="0"/>
                    <w:contextualSpacing w:val="0"/>
                    <w:jc w:val="center"/>
                    <w:rPr>
                      <w:rFonts w:cs="B Nazanin"/>
                      <w:i/>
                      <w:color w:val="000000" w:themeColor="text1"/>
                    </w:rPr>
                  </w:pPr>
                  <m:oMathPara>
                    <m:oMath>
                      <m:r>
                        <m:rPr>
                          <m:sty m:val="bi"/>
                        </m:rPr>
                        <w:rPr>
                          <w:rFonts w:ascii="Cambria Math" w:hAnsi="Cambria Math" w:cs="B Nazanin"/>
                          <w:color w:val="000000" w:themeColor="text1"/>
                        </w:rPr>
                        <m:t xml:space="preserve"> saghf_mojudi_1</m:t>
                      </m:r>
                    </m:oMath>
                  </m:oMathPara>
                </w:p>
              </w:tc>
              <w:tc>
                <w:tcPr>
                  <w:tcW w:w="6941" w:type="dxa"/>
                </w:tcPr>
                <w:p w:rsidR="000B2FC9" w:rsidRPr="00EE2A7F" w:rsidRDefault="000B2FC9" w:rsidP="000B2FC9">
                  <w:pPr>
                    <w:pStyle w:val="ListParagraph"/>
                    <w:tabs>
                      <w:tab w:val="left" w:pos="653"/>
                      <w:tab w:val="center" w:pos="1016"/>
                    </w:tabs>
                    <w:bidi w:val="0"/>
                    <w:spacing w:before="120" w:after="120"/>
                    <w:ind w:left="0"/>
                    <w:contextualSpacing w:val="0"/>
                    <w:cnfStyle w:val="000000100000" w:firstRow="0" w:lastRow="0" w:firstColumn="0" w:lastColumn="0" w:oddVBand="0" w:evenVBand="0" w:oddHBand="1" w:evenHBand="0" w:firstRowFirstColumn="0" w:firstRowLastColumn="0" w:lastRowFirstColumn="0" w:lastRowLastColumn="0"/>
                    <w:rPr>
                      <w:rFonts w:cs="B Nazanin"/>
                      <w:b/>
                      <w:bCs/>
                      <w:color w:val="000000" w:themeColor="text1"/>
                    </w:rPr>
                  </w:pPr>
                  <m:oMathPara>
                    <m:oMathParaPr>
                      <m:jc m:val="left"/>
                    </m:oMathParaPr>
                    <m:oMath>
                      <m:r>
                        <m:rPr>
                          <m:sty m:val="bi"/>
                        </m:rPr>
                        <w:rPr>
                          <w:rFonts w:ascii="Cambria Math" w:hAnsi="Cambria Math" w:cs="B Nazanin"/>
                          <w:color w:val="000000" w:themeColor="text1"/>
                        </w:rPr>
                        <m:t>wam</m:t>
                      </m:r>
                      <m:r>
                        <m:rPr>
                          <m:sty m:val="bi"/>
                        </m:rPr>
                        <w:rPr>
                          <w:rFonts w:ascii="Cambria Math" w:eastAsiaTheme="minorEastAsia" w:hAnsi="Cambria Math" w:cs="B Nazanin"/>
                          <w:color w:val="000000" w:themeColor="text1"/>
                        </w:rPr>
                        <m:t>=zarib_wam_1 *m</m:t>
                      </m:r>
                      <m:r>
                        <m:rPr>
                          <m:sty m:val="bi"/>
                        </m:rPr>
                        <w:rPr>
                          <w:rFonts w:ascii="Cambria Math" w:hAnsi="Cambria Math" w:cs="B Nazanin"/>
                          <w:color w:val="000000" w:themeColor="text1"/>
                        </w:rPr>
                        <m:t xml:space="preserve">ojudi </m:t>
                      </m:r>
                    </m:oMath>
                  </m:oMathPara>
                </w:p>
              </w:tc>
            </w:tr>
            <w:tr w:rsidR="00EE2A7F" w:rsidRPr="00EE2A7F" w:rsidTr="002E2D16">
              <w:tc>
                <w:tcPr>
                  <w:cnfStyle w:val="001000000000" w:firstRow="0" w:lastRow="0" w:firstColumn="1" w:lastColumn="0" w:oddVBand="0" w:evenVBand="0" w:oddHBand="0" w:evenHBand="0" w:firstRowFirstColumn="0" w:firstRowLastColumn="0" w:lastRowFirstColumn="0" w:lastRowLastColumn="0"/>
                  <w:tcW w:w="1990" w:type="dxa"/>
                </w:tcPr>
                <w:p w:rsidR="000B2FC9" w:rsidRPr="00EE2A7F" w:rsidRDefault="000B2FC9" w:rsidP="000B2FC9">
                  <w:pPr>
                    <w:pStyle w:val="ListParagraph"/>
                    <w:spacing w:before="120" w:after="120"/>
                    <w:ind w:left="0"/>
                    <w:contextualSpacing w:val="0"/>
                    <w:jc w:val="center"/>
                    <w:rPr>
                      <w:rFonts w:cs="B Nazanin"/>
                      <w:color w:val="000000" w:themeColor="text1"/>
                      <w:rtl/>
                    </w:rPr>
                  </w:pPr>
                  <m:oMathPara>
                    <m:oMath>
                      <m:r>
                        <m:rPr>
                          <m:sty m:val="bi"/>
                        </m:rPr>
                        <w:rPr>
                          <w:rFonts w:ascii="Cambria Math" w:hAnsi="Cambria Math" w:cs="B Nazanin"/>
                          <w:color w:val="000000" w:themeColor="text1"/>
                        </w:rPr>
                        <m:t>saghf_mojudi_2</m:t>
                      </m:r>
                    </m:oMath>
                  </m:oMathPara>
                </w:p>
              </w:tc>
              <w:tc>
                <w:tcPr>
                  <w:tcW w:w="6941" w:type="dxa"/>
                </w:tcPr>
                <w:p w:rsidR="000B2FC9" w:rsidRPr="00EE2A7F" w:rsidRDefault="000B2FC9" w:rsidP="000B2FC9">
                  <w:pPr>
                    <w:pStyle w:val="ListParagraph"/>
                    <w:tabs>
                      <w:tab w:val="left" w:pos="653"/>
                      <w:tab w:val="center" w:pos="1016"/>
                    </w:tabs>
                    <w:bidi w:val="0"/>
                    <w:spacing w:before="120" w:after="120"/>
                    <w:ind w:left="0"/>
                    <w:contextualSpacing w:val="0"/>
                    <w:cnfStyle w:val="000000000000" w:firstRow="0" w:lastRow="0" w:firstColumn="0" w:lastColumn="0" w:oddVBand="0" w:evenVBand="0" w:oddHBand="0" w:evenHBand="0" w:firstRowFirstColumn="0" w:firstRowLastColumn="0" w:lastRowFirstColumn="0" w:lastRowLastColumn="0"/>
                    <w:rPr>
                      <w:rFonts w:cs="B Nazanin"/>
                      <w:b/>
                      <w:bCs/>
                      <w:color w:val="000000" w:themeColor="text1"/>
                    </w:rPr>
                  </w:pPr>
                  <m:oMathPara>
                    <m:oMathParaPr>
                      <m:jc m:val="left"/>
                    </m:oMathParaPr>
                    <m:oMath>
                      <m:r>
                        <m:rPr>
                          <m:sty m:val="bi"/>
                        </m:rPr>
                        <w:rPr>
                          <w:rFonts w:ascii="Cambria Math" w:hAnsi="Cambria Math" w:cs="B Nazanin"/>
                          <w:color w:val="000000" w:themeColor="text1"/>
                        </w:rPr>
                        <m:t>wam</m:t>
                      </m:r>
                      <m:r>
                        <m:rPr>
                          <m:sty m:val="bi"/>
                        </m:rPr>
                        <w:rPr>
                          <w:rFonts w:ascii="Cambria Math" w:eastAsiaTheme="minorEastAsia" w:hAnsi="Cambria Math" w:cs="B Nazanin"/>
                          <w:color w:val="000000" w:themeColor="text1"/>
                        </w:rPr>
                        <m:t>=2000000+zarib_wam_2*(m</m:t>
                      </m:r>
                      <m:r>
                        <m:rPr>
                          <m:sty m:val="bi"/>
                        </m:rPr>
                        <w:rPr>
                          <w:rFonts w:ascii="Cambria Math" w:hAnsi="Cambria Math" w:cs="B Nazanin"/>
                          <w:color w:val="000000" w:themeColor="text1"/>
                        </w:rPr>
                        <m:t>ojudi - saghf_mojud_1)</m:t>
                      </m:r>
                    </m:oMath>
                  </m:oMathPara>
                </w:p>
              </w:tc>
            </w:tr>
            <w:tr w:rsidR="00EE2A7F" w:rsidRPr="00EE2A7F" w:rsidTr="002E2D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0" w:type="dxa"/>
                </w:tcPr>
                <w:p w:rsidR="000B2FC9" w:rsidRPr="00EE2A7F" w:rsidRDefault="000B2FC9" w:rsidP="000B2FC9">
                  <w:pPr>
                    <w:pStyle w:val="ListParagraph"/>
                    <w:spacing w:before="120" w:after="120"/>
                    <w:ind w:left="0"/>
                    <w:contextualSpacing w:val="0"/>
                    <w:jc w:val="center"/>
                    <w:rPr>
                      <w:rFonts w:cs="B Nazanin"/>
                      <w:color w:val="000000" w:themeColor="text1"/>
                      <w:rtl/>
                    </w:rPr>
                  </w:pPr>
                  <m:oMathPara>
                    <m:oMath>
                      <m:r>
                        <m:rPr>
                          <m:sty m:val="bi"/>
                        </m:rPr>
                        <w:rPr>
                          <w:rFonts w:ascii="Cambria Math" w:hAnsi="Cambria Math" w:cs="B Nazanin"/>
                          <w:color w:val="000000" w:themeColor="text1"/>
                        </w:rPr>
                        <m:t>saghf_mojudi_3</m:t>
                      </m:r>
                    </m:oMath>
                  </m:oMathPara>
                </w:p>
              </w:tc>
              <w:tc>
                <w:tcPr>
                  <w:tcW w:w="6941" w:type="dxa"/>
                </w:tcPr>
                <w:p w:rsidR="000B2FC9" w:rsidRPr="00EE2A7F" w:rsidRDefault="000B2FC9" w:rsidP="000B2FC9">
                  <w:pPr>
                    <w:pStyle w:val="ListParagraph"/>
                    <w:tabs>
                      <w:tab w:val="left" w:pos="653"/>
                      <w:tab w:val="center" w:pos="1016"/>
                    </w:tabs>
                    <w:bidi w:val="0"/>
                    <w:spacing w:before="120" w:after="120"/>
                    <w:ind w:left="0"/>
                    <w:contextualSpacing w:val="0"/>
                    <w:cnfStyle w:val="000000100000" w:firstRow="0" w:lastRow="0" w:firstColumn="0" w:lastColumn="0" w:oddVBand="0" w:evenVBand="0" w:oddHBand="1" w:evenHBand="0" w:firstRowFirstColumn="0" w:firstRowLastColumn="0" w:lastRowFirstColumn="0" w:lastRowLastColumn="0"/>
                    <w:rPr>
                      <w:rFonts w:cs="B Nazanin"/>
                      <w:b/>
                      <w:bCs/>
                      <w:color w:val="000000" w:themeColor="text1"/>
                    </w:rPr>
                  </w:pPr>
                  <m:oMathPara>
                    <m:oMathParaPr>
                      <m:jc m:val="left"/>
                    </m:oMathParaPr>
                    <m:oMath>
                      <m:r>
                        <m:rPr>
                          <m:sty m:val="bi"/>
                        </m:rPr>
                        <w:rPr>
                          <w:rFonts w:ascii="Cambria Math" w:hAnsi="Cambria Math" w:cs="B Nazanin"/>
                          <w:color w:val="000000" w:themeColor="text1"/>
                        </w:rPr>
                        <m:t>wam</m:t>
                      </m:r>
                      <m:r>
                        <m:rPr>
                          <m:sty m:val="bi"/>
                        </m:rPr>
                        <w:rPr>
                          <w:rFonts w:ascii="Cambria Math" w:eastAsiaTheme="minorEastAsia" w:hAnsi="Cambria Math" w:cs="B Nazanin"/>
                          <w:color w:val="000000" w:themeColor="text1"/>
                        </w:rPr>
                        <m:t>=4000000+zarib_wam_3*(m</m:t>
                      </m:r>
                      <m:r>
                        <m:rPr>
                          <m:sty m:val="bi"/>
                        </m:rPr>
                        <w:rPr>
                          <w:rFonts w:ascii="Cambria Math" w:hAnsi="Cambria Math" w:cs="B Nazanin"/>
                          <w:color w:val="000000" w:themeColor="text1"/>
                        </w:rPr>
                        <m:t>ojudi - saghf_mojud_2)</m:t>
                      </m:r>
                    </m:oMath>
                  </m:oMathPara>
                </w:p>
              </w:tc>
            </w:tr>
            <w:tr w:rsidR="00EE2A7F" w:rsidRPr="00EE2A7F" w:rsidTr="002E2D16">
              <w:tc>
                <w:tcPr>
                  <w:cnfStyle w:val="001000000000" w:firstRow="0" w:lastRow="0" w:firstColumn="1" w:lastColumn="0" w:oddVBand="0" w:evenVBand="0" w:oddHBand="0" w:evenHBand="0" w:firstRowFirstColumn="0" w:firstRowLastColumn="0" w:lastRowFirstColumn="0" w:lastRowLastColumn="0"/>
                  <w:tcW w:w="1990" w:type="dxa"/>
                </w:tcPr>
                <w:p w:rsidR="000B2FC9" w:rsidRPr="00EE2A7F" w:rsidRDefault="000B2FC9" w:rsidP="000B2FC9">
                  <w:pPr>
                    <w:pStyle w:val="ListParagraph"/>
                    <w:spacing w:before="120" w:after="120"/>
                    <w:ind w:left="0"/>
                    <w:contextualSpacing w:val="0"/>
                    <w:jc w:val="center"/>
                    <w:rPr>
                      <w:rFonts w:cs="B Nazanin"/>
                      <w:color w:val="000000" w:themeColor="text1"/>
                      <w:rtl/>
                    </w:rPr>
                  </w:pPr>
                  <m:oMathPara>
                    <m:oMath>
                      <m:r>
                        <m:rPr>
                          <m:sty m:val="bi"/>
                        </m:rPr>
                        <w:rPr>
                          <w:rFonts w:ascii="Cambria Math" w:hAnsi="Cambria Math" w:cs="B Nazanin"/>
                          <w:color w:val="000000" w:themeColor="text1"/>
                        </w:rPr>
                        <m:t>saghf_mojudi_4</m:t>
                      </m:r>
                    </m:oMath>
                  </m:oMathPara>
                </w:p>
              </w:tc>
              <w:tc>
                <w:tcPr>
                  <w:tcW w:w="6941" w:type="dxa"/>
                </w:tcPr>
                <w:p w:rsidR="000B2FC9" w:rsidRPr="00EE2A7F" w:rsidRDefault="000B2FC9" w:rsidP="000B2FC9">
                  <w:pPr>
                    <w:pStyle w:val="ListParagraph"/>
                    <w:tabs>
                      <w:tab w:val="left" w:pos="653"/>
                      <w:tab w:val="center" w:pos="1016"/>
                    </w:tabs>
                    <w:bidi w:val="0"/>
                    <w:spacing w:before="120" w:after="120"/>
                    <w:ind w:left="0"/>
                    <w:contextualSpacing w:val="0"/>
                    <w:cnfStyle w:val="000000000000" w:firstRow="0" w:lastRow="0" w:firstColumn="0" w:lastColumn="0" w:oddVBand="0" w:evenVBand="0" w:oddHBand="0" w:evenHBand="0" w:firstRowFirstColumn="0" w:firstRowLastColumn="0" w:lastRowFirstColumn="0" w:lastRowLastColumn="0"/>
                    <w:rPr>
                      <w:rFonts w:cs="B Nazanin"/>
                      <w:b/>
                      <w:bCs/>
                      <w:color w:val="000000" w:themeColor="text1"/>
                    </w:rPr>
                  </w:pPr>
                  <m:oMathPara>
                    <m:oMathParaPr>
                      <m:jc m:val="left"/>
                    </m:oMathParaPr>
                    <m:oMath>
                      <m:r>
                        <m:rPr>
                          <m:sty m:val="bi"/>
                        </m:rPr>
                        <w:rPr>
                          <w:rFonts w:ascii="Cambria Math" w:hAnsi="Cambria Math" w:cs="B Nazanin"/>
                          <w:color w:val="000000" w:themeColor="text1"/>
                        </w:rPr>
                        <m:t>wam</m:t>
                      </m:r>
                      <m:r>
                        <m:rPr>
                          <m:sty m:val="bi"/>
                        </m:rPr>
                        <w:rPr>
                          <w:rFonts w:ascii="Cambria Math" w:eastAsiaTheme="minorEastAsia" w:hAnsi="Cambria Math" w:cs="B Nazanin"/>
                          <w:color w:val="000000" w:themeColor="text1"/>
                        </w:rPr>
                        <m:t>=8000000+zarib_wam_4*(m</m:t>
                      </m:r>
                      <m:r>
                        <m:rPr>
                          <m:sty m:val="bi"/>
                        </m:rPr>
                        <w:rPr>
                          <w:rFonts w:ascii="Cambria Math" w:hAnsi="Cambria Math" w:cs="B Nazanin"/>
                          <w:color w:val="000000" w:themeColor="text1"/>
                        </w:rPr>
                        <m:t>ojudi - saghf_mojud_3)</m:t>
                      </m:r>
                    </m:oMath>
                  </m:oMathPara>
                </w:p>
              </w:tc>
            </w:tr>
            <w:tr w:rsidR="00EE2A7F" w:rsidRPr="00EE2A7F" w:rsidTr="002E2D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0" w:type="dxa"/>
                </w:tcPr>
                <w:p w:rsidR="000B2FC9" w:rsidRPr="00EE2A7F" w:rsidRDefault="000B2FC9" w:rsidP="000B2FC9">
                  <w:pPr>
                    <w:pStyle w:val="ListParagraph"/>
                    <w:spacing w:before="120" w:after="120"/>
                    <w:ind w:left="0"/>
                    <w:contextualSpacing w:val="0"/>
                    <w:jc w:val="center"/>
                    <w:rPr>
                      <w:rFonts w:cs="B Nazanin"/>
                      <w:color w:val="000000" w:themeColor="text1"/>
                      <w:rtl/>
                    </w:rPr>
                  </w:pPr>
                  <m:oMathPara>
                    <m:oMath>
                      <m:r>
                        <m:rPr>
                          <m:sty m:val="bi"/>
                        </m:rPr>
                        <w:rPr>
                          <w:rFonts w:ascii="Cambria Math" w:hAnsi="Cambria Math" w:cs="B Nazanin"/>
                          <w:color w:val="000000" w:themeColor="text1"/>
                        </w:rPr>
                        <m:t>saghf_mojudi_5</m:t>
                      </m:r>
                    </m:oMath>
                  </m:oMathPara>
                </w:p>
              </w:tc>
              <w:tc>
                <w:tcPr>
                  <w:tcW w:w="6941" w:type="dxa"/>
                </w:tcPr>
                <w:p w:rsidR="000B2FC9" w:rsidRPr="00EE2A7F" w:rsidRDefault="000B2FC9" w:rsidP="000B2FC9">
                  <w:pPr>
                    <w:pStyle w:val="ListParagraph"/>
                    <w:tabs>
                      <w:tab w:val="left" w:pos="653"/>
                      <w:tab w:val="center" w:pos="1016"/>
                    </w:tabs>
                    <w:bidi w:val="0"/>
                    <w:spacing w:before="120" w:after="120"/>
                    <w:ind w:left="0"/>
                    <w:contextualSpacing w:val="0"/>
                    <w:cnfStyle w:val="000000100000" w:firstRow="0" w:lastRow="0" w:firstColumn="0" w:lastColumn="0" w:oddVBand="0" w:evenVBand="0" w:oddHBand="1" w:evenHBand="0" w:firstRowFirstColumn="0" w:firstRowLastColumn="0" w:lastRowFirstColumn="0" w:lastRowLastColumn="0"/>
                    <w:rPr>
                      <w:rFonts w:cs="B Nazanin"/>
                      <w:b/>
                      <w:bCs/>
                      <w:color w:val="000000" w:themeColor="text1"/>
                    </w:rPr>
                  </w:pPr>
                  <m:oMathPara>
                    <m:oMathParaPr>
                      <m:jc m:val="left"/>
                    </m:oMathParaPr>
                    <m:oMath>
                      <m:r>
                        <m:rPr>
                          <m:sty m:val="bi"/>
                        </m:rPr>
                        <w:rPr>
                          <w:rFonts w:ascii="Cambria Math" w:hAnsi="Cambria Math" w:cs="B Nazanin"/>
                          <w:color w:val="000000" w:themeColor="text1"/>
                        </w:rPr>
                        <m:t>wam</m:t>
                      </m:r>
                      <m:r>
                        <m:rPr>
                          <m:sty m:val="bi"/>
                        </m:rPr>
                        <w:rPr>
                          <w:rFonts w:ascii="Cambria Math" w:eastAsiaTheme="minorEastAsia" w:hAnsi="Cambria Math" w:cs="B Nazanin"/>
                          <w:color w:val="000000" w:themeColor="text1"/>
                        </w:rPr>
                        <m:t>=16000000+zarib_wam_5*(m</m:t>
                      </m:r>
                      <m:r>
                        <m:rPr>
                          <m:sty m:val="bi"/>
                        </m:rPr>
                        <w:rPr>
                          <w:rFonts w:ascii="Cambria Math" w:hAnsi="Cambria Math" w:cs="B Nazanin"/>
                          <w:color w:val="000000" w:themeColor="text1"/>
                        </w:rPr>
                        <m:t>ojudi - saghf_mojud_4)</m:t>
                      </m:r>
                    </m:oMath>
                  </m:oMathPara>
                </w:p>
              </w:tc>
            </w:tr>
            <w:tr w:rsidR="00EE2A7F" w:rsidRPr="00EE2A7F" w:rsidTr="002E2D16">
              <w:trPr>
                <w:trHeight w:val="621"/>
              </w:trPr>
              <w:tc>
                <w:tcPr>
                  <w:cnfStyle w:val="001000000000" w:firstRow="0" w:lastRow="0" w:firstColumn="1" w:lastColumn="0" w:oddVBand="0" w:evenVBand="0" w:oddHBand="0" w:evenHBand="0" w:firstRowFirstColumn="0" w:firstRowLastColumn="0" w:lastRowFirstColumn="0" w:lastRowLastColumn="0"/>
                  <w:tcW w:w="1990" w:type="dxa"/>
                </w:tcPr>
                <w:p w:rsidR="000B2FC9" w:rsidRPr="00EE2A7F" w:rsidRDefault="000B2FC9" w:rsidP="000B2FC9">
                  <w:pPr>
                    <w:pStyle w:val="ListParagraph"/>
                    <w:ind w:left="0"/>
                    <w:contextualSpacing w:val="0"/>
                    <w:jc w:val="center"/>
                    <w:rPr>
                      <w:rFonts w:cs="B Nazanin"/>
                      <w:color w:val="000000" w:themeColor="text1"/>
                      <w:rtl/>
                    </w:rPr>
                  </w:pPr>
                  <w:r w:rsidRPr="00EE2A7F">
                    <w:rPr>
                      <w:rFonts w:cs="B Nazanin" w:hint="cs"/>
                      <w:color w:val="000000" w:themeColor="text1"/>
                      <w:rtl/>
                    </w:rPr>
                    <w:t xml:space="preserve">بیشتر از  </w:t>
                  </w:r>
                  <m:oMath>
                    <m:r>
                      <m:rPr>
                        <m:sty m:val="bi"/>
                      </m:rPr>
                      <w:rPr>
                        <w:rFonts w:ascii="Cambria Math" w:hAnsi="Cambria Math" w:cs="B Nazanin"/>
                        <w:color w:val="000000" w:themeColor="text1"/>
                      </w:rPr>
                      <m:t>saghf_mojudi_5</m:t>
                    </m:r>
                  </m:oMath>
                </w:p>
              </w:tc>
              <w:tc>
                <w:tcPr>
                  <w:tcW w:w="6941" w:type="dxa"/>
                </w:tcPr>
                <w:p w:rsidR="000B2FC9" w:rsidRPr="00EE2A7F" w:rsidRDefault="000B2FC9" w:rsidP="000B2FC9">
                  <w:pPr>
                    <w:pStyle w:val="ListParagraph"/>
                    <w:tabs>
                      <w:tab w:val="left" w:pos="653"/>
                      <w:tab w:val="center" w:pos="1016"/>
                    </w:tabs>
                    <w:bidi w:val="0"/>
                    <w:spacing w:before="120" w:after="120"/>
                    <w:ind w:left="0"/>
                    <w:contextualSpacing w:val="0"/>
                    <w:cnfStyle w:val="000000000000" w:firstRow="0" w:lastRow="0" w:firstColumn="0" w:lastColumn="0" w:oddVBand="0" w:evenVBand="0" w:oddHBand="0" w:evenHBand="0" w:firstRowFirstColumn="0" w:firstRowLastColumn="0" w:lastRowFirstColumn="0" w:lastRowLastColumn="0"/>
                    <w:rPr>
                      <w:rFonts w:cs="B Nazanin"/>
                      <w:b/>
                      <w:bCs/>
                      <w:color w:val="000000" w:themeColor="text1"/>
                    </w:rPr>
                  </w:pPr>
                  <m:oMathPara>
                    <m:oMathParaPr>
                      <m:jc m:val="left"/>
                    </m:oMathParaPr>
                    <m:oMath>
                      <m:r>
                        <m:rPr>
                          <m:sty m:val="bi"/>
                        </m:rPr>
                        <w:rPr>
                          <w:rFonts w:ascii="Cambria Math" w:hAnsi="Cambria Math" w:cs="B Nazanin"/>
                          <w:color w:val="000000" w:themeColor="text1"/>
                        </w:rPr>
                        <m:t>wam</m:t>
                      </m:r>
                      <m:r>
                        <m:rPr>
                          <m:sty m:val="bi"/>
                        </m:rPr>
                        <w:rPr>
                          <w:rFonts w:ascii="Cambria Math" w:eastAsiaTheme="minorEastAsia" w:hAnsi="Cambria Math" w:cs="B Nazanin"/>
                          <w:color w:val="000000" w:themeColor="text1"/>
                        </w:rPr>
                        <m:t>=32000000+zarib_wam_5*(m</m:t>
                      </m:r>
                      <m:r>
                        <m:rPr>
                          <m:sty m:val="bi"/>
                        </m:rPr>
                        <w:rPr>
                          <w:rFonts w:ascii="Cambria Math" w:hAnsi="Cambria Math" w:cs="B Nazanin"/>
                          <w:color w:val="000000" w:themeColor="text1"/>
                        </w:rPr>
                        <m:t>ojudi - saghf_mojud_5)</m:t>
                      </m:r>
                    </m:oMath>
                  </m:oMathPara>
                </w:p>
              </w:tc>
            </w:tr>
          </w:tbl>
          <w:p w:rsidR="005D72C1" w:rsidRPr="00EE2A7F" w:rsidRDefault="005D72C1" w:rsidP="000B2FC9">
            <w:pPr>
              <w:spacing w:before="240"/>
              <w:jc w:val="center"/>
              <w:rPr>
                <w:rFonts w:cs="B Nazanin" w:hint="cs"/>
                <w:color w:val="000000" w:themeColor="text1"/>
                <w:sz w:val="27"/>
                <w:szCs w:val="27"/>
                <w:rtl/>
              </w:rPr>
            </w:pPr>
          </w:p>
        </w:tc>
      </w:tr>
    </w:tbl>
    <w:p w:rsidR="00506FD6" w:rsidRPr="00EE2A7F" w:rsidRDefault="00882564" w:rsidP="005B6347">
      <w:pPr>
        <w:pStyle w:val="ListParagraph"/>
        <w:spacing w:before="240"/>
        <w:ind w:left="804"/>
        <w:jc w:val="lowKashida"/>
        <w:rPr>
          <w:rFonts w:cs="B Nazanin"/>
          <w:i/>
          <w:color w:val="000000" w:themeColor="text1"/>
          <w:sz w:val="27"/>
          <w:szCs w:val="27"/>
          <w:rtl/>
        </w:rPr>
      </w:pPr>
      <w:r w:rsidRPr="00EE2A7F">
        <w:rPr>
          <w:rFonts w:cs="B Nazanin" w:hint="cs"/>
          <w:color w:val="000000" w:themeColor="text1"/>
          <w:sz w:val="27"/>
          <w:szCs w:val="27"/>
          <w:rtl/>
        </w:rPr>
        <w:lastRenderedPageBreak/>
        <w:t>برای محاسبه</w:t>
      </w:r>
      <w:r w:rsidRPr="00EE2A7F">
        <w:rPr>
          <w:rFonts w:cs="B Nazanin"/>
          <w:color w:val="000000" w:themeColor="text1"/>
          <w:sz w:val="27"/>
          <w:szCs w:val="27"/>
          <w:rtl/>
        </w:rPr>
        <w:softHyphen/>
      </w:r>
      <w:r w:rsidRPr="00EE2A7F">
        <w:rPr>
          <w:rFonts w:cs="B Nazanin" w:hint="cs"/>
          <w:color w:val="000000" w:themeColor="text1"/>
          <w:sz w:val="27"/>
          <w:szCs w:val="27"/>
          <w:rtl/>
        </w:rPr>
        <w:t>ی میزان وام (</w:t>
      </w:r>
      <m:oMath>
        <m:r>
          <w:rPr>
            <w:rFonts w:ascii="Cambria Math" w:hAnsi="Cambria Math" w:cs="B Nazanin"/>
            <w:color w:val="000000" w:themeColor="text1"/>
            <w:sz w:val="24"/>
            <w:szCs w:val="24"/>
          </w:rPr>
          <m:t>wam</m:t>
        </m:r>
      </m:oMath>
      <w:r w:rsidRPr="00EE2A7F">
        <w:rPr>
          <w:rFonts w:cs="B Nazanin" w:hint="cs"/>
          <w:color w:val="000000" w:themeColor="text1"/>
          <w:sz w:val="27"/>
          <w:szCs w:val="27"/>
          <w:rtl/>
        </w:rPr>
        <w:t>) بر اساس موجودی (</w:t>
      </w:r>
      <m:oMath>
        <m:r>
          <w:rPr>
            <w:rFonts w:ascii="Cambria Math" w:eastAsiaTheme="minorEastAsia" w:hAnsi="Cambria Math" w:cs="B Nazanin"/>
            <w:color w:val="000000" w:themeColor="text1"/>
            <w:sz w:val="24"/>
            <w:szCs w:val="24"/>
          </w:rPr>
          <m:t>m</m:t>
        </m:r>
        <m:r>
          <w:rPr>
            <w:rFonts w:ascii="Cambria Math" w:hAnsi="Cambria Math" w:cs="B Nazanin"/>
            <w:color w:val="000000" w:themeColor="text1"/>
            <w:sz w:val="24"/>
            <w:szCs w:val="24"/>
          </w:rPr>
          <m:t>ojudi</m:t>
        </m:r>
      </m:oMath>
      <w:r w:rsidRPr="00EE2A7F">
        <w:rPr>
          <w:rFonts w:cs="B Nazanin" w:hint="cs"/>
          <w:color w:val="000000" w:themeColor="text1"/>
          <w:sz w:val="27"/>
          <w:szCs w:val="27"/>
          <w:rtl/>
        </w:rPr>
        <w:t>)، ردیف</w:t>
      </w:r>
      <w:r w:rsidR="00823D35" w:rsidRPr="00EE2A7F">
        <w:rPr>
          <w:rFonts w:cs="B Nazanin"/>
          <w:color w:val="000000" w:themeColor="text1"/>
          <w:sz w:val="27"/>
          <w:szCs w:val="27"/>
          <w:rtl/>
        </w:rPr>
        <w:softHyphen/>
      </w:r>
      <w:r w:rsidR="00823D35" w:rsidRPr="00EE2A7F">
        <w:rPr>
          <w:rFonts w:cs="B Nazanin" w:hint="cs"/>
          <w:color w:val="000000" w:themeColor="text1"/>
          <w:sz w:val="27"/>
          <w:szCs w:val="27"/>
          <w:rtl/>
        </w:rPr>
        <w:t>هایی</w:t>
      </w:r>
      <w:r w:rsidRPr="00EE2A7F">
        <w:rPr>
          <w:rFonts w:cs="B Nazanin" w:hint="cs"/>
          <w:color w:val="000000" w:themeColor="text1"/>
          <w:sz w:val="27"/>
          <w:szCs w:val="27"/>
          <w:rtl/>
        </w:rPr>
        <w:t xml:space="preserve"> از جدول 3-2 که میزان موجودی کمتر از</w:t>
      </w:r>
      <w:r w:rsidR="00823D35" w:rsidRPr="00EE2A7F">
        <w:rPr>
          <w:rFonts w:cs="B Nazanin" w:hint="cs"/>
          <w:color w:val="000000" w:themeColor="text1"/>
          <w:sz w:val="27"/>
          <w:szCs w:val="27"/>
          <w:rtl/>
        </w:rPr>
        <w:t xml:space="preserve"> حداکثر میزان موجودی</w:t>
      </w:r>
      <w:r w:rsidRPr="00EE2A7F">
        <w:rPr>
          <w:rFonts w:cs="B Nazanin" w:hint="cs"/>
          <w:color w:val="000000" w:themeColor="text1"/>
          <w:sz w:val="27"/>
          <w:szCs w:val="27"/>
          <w:rtl/>
        </w:rPr>
        <w:t xml:space="preserve"> </w:t>
      </w:r>
      <w:r w:rsidR="00823D35" w:rsidRPr="00EE2A7F">
        <w:rPr>
          <w:rFonts w:cs="Cambria" w:hint="cs"/>
          <w:color w:val="000000" w:themeColor="text1"/>
          <w:sz w:val="27"/>
          <w:szCs w:val="27"/>
          <w:rtl/>
        </w:rPr>
        <w:t>(</w:t>
      </w:r>
      <m:oMath>
        <m:r>
          <w:rPr>
            <w:rFonts w:ascii="Cambria Math" w:hAnsi="Cambria Math" w:cs="B Nazanin"/>
            <w:color w:val="000000" w:themeColor="text1"/>
            <w:sz w:val="24"/>
            <w:szCs w:val="24"/>
          </w:rPr>
          <m:t xml:space="preserve"> (saghf_mojudi_i</m:t>
        </m:r>
      </m:oMath>
      <w:r w:rsidRPr="00EE2A7F">
        <w:rPr>
          <w:rFonts w:cs="B Nazanin" w:hint="cs"/>
          <w:color w:val="000000" w:themeColor="text1"/>
          <w:sz w:val="27"/>
          <w:szCs w:val="27"/>
          <w:rtl/>
        </w:rPr>
        <w:t xml:space="preserve"> </w:t>
      </w:r>
      <w:r w:rsidR="00823D35" w:rsidRPr="00EE2A7F">
        <w:rPr>
          <w:rFonts w:cs="B Nazanin" w:hint="cs"/>
          <w:color w:val="000000" w:themeColor="text1"/>
          <w:sz w:val="27"/>
          <w:szCs w:val="27"/>
          <w:rtl/>
        </w:rPr>
        <w:t>است را مشخص نموده و از بین آنها ردیفی که کمترین مقدار</w:t>
      </w:r>
      <w:r w:rsidR="00823D35" w:rsidRPr="00EE2A7F">
        <w:rPr>
          <w:rFonts w:cs="B Nazanin" w:hint="cs"/>
          <w:i/>
          <w:color w:val="000000" w:themeColor="text1"/>
          <w:sz w:val="27"/>
          <w:szCs w:val="27"/>
          <w:rtl/>
        </w:rPr>
        <w:t xml:space="preserve"> حداکثر میزان موجودی </w:t>
      </w:r>
      <w:r w:rsidR="00823D35" w:rsidRPr="00EE2A7F">
        <w:rPr>
          <w:rFonts w:cs="Cambria" w:hint="cs"/>
          <w:color w:val="000000" w:themeColor="text1"/>
          <w:sz w:val="27"/>
          <w:szCs w:val="27"/>
          <w:rtl/>
        </w:rPr>
        <w:t>(</w:t>
      </w:r>
      <m:oMath>
        <m:r>
          <w:rPr>
            <w:rFonts w:ascii="Cambria Math" w:hAnsi="Cambria Math" w:cs="B Nazanin"/>
            <w:color w:val="000000" w:themeColor="text1"/>
            <w:sz w:val="24"/>
            <w:szCs w:val="24"/>
          </w:rPr>
          <m:t xml:space="preserve"> (saghf_mojudi_i</m:t>
        </m:r>
      </m:oMath>
      <w:r w:rsidR="00823D35" w:rsidRPr="00EE2A7F">
        <w:rPr>
          <w:rFonts w:cs="B Nazanin" w:hint="cs"/>
          <w:i/>
          <w:color w:val="000000" w:themeColor="text1"/>
          <w:sz w:val="27"/>
          <w:szCs w:val="27"/>
          <w:rtl/>
        </w:rPr>
        <w:t xml:space="preserve"> را داشته باشد، انتخاب می</w:t>
      </w:r>
      <w:r w:rsidR="00823D35" w:rsidRPr="00EE2A7F">
        <w:rPr>
          <w:rFonts w:cs="B Nazanin"/>
          <w:i/>
          <w:color w:val="000000" w:themeColor="text1"/>
          <w:sz w:val="27"/>
          <w:szCs w:val="27"/>
          <w:rtl/>
        </w:rPr>
        <w:softHyphen/>
      </w:r>
      <w:r w:rsidR="00823D35" w:rsidRPr="00EE2A7F">
        <w:rPr>
          <w:rFonts w:cs="B Nazanin" w:hint="cs"/>
          <w:i/>
          <w:color w:val="000000" w:themeColor="text1"/>
          <w:sz w:val="27"/>
          <w:szCs w:val="27"/>
          <w:rtl/>
        </w:rPr>
        <w:t>کنیم. حال می</w:t>
      </w:r>
      <w:r w:rsidR="00823D35" w:rsidRPr="00EE2A7F">
        <w:rPr>
          <w:rFonts w:cs="B Nazanin"/>
          <w:i/>
          <w:color w:val="000000" w:themeColor="text1"/>
          <w:sz w:val="27"/>
          <w:szCs w:val="27"/>
          <w:rtl/>
        </w:rPr>
        <w:softHyphen/>
      </w:r>
      <w:r w:rsidR="00823D35" w:rsidRPr="00EE2A7F">
        <w:rPr>
          <w:rFonts w:cs="B Nazanin" w:hint="cs"/>
          <w:i/>
          <w:color w:val="000000" w:themeColor="text1"/>
          <w:sz w:val="27"/>
          <w:szCs w:val="27"/>
          <w:rtl/>
        </w:rPr>
        <w:t xml:space="preserve">توان میزان وام </w:t>
      </w:r>
      <w:r w:rsidR="00823D35" w:rsidRPr="00EE2A7F">
        <w:rPr>
          <w:rFonts w:cs="B Nazanin" w:hint="cs"/>
          <w:color w:val="000000" w:themeColor="text1"/>
          <w:sz w:val="27"/>
          <w:szCs w:val="27"/>
          <w:rtl/>
        </w:rPr>
        <w:t>(</w:t>
      </w:r>
      <m:oMath>
        <m:r>
          <w:rPr>
            <w:rFonts w:ascii="Cambria Math" w:hAnsi="Cambria Math" w:cs="B Nazanin"/>
            <w:color w:val="000000" w:themeColor="text1"/>
            <w:sz w:val="24"/>
            <w:szCs w:val="24"/>
          </w:rPr>
          <m:t>wam</m:t>
        </m:r>
      </m:oMath>
      <w:r w:rsidR="00823D35" w:rsidRPr="00EE2A7F">
        <w:rPr>
          <w:rFonts w:cs="B Nazanin" w:hint="cs"/>
          <w:color w:val="000000" w:themeColor="text1"/>
          <w:sz w:val="27"/>
          <w:szCs w:val="27"/>
          <w:rtl/>
        </w:rPr>
        <w:t>)</w:t>
      </w:r>
      <w:r w:rsidR="00823D35" w:rsidRPr="00EE2A7F">
        <w:rPr>
          <w:rFonts w:cs="B Nazanin" w:hint="cs"/>
          <w:i/>
          <w:color w:val="000000" w:themeColor="text1"/>
          <w:sz w:val="27"/>
          <w:szCs w:val="27"/>
          <w:rtl/>
        </w:rPr>
        <w:t xml:space="preserve"> را از ردیف مشخص شده تعیین نمود.</w:t>
      </w:r>
    </w:p>
    <w:p w:rsidR="00DD35F4" w:rsidRPr="00EE2A7F" w:rsidRDefault="00DD35F4" w:rsidP="000135C2">
      <w:pPr>
        <w:pStyle w:val="ListParagraph"/>
        <w:spacing w:before="240"/>
        <w:ind w:left="804"/>
        <w:jc w:val="lowKashida"/>
        <w:rPr>
          <w:rFonts w:cs="B Nazanin"/>
          <w:i/>
          <w:color w:val="000000" w:themeColor="text1"/>
          <w:sz w:val="27"/>
          <w:szCs w:val="27"/>
          <w:rtl/>
        </w:rPr>
      </w:pPr>
      <w:r w:rsidRPr="00EE2A7F">
        <w:rPr>
          <w:rFonts w:cs="B Nazanin" w:hint="cs"/>
          <w:i/>
          <w:color w:val="000000" w:themeColor="text1"/>
          <w:sz w:val="27"/>
          <w:szCs w:val="27"/>
          <w:rtl/>
        </w:rPr>
        <w:t>برای محاسبه</w:t>
      </w:r>
      <w:r w:rsidRPr="00EE2A7F">
        <w:rPr>
          <w:rFonts w:cs="B Nazanin"/>
          <w:i/>
          <w:color w:val="000000" w:themeColor="text1"/>
          <w:sz w:val="27"/>
          <w:szCs w:val="27"/>
          <w:rtl/>
        </w:rPr>
        <w:softHyphen/>
      </w:r>
      <w:r w:rsidRPr="00EE2A7F">
        <w:rPr>
          <w:rFonts w:cs="B Nazanin" w:hint="cs"/>
          <w:i/>
          <w:color w:val="000000" w:themeColor="text1"/>
          <w:sz w:val="27"/>
          <w:szCs w:val="27"/>
          <w:rtl/>
        </w:rPr>
        <w:t>ی میزان وام نیز همانند میزان اقساط می</w:t>
      </w:r>
      <w:r w:rsidRPr="00EE2A7F">
        <w:rPr>
          <w:rFonts w:cs="B Nazanin"/>
          <w:i/>
          <w:color w:val="000000" w:themeColor="text1"/>
          <w:sz w:val="27"/>
          <w:szCs w:val="27"/>
          <w:rtl/>
        </w:rPr>
        <w:softHyphen/>
      </w:r>
      <w:r w:rsidRPr="00EE2A7F">
        <w:rPr>
          <w:rFonts w:cs="B Nazanin" w:hint="cs"/>
          <w:i/>
          <w:color w:val="000000" w:themeColor="text1"/>
          <w:sz w:val="27"/>
          <w:szCs w:val="27"/>
          <w:rtl/>
        </w:rPr>
        <w:t>توان</w:t>
      </w:r>
      <w:r w:rsidR="00E4463C">
        <w:rPr>
          <w:rFonts w:cs="B Nazanin" w:hint="cs"/>
          <w:i/>
          <w:color w:val="000000" w:themeColor="text1"/>
          <w:sz w:val="27"/>
          <w:szCs w:val="27"/>
          <w:rtl/>
        </w:rPr>
        <w:t xml:space="preserve"> برای پرهیز از درگیر شدن با روابط ذکر شده</w:t>
      </w:r>
      <w:r w:rsidRPr="00EE2A7F">
        <w:rPr>
          <w:rFonts w:cs="B Nazanin" w:hint="cs"/>
          <w:i/>
          <w:color w:val="000000" w:themeColor="text1"/>
          <w:sz w:val="27"/>
          <w:szCs w:val="27"/>
          <w:rtl/>
        </w:rPr>
        <w:t xml:space="preserve"> از </w:t>
      </w:r>
      <w:r w:rsidR="000135C2" w:rsidRPr="00EE2A7F">
        <w:rPr>
          <w:rFonts w:cs="B Nazanin" w:hint="cs"/>
          <w:i/>
          <w:color w:val="000000" w:themeColor="text1"/>
          <w:sz w:val="27"/>
          <w:szCs w:val="27"/>
          <w:rtl/>
        </w:rPr>
        <w:t>زبانه</w:t>
      </w:r>
      <w:r w:rsidR="000135C2" w:rsidRPr="00EE2A7F">
        <w:rPr>
          <w:rFonts w:cs="B Nazanin"/>
          <w:i/>
          <w:color w:val="000000" w:themeColor="text1"/>
          <w:sz w:val="27"/>
          <w:szCs w:val="27"/>
          <w:rtl/>
        </w:rPr>
        <w:softHyphen/>
      </w:r>
      <w:r w:rsidRPr="00EE2A7F">
        <w:rPr>
          <w:rFonts w:cs="B Nazanin" w:hint="cs"/>
          <w:i/>
          <w:color w:val="000000" w:themeColor="text1"/>
          <w:sz w:val="27"/>
          <w:szCs w:val="27"/>
          <w:rtl/>
        </w:rPr>
        <w:t>ی تعیین وام و اقساط استفاده نمود.</w:t>
      </w:r>
      <w:r w:rsidR="00E4463C">
        <w:rPr>
          <w:rFonts w:cs="B Nazanin" w:hint="cs"/>
          <w:i/>
          <w:color w:val="000000" w:themeColor="text1"/>
          <w:sz w:val="27"/>
          <w:szCs w:val="27"/>
          <w:rtl/>
        </w:rPr>
        <w:t xml:space="preserve"> در این زبانه کافیست میزان موجودی را وارد نموده تا بر اساس ضرایب وام، نرم</w:t>
      </w:r>
      <w:r w:rsidR="00E4463C">
        <w:rPr>
          <w:rFonts w:cs="B Nazanin"/>
          <w:i/>
          <w:color w:val="000000" w:themeColor="text1"/>
          <w:sz w:val="27"/>
          <w:szCs w:val="27"/>
          <w:rtl/>
        </w:rPr>
        <w:softHyphen/>
      </w:r>
      <w:r w:rsidR="00E4463C">
        <w:rPr>
          <w:rFonts w:cs="B Nazanin" w:hint="cs"/>
          <w:i/>
          <w:color w:val="000000" w:themeColor="text1"/>
          <w:sz w:val="27"/>
          <w:szCs w:val="27"/>
          <w:rtl/>
        </w:rPr>
        <w:t>افزار میزان وام را محاسبه نماید.</w:t>
      </w:r>
    </w:p>
    <w:p w:rsidR="00FF5F77" w:rsidRPr="00EE2A7F" w:rsidRDefault="00FF5F77" w:rsidP="002E6105">
      <w:pPr>
        <w:pStyle w:val="ListParagraph"/>
        <w:numPr>
          <w:ilvl w:val="0"/>
          <w:numId w:val="7"/>
        </w:numPr>
        <w:spacing w:before="240"/>
        <w:jc w:val="lowKashida"/>
        <w:rPr>
          <w:rFonts w:cs="B Nazanin"/>
          <w:color w:val="000000" w:themeColor="text1"/>
          <w:sz w:val="27"/>
          <w:szCs w:val="27"/>
        </w:rPr>
      </w:pPr>
      <w:r w:rsidRPr="00EE2A7F">
        <w:rPr>
          <w:rFonts w:cs="B Nazanin" w:hint="cs"/>
          <w:b/>
          <w:bCs/>
          <w:color w:val="000000" w:themeColor="text1"/>
          <w:sz w:val="27"/>
          <w:szCs w:val="27"/>
          <w:rtl/>
        </w:rPr>
        <w:t>اقسام ضرایب وام</w:t>
      </w:r>
      <w:r w:rsidRPr="00EE2A7F">
        <w:rPr>
          <w:rFonts w:cs="B Nazanin" w:hint="cs"/>
          <w:color w:val="000000" w:themeColor="text1"/>
          <w:sz w:val="27"/>
          <w:szCs w:val="27"/>
          <w:rtl/>
        </w:rPr>
        <w:t>: در حالتی که یک گروه قرار است از یک تعداد مشخص اعضاء تشکیل شود و در طول زمان اعضای جدیدی به آن اضافه شود تا اینکه به سقف مشخصی برسد باید برای تعداد متفاوت اعضاء، ضرایب وام متفاوتی را در نظر گرفت که در این قسمت تعیین می</w:t>
      </w:r>
      <w:r w:rsidRPr="00EE2A7F">
        <w:rPr>
          <w:rFonts w:cs="B Nazanin"/>
          <w:color w:val="000000" w:themeColor="text1"/>
          <w:sz w:val="27"/>
          <w:szCs w:val="27"/>
          <w:rtl/>
        </w:rPr>
        <w:softHyphen/>
      </w:r>
      <w:r w:rsidRPr="00EE2A7F">
        <w:rPr>
          <w:rFonts w:cs="B Nazanin" w:hint="cs"/>
          <w:color w:val="000000" w:themeColor="text1"/>
          <w:sz w:val="27"/>
          <w:szCs w:val="27"/>
          <w:rtl/>
        </w:rPr>
        <w:t>شود.</w:t>
      </w:r>
      <w:r w:rsidR="004A5954" w:rsidRPr="00EE2A7F">
        <w:rPr>
          <w:rFonts w:cs="B Nazanin" w:hint="cs"/>
          <w:color w:val="000000" w:themeColor="text1"/>
          <w:sz w:val="27"/>
          <w:szCs w:val="27"/>
          <w:rtl/>
        </w:rPr>
        <w:t xml:space="preserve"> در واقع هرچه تعداد اعضای گروه زیادتر شود با ملاحضه</w:t>
      </w:r>
      <w:r w:rsidR="004A5954" w:rsidRPr="00EE2A7F">
        <w:rPr>
          <w:rFonts w:cs="B Nazanin"/>
          <w:color w:val="000000" w:themeColor="text1"/>
          <w:sz w:val="27"/>
          <w:szCs w:val="27"/>
          <w:rtl/>
        </w:rPr>
        <w:softHyphen/>
      </w:r>
      <w:r w:rsidR="004A5954" w:rsidRPr="00EE2A7F">
        <w:rPr>
          <w:rFonts w:cs="B Nazanin" w:hint="cs"/>
          <w:color w:val="000000" w:themeColor="text1"/>
          <w:sz w:val="27"/>
          <w:szCs w:val="27"/>
          <w:rtl/>
        </w:rPr>
        <w:t>ی شرایطی می</w:t>
      </w:r>
      <w:r w:rsidR="004A5954" w:rsidRPr="00EE2A7F">
        <w:rPr>
          <w:rFonts w:cs="B Nazanin"/>
          <w:color w:val="000000" w:themeColor="text1"/>
          <w:sz w:val="27"/>
          <w:szCs w:val="27"/>
          <w:rtl/>
        </w:rPr>
        <w:softHyphen/>
      </w:r>
      <w:r w:rsidR="004A5954" w:rsidRPr="00EE2A7F">
        <w:rPr>
          <w:rFonts w:cs="B Nazanin" w:hint="cs"/>
          <w:color w:val="000000" w:themeColor="text1"/>
          <w:sz w:val="27"/>
          <w:szCs w:val="27"/>
          <w:rtl/>
        </w:rPr>
        <w:t>توان ضرایب وام را افزایش داد</w:t>
      </w:r>
      <w:r w:rsidR="002E6105" w:rsidRPr="00EE2A7F">
        <w:rPr>
          <w:rFonts w:cs="B Nazanin" w:hint="cs"/>
          <w:color w:val="000000" w:themeColor="text1"/>
          <w:sz w:val="27"/>
          <w:szCs w:val="27"/>
          <w:rtl/>
        </w:rPr>
        <w:t>.</w:t>
      </w:r>
      <w:r w:rsidRPr="00EE2A7F">
        <w:rPr>
          <w:rFonts w:cs="B Nazanin" w:hint="cs"/>
          <w:color w:val="000000" w:themeColor="text1"/>
          <w:sz w:val="27"/>
          <w:szCs w:val="27"/>
          <w:rtl/>
        </w:rPr>
        <w:t xml:space="preserve"> در این قسمت امکان </w:t>
      </w:r>
      <w:r w:rsidR="002E6105" w:rsidRPr="00EE2A7F">
        <w:rPr>
          <w:rFonts w:cs="B Nazanin" w:hint="cs"/>
          <w:color w:val="000000" w:themeColor="text1"/>
          <w:sz w:val="27"/>
          <w:szCs w:val="27"/>
          <w:rtl/>
        </w:rPr>
        <w:t>این انتخاب</w:t>
      </w:r>
      <w:r w:rsidR="009F2ABC" w:rsidRPr="00EE2A7F">
        <w:rPr>
          <w:rFonts w:cs="B Nazanin" w:hint="cs"/>
          <w:color w:val="000000" w:themeColor="text1"/>
          <w:sz w:val="27"/>
          <w:szCs w:val="27"/>
          <w:rtl/>
        </w:rPr>
        <w:t xml:space="preserve"> </w:t>
      </w:r>
      <w:r w:rsidR="004A5954" w:rsidRPr="00EE2A7F">
        <w:rPr>
          <w:rFonts w:cs="B Nazanin" w:hint="cs"/>
          <w:color w:val="000000" w:themeColor="text1"/>
          <w:sz w:val="27"/>
          <w:szCs w:val="27"/>
          <w:rtl/>
        </w:rPr>
        <w:t>فراهم شده ست</w:t>
      </w:r>
      <w:r w:rsidRPr="00EE2A7F">
        <w:rPr>
          <w:rFonts w:cs="B Nazanin" w:hint="cs"/>
          <w:color w:val="000000" w:themeColor="text1"/>
          <w:sz w:val="27"/>
          <w:szCs w:val="27"/>
          <w:rtl/>
        </w:rPr>
        <w:t xml:space="preserve"> (</w:t>
      </w:r>
      <w:r w:rsidR="00193256" w:rsidRPr="00EE2A7F">
        <w:rPr>
          <w:rFonts w:cs="B Nazanin" w:hint="cs"/>
          <w:color w:val="000000" w:themeColor="text1"/>
          <w:sz w:val="27"/>
          <w:szCs w:val="27"/>
          <w:rtl/>
        </w:rPr>
        <w:t>در فصول آتی در مورد منطق حاکم بر این نوع انتخاب بحث خواهیم کرد.</w:t>
      </w:r>
      <w:r w:rsidRPr="00EE2A7F">
        <w:rPr>
          <w:rFonts w:cs="B Nazanin" w:hint="cs"/>
          <w:color w:val="000000" w:themeColor="text1"/>
          <w:sz w:val="27"/>
          <w:szCs w:val="27"/>
          <w:rtl/>
        </w:rPr>
        <w:t>)</w:t>
      </w:r>
    </w:p>
    <w:p w:rsidR="00FF5F77" w:rsidRPr="00EE2A7F" w:rsidRDefault="00FF5F77" w:rsidP="009B3690">
      <w:pPr>
        <w:pStyle w:val="2"/>
        <w:rPr>
          <w:rtl/>
        </w:rPr>
      </w:pPr>
      <w:bookmarkStart w:id="68" w:name="_Toc12963674"/>
      <w:bookmarkStart w:id="69" w:name="_Toc18831404"/>
      <w:bookmarkStart w:id="70" w:name="_Toc18831525"/>
      <w:bookmarkStart w:id="71" w:name="_Toc18851898"/>
      <w:bookmarkStart w:id="72" w:name="_Toc18852026"/>
      <w:bookmarkStart w:id="73" w:name="_Toc20686180"/>
      <w:bookmarkStart w:id="74" w:name="_Toc20686549"/>
      <w:r w:rsidRPr="00EE2A7F">
        <w:rPr>
          <w:rFonts w:hint="cs"/>
          <w:rtl/>
        </w:rPr>
        <w:t>3-</w:t>
      </w:r>
      <w:r w:rsidR="009B3690">
        <w:rPr>
          <w:rFonts w:hint="cs"/>
          <w:rtl/>
        </w:rPr>
        <w:t>4</w:t>
      </w:r>
      <w:r w:rsidRPr="00EE2A7F">
        <w:rPr>
          <w:rFonts w:hint="cs"/>
          <w:rtl/>
        </w:rPr>
        <w:t>- مدل صندوق</w:t>
      </w:r>
      <w:bookmarkEnd w:id="68"/>
      <w:bookmarkEnd w:id="69"/>
      <w:bookmarkEnd w:id="70"/>
      <w:bookmarkEnd w:id="71"/>
      <w:bookmarkEnd w:id="72"/>
      <w:bookmarkEnd w:id="73"/>
      <w:bookmarkEnd w:id="74"/>
    </w:p>
    <w:p w:rsidR="00FF5F77" w:rsidRPr="00EE2A7F" w:rsidRDefault="00FF5F77" w:rsidP="00462D89">
      <w:pPr>
        <w:spacing w:after="0"/>
        <w:jc w:val="lowKashida"/>
        <w:rPr>
          <w:rFonts w:cs="B Nazanin"/>
          <w:color w:val="000000" w:themeColor="text1"/>
          <w:sz w:val="27"/>
          <w:szCs w:val="27"/>
          <w:rtl/>
        </w:rPr>
      </w:pPr>
      <w:r w:rsidRPr="00EE2A7F">
        <w:rPr>
          <w:rFonts w:cs="B Nazanin" w:hint="cs"/>
          <w:color w:val="000000" w:themeColor="text1"/>
          <w:sz w:val="27"/>
          <w:szCs w:val="27"/>
          <w:rtl/>
        </w:rPr>
        <w:t>قبل از اجرای نرم</w:t>
      </w:r>
      <w:r w:rsidRPr="00EE2A7F">
        <w:rPr>
          <w:rFonts w:cs="B Nazanin"/>
          <w:color w:val="000000" w:themeColor="text1"/>
          <w:sz w:val="27"/>
          <w:szCs w:val="27"/>
          <w:rtl/>
        </w:rPr>
        <w:softHyphen/>
      </w:r>
      <w:r w:rsidRPr="00EE2A7F">
        <w:rPr>
          <w:rFonts w:cs="B Nazanin" w:hint="cs"/>
          <w:color w:val="000000" w:themeColor="text1"/>
          <w:sz w:val="27"/>
          <w:szCs w:val="27"/>
          <w:rtl/>
        </w:rPr>
        <w:t>افزار و مشاهده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ی نتایج بایستی مدل صندوق مشخص بشود. البته با توجه به </w:t>
      </w:r>
      <w:r w:rsidR="00462D89" w:rsidRPr="00EE2A7F">
        <w:rPr>
          <w:rFonts w:cs="B Nazanin" w:hint="cs"/>
          <w:color w:val="000000" w:themeColor="text1"/>
          <w:sz w:val="27"/>
          <w:szCs w:val="27"/>
          <w:rtl/>
        </w:rPr>
        <w:t xml:space="preserve">ثابت بودن </w:t>
      </w:r>
      <w:r w:rsidR="003A0027" w:rsidRPr="00EE2A7F">
        <w:rPr>
          <w:rFonts w:cs="B Nazanin" w:hint="cs"/>
          <w:color w:val="000000" w:themeColor="text1"/>
          <w:sz w:val="27"/>
          <w:szCs w:val="27"/>
          <w:rtl/>
        </w:rPr>
        <w:t>مدل صندوق</w:t>
      </w:r>
      <w:r w:rsidRPr="00EE2A7F">
        <w:rPr>
          <w:rFonts w:cs="B Nazanin" w:hint="cs"/>
          <w:color w:val="000000" w:themeColor="text1"/>
          <w:sz w:val="27"/>
          <w:szCs w:val="27"/>
          <w:rtl/>
        </w:rPr>
        <w:t xml:space="preserve"> بهتر است ابتدا مدل مشخص شود و سپس بر اساس آن به طراحی پارامترهای ورودی پرداخت. توجه شود منظور از مدل صندوق، توزیع آماری پارامترهای مختلف است که باید از طریق داده</w:t>
      </w:r>
      <w:r w:rsidRPr="00EE2A7F">
        <w:rPr>
          <w:rFonts w:cs="B Nazanin"/>
          <w:color w:val="000000" w:themeColor="text1"/>
          <w:sz w:val="27"/>
          <w:szCs w:val="27"/>
          <w:rtl/>
        </w:rPr>
        <w:softHyphen/>
      </w:r>
      <w:r w:rsidRPr="00EE2A7F">
        <w:rPr>
          <w:rFonts w:cs="B Nazanin" w:hint="cs"/>
          <w:color w:val="000000" w:themeColor="text1"/>
          <w:sz w:val="27"/>
          <w:szCs w:val="27"/>
          <w:rtl/>
        </w:rPr>
        <w:t>کاوی اطلاعات پرداخت</w:t>
      </w:r>
      <w:r w:rsidRPr="00EE2A7F">
        <w:rPr>
          <w:rFonts w:cs="B Nazanin"/>
          <w:color w:val="000000" w:themeColor="text1"/>
          <w:sz w:val="27"/>
          <w:szCs w:val="27"/>
          <w:rtl/>
        </w:rPr>
        <w:softHyphen/>
      </w:r>
      <w:r w:rsidRPr="00EE2A7F">
        <w:rPr>
          <w:rFonts w:cs="B Nazanin" w:hint="cs"/>
          <w:color w:val="000000" w:themeColor="text1"/>
          <w:sz w:val="27"/>
          <w:szCs w:val="27"/>
          <w:rtl/>
        </w:rPr>
        <w:t>های ماهیانه آنها را بدست آورد. در ادامه بخش</w:t>
      </w:r>
      <w:r w:rsidRPr="00EE2A7F">
        <w:rPr>
          <w:rFonts w:cs="B Nazanin"/>
          <w:color w:val="000000" w:themeColor="text1"/>
          <w:sz w:val="27"/>
          <w:szCs w:val="27"/>
          <w:rtl/>
        </w:rPr>
        <w:softHyphen/>
      </w:r>
      <w:r w:rsidRPr="00EE2A7F">
        <w:rPr>
          <w:rFonts w:cs="B Nazanin" w:hint="cs"/>
          <w:color w:val="000000" w:themeColor="text1"/>
          <w:sz w:val="27"/>
          <w:szCs w:val="27"/>
          <w:rtl/>
        </w:rPr>
        <w:t>های مختلف این قسمت به صورت خلاصه توضیح داده می</w:t>
      </w:r>
      <w:r w:rsidRPr="00EE2A7F">
        <w:rPr>
          <w:rFonts w:cs="B Nazanin"/>
          <w:color w:val="000000" w:themeColor="text1"/>
          <w:sz w:val="27"/>
          <w:szCs w:val="27"/>
          <w:rtl/>
        </w:rPr>
        <w:softHyphen/>
      </w:r>
      <w:r w:rsidR="003A0027" w:rsidRPr="00EE2A7F">
        <w:rPr>
          <w:rFonts w:cs="B Nazanin" w:hint="cs"/>
          <w:color w:val="000000" w:themeColor="text1"/>
          <w:sz w:val="27"/>
          <w:szCs w:val="27"/>
          <w:rtl/>
        </w:rPr>
        <w:t>شود.</w:t>
      </w:r>
    </w:p>
    <w:p w:rsidR="00FF5F77" w:rsidRPr="00EE2A7F" w:rsidRDefault="00FF5F77" w:rsidP="00FF5F77">
      <w:pPr>
        <w:pStyle w:val="ListParagraph"/>
        <w:numPr>
          <w:ilvl w:val="0"/>
          <w:numId w:val="8"/>
        </w:numPr>
        <w:spacing w:after="0"/>
        <w:jc w:val="lowKashida"/>
        <w:rPr>
          <w:rFonts w:cs="B Nazanin"/>
          <w:color w:val="000000" w:themeColor="text1"/>
          <w:sz w:val="27"/>
          <w:szCs w:val="27"/>
        </w:rPr>
      </w:pPr>
      <w:r w:rsidRPr="00EE2A7F">
        <w:rPr>
          <w:rFonts w:cs="B Nazanin" w:hint="cs"/>
          <w:b/>
          <w:bCs/>
          <w:color w:val="000000" w:themeColor="text1"/>
          <w:sz w:val="27"/>
          <w:szCs w:val="27"/>
          <w:rtl/>
        </w:rPr>
        <w:t>اطلاعات توزیع پس</w:t>
      </w:r>
      <w:r w:rsidRPr="00EE2A7F">
        <w:rPr>
          <w:rFonts w:cs="B Nazanin"/>
          <w:b/>
          <w:bCs/>
          <w:color w:val="000000" w:themeColor="text1"/>
          <w:sz w:val="27"/>
          <w:szCs w:val="27"/>
          <w:rtl/>
        </w:rPr>
        <w:softHyphen/>
      </w:r>
      <w:r w:rsidRPr="00EE2A7F">
        <w:rPr>
          <w:rFonts w:cs="B Nazanin" w:hint="cs"/>
          <w:b/>
          <w:bCs/>
          <w:color w:val="000000" w:themeColor="text1"/>
          <w:sz w:val="27"/>
          <w:szCs w:val="27"/>
          <w:rtl/>
        </w:rPr>
        <w:t>اندازها</w:t>
      </w:r>
      <w:r w:rsidRPr="00EE2A7F">
        <w:rPr>
          <w:rFonts w:cs="B Nazanin" w:hint="cs"/>
          <w:color w:val="000000" w:themeColor="text1"/>
          <w:sz w:val="27"/>
          <w:szCs w:val="27"/>
          <w:rtl/>
        </w:rPr>
        <w:t>: در این قسمت باید مشخص کنید تعداد پرداخت</w:t>
      </w:r>
      <w:r w:rsidRPr="00EE2A7F">
        <w:rPr>
          <w:rFonts w:cs="B Nazanin"/>
          <w:color w:val="000000" w:themeColor="text1"/>
          <w:sz w:val="27"/>
          <w:szCs w:val="27"/>
          <w:rtl/>
        </w:rPr>
        <w:softHyphen/>
      </w:r>
      <w:r w:rsidRPr="00EE2A7F">
        <w:rPr>
          <w:rFonts w:cs="B Nazanin" w:hint="cs"/>
          <w:color w:val="000000" w:themeColor="text1"/>
          <w:sz w:val="27"/>
          <w:szCs w:val="27"/>
          <w:rtl/>
        </w:rPr>
        <w:t>های ماهیانه اعضا که در قسمت ورودی کف و سقف آن را مشخص کردید چه توزیع احتمالی دارند.</w:t>
      </w:r>
      <w:r w:rsidR="001D5D0D" w:rsidRPr="00EE2A7F">
        <w:rPr>
          <w:rFonts w:cs="B Nazanin" w:hint="cs"/>
          <w:color w:val="000000" w:themeColor="text1"/>
          <w:sz w:val="27"/>
          <w:szCs w:val="27"/>
          <w:rtl/>
        </w:rPr>
        <w:t xml:space="preserve"> بر این اساس ابتدا باید مشخص کنید چه تعداد پرداخت متفاوت</w:t>
      </w:r>
      <w:r w:rsidR="003A0027" w:rsidRPr="00EE2A7F">
        <w:rPr>
          <w:rFonts w:cs="B Nazanin" w:hint="cs"/>
          <w:color w:val="000000" w:themeColor="text1"/>
          <w:sz w:val="27"/>
          <w:szCs w:val="27"/>
          <w:rtl/>
        </w:rPr>
        <w:t xml:space="preserve"> وجود دارد و سپس برای هرکدام از</w:t>
      </w:r>
      <w:r w:rsidR="001D5D0D" w:rsidRPr="00EE2A7F">
        <w:rPr>
          <w:rFonts w:cs="B Nazanin" w:hint="cs"/>
          <w:color w:val="000000" w:themeColor="text1"/>
          <w:sz w:val="27"/>
          <w:szCs w:val="27"/>
          <w:rtl/>
        </w:rPr>
        <w:t xml:space="preserve"> آنها درصد تعداد اعضایی که آن میزان پرداخت را دارند مشخص کنید.</w:t>
      </w:r>
    </w:p>
    <w:p w:rsidR="00FF5F77" w:rsidRPr="00EE2A7F" w:rsidRDefault="00FF5F77" w:rsidP="003A0027">
      <w:pPr>
        <w:pStyle w:val="ListParagraph"/>
        <w:numPr>
          <w:ilvl w:val="0"/>
          <w:numId w:val="8"/>
        </w:numPr>
        <w:spacing w:after="0"/>
        <w:jc w:val="lowKashida"/>
        <w:rPr>
          <w:rFonts w:cs="B Nazanin"/>
          <w:color w:val="000000" w:themeColor="text1"/>
          <w:sz w:val="27"/>
          <w:szCs w:val="27"/>
        </w:rPr>
      </w:pPr>
      <w:r w:rsidRPr="00EE2A7F">
        <w:rPr>
          <w:rFonts w:cs="B Nazanin" w:hint="cs"/>
          <w:b/>
          <w:bCs/>
          <w:color w:val="000000" w:themeColor="text1"/>
          <w:sz w:val="27"/>
          <w:szCs w:val="27"/>
          <w:rtl/>
        </w:rPr>
        <w:t>توزیع پویای پس اندازها</w:t>
      </w:r>
      <w:r w:rsidRPr="00EE2A7F">
        <w:rPr>
          <w:rFonts w:cs="B Nazanin" w:hint="cs"/>
          <w:color w:val="000000" w:themeColor="text1"/>
          <w:sz w:val="27"/>
          <w:szCs w:val="27"/>
          <w:rtl/>
        </w:rPr>
        <w:t>:  با توجه به اینکه میزان پس انداز ماهیانه مقدار ثابتی نیست و اعضا مختارند بین مقدار حداقل و حداکثر پرداختی مقدار پس</w:t>
      </w:r>
      <w:r w:rsidRPr="00EE2A7F">
        <w:rPr>
          <w:rFonts w:cs="B Nazanin"/>
          <w:color w:val="000000" w:themeColor="text1"/>
          <w:sz w:val="27"/>
          <w:szCs w:val="27"/>
          <w:rtl/>
        </w:rPr>
        <w:softHyphen/>
      </w:r>
      <w:r w:rsidRPr="00EE2A7F">
        <w:rPr>
          <w:rFonts w:cs="B Nazanin" w:hint="cs"/>
          <w:color w:val="000000" w:themeColor="text1"/>
          <w:sz w:val="27"/>
          <w:szCs w:val="27"/>
          <w:rtl/>
        </w:rPr>
        <w:t xml:space="preserve">انداز ماهیانه خود را تعیین کنند، در این حالت پس از دریافت وام </w:t>
      </w:r>
      <w:r w:rsidR="001D5D0D" w:rsidRPr="00EE2A7F">
        <w:rPr>
          <w:rFonts w:cs="B Nazanin" w:hint="cs"/>
          <w:color w:val="000000" w:themeColor="text1"/>
          <w:sz w:val="27"/>
          <w:szCs w:val="27"/>
          <w:rtl/>
        </w:rPr>
        <w:t xml:space="preserve">احتمال دارد، </w:t>
      </w:r>
      <w:r w:rsidRPr="00EE2A7F">
        <w:rPr>
          <w:rFonts w:cs="B Nazanin" w:hint="cs"/>
          <w:color w:val="000000" w:themeColor="text1"/>
          <w:sz w:val="27"/>
          <w:szCs w:val="27"/>
          <w:rtl/>
        </w:rPr>
        <w:t>توزیع پرداخت</w:t>
      </w:r>
      <w:r w:rsidRPr="00EE2A7F">
        <w:rPr>
          <w:rFonts w:cs="B Nazanin"/>
          <w:color w:val="000000" w:themeColor="text1"/>
          <w:sz w:val="27"/>
          <w:szCs w:val="27"/>
          <w:rtl/>
        </w:rPr>
        <w:softHyphen/>
      </w:r>
      <w:r w:rsidR="001D5D0D" w:rsidRPr="00EE2A7F">
        <w:rPr>
          <w:rFonts w:cs="B Nazanin" w:hint="cs"/>
          <w:color w:val="000000" w:themeColor="text1"/>
          <w:sz w:val="27"/>
          <w:szCs w:val="27"/>
          <w:rtl/>
        </w:rPr>
        <w:t xml:space="preserve">ها عوض </w:t>
      </w:r>
      <w:r w:rsidRPr="00EE2A7F">
        <w:rPr>
          <w:rFonts w:cs="B Nazanin"/>
          <w:color w:val="000000" w:themeColor="text1"/>
          <w:sz w:val="27"/>
          <w:szCs w:val="27"/>
          <w:rtl/>
        </w:rPr>
        <w:softHyphen/>
      </w:r>
      <w:r w:rsidRPr="00EE2A7F">
        <w:rPr>
          <w:rFonts w:cs="B Nazanin" w:hint="cs"/>
          <w:color w:val="000000" w:themeColor="text1"/>
          <w:sz w:val="27"/>
          <w:szCs w:val="27"/>
          <w:rtl/>
        </w:rPr>
        <w:t>شود برای مثال این احتمال وجود دارد فردی که سقف پرداخت ماهیانه را داشته پس از دریافت وام بدلیل پرداخت اقساط ترجیح دهد پس</w:t>
      </w:r>
      <w:r w:rsidRPr="00EE2A7F">
        <w:rPr>
          <w:rFonts w:cs="B Nazanin"/>
          <w:color w:val="000000" w:themeColor="text1"/>
          <w:sz w:val="27"/>
          <w:szCs w:val="27"/>
          <w:rtl/>
        </w:rPr>
        <w:softHyphen/>
      </w:r>
      <w:r w:rsidRPr="00EE2A7F">
        <w:rPr>
          <w:rFonts w:cs="B Nazanin" w:hint="cs"/>
          <w:color w:val="000000" w:themeColor="text1"/>
          <w:sz w:val="27"/>
          <w:szCs w:val="27"/>
          <w:rtl/>
        </w:rPr>
        <w:t>انداز ماهیانه خود را به کف مقدار ممکن کاهش دهد. در این قسمت باید توزیع</w:t>
      </w:r>
      <w:r w:rsidRPr="00EE2A7F">
        <w:rPr>
          <w:rFonts w:cs="B Nazanin"/>
          <w:color w:val="000000" w:themeColor="text1"/>
          <w:sz w:val="27"/>
          <w:szCs w:val="27"/>
          <w:rtl/>
        </w:rPr>
        <w:softHyphen/>
      </w:r>
      <w:r w:rsidRPr="00EE2A7F">
        <w:rPr>
          <w:rFonts w:cs="B Nazanin" w:hint="cs"/>
          <w:color w:val="000000" w:themeColor="text1"/>
          <w:sz w:val="27"/>
          <w:szCs w:val="27"/>
          <w:rtl/>
        </w:rPr>
        <w:t xml:space="preserve"> احتمال مربوط به این حالات تعیین شود</w:t>
      </w:r>
      <w:r w:rsidR="002E15A2" w:rsidRPr="00EE2A7F">
        <w:rPr>
          <w:rFonts w:cs="B Nazanin" w:hint="cs"/>
          <w:color w:val="000000" w:themeColor="text1"/>
          <w:sz w:val="27"/>
          <w:szCs w:val="27"/>
          <w:rtl/>
        </w:rPr>
        <w:t>.</w:t>
      </w:r>
      <w:r w:rsidR="001D5D0D" w:rsidRPr="00EE2A7F">
        <w:rPr>
          <w:rFonts w:cs="B Nazanin" w:hint="cs"/>
          <w:color w:val="000000" w:themeColor="text1"/>
          <w:sz w:val="27"/>
          <w:szCs w:val="27"/>
          <w:rtl/>
        </w:rPr>
        <w:t xml:space="preserve"> برای این کار ابتدا باید تعداد تغییرهایی که قرار است پس از دریافت وام، پرداخت ماهیانه آنها عوض شود را تعیین کنید و سپس برای هر کدام از آنها مشخص کنید پرداخت از چه مقداری، به چه مقداری تغییر خواهد کرد و درصد این تغییر چند درصد اعضای با آن ویژگی را شامل می</w:t>
      </w:r>
      <w:r w:rsidR="001D5D0D" w:rsidRPr="00EE2A7F">
        <w:rPr>
          <w:rFonts w:cs="B Nazanin"/>
          <w:color w:val="000000" w:themeColor="text1"/>
          <w:sz w:val="27"/>
          <w:szCs w:val="27"/>
          <w:rtl/>
        </w:rPr>
        <w:softHyphen/>
      </w:r>
      <w:r w:rsidR="001D5D0D" w:rsidRPr="00EE2A7F">
        <w:rPr>
          <w:rFonts w:cs="B Nazanin" w:hint="cs"/>
          <w:color w:val="000000" w:themeColor="text1"/>
          <w:sz w:val="27"/>
          <w:szCs w:val="27"/>
          <w:rtl/>
        </w:rPr>
        <w:t>شود.</w:t>
      </w:r>
    </w:p>
    <w:p w:rsidR="00D8403A" w:rsidRPr="00EE2A7F" w:rsidRDefault="00FF5F77" w:rsidP="00FF5F77">
      <w:pPr>
        <w:pStyle w:val="ListParagraph"/>
        <w:numPr>
          <w:ilvl w:val="0"/>
          <w:numId w:val="8"/>
        </w:numPr>
        <w:spacing w:after="0"/>
        <w:jc w:val="lowKashida"/>
        <w:rPr>
          <w:rFonts w:cs="B Nazanin"/>
          <w:color w:val="000000" w:themeColor="text1"/>
          <w:sz w:val="27"/>
          <w:szCs w:val="27"/>
        </w:rPr>
      </w:pPr>
      <w:r w:rsidRPr="00EE2A7F">
        <w:rPr>
          <w:rFonts w:cs="B Nazanin" w:hint="cs"/>
          <w:b/>
          <w:bCs/>
          <w:color w:val="000000" w:themeColor="text1"/>
          <w:sz w:val="27"/>
          <w:szCs w:val="27"/>
          <w:rtl/>
        </w:rPr>
        <w:lastRenderedPageBreak/>
        <w:t>توزیع اقساط وام</w:t>
      </w:r>
      <w:r w:rsidRPr="00EE2A7F">
        <w:rPr>
          <w:rFonts w:cs="B Nazanin"/>
          <w:b/>
          <w:bCs/>
          <w:color w:val="000000" w:themeColor="text1"/>
          <w:sz w:val="27"/>
          <w:szCs w:val="27"/>
          <w:rtl/>
        </w:rPr>
        <w:softHyphen/>
      </w:r>
      <w:r w:rsidRPr="00EE2A7F">
        <w:rPr>
          <w:rFonts w:cs="B Nazanin" w:hint="cs"/>
          <w:b/>
          <w:bCs/>
          <w:color w:val="000000" w:themeColor="text1"/>
          <w:sz w:val="27"/>
          <w:szCs w:val="27"/>
          <w:rtl/>
        </w:rPr>
        <w:t>ها</w:t>
      </w:r>
      <w:r w:rsidRPr="00EE2A7F">
        <w:rPr>
          <w:rFonts w:cs="B Nazanin" w:hint="cs"/>
          <w:color w:val="000000" w:themeColor="text1"/>
          <w:sz w:val="27"/>
          <w:szCs w:val="27"/>
          <w:rtl/>
        </w:rPr>
        <w:t>: اعتماد متقابلی که بین اعضا و صندوق در این نوع صندوق</w:t>
      </w:r>
      <w:r w:rsidRPr="00EE2A7F">
        <w:rPr>
          <w:rFonts w:cs="B Nazanin"/>
          <w:color w:val="000000" w:themeColor="text1"/>
          <w:sz w:val="27"/>
          <w:szCs w:val="27"/>
          <w:rtl/>
        </w:rPr>
        <w:softHyphen/>
      </w:r>
      <w:r w:rsidRPr="00EE2A7F">
        <w:rPr>
          <w:rFonts w:cs="B Nazanin" w:hint="cs"/>
          <w:color w:val="000000" w:themeColor="text1"/>
          <w:sz w:val="27"/>
          <w:szCs w:val="27"/>
          <w:rtl/>
        </w:rPr>
        <w:t>ها وجود دارد، پدیده</w:t>
      </w:r>
      <w:r w:rsidRPr="00EE2A7F">
        <w:rPr>
          <w:rFonts w:cs="B Nazanin"/>
          <w:color w:val="000000" w:themeColor="text1"/>
          <w:sz w:val="27"/>
          <w:szCs w:val="27"/>
          <w:rtl/>
        </w:rPr>
        <w:softHyphen/>
      </w:r>
      <w:r w:rsidRPr="00EE2A7F">
        <w:rPr>
          <w:rFonts w:cs="B Nazanin" w:hint="cs"/>
          <w:color w:val="000000" w:themeColor="text1"/>
          <w:sz w:val="27"/>
          <w:szCs w:val="27"/>
          <w:rtl/>
        </w:rPr>
        <w:t>ی بی</w:t>
      </w:r>
      <w:r w:rsidRPr="00EE2A7F">
        <w:rPr>
          <w:rFonts w:cs="B Nazanin"/>
          <w:color w:val="000000" w:themeColor="text1"/>
          <w:sz w:val="27"/>
          <w:szCs w:val="27"/>
          <w:rtl/>
        </w:rPr>
        <w:softHyphen/>
      </w:r>
      <w:r w:rsidRPr="00EE2A7F">
        <w:rPr>
          <w:rFonts w:cs="B Nazanin" w:hint="cs"/>
          <w:color w:val="000000" w:themeColor="text1"/>
          <w:sz w:val="27"/>
          <w:szCs w:val="27"/>
          <w:rtl/>
        </w:rPr>
        <w:t>نظیری است که یکی از برکات آن (به نفع اعضا) در ساز و کار ضمانت کاملا متمایز از بانک</w:t>
      </w:r>
      <w:r w:rsidRPr="00EE2A7F">
        <w:rPr>
          <w:rFonts w:cs="B Nazanin"/>
          <w:color w:val="000000" w:themeColor="text1"/>
          <w:sz w:val="27"/>
          <w:szCs w:val="27"/>
          <w:rtl/>
        </w:rPr>
        <w:softHyphen/>
      </w:r>
      <w:r w:rsidRPr="00EE2A7F">
        <w:rPr>
          <w:rFonts w:cs="B Nazanin" w:hint="cs"/>
          <w:color w:val="000000" w:themeColor="text1"/>
          <w:sz w:val="27"/>
          <w:szCs w:val="27"/>
          <w:rtl/>
        </w:rPr>
        <w:t>های مرسوم قابل مشاهده است. در مقابل صندوق نیز از این اعتماد متقابل سود خواهد برد. توزیع اقساط وام</w:t>
      </w:r>
      <w:r w:rsidRPr="00EE2A7F">
        <w:rPr>
          <w:rFonts w:cs="B Nazanin"/>
          <w:color w:val="000000" w:themeColor="text1"/>
          <w:sz w:val="27"/>
          <w:szCs w:val="27"/>
          <w:rtl/>
        </w:rPr>
        <w:softHyphen/>
      </w:r>
      <w:r w:rsidR="00D8403A" w:rsidRPr="00EE2A7F">
        <w:rPr>
          <w:rFonts w:cs="B Nazanin" w:hint="cs"/>
          <w:color w:val="000000" w:themeColor="text1"/>
          <w:sz w:val="27"/>
          <w:szCs w:val="27"/>
          <w:rtl/>
        </w:rPr>
        <w:t>ها برای بهره</w:t>
      </w:r>
      <w:r w:rsidR="00D8403A" w:rsidRPr="00EE2A7F">
        <w:rPr>
          <w:rFonts w:cs="B Nazanin"/>
          <w:color w:val="000000" w:themeColor="text1"/>
          <w:sz w:val="27"/>
          <w:szCs w:val="27"/>
          <w:rtl/>
        </w:rPr>
        <w:softHyphen/>
      </w:r>
      <w:r w:rsidRPr="00EE2A7F">
        <w:rPr>
          <w:rFonts w:cs="B Nazanin" w:hint="cs"/>
          <w:color w:val="000000" w:themeColor="text1"/>
          <w:sz w:val="27"/>
          <w:szCs w:val="27"/>
          <w:rtl/>
        </w:rPr>
        <w:t xml:space="preserve">برداری از این اعتماد متقابل (اینبار به نفع صندوق) طراحی شده است. در این قسمت درصد افرادی (منظور افرادی است که توانایی و تمکن مالی بیشتری نسبت به سایرین دارند) که حاضرند از قسمتی از حق اقساط خود (که درصد آن نیز باید مشخص شود) عدول کنند تا به سایرین </w:t>
      </w:r>
      <w:r w:rsidR="003A0027" w:rsidRPr="00EE2A7F">
        <w:rPr>
          <w:rFonts w:cs="B Nazanin" w:hint="cs"/>
          <w:color w:val="000000" w:themeColor="text1"/>
          <w:sz w:val="27"/>
          <w:szCs w:val="27"/>
          <w:rtl/>
        </w:rPr>
        <w:t xml:space="preserve">(افراد با بضاعت مالی کمتر) </w:t>
      </w:r>
      <w:r w:rsidRPr="00EE2A7F">
        <w:rPr>
          <w:rFonts w:cs="B Nazanin" w:hint="cs"/>
          <w:color w:val="000000" w:themeColor="text1"/>
          <w:sz w:val="27"/>
          <w:szCs w:val="27"/>
          <w:rtl/>
        </w:rPr>
        <w:t>بتوان وام بهتری داد مشخص می</w:t>
      </w:r>
      <w:r w:rsidRPr="00EE2A7F">
        <w:rPr>
          <w:rFonts w:cs="B Nazanin"/>
          <w:color w:val="000000" w:themeColor="text1"/>
          <w:sz w:val="27"/>
          <w:szCs w:val="27"/>
          <w:rtl/>
        </w:rPr>
        <w:softHyphen/>
      </w:r>
      <w:r w:rsidRPr="00EE2A7F">
        <w:rPr>
          <w:rFonts w:cs="B Nazanin" w:hint="cs"/>
          <w:color w:val="000000" w:themeColor="text1"/>
          <w:sz w:val="27"/>
          <w:szCs w:val="27"/>
          <w:rtl/>
        </w:rPr>
        <w:t>شود. توجه شود این قسمت اثر زیادی بر روی خروجی می</w:t>
      </w:r>
      <w:r w:rsidRPr="00EE2A7F">
        <w:rPr>
          <w:rFonts w:cs="B Nazanin"/>
          <w:color w:val="000000" w:themeColor="text1"/>
          <w:sz w:val="27"/>
          <w:szCs w:val="27"/>
          <w:rtl/>
        </w:rPr>
        <w:softHyphen/>
      </w:r>
      <w:r w:rsidRPr="00EE2A7F">
        <w:rPr>
          <w:rFonts w:cs="B Nazanin" w:hint="cs"/>
          <w:color w:val="000000" w:themeColor="text1"/>
          <w:sz w:val="27"/>
          <w:szCs w:val="27"/>
          <w:rtl/>
        </w:rPr>
        <w:t>گذارد.</w:t>
      </w:r>
    </w:p>
    <w:p w:rsidR="00FF5F77" w:rsidRPr="00EE2A7F" w:rsidRDefault="00D8403A" w:rsidP="00D8403A">
      <w:pPr>
        <w:pStyle w:val="ListParagraph"/>
        <w:spacing w:after="0"/>
        <w:jc w:val="lowKashida"/>
        <w:rPr>
          <w:rFonts w:cs="B Nazanin"/>
          <w:color w:val="000000" w:themeColor="text1"/>
          <w:sz w:val="27"/>
          <w:szCs w:val="27"/>
        </w:rPr>
      </w:pPr>
      <w:r w:rsidRPr="00EE2A7F">
        <w:rPr>
          <w:rFonts w:cs="B Nazanin" w:hint="cs"/>
          <w:color w:val="000000" w:themeColor="text1"/>
          <w:sz w:val="27"/>
          <w:szCs w:val="27"/>
          <w:rtl/>
        </w:rPr>
        <w:t>هر مقداری در این قسمت وارد می</w:t>
      </w:r>
      <w:r w:rsidRPr="00EE2A7F">
        <w:rPr>
          <w:rFonts w:cs="B Nazanin"/>
          <w:color w:val="000000" w:themeColor="text1"/>
          <w:sz w:val="27"/>
          <w:szCs w:val="27"/>
          <w:rtl/>
        </w:rPr>
        <w:softHyphen/>
      </w:r>
      <w:r w:rsidR="003A0027" w:rsidRPr="00EE2A7F">
        <w:rPr>
          <w:rFonts w:cs="B Nazanin" w:hint="cs"/>
          <w:color w:val="000000" w:themeColor="text1"/>
          <w:sz w:val="27"/>
          <w:szCs w:val="27"/>
          <w:rtl/>
        </w:rPr>
        <w:t>شود،</w:t>
      </w:r>
      <w:r w:rsidRPr="00EE2A7F">
        <w:rPr>
          <w:rFonts w:cs="B Nazanin" w:hint="cs"/>
          <w:color w:val="000000" w:themeColor="text1"/>
          <w:sz w:val="27"/>
          <w:szCs w:val="27"/>
          <w:rtl/>
        </w:rPr>
        <w:t xml:space="preserve"> باید در تعیین</w:t>
      </w:r>
      <w:r w:rsidR="003A0027" w:rsidRPr="00EE2A7F">
        <w:rPr>
          <w:rFonts w:cs="B Nazanin" w:hint="cs"/>
          <w:color w:val="000000" w:themeColor="text1"/>
          <w:sz w:val="27"/>
          <w:szCs w:val="27"/>
          <w:rtl/>
        </w:rPr>
        <w:t xml:space="preserve"> تعداد اقساط لحاظ شود</w:t>
      </w:r>
      <w:r w:rsidRPr="00EE2A7F">
        <w:rPr>
          <w:rFonts w:cs="B Nazanin" w:hint="cs"/>
          <w:color w:val="000000" w:themeColor="text1"/>
          <w:sz w:val="27"/>
          <w:szCs w:val="27"/>
          <w:rtl/>
        </w:rPr>
        <w:t>. برای مثال اگر قرار است 30 درصد از افراد از 50 درصد حق اقساط خود به نفع افراد با بضاعت مالی کمتر عدول کند باید به شیوه</w:t>
      </w:r>
      <w:r w:rsidRPr="00EE2A7F">
        <w:rPr>
          <w:rFonts w:cs="B Nazanin"/>
          <w:color w:val="000000" w:themeColor="text1"/>
          <w:sz w:val="27"/>
          <w:szCs w:val="27"/>
          <w:rtl/>
        </w:rPr>
        <w:softHyphen/>
      </w:r>
      <w:r w:rsidRPr="00EE2A7F">
        <w:rPr>
          <w:rFonts w:cs="B Nazanin" w:hint="cs"/>
          <w:color w:val="000000" w:themeColor="text1"/>
          <w:sz w:val="27"/>
          <w:szCs w:val="27"/>
          <w:rtl/>
        </w:rPr>
        <w:t>ی زیر آن را در تعداد اقساط لحاظ کنید: هنگامی که فردی تقاضای درخواست وام دارد، پس از محاسبه</w:t>
      </w:r>
      <w:r w:rsidRPr="00EE2A7F">
        <w:rPr>
          <w:rFonts w:cs="B Nazanin"/>
          <w:color w:val="000000" w:themeColor="text1"/>
          <w:sz w:val="27"/>
          <w:szCs w:val="27"/>
          <w:rtl/>
        </w:rPr>
        <w:softHyphen/>
      </w:r>
      <w:r w:rsidRPr="00EE2A7F">
        <w:rPr>
          <w:rFonts w:cs="B Nazanin" w:hint="cs"/>
          <w:color w:val="000000" w:themeColor="text1"/>
          <w:sz w:val="27"/>
          <w:szCs w:val="27"/>
          <w:rtl/>
        </w:rPr>
        <w:t>ی تعداد اقساط، این مقدار را در 0.5 ضرب نموده و تعداد اقساط وام مورد نظر را از 0.5 تا حداکثر اقساط به عنوان گزینه</w:t>
      </w:r>
      <w:r w:rsidRPr="00EE2A7F">
        <w:rPr>
          <w:rFonts w:cs="B Nazanin"/>
          <w:color w:val="000000" w:themeColor="text1"/>
          <w:sz w:val="27"/>
          <w:szCs w:val="27"/>
          <w:rtl/>
        </w:rPr>
        <w:softHyphen/>
      </w:r>
      <w:r w:rsidRPr="00EE2A7F">
        <w:rPr>
          <w:rFonts w:cs="B Nazanin" w:hint="cs"/>
          <w:color w:val="000000" w:themeColor="text1"/>
          <w:sz w:val="27"/>
          <w:szCs w:val="27"/>
          <w:rtl/>
        </w:rPr>
        <w:t>های مختلف پیش روی وی قرار داده و به او حق انتخاب می</w:t>
      </w:r>
      <w:r w:rsidRPr="00EE2A7F">
        <w:rPr>
          <w:rFonts w:cs="B Nazanin"/>
          <w:color w:val="000000" w:themeColor="text1"/>
          <w:sz w:val="27"/>
          <w:szCs w:val="27"/>
          <w:rtl/>
        </w:rPr>
        <w:softHyphen/>
      </w:r>
      <w:r w:rsidRPr="00EE2A7F">
        <w:rPr>
          <w:rFonts w:cs="B Nazanin" w:hint="cs"/>
          <w:color w:val="000000" w:themeColor="text1"/>
          <w:sz w:val="27"/>
          <w:szCs w:val="27"/>
          <w:rtl/>
        </w:rPr>
        <w:t>دهید.</w:t>
      </w:r>
      <w:r w:rsidR="000B1FB2" w:rsidRPr="00EE2A7F">
        <w:rPr>
          <w:rFonts w:cs="B Nazanin" w:hint="cs"/>
          <w:color w:val="000000" w:themeColor="text1"/>
          <w:sz w:val="27"/>
          <w:szCs w:val="27"/>
          <w:rtl/>
        </w:rPr>
        <w:t xml:space="preserve"> پس از پرداخت صد وام به این شیوه بایستی</w:t>
      </w:r>
      <w:r w:rsidR="003A0027" w:rsidRPr="00EE2A7F">
        <w:rPr>
          <w:rFonts w:cs="B Nazanin" w:hint="cs"/>
          <w:color w:val="000000" w:themeColor="text1"/>
          <w:sz w:val="27"/>
          <w:szCs w:val="27"/>
          <w:rtl/>
        </w:rPr>
        <w:t xml:space="preserve"> به طور متوسط 30 درصد اقساط به میزان</w:t>
      </w:r>
      <w:r w:rsidR="000B1FB2" w:rsidRPr="00EE2A7F">
        <w:rPr>
          <w:rFonts w:cs="B Nazanin" w:hint="cs"/>
          <w:color w:val="000000" w:themeColor="text1"/>
          <w:sz w:val="27"/>
          <w:szCs w:val="27"/>
          <w:rtl/>
        </w:rPr>
        <w:t xml:space="preserve"> نصف مقدار </w:t>
      </w:r>
      <w:r w:rsidR="003A0027" w:rsidRPr="00EE2A7F">
        <w:rPr>
          <w:rFonts w:cs="B Nazanin" w:hint="cs"/>
          <w:color w:val="000000" w:themeColor="text1"/>
          <w:sz w:val="27"/>
          <w:szCs w:val="27"/>
          <w:rtl/>
        </w:rPr>
        <w:t>حداکثر ممکن باشد (منظور میانگین این تعداد از اقساط است و نه تک تک آنها).</w:t>
      </w:r>
    </w:p>
    <w:p w:rsidR="00FF5F77" w:rsidRPr="00EE2A7F" w:rsidRDefault="00FF5F77" w:rsidP="00504E4A">
      <w:pPr>
        <w:pStyle w:val="ListParagraph"/>
        <w:numPr>
          <w:ilvl w:val="0"/>
          <w:numId w:val="8"/>
        </w:numPr>
        <w:spacing w:after="0"/>
        <w:jc w:val="lowKashida"/>
        <w:rPr>
          <w:rFonts w:cs="B Nazanin"/>
          <w:color w:val="000000" w:themeColor="text1"/>
          <w:sz w:val="27"/>
          <w:szCs w:val="27"/>
          <w:rtl/>
        </w:rPr>
      </w:pPr>
      <w:r w:rsidRPr="00EE2A7F">
        <w:rPr>
          <w:rFonts w:cs="B Nazanin" w:hint="cs"/>
          <w:b/>
          <w:bCs/>
          <w:color w:val="000000" w:themeColor="text1"/>
          <w:sz w:val="27"/>
          <w:szCs w:val="27"/>
          <w:rtl/>
        </w:rPr>
        <w:t>افزایش تعداد اعضاء</w:t>
      </w:r>
      <w:r w:rsidRPr="00EE2A7F">
        <w:rPr>
          <w:rFonts w:cs="B Nazanin" w:hint="cs"/>
          <w:color w:val="000000" w:themeColor="text1"/>
          <w:sz w:val="27"/>
          <w:szCs w:val="27"/>
          <w:rtl/>
        </w:rPr>
        <w:t>: در تشکیل یک گروه معمولا در ابتدا نمی</w:t>
      </w:r>
      <w:r w:rsidRPr="00EE2A7F">
        <w:rPr>
          <w:rFonts w:cs="B Nazanin"/>
          <w:color w:val="000000" w:themeColor="text1"/>
          <w:sz w:val="27"/>
          <w:szCs w:val="27"/>
          <w:rtl/>
        </w:rPr>
        <w:softHyphen/>
      </w:r>
      <w:r w:rsidRPr="00EE2A7F">
        <w:rPr>
          <w:rFonts w:cs="B Nazanin" w:hint="cs"/>
          <w:color w:val="000000" w:themeColor="text1"/>
          <w:sz w:val="27"/>
          <w:szCs w:val="27"/>
          <w:rtl/>
        </w:rPr>
        <w:t>توان به سقف تعداد مورد نظر طراح رسید و باید در طی ماه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های بعدی گروه رشد کند تا به سقف </w:t>
      </w:r>
      <w:r w:rsidR="002E15A2" w:rsidRPr="00EE2A7F">
        <w:rPr>
          <w:rFonts w:cs="B Nazanin" w:hint="cs"/>
          <w:color w:val="000000" w:themeColor="text1"/>
          <w:sz w:val="27"/>
          <w:szCs w:val="27"/>
          <w:rtl/>
        </w:rPr>
        <w:t>تعیین شده</w:t>
      </w:r>
      <w:r w:rsidRPr="00EE2A7F">
        <w:rPr>
          <w:rFonts w:cs="B Nazanin" w:hint="cs"/>
          <w:color w:val="000000" w:themeColor="text1"/>
          <w:sz w:val="27"/>
          <w:szCs w:val="27"/>
          <w:rtl/>
        </w:rPr>
        <w:t xml:space="preserve"> برسد، این قسمت برای تعیین توزیع این افزایش در نظر گرفته شده است. اهمیت این بخش در آنجاست که </w:t>
      </w:r>
      <w:r w:rsidR="00504E4A" w:rsidRPr="00EE2A7F">
        <w:rPr>
          <w:rFonts w:cs="B Nazanin" w:hint="cs"/>
          <w:color w:val="000000" w:themeColor="text1"/>
          <w:sz w:val="27"/>
          <w:szCs w:val="27"/>
          <w:rtl/>
        </w:rPr>
        <w:t>تعیین کننده</w:t>
      </w:r>
      <w:r w:rsidR="00504E4A" w:rsidRPr="00EE2A7F">
        <w:rPr>
          <w:rFonts w:cs="B Nazanin"/>
          <w:color w:val="000000" w:themeColor="text1"/>
          <w:sz w:val="27"/>
          <w:szCs w:val="27"/>
          <w:rtl/>
        </w:rPr>
        <w:softHyphen/>
      </w:r>
      <w:r w:rsidR="00504E4A" w:rsidRPr="00EE2A7F">
        <w:rPr>
          <w:rFonts w:cs="B Nazanin" w:hint="cs"/>
          <w:color w:val="000000" w:themeColor="text1"/>
          <w:sz w:val="27"/>
          <w:szCs w:val="27"/>
          <w:rtl/>
        </w:rPr>
        <w:t>ی ضرایب وام برای گروه</w:t>
      </w:r>
      <w:r w:rsidR="00504E4A" w:rsidRPr="00EE2A7F">
        <w:rPr>
          <w:rFonts w:cs="B Nazanin"/>
          <w:color w:val="000000" w:themeColor="text1"/>
          <w:sz w:val="27"/>
          <w:szCs w:val="27"/>
          <w:rtl/>
        </w:rPr>
        <w:softHyphen/>
      </w:r>
      <w:r w:rsidR="00504E4A" w:rsidRPr="00EE2A7F">
        <w:rPr>
          <w:rFonts w:cs="B Nazanin" w:hint="cs"/>
          <w:color w:val="000000" w:themeColor="text1"/>
          <w:sz w:val="27"/>
          <w:szCs w:val="27"/>
          <w:rtl/>
        </w:rPr>
        <w:t>های در حال رشد به صورت بهینه است.</w:t>
      </w:r>
    </w:p>
    <w:p w:rsidR="00FF5F77" w:rsidRPr="00EE2A7F" w:rsidRDefault="00FF5F77" w:rsidP="009B3690">
      <w:pPr>
        <w:pStyle w:val="2"/>
        <w:rPr>
          <w:rtl/>
        </w:rPr>
      </w:pPr>
      <w:bookmarkStart w:id="75" w:name="_Toc12963675"/>
      <w:bookmarkStart w:id="76" w:name="_Toc18831405"/>
      <w:bookmarkStart w:id="77" w:name="_Toc18831526"/>
      <w:bookmarkStart w:id="78" w:name="_Toc18851899"/>
      <w:bookmarkStart w:id="79" w:name="_Toc18852027"/>
      <w:bookmarkStart w:id="80" w:name="_Toc20686181"/>
      <w:bookmarkStart w:id="81" w:name="_Toc20686550"/>
      <w:r w:rsidRPr="00EE2A7F">
        <w:rPr>
          <w:rFonts w:hint="cs"/>
          <w:rtl/>
        </w:rPr>
        <w:t>3-</w:t>
      </w:r>
      <w:r w:rsidR="009B3690">
        <w:rPr>
          <w:rFonts w:hint="cs"/>
          <w:rtl/>
        </w:rPr>
        <w:t>5</w:t>
      </w:r>
      <w:r w:rsidRPr="00EE2A7F">
        <w:rPr>
          <w:rFonts w:hint="cs"/>
          <w:rtl/>
        </w:rPr>
        <w:t>- خروجی</w:t>
      </w:r>
      <w:r w:rsidRPr="00EE2A7F">
        <w:rPr>
          <w:rtl/>
        </w:rPr>
        <w:softHyphen/>
      </w:r>
      <w:r w:rsidRPr="00EE2A7F">
        <w:rPr>
          <w:rFonts w:hint="cs"/>
          <w:rtl/>
        </w:rPr>
        <w:t>ها</w:t>
      </w:r>
      <w:bookmarkEnd w:id="75"/>
      <w:bookmarkEnd w:id="76"/>
      <w:bookmarkEnd w:id="77"/>
      <w:bookmarkEnd w:id="78"/>
      <w:bookmarkEnd w:id="79"/>
      <w:bookmarkEnd w:id="80"/>
      <w:bookmarkEnd w:id="81"/>
    </w:p>
    <w:p w:rsidR="00FF5F77" w:rsidRDefault="00FF5F77" w:rsidP="000135C2">
      <w:pPr>
        <w:spacing w:after="0"/>
        <w:jc w:val="lowKashida"/>
        <w:rPr>
          <w:rFonts w:cs="B Nazanin"/>
          <w:color w:val="000000" w:themeColor="text1"/>
          <w:sz w:val="27"/>
          <w:szCs w:val="27"/>
          <w:rtl/>
        </w:rPr>
      </w:pPr>
      <w:r w:rsidRPr="00EE2A7F">
        <w:rPr>
          <w:rFonts w:cs="B Nazanin" w:hint="cs"/>
          <w:color w:val="000000" w:themeColor="text1"/>
          <w:sz w:val="27"/>
          <w:szCs w:val="27"/>
          <w:rtl/>
        </w:rPr>
        <w:t xml:space="preserve">پس از تعیین پارامترها باید با استفاده از </w:t>
      </w:r>
      <w:r w:rsidR="000135C2" w:rsidRPr="00EE2A7F">
        <w:rPr>
          <w:rFonts w:cs="B Nazanin" w:hint="cs"/>
          <w:color w:val="000000" w:themeColor="text1"/>
          <w:sz w:val="27"/>
          <w:szCs w:val="27"/>
          <w:rtl/>
        </w:rPr>
        <w:t>زبانه</w:t>
      </w:r>
      <w:r w:rsidR="000135C2" w:rsidRPr="00EE2A7F">
        <w:rPr>
          <w:rFonts w:cs="B Nazanin"/>
          <w:color w:val="000000" w:themeColor="text1"/>
          <w:sz w:val="27"/>
          <w:szCs w:val="27"/>
          <w:rtl/>
        </w:rPr>
        <w:softHyphen/>
      </w:r>
      <w:r w:rsidR="000135C2" w:rsidRPr="00EE2A7F">
        <w:rPr>
          <w:rFonts w:cs="B Nazanin" w:hint="cs"/>
          <w:color w:val="000000" w:themeColor="text1"/>
          <w:sz w:val="27"/>
          <w:szCs w:val="27"/>
          <w:rtl/>
        </w:rPr>
        <w:t>ی</w:t>
      </w:r>
      <w:r w:rsidRPr="00EE2A7F">
        <w:rPr>
          <w:rFonts w:cs="B Nazanin" w:hint="cs"/>
          <w:color w:val="000000" w:themeColor="text1"/>
          <w:sz w:val="27"/>
          <w:szCs w:val="27"/>
          <w:rtl/>
        </w:rPr>
        <w:t xml:space="preserve"> اجرا، برنامه را اجرا نمود تا سناریوی طراحی شده توسط طراح برای صندوق با مدل مشخص شده اجرا شود. نتایج نشان خواهد داد که آیا سناریوی مد نظر طراح قابلیت پیاده</w:t>
      </w:r>
      <w:r w:rsidRPr="00EE2A7F">
        <w:rPr>
          <w:rFonts w:cs="B Nazanin"/>
          <w:color w:val="000000" w:themeColor="text1"/>
          <w:sz w:val="27"/>
          <w:szCs w:val="27"/>
          <w:rtl/>
        </w:rPr>
        <w:softHyphen/>
      </w:r>
      <w:r w:rsidRPr="00EE2A7F">
        <w:rPr>
          <w:rFonts w:cs="B Nazanin" w:hint="cs"/>
          <w:color w:val="000000" w:themeColor="text1"/>
          <w:sz w:val="27"/>
          <w:szCs w:val="27"/>
          <w:rtl/>
        </w:rPr>
        <w:t>سازی عملی دارد یا نه. خروجی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های نرم افزار شامل دو قسمت است که در قسمت پایین صفحه اصلی </w:t>
      </w:r>
      <w:r w:rsidR="000B1FB2" w:rsidRPr="00EE2A7F">
        <w:rPr>
          <w:rFonts w:cs="B Nazanin" w:hint="cs"/>
          <w:color w:val="000000" w:themeColor="text1"/>
          <w:sz w:val="27"/>
          <w:szCs w:val="27"/>
          <w:rtl/>
        </w:rPr>
        <w:t xml:space="preserve">در شکل 3-1 </w:t>
      </w:r>
      <w:r w:rsidR="000135C2" w:rsidRPr="00EE2A7F">
        <w:rPr>
          <w:rFonts w:cs="B Nazanin" w:hint="cs"/>
          <w:color w:val="000000" w:themeColor="text1"/>
          <w:sz w:val="27"/>
          <w:szCs w:val="27"/>
          <w:rtl/>
        </w:rPr>
        <w:t>اطلاعات کلی و در زبانه</w:t>
      </w:r>
      <w:r w:rsidR="000135C2" w:rsidRPr="00EE2A7F">
        <w:rPr>
          <w:rFonts w:cs="B Nazanin"/>
          <w:color w:val="000000" w:themeColor="text1"/>
          <w:sz w:val="27"/>
          <w:szCs w:val="27"/>
          <w:rtl/>
        </w:rPr>
        <w:softHyphen/>
      </w:r>
      <w:r w:rsidRPr="00EE2A7F">
        <w:rPr>
          <w:rFonts w:cs="B Nazanin" w:hint="cs"/>
          <w:color w:val="000000" w:themeColor="text1"/>
          <w:sz w:val="27"/>
          <w:szCs w:val="27"/>
          <w:rtl/>
        </w:rPr>
        <w:t xml:space="preserve">ی جزییات که نمای آن در شکل </w:t>
      </w:r>
      <w:r w:rsidR="000B1FB2" w:rsidRPr="00EE2A7F">
        <w:rPr>
          <w:rFonts w:cs="B Nazanin" w:hint="cs"/>
          <w:color w:val="000000" w:themeColor="text1"/>
          <w:sz w:val="27"/>
          <w:szCs w:val="27"/>
          <w:rtl/>
        </w:rPr>
        <w:t xml:space="preserve">3-2 </w:t>
      </w:r>
      <w:r w:rsidRPr="00EE2A7F">
        <w:rPr>
          <w:rFonts w:cs="B Nazanin" w:hint="cs"/>
          <w:color w:val="000000" w:themeColor="text1"/>
          <w:sz w:val="27"/>
          <w:szCs w:val="27"/>
          <w:rtl/>
        </w:rPr>
        <w:t>دیده می</w:t>
      </w:r>
      <w:r w:rsidRPr="00EE2A7F">
        <w:rPr>
          <w:rFonts w:cs="B Nazanin"/>
          <w:color w:val="000000" w:themeColor="text1"/>
          <w:sz w:val="27"/>
          <w:szCs w:val="27"/>
          <w:rtl/>
        </w:rPr>
        <w:softHyphen/>
      </w:r>
      <w:r w:rsidRPr="00EE2A7F">
        <w:rPr>
          <w:rFonts w:cs="B Nazanin" w:hint="cs"/>
          <w:color w:val="000000" w:themeColor="text1"/>
          <w:sz w:val="27"/>
          <w:szCs w:val="27"/>
          <w:rtl/>
        </w:rPr>
        <w:t>شود، جزییات مربوط به خروجی</w:t>
      </w:r>
      <w:r w:rsidRPr="00EE2A7F">
        <w:rPr>
          <w:rFonts w:cs="B Nazanin"/>
          <w:color w:val="000000" w:themeColor="text1"/>
          <w:sz w:val="27"/>
          <w:szCs w:val="27"/>
          <w:rtl/>
        </w:rPr>
        <w:softHyphen/>
      </w:r>
      <w:r w:rsidRPr="00EE2A7F">
        <w:rPr>
          <w:rFonts w:cs="B Nazanin" w:hint="cs"/>
          <w:color w:val="000000" w:themeColor="text1"/>
          <w:sz w:val="27"/>
          <w:szCs w:val="27"/>
          <w:rtl/>
        </w:rPr>
        <w:t>ها نمایش داده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شود. </w:t>
      </w:r>
      <w:r w:rsidR="000B1FB2" w:rsidRPr="00EE2A7F">
        <w:rPr>
          <w:rFonts w:cs="B Nazanin" w:hint="cs"/>
          <w:color w:val="000000" w:themeColor="text1"/>
          <w:sz w:val="27"/>
          <w:szCs w:val="27"/>
          <w:rtl/>
        </w:rPr>
        <w:t>در</w:t>
      </w:r>
      <w:r w:rsidRPr="00EE2A7F">
        <w:rPr>
          <w:rFonts w:cs="B Nazanin" w:hint="cs"/>
          <w:color w:val="000000" w:themeColor="text1"/>
          <w:sz w:val="27"/>
          <w:szCs w:val="27"/>
          <w:rtl/>
        </w:rPr>
        <w:t xml:space="preserve"> ادامه به توضیح هرک</w:t>
      </w:r>
      <w:r w:rsidR="000B1FB2" w:rsidRPr="00EE2A7F">
        <w:rPr>
          <w:rFonts w:cs="B Nazanin" w:hint="cs"/>
          <w:color w:val="000000" w:themeColor="text1"/>
          <w:sz w:val="27"/>
          <w:szCs w:val="27"/>
          <w:rtl/>
        </w:rPr>
        <w:t>دام خواهیم پرداخت.</w:t>
      </w:r>
    </w:p>
    <w:p w:rsidR="00123EDB" w:rsidRPr="009B0668" w:rsidRDefault="00123EDB" w:rsidP="009B3690">
      <w:pPr>
        <w:pStyle w:val="3"/>
        <w:rPr>
          <w:rStyle w:val="ali3"/>
          <w:b/>
          <w:bCs/>
          <w:sz w:val="28"/>
          <w:szCs w:val="28"/>
          <w:rtl/>
        </w:rPr>
      </w:pPr>
      <w:bookmarkStart w:id="82" w:name="_Toc18831406"/>
      <w:bookmarkStart w:id="83" w:name="_Toc18831527"/>
      <w:bookmarkStart w:id="84" w:name="_Toc18851900"/>
      <w:bookmarkStart w:id="85" w:name="_Toc18852028"/>
      <w:bookmarkStart w:id="86" w:name="_Toc20686182"/>
      <w:bookmarkStart w:id="87" w:name="_Toc20686551"/>
      <w:r w:rsidRPr="009B0668">
        <w:rPr>
          <w:rStyle w:val="ali3"/>
          <w:rFonts w:hint="cs"/>
          <w:b/>
          <w:bCs/>
          <w:sz w:val="28"/>
          <w:szCs w:val="28"/>
          <w:rtl/>
        </w:rPr>
        <w:t>3</w:t>
      </w:r>
      <w:r w:rsidRPr="009B0668">
        <w:rPr>
          <w:rFonts w:hint="cs"/>
          <w:rtl/>
        </w:rPr>
        <w:t>-</w:t>
      </w:r>
      <w:r w:rsidR="009B3690">
        <w:rPr>
          <w:rFonts w:hint="cs"/>
          <w:rtl/>
        </w:rPr>
        <w:t>5</w:t>
      </w:r>
      <w:r w:rsidRPr="009B0668">
        <w:rPr>
          <w:rFonts w:hint="cs"/>
          <w:rtl/>
        </w:rPr>
        <w:t>-1- اطلاعات کلی</w:t>
      </w:r>
      <w:bookmarkEnd w:id="82"/>
      <w:bookmarkEnd w:id="83"/>
      <w:bookmarkEnd w:id="84"/>
      <w:bookmarkEnd w:id="85"/>
      <w:bookmarkEnd w:id="86"/>
      <w:bookmarkEnd w:id="87"/>
    </w:p>
    <w:p w:rsidR="00123EDB" w:rsidRPr="00EE2A7F" w:rsidRDefault="002A7747" w:rsidP="00123EDB">
      <w:pPr>
        <w:spacing w:after="0"/>
        <w:jc w:val="lowKashida"/>
        <w:rPr>
          <w:rFonts w:cs="B Nazanin"/>
          <w:color w:val="000000" w:themeColor="text1"/>
          <w:sz w:val="27"/>
          <w:szCs w:val="27"/>
          <w:rtl/>
        </w:rPr>
      </w:pPr>
      <w:r>
        <w:rPr>
          <w:rFonts w:cs="B Nazanin" w:hint="cs"/>
          <w:color w:val="000000" w:themeColor="text1"/>
          <w:sz w:val="27"/>
          <w:szCs w:val="27"/>
          <w:rtl/>
        </w:rPr>
        <w:t xml:space="preserve">همانطور که در شکل 3-1 مشحص است در قسمت خروجی </w:t>
      </w:r>
      <w:r w:rsidR="00123EDB" w:rsidRPr="00EE2A7F">
        <w:rPr>
          <w:rFonts w:cs="B Nazanin" w:hint="cs"/>
          <w:color w:val="000000" w:themeColor="text1"/>
          <w:sz w:val="27"/>
          <w:szCs w:val="27"/>
          <w:rtl/>
        </w:rPr>
        <w:t>در پنل اول از سمت راست مشخص می</w:t>
      </w:r>
      <w:r w:rsidR="00123EDB" w:rsidRPr="00EE2A7F">
        <w:rPr>
          <w:rFonts w:cs="B Nazanin"/>
          <w:color w:val="000000" w:themeColor="text1"/>
          <w:sz w:val="27"/>
          <w:szCs w:val="27"/>
          <w:rtl/>
        </w:rPr>
        <w:softHyphen/>
      </w:r>
      <w:r w:rsidR="00123EDB" w:rsidRPr="00EE2A7F">
        <w:rPr>
          <w:rFonts w:cs="B Nazanin" w:hint="cs"/>
          <w:color w:val="000000" w:themeColor="text1"/>
          <w:sz w:val="27"/>
          <w:szCs w:val="27"/>
          <w:rtl/>
        </w:rPr>
        <w:t>شود که در سناریوی طراحی شده، چند دوره می</w:t>
      </w:r>
      <w:r w:rsidR="00123EDB" w:rsidRPr="00EE2A7F">
        <w:rPr>
          <w:rFonts w:cs="B Nazanin"/>
          <w:color w:val="000000" w:themeColor="text1"/>
          <w:sz w:val="27"/>
          <w:szCs w:val="27"/>
          <w:rtl/>
        </w:rPr>
        <w:softHyphen/>
      </w:r>
      <w:r w:rsidR="00123EDB" w:rsidRPr="00EE2A7F">
        <w:rPr>
          <w:rFonts w:cs="B Nazanin" w:hint="cs"/>
          <w:color w:val="000000" w:themeColor="text1"/>
          <w:sz w:val="27"/>
          <w:szCs w:val="27"/>
          <w:rtl/>
        </w:rPr>
        <w:t>توان وام پرداخت کرد که با انتخاب هر دوره نتایج مربوط به آن نمایش داده می</w:t>
      </w:r>
      <w:r w:rsidR="00123EDB" w:rsidRPr="00EE2A7F">
        <w:rPr>
          <w:rFonts w:cs="B Nazanin"/>
          <w:color w:val="000000" w:themeColor="text1"/>
          <w:sz w:val="27"/>
          <w:szCs w:val="27"/>
          <w:rtl/>
        </w:rPr>
        <w:softHyphen/>
      </w:r>
      <w:r w:rsidR="00123EDB" w:rsidRPr="00EE2A7F">
        <w:rPr>
          <w:rFonts w:cs="B Nazanin" w:hint="cs"/>
          <w:color w:val="000000" w:themeColor="text1"/>
          <w:sz w:val="27"/>
          <w:szCs w:val="27"/>
          <w:rtl/>
        </w:rPr>
        <w:t>شود. منظور از دوره این است که صندوق به تعداد افراد حاضر در گروه وام پرداخت کرده باشد. به طور معمول این مهم زمانی رخ می</w:t>
      </w:r>
      <w:r w:rsidR="00123EDB" w:rsidRPr="00EE2A7F">
        <w:rPr>
          <w:rFonts w:cs="B Nazanin"/>
          <w:color w:val="000000" w:themeColor="text1"/>
          <w:sz w:val="27"/>
          <w:szCs w:val="27"/>
          <w:rtl/>
        </w:rPr>
        <w:softHyphen/>
      </w:r>
      <w:r w:rsidR="00123EDB" w:rsidRPr="00EE2A7F">
        <w:rPr>
          <w:rFonts w:cs="B Nazanin" w:hint="cs"/>
          <w:color w:val="000000" w:themeColor="text1"/>
          <w:sz w:val="27"/>
          <w:szCs w:val="27"/>
          <w:rtl/>
        </w:rPr>
        <w:t xml:space="preserve">دهد که تمام اعضای صندوق وام گرفته باشند. البته در شرایط خاص احتمال دارد در یک دوره یک نفر دو بار و یا حتی بیشتر وام دریافت کرده باشد و عضوی هم یافت شود که در آن دوره وام دریافت </w:t>
      </w:r>
      <w:r w:rsidR="00123EDB" w:rsidRPr="00EE2A7F">
        <w:rPr>
          <w:rFonts w:cs="B Nazanin" w:hint="cs"/>
          <w:color w:val="000000" w:themeColor="text1"/>
          <w:sz w:val="27"/>
          <w:szCs w:val="27"/>
          <w:rtl/>
        </w:rPr>
        <w:lastRenderedPageBreak/>
        <w:t>نکرده باشد. در زیر آن تعداد اعضاء در دوره</w:t>
      </w:r>
      <w:r w:rsidR="00123EDB" w:rsidRPr="00EE2A7F">
        <w:rPr>
          <w:rFonts w:cs="B Nazanin"/>
          <w:color w:val="000000" w:themeColor="text1"/>
          <w:sz w:val="27"/>
          <w:szCs w:val="27"/>
          <w:rtl/>
        </w:rPr>
        <w:softHyphen/>
      </w:r>
      <w:r w:rsidR="00123EDB" w:rsidRPr="00EE2A7F">
        <w:rPr>
          <w:rFonts w:cs="B Nazanin" w:hint="cs"/>
          <w:color w:val="000000" w:themeColor="text1"/>
          <w:sz w:val="27"/>
          <w:szCs w:val="27"/>
          <w:rtl/>
        </w:rPr>
        <w:t>ی مشخص شده نمایش داده می</w:t>
      </w:r>
      <w:r w:rsidR="00123EDB" w:rsidRPr="00EE2A7F">
        <w:rPr>
          <w:rFonts w:cs="B Nazanin"/>
          <w:color w:val="000000" w:themeColor="text1"/>
          <w:sz w:val="27"/>
          <w:szCs w:val="27"/>
          <w:rtl/>
        </w:rPr>
        <w:softHyphen/>
      </w:r>
      <w:r w:rsidR="00123EDB" w:rsidRPr="00EE2A7F">
        <w:rPr>
          <w:rFonts w:cs="B Nazanin" w:hint="cs"/>
          <w:color w:val="000000" w:themeColor="text1"/>
          <w:sz w:val="27"/>
          <w:szCs w:val="27"/>
          <w:rtl/>
        </w:rPr>
        <w:t>شود که برای طراحی گروه</w:t>
      </w:r>
      <w:r w:rsidR="00123EDB" w:rsidRPr="00EE2A7F">
        <w:rPr>
          <w:rFonts w:cs="B Nazanin"/>
          <w:color w:val="000000" w:themeColor="text1"/>
          <w:sz w:val="27"/>
          <w:szCs w:val="27"/>
          <w:rtl/>
        </w:rPr>
        <w:softHyphen/>
      </w:r>
      <w:r w:rsidR="00123EDB" w:rsidRPr="00EE2A7F">
        <w:rPr>
          <w:rFonts w:cs="B Nazanin" w:hint="cs"/>
          <w:color w:val="000000" w:themeColor="text1"/>
          <w:sz w:val="27"/>
          <w:szCs w:val="27"/>
          <w:rtl/>
        </w:rPr>
        <w:t>هایی که قرار است طی زمان افزایش تعداد داشته باشند مورد استفاده قرار می</w:t>
      </w:r>
      <w:r w:rsidR="00123EDB" w:rsidRPr="00EE2A7F">
        <w:rPr>
          <w:rFonts w:cs="B Nazanin"/>
          <w:color w:val="000000" w:themeColor="text1"/>
          <w:sz w:val="27"/>
          <w:szCs w:val="27"/>
          <w:rtl/>
        </w:rPr>
        <w:softHyphen/>
      </w:r>
      <w:r w:rsidR="00123EDB" w:rsidRPr="00EE2A7F">
        <w:rPr>
          <w:rFonts w:cs="B Nazanin" w:hint="cs"/>
          <w:color w:val="000000" w:themeColor="text1"/>
          <w:sz w:val="27"/>
          <w:szCs w:val="27"/>
          <w:rtl/>
        </w:rPr>
        <w:t>گیرد. بر این اساس عددی که در هر دوره در این قسمت نمایش داده می</w:t>
      </w:r>
      <w:r w:rsidR="00123EDB" w:rsidRPr="00EE2A7F">
        <w:rPr>
          <w:rFonts w:cs="B Nazanin"/>
          <w:color w:val="000000" w:themeColor="text1"/>
          <w:sz w:val="27"/>
          <w:szCs w:val="27"/>
          <w:rtl/>
        </w:rPr>
        <w:softHyphen/>
      </w:r>
      <w:r w:rsidR="00123EDB" w:rsidRPr="00EE2A7F">
        <w:rPr>
          <w:rFonts w:cs="B Nazanin" w:hint="cs"/>
          <w:color w:val="000000" w:themeColor="text1"/>
          <w:sz w:val="27"/>
          <w:szCs w:val="27"/>
          <w:rtl/>
        </w:rPr>
        <w:t>شود، نمایانگر تعداد اعضای گروه در آن دوره است.</w:t>
      </w:r>
    </w:p>
    <w:tbl>
      <w:tblPr>
        <w:tblpPr w:leftFromText="180" w:rightFromText="180" w:vertAnchor="text" w:horzAnchor="margin" w:tblpY="332"/>
        <w:bidiVisual/>
        <w:tblW w:w="0" w:type="auto"/>
        <w:tblLook w:val="04A0" w:firstRow="1" w:lastRow="0" w:firstColumn="1" w:lastColumn="0" w:noHBand="0" w:noVBand="1"/>
      </w:tblPr>
      <w:tblGrid>
        <w:gridCol w:w="9026"/>
      </w:tblGrid>
      <w:tr w:rsidR="00EE2A7F" w:rsidRPr="00EE2A7F" w:rsidTr="003A0027">
        <w:tc>
          <w:tcPr>
            <w:tcW w:w="9026" w:type="dxa"/>
            <w:tcBorders>
              <w:top w:val="nil"/>
              <w:left w:val="nil"/>
              <w:bottom w:val="nil"/>
              <w:right w:val="nil"/>
            </w:tcBorders>
          </w:tcPr>
          <w:p w:rsidR="003A0027" w:rsidRPr="00EE2A7F" w:rsidRDefault="00E04157" w:rsidP="00F95F10">
            <w:pPr>
              <w:spacing w:after="0"/>
              <w:jc w:val="center"/>
              <w:rPr>
                <w:rFonts w:cs="B Nazanin" w:hint="cs"/>
                <w:color w:val="000000" w:themeColor="text1"/>
                <w:sz w:val="27"/>
                <w:szCs w:val="27"/>
                <w:rtl/>
              </w:rPr>
            </w:pPr>
            <w:r w:rsidRPr="00E04157">
              <w:rPr>
                <w:rFonts w:cs="B Nazanin"/>
                <w:noProof/>
                <w:color w:val="000000" w:themeColor="text1"/>
                <w:sz w:val="27"/>
                <w:szCs w:val="27"/>
                <w:rtl/>
              </w:rPr>
              <w:drawing>
                <wp:inline distT="0" distB="0" distL="0" distR="0">
                  <wp:extent cx="5638800" cy="3217461"/>
                  <wp:effectExtent l="0" t="0" r="0" b="2540"/>
                  <wp:docPr id="226" name="Picture 226" descr="C:\Users\Angel\Desktop\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gel\Desktop\222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6208" cy="3233100"/>
                          </a:xfrm>
                          <a:prstGeom prst="rect">
                            <a:avLst/>
                          </a:prstGeom>
                          <a:noFill/>
                          <a:ln>
                            <a:noFill/>
                          </a:ln>
                        </pic:spPr>
                      </pic:pic>
                    </a:graphicData>
                  </a:graphic>
                </wp:inline>
              </w:drawing>
            </w:r>
          </w:p>
        </w:tc>
      </w:tr>
      <w:tr w:rsidR="00EE2A7F" w:rsidRPr="00EE2A7F" w:rsidTr="003A0027">
        <w:tc>
          <w:tcPr>
            <w:tcW w:w="9026" w:type="dxa"/>
            <w:tcBorders>
              <w:top w:val="nil"/>
              <w:left w:val="nil"/>
              <w:bottom w:val="nil"/>
              <w:right w:val="nil"/>
            </w:tcBorders>
          </w:tcPr>
          <w:p w:rsidR="003A0027" w:rsidRPr="00EE2A7F" w:rsidRDefault="003A0027" w:rsidP="00F95F10">
            <w:pPr>
              <w:spacing w:after="0"/>
              <w:jc w:val="center"/>
              <w:rPr>
                <w:rFonts w:cs="B Nazanin"/>
                <w:b/>
                <w:bCs/>
                <w:color w:val="000000" w:themeColor="text1"/>
                <w:rtl/>
              </w:rPr>
            </w:pPr>
            <w:r w:rsidRPr="00EE2A7F">
              <w:rPr>
                <w:rFonts w:cs="B Nazanin" w:hint="cs"/>
                <w:b/>
                <w:bCs/>
                <w:color w:val="000000" w:themeColor="text1"/>
                <w:rtl/>
              </w:rPr>
              <w:t>شکل 3-2: جزییات نتایج بدست آمده از شبیه</w:t>
            </w:r>
            <w:r w:rsidRPr="00EE2A7F">
              <w:rPr>
                <w:rFonts w:cs="B Nazanin"/>
                <w:b/>
                <w:bCs/>
                <w:color w:val="000000" w:themeColor="text1"/>
                <w:rtl/>
              </w:rPr>
              <w:softHyphen/>
            </w:r>
            <w:r w:rsidRPr="00EE2A7F">
              <w:rPr>
                <w:rFonts w:cs="B Nazanin" w:hint="cs"/>
                <w:b/>
                <w:bCs/>
                <w:color w:val="000000" w:themeColor="text1"/>
                <w:rtl/>
              </w:rPr>
              <w:t>سازی صورت گرفته</w:t>
            </w:r>
          </w:p>
        </w:tc>
      </w:tr>
    </w:tbl>
    <w:p w:rsidR="00FF5F77" w:rsidRPr="00EE2A7F" w:rsidRDefault="00FF5F77" w:rsidP="00FF5F77">
      <w:pPr>
        <w:spacing w:after="0"/>
        <w:jc w:val="lowKashida"/>
        <w:rPr>
          <w:rFonts w:cs="B Nazanin"/>
          <w:color w:val="000000" w:themeColor="text1"/>
          <w:sz w:val="27"/>
          <w:szCs w:val="27"/>
          <w:rtl/>
        </w:rPr>
      </w:pPr>
      <w:r w:rsidRPr="00EE2A7F">
        <w:rPr>
          <w:rFonts w:cs="B Nazanin" w:hint="cs"/>
          <w:color w:val="000000" w:themeColor="text1"/>
          <w:sz w:val="27"/>
          <w:szCs w:val="27"/>
          <w:rtl/>
        </w:rPr>
        <w:t>در پنل دوم اطلاعات کلی گروه برای دوره در نظر گرفته شده ارائه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شود که شامل این موارد است: </w:t>
      </w:r>
    </w:p>
    <w:p w:rsidR="00FF5F77" w:rsidRPr="00EE2A7F" w:rsidRDefault="00FF5F77" w:rsidP="00FF5F77">
      <w:pPr>
        <w:pStyle w:val="ListParagraph"/>
        <w:numPr>
          <w:ilvl w:val="0"/>
          <w:numId w:val="9"/>
        </w:numPr>
        <w:spacing w:after="0"/>
        <w:jc w:val="lowKashida"/>
        <w:rPr>
          <w:rFonts w:cs="B Nazanin"/>
          <w:color w:val="000000" w:themeColor="text1"/>
          <w:sz w:val="27"/>
          <w:szCs w:val="27"/>
        </w:rPr>
      </w:pPr>
      <w:r w:rsidRPr="00EE2A7F">
        <w:rPr>
          <w:rFonts w:cs="B Nazanin" w:hint="cs"/>
          <w:color w:val="000000" w:themeColor="text1"/>
          <w:sz w:val="27"/>
          <w:szCs w:val="27"/>
          <w:rtl/>
        </w:rPr>
        <w:t>دوره پرداخت بر حسب ماه</w:t>
      </w:r>
    </w:p>
    <w:p w:rsidR="00FF5F77" w:rsidRPr="00EE2A7F" w:rsidRDefault="00FF5F77" w:rsidP="00FF5F77">
      <w:pPr>
        <w:pStyle w:val="ListParagraph"/>
        <w:numPr>
          <w:ilvl w:val="0"/>
          <w:numId w:val="9"/>
        </w:numPr>
        <w:spacing w:after="0"/>
        <w:jc w:val="lowKashida"/>
        <w:rPr>
          <w:rFonts w:cs="B Nazanin"/>
          <w:color w:val="000000" w:themeColor="text1"/>
          <w:sz w:val="27"/>
          <w:szCs w:val="27"/>
        </w:rPr>
      </w:pPr>
      <w:r w:rsidRPr="00EE2A7F">
        <w:rPr>
          <w:rFonts w:cs="B Nazanin" w:hint="cs"/>
          <w:color w:val="000000" w:themeColor="text1"/>
          <w:sz w:val="27"/>
          <w:szCs w:val="27"/>
          <w:rtl/>
        </w:rPr>
        <w:t>تعداد ماه</w:t>
      </w:r>
      <w:r w:rsidRPr="00EE2A7F">
        <w:rPr>
          <w:rFonts w:cs="B Nazanin"/>
          <w:color w:val="000000" w:themeColor="text1"/>
          <w:sz w:val="27"/>
          <w:szCs w:val="27"/>
          <w:rtl/>
        </w:rPr>
        <w:softHyphen/>
      </w:r>
      <w:r w:rsidRPr="00EE2A7F">
        <w:rPr>
          <w:rFonts w:cs="B Nazanin" w:hint="cs"/>
          <w:color w:val="000000" w:themeColor="text1"/>
          <w:sz w:val="27"/>
          <w:szCs w:val="27"/>
          <w:rtl/>
        </w:rPr>
        <w:t>های عدم پرداخت ماه</w:t>
      </w:r>
    </w:p>
    <w:p w:rsidR="00FF5F77" w:rsidRPr="00EE2A7F" w:rsidRDefault="00FF5F77" w:rsidP="00FF5F77">
      <w:pPr>
        <w:pStyle w:val="ListParagraph"/>
        <w:numPr>
          <w:ilvl w:val="0"/>
          <w:numId w:val="9"/>
        </w:numPr>
        <w:spacing w:after="0"/>
        <w:jc w:val="lowKashida"/>
        <w:rPr>
          <w:rFonts w:cs="B Nazanin"/>
          <w:color w:val="000000" w:themeColor="text1"/>
          <w:sz w:val="27"/>
          <w:szCs w:val="27"/>
        </w:rPr>
      </w:pPr>
      <w:r w:rsidRPr="00EE2A7F">
        <w:rPr>
          <w:rFonts w:cs="B Nazanin" w:hint="cs"/>
          <w:color w:val="000000" w:themeColor="text1"/>
          <w:sz w:val="27"/>
          <w:szCs w:val="27"/>
          <w:rtl/>
        </w:rPr>
        <w:t>تعداد ماه</w:t>
      </w:r>
      <w:r w:rsidRPr="00EE2A7F">
        <w:rPr>
          <w:rFonts w:cs="B Nazanin"/>
          <w:color w:val="000000" w:themeColor="text1"/>
          <w:sz w:val="27"/>
          <w:szCs w:val="27"/>
          <w:rtl/>
        </w:rPr>
        <w:softHyphen/>
      </w:r>
      <w:r w:rsidRPr="00EE2A7F">
        <w:rPr>
          <w:rFonts w:cs="B Nazanin" w:hint="cs"/>
          <w:color w:val="000000" w:themeColor="text1"/>
          <w:sz w:val="27"/>
          <w:szCs w:val="27"/>
          <w:rtl/>
        </w:rPr>
        <w:t>های عدم تقاضای وام</w:t>
      </w:r>
    </w:p>
    <w:p w:rsidR="00FF5F77" w:rsidRPr="00EE2A7F" w:rsidRDefault="00FF5F77" w:rsidP="00FF5F77">
      <w:pPr>
        <w:pStyle w:val="ListParagraph"/>
        <w:numPr>
          <w:ilvl w:val="0"/>
          <w:numId w:val="9"/>
        </w:numPr>
        <w:spacing w:after="0"/>
        <w:jc w:val="lowKashida"/>
        <w:rPr>
          <w:rFonts w:cs="B Nazanin"/>
          <w:color w:val="000000" w:themeColor="text1"/>
          <w:sz w:val="27"/>
          <w:szCs w:val="27"/>
        </w:rPr>
      </w:pPr>
      <w:r w:rsidRPr="00EE2A7F">
        <w:rPr>
          <w:rFonts w:cs="B Nazanin" w:hint="cs"/>
          <w:color w:val="000000" w:themeColor="text1"/>
          <w:sz w:val="27"/>
          <w:szCs w:val="27"/>
          <w:rtl/>
        </w:rPr>
        <w:t>متوسط تعداد وام پرداختی درماه</w:t>
      </w:r>
    </w:p>
    <w:p w:rsidR="00FF5F77" w:rsidRPr="00EE2A7F" w:rsidRDefault="00FF5F77" w:rsidP="00FF5F77">
      <w:pPr>
        <w:pStyle w:val="ListParagraph"/>
        <w:numPr>
          <w:ilvl w:val="0"/>
          <w:numId w:val="9"/>
        </w:numPr>
        <w:spacing w:after="0"/>
        <w:jc w:val="lowKashida"/>
        <w:rPr>
          <w:rFonts w:cs="B Nazanin"/>
          <w:color w:val="000000" w:themeColor="text1"/>
          <w:sz w:val="27"/>
          <w:szCs w:val="27"/>
        </w:rPr>
      </w:pPr>
      <w:r w:rsidRPr="00EE2A7F">
        <w:rPr>
          <w:rFonts w:cs="B Nazanin" w:hint="cs"/>
          <w:color w:val="000000" w:themeColor="text1"/>
          <w:sz w:val="27"/>
          <w:szCs w:val="27"/>
          <w:rtl/>
        </w:rPr>
        <w:t>موجودی گروه در پایان دوره</w:t>
      </w:r>
    </w:p>
    <w:p w:rsidR="00CB2F9F" w:rsidRPr="00EE2A7F" w:rsidRDefault="00FF5F77" w:rsidP="00340D57">
      <w:pPr>
        <w:spacing w:after="0"/>
        <w:jc w:val="lowKashida"/>
        <w:rPr>
          <w:rFonts w:cs="B Nazanin"/>
          <w:color w:val="000000" w:themeColor="text1"/>
          <w:sz w:val="27"/>
          <w:szCs w:val="27"/>
          <w:rtl/>
        </w:rPr>
      </w:pPr>
      <w:r w:rsidRPr="00EE2A7F">
        <w:rPr>
          <w:rFonts w:cs="B Nazanin" w:hint="cs"/>
          <w:color w:val="000000" w:themeColor="text1"/>
          <w:sz w:val="27"/>
          <w:szCs w:val="27"/>
          <w:rtl/>
        </w:rPr>
        <w:t>موارد 1 تا 4 برای بررسی مدت زمان انتظار جهت دریافت وام مورد استفاده قرار می</w:t>
      </w:r>
      <w:r w:rsidRPr="00EE2A7F">
        <w:rPr>
          <w:rFonts w:cs="B Nazanin"/>
          <w:color w:val="000000" w:themeColor="text1"/>
          <w:sz w:val="27"/>
          <w:szCs w:val="27"/>
          <w:rtl/>
        </w:rPr>
        <w:softHyphen/>
      </w:r>
      <w:r w:rsidRPr="00EE2A7F">
        <w:rPr>
          <w:rFonts w:cs="B Nazanin" w:hint="cs"/>
          <w:color w:val="000000" w:themeColor="text1"/>
          <w:sz w:val="27"/>
          <w:szCs w:val="27"/>
          <w:rtl/>
        </w:rPr>
        <w:t>گیرد.</w:t>
      </w:r>
      <w:r w:rsidR="000B1FB2" w:rsidRPr="00EE2A7F">
        <w:rPr>
          <w:rFonts w:cs="B Nazanin" w:hint="cs"/>
          <w:color w:val="000000" w:themeColor="text1"/>
          <w:sz w:val="27"/>
          <w:szCs w:val="27"/>
          <w:rtl/>
        </w:rPr>
        <w:t xml:space="preserve"> شماره</w:t>
      </w:r>
      <w:r w:rsidR="000B1FB2" w:rsidRPr="00EE2A7F">
        <w:rPr>
          <w:rFonts w:cs="B Nazanin"/>
          <w:color w:val="000000" w:themeColor="text1"/>
          <w:sz w:val="27"/>
          <w:szCs w:val="27"/>
          <w:rtl/>
        </w:rPr>
        <w:softHyphen/>
      </w:r>
      <w:r w:rsidR="000B1FB2" w:rsidRPr="00EE2A7F">
        <w:rPr>
          <w:rFonts w:cs="B Nazanin" w:hint="cs"/>
          <w:color w:val="000000" w:themeColor="text1"/>
          <w:sz w:val="27"/>
          <w:szCs w:val="27"/>
          <w:rtl/>
        </w:rPr>
        <w:t>ی 1 مشخص می</w:t>
      </w:r>
      <w:r w:rsidR="000B1FB2" w:rsidRPr="00EE2A7F">
        <w:rPr>
          <w:rFonts w:cs="B Nazanin"/>
          <w:color w:val="000000" w:themeColor="text1"/>
          <w:sz w:val="27"/>
          <w:szCs w:val="27"/>
          <w:rtl/>
        </w:rPr>
        <w:softHyphen/>
      </w:r>
      <w:r w:rsidR="000B1FB2" w:rsidRPr="00EE2A7F">
        <w:rPr>
          <w:rFonts w:cs="B Nazanin" w:hint="cs"/>
          <w:color w:val="000000" w:themeColor="text1"/>
          <w:sz w:val="27"/>
          <w:szCs w:val="27"/>
          <w:rtl/>
        </w:rPr>
        <w:t>کند چند ماه طول کشیده است تا دوره به پایان برسد</w:t>
      </w:r>
      <w:r w:rsidR="00E26564" w:rsidRPr="00EE2A7F">
        <w:rPr>
          <w:rFonts w:cs="B Nazanin" w:hint="cs"/>
          <w:color w:val="000000" w:themeColor="text1"/>
          <w:sz w:val="27"/>
          <w:szCs w:val="27"/>
          <w:rtl/>
        </w:rPr>
        <w:t>. شماره</w:t>
      </w:r>
      <w:r w:rsidR="00E26564" w:rsidRPr="00EE2A7F">
        <w:rPr>
          <w:rFonts w:cs="B Nazanin"/>
          <w:color w:val="000000" w:themeColor="text1"/>
          <w:sz w:val="27"/>
          <w:szCs w:val="27"/>
          <w:rtl/>
        </w:rPr>
        <w:softHyphen/>
      </w:r>
      <w:r w:rsidR="00E26564" w:rsidRPr="00EE2A7F">
        <w:rPr>
          <w:rFonts w:cs="B Nazanin" w:hint="cs"/>
          <w:color w:val="000000" w:themeColor="text1"/>
          <w:sz w:val="27"/>
          <w:szCs w:val="27"/>
          <w:rtl/>
        </w:rPr>
        <w:t>های 2 تعداد ماه</w:t>
      </w:r>
      <w:r w:rsidR="00E26564" w:rsidRPr="00EE2A7F">
        <w:rPr>
          <w:rFonts w:cs="B Nazanin"/>
          <w:color w:val="000000" w:themeColor="text1"/>
          <w:sz w:val="27"/>
          <w:szCs w:val="27"/>
          <w:rtl/>
        </w:rPr>
        <w:softHyphen/>
      </w:r>
      <w:r w:rsidR="00E26564" w:rsidRPr="00EE2A7F">
        <w:rPr>
          <w:rFonts w:cs="B Nazanin" w:hint="cs"/>
          <w:color w:val="000000" w:themeColor="text1"/>
          <w:sz w:val="27"/>
          <w:szCs w:val="27"/>
          <w:rtl/>
        </w:rPr>
        <w:t>های عدم پرداخت وام را مشخص می</w:t>
      </w:r>
      <w:r w:rsidR="00E26564" w:rsidRPr="00EE2A7F">
        <w:rPr>
          <w:rFonts w:cs="B Nazanin"/>
          <w:color w:val="000000" w:themeColor="text1"/>
          <w:sz w:val="27"/>
          <w:szCs w:val="27"/>
          <w:rtl/>
        </w:rPr>
        <w:softHyphen/>
      </w:r>
      <w:r w:rsidR="00E26564" w:rsidRPr="00EE2A7F">
        <w:rPr>
          <w:rFonts w:cs="B Nazanin" w:hint="cs"/>
          <w:color w:val="000000" w:themeColor="text1"/>
          <w:sz w:val="27"/>
          <w:szCs w:val="27"/>
          <w:rtl/>
        </w:rPr>
        <w:t>کند. شماره 3 مشخص می</w:t>
      </w:r>
      <w:r w:rsidR="00E26564" w:rsidRPr="00EE2A7F">
        <w:rPr>
          <w:rFonts w:cs="B Nazanin"/>
          <w:color w:val="000000" w:themeColor="text1"/>
          <w:sz w:val="27"/>
          <w:szCs w:val="27"/>
          <w:rtl/>
        </w:rPr>
        <w:softHyphen/>
      </w:r>
      <w:r w:rsidR="00E26564" w:rsidRPr="00EE2A7F">
        <w:rPr>
          <w:rFonts w:cs="B Nazanin" w:hint="cs"/>
          <w:color w:val="000000" w:themeColor="text1"/>
          <w:sz w:val="27"/>
          <w:szCs w:val="27"/>
          <w:rtl/>
        </w:rPr>
        <w:t>کند چه تعداد از ماه</w:t>
      </w:r>
      <w:r w:rsidR="00E26564" w:rsidRPr="00EE2A7F">
        <w:rPr>
          <w:rFonts w:cs="B Nazanin"/>
          <w:color w:val="000000" w:themeColor="text1"/>
          <w:sz w:val="27"/>
          <w:szCs w:val="27"/>
          <w:rtl/>
        </w:rPr>
        <w:softHyphen/>
      </w:r>
      <w:r w:rsidR="00E26564" w:rsidRPr="00EE2A7F">
        <w:rPr>
          <w:rFonts w:cs="B Nazanin" w:hint="cs"/>
          <w:color w:val="000000" w:themeColor="text1"/>
          <w:sz w:val="27"/>
          <w:szCs w:val="27"/>
          <w:rtl/>
        </w:rPr>
        <w:t xml:space="preserve">هایی که صندوق عدم پرداخت وام داشته ناشی از عدم تقاضا بوده و ربطی به </w:t>
      </w:r>
      <w:r w:rsidR="00933070" w:rsidRPr="00EE2A7F">
        <w:rPr>
          <w:rFonts w:cs="B Nazanin" w:hint="cs"/>
          <w:color w:val="000000" w:themeColor="text1"/>
          <w:sz w:val="27"/>
          <w:szCs w:val="27"/>
          <w:rtl/>
        </w:rPr>
        <w:t>عدم توانایی صندوق در پرداخت وام نبوده است. برای مثال اگر تعداد ماه</w:t>
      </w:r>
      <w:r w:rsidR="00933070" w:rsidRPr="00EE2A7F">
        <w:rPr>
          <w:rFonts w:cs="B Nazanin"/>
          <w:color w:val="000000" w:themeColor="text1"/>
          <w:sz w:val="27"/>
          <w:szCs w:val="27"/>
          <w:rtl/>
        </w:rPr>
        <w:softHyphen/>
      </w:r>
      <w:r w:rsidR="00933070" w:rsidRPr="00EE2A7F">
        <w:rPr>
          <w:rFonts w:cs="B Nazanin" w:hint="cs"/>
          <w:color w:val="000000" w:themeColor="text1"/>
          <w:sz w:val="27"/>
          <w:szCs w:val="27"/>
          <w:rtl/>
        </w:rPr>
        <w:t xml:space="preserve">های عدم پرداخت 10 و عدم تقاضا 4 باشد یعنی اینکه از 10 ماه پرداخت نشدن وام 6 ماه به علت عدم توانایی صندوق به علت کسری موجودی در پرداخت وام بوده است و 4 ماه </w:t>
      </w:r>
      <w:r w:rsidR="00C10AD4" w:rsidRPr="00EE2A7F">
        <w:rPr>
          <w:rFonts w:cs="B Nazanin" w:hint="cs"/>
          <w:color w:val="000000" w:themeColor="text1"/>
          <w:sz w:val="27"/>
          <w:szCs w:val="27"/>
          <w:rtl/>
        </w:rPr>
        <w:t xml:space="preserve">دیگر </w:t>
      </w:r>
      <w:r w:rsidR="00933070" w:rsidRPr="00EE2A7F">
        <w:rPr>
          <w:rFonts w:cs="B Nazanin" w:hint="cs"/>
          <w:color w:val="000000" w:themeColor="text1"/>
          <w:sz w:val="27"/>
          <w:szCs w:val="27"/>
          <w:rtl/>
        </w:rPr>
        <w:t>تقاضای وامی وجود نداشته است. توجه شود پیش</w:t>
      </w:r>
      <w:r w:rsidR="00933070" w:rsidRPr="00EE2A7F">
        <w:rPr>
          <w:rFonts w:cs="B Nazanin"/>
          <w:color w:val="000000" w:themeColor="text1"/>
          <w:sz w:val="27"/>
          <w:szCs w:val="27"/>
          <w:rtl/>
        </w:rPr>
        <w:softHyphen/>
      </w:r>
      <w:r w:rsidR="00933070" w:rsidRPr="00EE2A7F">
        <w:rPr>
          <w:rFonts w:cs="B Nazanin" w:hint="cs"/>
          <w:color w:val="000000" w:themeColor="text1"/>
          <w:sz w:val="27"/>
          <w:szCs w:val="27"/>
          <w:rtl/>
        </w:rPr>
        <w:t>فرص نرم افزار سپنتا در این است که در هر ماه تقاضای وام وجود دارد الا اینکه اعضا وام دریافت کرده باشند و در حال پرداخت اقساط هستند که در این صورت امکان درخواست وام تا پایان رسیدن اقساط وجود نخواهد داشت.</w:t>
      </w:r>
      <w:r w:rsidR="00E26564" w:rsidRPr="00EE2A7F">
        <w:rPr>
          <w:rFonts w:cs="B Nazanin" w:hint="cs"/>
          <w:color w:val="000000" w:themeColor="text1"/>
          <w:sz w:val="27"/>
          <w:szCs w:val="27"/>
          <w:rtl/>
        </w:rPr>
        <w:t xml:space="preserve"> </w:t>
      </w:r>
    </w:p>
    <w:p w:rsidR="00FF5F77" w:rsidRPr="00EE2A7F" w:rsidRDefault="00FF5F77" w:rsidP="002A7747">
      <w:pPr>
        <w:spacing w:after="0"/>
        <w:jc w:val="lowKashida"/>
        <w:rPr>
          <w:rFonts w:cs="B Nazanin"/>
          <w:color w:val="000000" w:themeColor="text1"/>
          <w:sz w:val="27"/>
          <w:szCs w:val="27"/>
          <w:rtl/>
        </w:rPr>
      </w:pPr>
      <w:r w:rsidRPr="00EE2A7F">
        <w:rPr>
          <w:rFonts w:cs="B Nazanin" w:hint="cs"/>
          <w:color w:val="000000" w:themeColor="text1"/>
          <w:sz w:val="27"/>
          <w:szCs w:val="27"/>
          <w:rtl/>
        </w:rPr>
        <w:lastRenderedPageBreak/>
        <w:t>در پنل</w:t>
      </w:r>
      <w:r w:rsidRPr="00EE2A7F">
        <w:rPr>
          <w:rFonts w:cs="B Nazanin"/>
          <w:color w:val="000000" w:themeColor="text1"/>
          <w:sz w:val="27"/>
          <w:szCs w:val="27"/>
          <w:rtl/>
        </w:rPr>
        <w:softHyphen/>
      </w:r>
      <w:r w:rsidRPr="00EE2A7F">
        <w:rPr>
          <w:rFonts w:cs="B Nazanin" w:hint="cs"/>
          <w:color w:val="000000" w:themeColor="text1"/>
          <w:sz w:val="27"/>
          <w:szCs w:val="27"/>
          <w:rtl/>
        </w:rPr>
        <w:t>های سوم تا پنجم اطلاعات مربوط وام</w:t>
      </w:r>
      <w:r w:rsidRPr="00EE2A7F">
        <w:rPr>
          <w:rFonts w:cs="B Nazanin"/>
          <w:color w:val="000000" w:themeColor="text1"/>
          <w:sz w:val="27"/>
          <w:szCs w:val="27"/>
          <w:rtl/>
        </w:rPr>
        <w:softHyphen/>
      </w:r>
      <w:r w:rsidRPr="00EE2A7F">
        <w:rPr>
          <w:rFonts w:cs="B Nazanin" w:hint="cs"/>
          <w:color w:val="000000" w:themeColor="text1"/>
          <w:sz w:val="27"/>
          <w:szCs w:val="27"/>
          <w:rtl/>
        </w:rPr>
        <w:t>های پرداختی هر دوره ارائه شده است که در پنل سوم اطلاعات حداقل وام</w:t>
      </w:r>
      <w:r w:rsidRPr="00EE2A7F">
        <w:rPr>
          <w:rFonts w:cs="B Nazanin"/>
          <w:color w:val="000000" w:themeColor="text1"/>
          <w:sz w:val="27"/>
          <w:szCs w:val="27"/>
          <w:rtl/>
        </w:rPr>
        <w:softHyphen/>
      </w:r>
      <w:r w:rsidRPr="00EE2A7F">
        <w:rPr>
          <w:rFonts w:cs="B Nazanin" w:hint="cs"/>
          <w:color w:val="000000" w:themeColor="text1"/>
          <w:sz w:val="27"/>
          <w:szCs w:val="27"/>
          <w:rtl/>
        </w:rPr>
        <w:t xml:space="preserve"> دوره مدنظر، در پنل چهارم اطلاعات میانگین وام</w:t>
      </w:r>
      <w:r w:rsidRPr="00EE2A7F">
        <w:rPr>
          <w:rFonts w:cs="B Nazanin"/>
          <w:color w:val="000000" w:themeColor="text1"/>
          <w:sz w:val="27"/>
          <w:szCs w:val="27"/>
          <w:rtl/>
        </w:rPr>
        <w:softHyphen/>
      </w:r>
      <w:r w:rsidRPr="00EE2A7F">
        <w:rPr>
          <w:rFonts w:cs="B Nazanin" w:hint="cs"/>
          <w:color w:val="000000" w:themeColor="text1"/>
          <w:sz w:val="27"/>
          <w:szCs w:val="27"/>
          <w:rtl/>
        </w:rPr>
        <w:t>های پرداختی و در پنل پنجم اطلاعات حداکثر وام پرداخت شده ارائه شده است. جزییات هرکدام از پنل</w:t>
      </w:r>
      <w:r w:rsidRPr="00EE2A7F">
        <w:rPr>
          <w:rFonts w:cs="B Nazanin"/>
          <w:color w:val="000000" w:themeColor="text1"/>
          <w:sz w:val="27"/>
          <w:szCs w:val="27"/>
          <w:rtl/>
        </w:rPr>
        <w:softHyphen/>
      </w:r>
      <w:r w:rsidRPr="00EE2A7F">
        <w:rPr>
          <w:rFonts w:cs="B Nazanin" w:hint="cs"/>
          <w:color w:val="000000" w:themeColor="text1"/>
          <w:sz w:val="27"/>
          <w:szCs w:val="27"/>
          <w:rtl/>
        </w:rPr>
        <w:t>ها بدین صورت است که میزان موجودی وام</w:t>
      </w:r>
      <w:r w:rsidRPr="00EE2A7F">
        <w:rPr>
          <w:rFonts w:cs="B Nazanin"/>
          <w:color w:val="000000" w:themeColor="text1"/>
          <w:sz w:val="27"/>
          <w:szCs w:val="27"/>
          <w:rtl/>
        </w:rPr>
        <w:softHyphen/>
      </w:r>
      <w:r w:rsidRPr="00EE2A7F">
        <w:rPr>
          <w:rFonts w:cs="B Nazanin" w:hint="cs"/>
          <w:color w:val="000000" w:themeColor="text1"/>
          <w:sz w:val="27"/>
          <w:szCs w:val="27"/>
          <w:rtl/>
        </w:rPr>
        <w:t xml:space="preserve">گیرنده، میزان وام پرداختی به وی، میزان اقساط، تعداد اقساط و ماه دریافت وام در آنها ارائه شده است. </w:t>
      </w:r>
      <w:r w:rsidR="008D2B2F" w:rsidRPr="00EE2A7F">
        <w:rPr>
          <w:rFonts w:cs="B Nazanin" w:hint="cs"/>
          <w:color w:val="000000" w:themeColor="text1"/>
          <w:sz w:val="27"/>
          <w:szCs w:val="27"/>
          <w:rtl/>
        </w:rPr>
        <w:t xml:space="preserve">توجه شود </w:t>
      </w:r>
      <w:r w:rsidR="00083071" w:rsidRPr="00EE2A7F">
        <w:rPr>
          <w:rFonts w:cs="B Nazanin" w:hint="cs"/>
          <w:color w:val="000000" w:themeColor="text1"/>
          <w:sz w:val="27"/>
          <w:szCs w:val="27"/>
          <w:rtl/>
        </w:rPr>
        <w:t>اطلاعات ارائه شده در بخش نتایج ناشی از 2</w:t>
      </w:r>
      <w:r w:rsidR="002A7747">
        <w:rPr>
          <w:rFonts w:cs="B Nazanin" w:hint="cs"/>
          <w:color w:val="000000" w:themeColor="text1"/>
          <w:sz w:val="27"/>
          <w:szCs w:val="27"/>
          <w:rtl/>
        </w:rPr>
        <w:t>1</w:t>
      </w:r>
      <w:r w:rsidR="00083071" w:rsidRPr="00EE2A7F">
        <w:rPr>
          <w:rFonts w:cs="B Nazanin" w:hint="cs"/>
          <w:color w:val="000000" w:themeColor="text1"/>
          <w:sz w:val="27"/>
          <w:szCs w:val="27"/>
          <w:rtl/>
        </w:rPr>
        <w:t xml:space="preserve"> بار اجرای نرم</w:t>
      </w:r>
      <w:r w:rsidR="00083071" w:rsidRPr="00EE2A7F">
        <w:rPr>
          <w:rFonts w:cs="B Nazanin"/>
          <w:color w:val="000000" w:themeColor="text1"/>
          <w:sz w:val="27"/>
          <w:szCs w:val="27"/>
          <w:rtl/>
        </w:rPr>
        <w:softHyphen/>
      </w:r>
      <w:r w:rsidR="00083071" w:rsidRPr="00EE2A7F">
        <w:rPr>
          <w:rFonts w:cs="B Nazanin" w:hint="cs"/>
          <w:color w:val="000000" w:themeColor="text1"/>
          <w:sz w:val="27"/>
          <w:szCs w:val="27"/>
          <w:rtl/>
        </w:rPr>
        <w:t>افزار و محاسیه</w:t>
      </w:r>
      <w:r w:rsidR="00083071" w:rsidRPr="00EE2A7F">
        <w:rPr>
          <w:rFonts w:cs="B Nazanin"/>
          <w:color w:val="000000" w:themeColor="text1"/>
          <w:sz w:val="27"/>
          <w:szCs w:val="27"/>
          <w:rtl/>
        </w:rPr>
        <w:softHyphen/>
      </w:r>
      <w:r w:rsidR="00083071" w:rsidRPr="00EE2A7F">
        <w:rPr>
          <w:rFonts w:cs="B Nazanin" w:hint="cs"/>
          <w:color w:val="000000" w:themeColor="text1"/>
          <w:sz w:val="27"/>
          <w:szCs w:val="27"/>
          <w:rtl/>
        </w:rPr>
        <w:t xml:space="preserve">ی میانگین آنها است و با نتایج ناشی از یک بار اجرای الگوریتم متفاوت است. بنابراین </w:t>
      </w:r>
      <w:r w:rsidR="00340D57" w:rsidRPr="00EE2A7F">
        <w:rPr>
          <w:rFonts w:cs="B Nazanin" w:hint="cs"/>
          <w:color w:val="000000" w:themeColor="text1"/>
          <w:sz w:val="27"/>
          <w:szCs w:val="27"/>
          <w:rtl/>
        </w:rPr>
        <w:t xml:space="preserve">طبیعی است که </w:t>
      </w:r>
      <w:r w:rsidR="00083071" w:rsidRPr="00EE2A7F">
        <w:rPr>
          <w:rFonts w:cs="B Nazanin" w:hint="cs"/>
          <w:color w:val="000000" w:themeColor="text1"/>
          <w:sz w:val="27"/>
          <w:szCs w:val="27"/>
          <w:rtl/>
        </w:rPr>
        <w:t xml:space="preserve">اعداد ذکر شده در قسمت نتایج با ضرایب وام ذکر شده در جدول و تعداد </w:t>
      </w:r>
      <w:r w:rsidR="00340D57" w:rsidRPr="00EE2A7F">
        <w:rPr>
          <w:rFonts w:cs="B Nazanin" w:hint="cs"/>
          <w:color w:val="000000" w:themeColor="text1"/>
          <w:sz w:val="27"/>
          <w:szCs w:val="27"/>
          <w:rtl/>
        </w:rPr>
        <w:t>اقساط به طور دقیق همخوانی نداشته باشد</w:t>
      </w:r>
      <w:r w:rsidR="00083071" w:rsidRPr="00EE2A7F">
        <w:rPr>
          <w:rFonts w:cs="B Nazanin" w:hint="cs"/>
          <w:color w:val="000000" w:themeColor="text1"/>
          <w:sz w:val="27"/>
          <w:szCs w:val="27"/>
          <w:rtl/>
        </w:rPr>
        <w:t xml:space="preserve">. </w:t>
      </w:r>
      <w:r w:rsidRPr="00EE2A7F">
        <w:rPr>
          <w:rFonts w:cs="B Nazanin" w:hint="cs"/>
          <w:color w:val="000000" w:themeColor="text1"/>
          <w:sz w:val="27"/>
          <w:szCs w:val="27"/>
          <w:rtl/>
        </w:rPr>
        <w:t>به صورت کلی از تجزیه و تحلیل و مقایسه</w:t>
      </w:r>
      <w:r w:rsidRPr="00EE2A7F">
        <w:rPr>
          <w:rFonts w:cs="B Nazanin"/>
          <w:color w:val="000000" w:themeColor="text1"/>
          <w:sz w:val="27"/>
          <w:szCs w:val="27"/>
          <w:rtl/>
        </w:rPr>
        <w:softHyphen/>
      </w:r>
      <w:r w:rsidRPr="00EE2A7F">
        <w:rPr>
          <w:rFonts w:cs="B Nazanin" w:hint="cs"/>
          <w:color w:val="000000" w:themeColor="text1"/>
          <w:sz w:val="27"/>
          <w:szCs w:val="27"/>
          <w:rtl/>
        </w:rPr>
        <w:t>ی پنل</w:t>
      </w:r>
      <w:r w:rsidRPr="00EE2A7F">
        <w:rPr>
          <w:rFonts w:cs="B Nazanin"/>
          <w:color w:val="000000" w:themeColor="text1"/>
          <w:sz w:val="27"/>
          <w:szCs w:val="27"/>
          <w:rtl/>
        </w:rPr>
        <w:softHyphen/>
      </w:r>
      <w:r w:rsidRPr="00EE2A7F">
        <w:rPr>
          <w:rFonts w:cs="B Nazanin" w:hint="cs"/>
          <w:color w:val="000000" w:themeColor="text1"/>
          <w:sz w:val="27"/>
          <w:szCs w:val="27"/>
          <w:rtl/>
        </w:rPr>
        <w:t>های ارائه شده در این بخش می</w:t>
      </w:r>
      <w:r w:rsidRPr="00EE2A7F">
        <w:rPr>
          <w:rFonts w:cs="B Nazanin"/>
          <w:color w:val="000000" w:themeColor="text1"/>
          <w:sz w:val="27"/>
          <w:szCs w:val="27"/>
          <w:rtl/>
        </w:rPr>
        <w:softHyphen/>
      </w:r>
      <w:r w:rsidRPr="00EE2A7F">
        <w:rPr>
          <w:rFonts w:cs="B Nazanin" w:hint="cs"/>
          <w:color w:val="000000" w:themeColor="text1"/>
          <w:sz w:val="27"/>
          <w:szCs w:val="27"/>
          <w:rtl/>
        </w:rPr>
        <w:t>توان به جواب بهینه دست یافت.</w:t>
      </w:r>
    </w:p>
    <w:p w:rsidR="00FF5F77" w:rsidRPr="00C41926" w:rsidRDefault="00FF5F77" w:rsidP="00C41926">
      <w:pPr>
        <w:pStyle w:val="3"/>
        <w:rPr>
          <w:rStyle w:val="ali3"/>
          <w:b/>
          <w:bCs/>
          <w:sz w:val="28"/>
          <w:szCs w:val="28"/>
          <w:rtl/>
        </w:rPr>
      </w:pPr>
      <w:bookmarkStart w:id="88" w:name="_Toc18831407"/>
      <w:bookmarkStart w:id="89" w:name="_Toc18831528"/>
      <w:bookmarkStart w:id="90" w:name="_Toc18851901"/>
      <w:bookmarkStart w:id="91" w:name="_Toc18852029"/>
      <w:bookmarkStart w:id="92" w:name="_Toc20686183"/>
      <w:bookmarkStart w:id="93" w:name="_Toc20686552"/>
      <w:r w:rsidRPr="00C41926">
        <w:rPr>
          <w:rStyle w:val="ali3"/>
          <w:rFonts w:hint="cs"/>
          <w:b/>
          <w:bCs/>
          <w:sz w:val="28"/>
          <w:szCs w:val="28"/>
          <w:rtl/>
        </w:rPr>
        <w:t>3-</w:t>
      </w:r>
      <w:r w:rsidR="009B3690" w:rsidRPr="00C41926">
        <w:rPr>
          <w:rStyle w:val="ali3"/>
          <w:rFonts w:hint="cs"/>
          <w:b/>
          <w:bCs/>
          <w:sz w:val="28"/>
          <w:szCs w:val="28"/>
          <w:rtl/>
        </w:rPr>
        <w:t>5</w:t>
      </w:r>
      <w:r w:rsidRPr="00C41926">
        <w:rPr>
          <w:rStyle w:val="ali3"/>
          <w:rFonts w:hint="cs"/>
          <w:b/>
          <w:bCs/>
          <w:sz w:val="28"/>
          <w:szCs w:val="28"/>
          <w:rtl/>
        </w:rPr>
        <w:t>-2- جزئیات اطلاعات</w:t>
      </w:r>
      <w:bookmarkEnd w:id="88"/>
      <w:bookmarkEnd w:id="89"/>
      <w:bookmarkEnd w:id="90"/>
      <w:bookmarkEnd w:id="91"/>
      <w:bookmarkEnd w:id="92"/>
      <w:bookmarkEnd w:id="93"/>
    </w:p>
    <w:p w:rsidR="00E04157" w:rsidRDefault="00FF5F77" w:rsidP="00E04157">
      <w:pPr>
        <w:spacing w:after="0"/>
        <w:jc w:val="lowKashida"/>
        <w:rPr>
          <w:rFonts w:cs="B Nazanin"/>
          <w:color w:val="000000" w:themeColor="text1"/>
          <w:sz w:val="27"/>
          <w:szCs w:val="27"/>
          <w:rtl/>
        </w:rPr>
      </w:pPr>
      <w:r w:rsidRPr="00EE2A7F">
        <w:rPr>
          <w:rFonts w:cs="B Nazanin" w:hint="cs"/>
          <w:color w:val="000000" w:themeColor="text1"/>
          <w:sz w:val="27"/>
          <w:szCs w:val="27"/>
          <w:rtl/>
        </w:rPr>
        <w:t xml:space="preserve">در کنار اطلاعات کلی سناریوی شبیه سازی شده امکان دسترسی به جزییات نیز وجود دارد که در </w:t>
      </w:r>
      <w:r w:rsidR="000135C2" w:rsidRPr="00EE2A7F">
        <w:rPr>
          <w:rFonts w:cs="B Nazanin" w:hint="cs"/>
          <w:color w:val="000000" w:themeColor="text1"/>
          <w:sz w:val="27"/>
          <w:szCs w:val="27"/>
          <w:rtl/>
        </w:rPr>
        <w:t>زبانه</w:t>
      </w:r>
      <w:r w:rsidR="000135C2" w:rsidRPr="00EE2A7F">
        <w:rPr>
          <w:rFonts w:cs="B Nazanin"/>
          <w:color w:val="000000" w:themeColor="text1"/>
          <w:sz w:val="27"/>
          <w:szCs w:val="27"/>
          <w:rtl/>
        </w:rPr>
        <w:softHyphen/>
      </w:r>
      <w:r w:rsidRPr="00EE2A7F">
        <w:rPr>
          <w:rFonts w:cs="B Nazanin" w:hint="cs"/>
          <w:color w:val="000000" w:themeColor="text1"/>
          <w:sz w:val="27"/>
          <w:szCs w:val="27"/>
          <w:rtl/>
        </w:rPr>
        <w:t>ی جزییات قابل دسترسی است. در این بخش می</w:t>
      </w:r>
      <w:r w:rsidRPr="00EE2A7F">
        <w:rPr>
          <w:rFonts w:cs="B Nazanin"/>
          <w:color w:val="000000" w:themeColor="text1"/>
          <w:sz w:val="27"/>
          <w:szCs w:val="27"/>
          <w:rtl/>
        </w:rPr>
        <w:softHyphen/>
      </w:r>
      <w:r w:rsidRPr="00EE2A7F">
        <w:rPr>
          <w:rFonts w:cs="B Nazanin" w:hint="cs"/>
          <w:color w:val="000000" w:themeColor="text1"/>
          <w:sz w:val="27"/>
          <w:szCs w:val="27"/>
          <w:rtl/>
        </w:rPr>
        <w:t>توان به اطلاعات ماه</w:t>
      </w:r>
      <w:r w:rsidRPr="00EE2A7F">
        <w:rPr>
          <w:rFonts w:cs="B Nazanin"/>
          <w:color w:val="000000" w:themeColor="text1"/>
          <w:sz w:val="27"/>
          <w:szCs w:val="27"/>
          <w:rtl/>
        </w:rPr>
        <w:softHyphen/>
      </w:r>
      <w:r w:rsidRPr="00EE2A7F">
        <w:rPr>
          <w:rFonts w:cs="B Nazanin" w:hint="cs"/>
          <w:color w:val="000000" w:themeColor="text1"/>
          <w:sz w:val="27"/>
          <w:szCs w:val="27"/>
          <w:rtl/>
        </w:rPr>
        <w:t>های پرداخت وام، موجو</w:t>
      </w:r>
      <w:r w:rsidR="00E04157">
        <w:rPr>
          <w:rFonts w:cs="B Nazanin" w:hint="cs"/>
          <w:color w:val="000000" w:themeColor="text1"/>
          <w:sz w:val="27"/>
          <w:szCs w:val="27"/>
          <w:rtl/>
        </w:rPr>
        <w:t>د</w:t>
      </w:r>
      <w:r w:rsidRPr="00EE2A7F">
        <w:rPr>
          <w:rFonts w:cs="B Nazanin" w:hint="cs"/>
          <w:color w:val="000000" w:themeColor="text1"/>
          <w:sz w:val="27"/>
          <w:szCs w:val="27"/>
          <w:rtl/>
        </w:rPr>
        <w:t>ی وام گیرندگان،</w:t>
      </w:r>
      <w:r w:rsidR="002A7747">
        <w:rPr>
          <w:rFonts w:cs="B Nazanin" w:hint="cs"/>
          <w:color w:val="000000" w:themeColor="text1"/>
          <w:sz w:val="27"/>
          <w:szCs w:val="27"/>
          <w:rtl/>
        </w:rPr>
        <w:t xml:space="preserve"> میزان وام دریافتی، میزان اقساط،</w:t>
      </w:r>
      <w:r w:rsidRPr="00EE2A7F">
        <w:rPr>
          <w:rFonts w:cs="B Nazanin" w:hint="cs"/>
          <w:color w:val="000000" w:themeColor="text1"/>
          <w:sz w:val="27"/>
          <w:szCs w:val="27"/>
          <w:rtl/>
        </w:rPr>
        <w:t xml:space="preserve">تعداد اقساط </w:t>
      </w:r>
      <w:r w:rsidR="002A7747">
        <w:rPr>
          <w:rFonts w:cs="B Nazanin" w:hint="cs"/>
          <w:color w:val="000000" w:themeColor="text1"/>
          <w:sz w:val="27"/>
          <w:szCs w:val="27"/>
          <w:rtl/>
        </w:rPr>
        <w:t xml:space="preserve">و تعداد وام دریافتی </w:t>
      </w:r>
      <w:r w:rsidRPr="00EE2A7F">
        <w:rPr>
          <w:rFonts w:cs="B Nazanin" w:hint="cs"/>
          <w:color w:val="000000" w:themeColor="text1"/>
          <w:sz w:val="27"/>
          <w:szCs w:val="27"/>
          <w:rtl/>
        </w:rPr>
        <w:t>برای هریک از دوره</w:t>
      </w:r>
      <w:r w:rsidRPr="00EE2A7F">
        <w:rPr>
          <w:rFonts w:cs="B Nazanin"/>
          <w:color w:val="000000" w:themeColor="text1"/>
          <w:sz w:val="27"/>
          <w:szCs w:val="27"/>
          <w:rtl/>
        </w:rPr>
        <w:softHyphen/>
      </w:r>
      <w:r w:rsidRPr="00EE2A7F">
        <w:rPr>
          <w:rFonts w:cs="B Nazanin" w:hint="cs"/>
          <w:color w:val="000000" w:themeColor="text1"/>
          <w:sz w:val="27"/>
          <w:szCs w:val="27"/>
          <w:rtl/>
        </w:rPr>
        <w:t>های شبیه</w:t>
      </w:r>
      <w:r w:rsidRPr="00EE2A7F">
        <w:rPr>
          <w:rFonts w:cs="B Nazanin"/>
          <w:color w:val="000000" w:themeColor="text1"/>
          <w:sz w:val="27"/>
          <w:szCs w:val="27"/>
          <w:rtl/>
        </w:rPr>
        <w:softHyphen/>
      </w:r>
      <w:r w:rsidRPr="00EE2A7F">
        <w:rPr>
          <w:rFonts w:cs="B Nazanin" w:hint="cs"/>
          <w:color w:val="000000" w:themeColor="text1"/>
          <w:sz w:val="27"/>
          <w:szCs w:val="27"/>
          <w:rtl/>
        </w:rPr>
        <w:t>سازی شده به تفکیک هریک از وام گیرندگان</w:t>
      </w:r>
      <w:r w:rsidR="00E04157">
        <w:rPr>
          <w:rFonts w:cs="B Nazanin" w:hint="cs"/>
          <w:color w:val="000000" w:themeColor="text1"/>
          <w:sz w:val="27"/>
          <w:szCs w:val="27"/>
          <w:rtl/>
        </w:rPr>
        <w:t xml:space="preserve"> و همچنین لیست پس انداز اعضاء (به تفکیک ماه)</w:t>
      </w:r>
      <w:r w:rsidRPr="00EE2A7F">
        <w:rPr>
          <w:rFonts w:cs="B Nazanin" w:hint="cs"/>
          <w:color w:val="000000" w:themeColor="text1"/>
          <w:sz w:val="27"/>
          <w:szCs w:val="27"/>
          <w:rtl/>
        </w:rPr>
        <w:t xml:space="preserve"> دست یافت.</w:t>
      </w:r>
      <w:r w:rsidR="00083071" w:rsidRPr="00EE2A7F">
        <w:rPr>
          <w:rFonts w:cs="B Nazanin" w:hint="cs"/>
          <w:color w:val="000000" w:themeColor="text1"/>
          <w:sz w:val="27"/>
          <w:szCs w:val="27"/>
          <w:rtl/>
        </w:rPr>
        <w:t xml:space="preserve"> </w:t>
      </w:r>
      <w:r w:rsidR="00E04157">
        <w:rPr>
          <w:rFonts w:cs="B Nazanin" w:hint="cs"/>
          <w:color w:val="000000" w:themeColor="text1"/>
          <w:sz w:val="27"/>
          <w:szCs w:val="27"/>
          <w:rtl/>
        </w:rPr>
        <w:t>علاوه بر موارد ذکر شده که اطلاعات افراد وام گیرنده است می</w:t>
      </w:r>
      <w:r w:rsidR="00E04157">
        <w:rPr>
          <w:rFonts w:cs="B Nazanin"/>
          <w:color w:val="000000" w:themeColor="text1"/>
          <w:sz w:val="27"/>
          <w:szCs w:val="27"/>
          <w:rtl/>
        </w:rPr>
        <w:softHyphen/>
      </w:r>
      <w:r w:rsidR="00E04157">
        <w:rPr>
          <w:rFonts w:cs="B Nazanin" w:hint="cs"/>
          <w:color w:val="000000" w:themeColor="text1"/>
          <w:sz w:val="27"/>
          <w:szCs w:val="27"/>
          <w:rtl/>
        </w:rPr>
        <w:t>توان در این زبانه به اطلاعات گروه شبیه</w:t>
      </w:r>
      <w:r w:rsidR="00E04157">
        <w:rPr>
          <w:rFonts w:cs="B Nazanin"/>
          <w:color w:val="000000" w:themeColor="text1"/>
          <w:sz w:val="27"/>
          <w:szCs w:val="27"/>
          <w:rtl/>
        </w:rPr>
        <w:softHyphen/>
      </w:r>
      <w:r w:rsidR="00E04157">
        <w:rPr>
          <w:rFonts w:cs="B Nazanin" w:hint="cs"/>
          <w:color w:val="000000" w:themeColor="text1"/>
          <w:sz w:val="27"/>
          <w:szCs w:val="27"/>
          <w:rtl/>
        </w:rPr>
        <w:t>سازی شده شامل اطلاعات موجودی گروه (</w:t>
      </w:r>
      <w:r w:rsidR="00B463D4">
        <w:rPr>
          <w:rFonts w:cs="B Nazanin" w:hint="cs"/>
          <w:color w:val="000000" w:themeColor="text1"/>
          <w:sz w:val="27"/>
          <w:szCs w:val="27"/>
          <w:rtl/>
        </w:rPr>
        <w:t xml:space="preserve">و </w:t>
      </w:r>
      <w:r w:rsidR="00F95F10">
        <w:rPr>
          <w:rFonts w:cs="B Nazanin" w:hint="cs"/>
          <w:color w:val="000000" w:themeColor="text1"/>
          <w:sz w:val="27"/>
          <w:szCs w:val="27"/>
          <w:rtl/>
        </w:rPr>
        <w:t xml:space="preserve"> همچنین </w:t>
      </w:r>
      <w:r w:rsidR="00B463D4">
        <w:rPr>
          <w:rFonts w:cs="B Nazanin" w:hint="cs"/>
          <w:color w:val="000000" w:themeColor="text1"/>
          <w:sz w:val="27"/>
          <w:szCs w:val="27"/>
          <w:rtl/>
        </w:rPr>
        <w:t>متوسط موجودی</w:t>
      </w:r>
      <w:r w:rsidR="00E04157">
        <w:rPr>
          <w:rFonts w:cs="B Nazanin" w:hint="cs"/>
          <w:color w:val="000000" w:themeColor="text1"/>
          <w:sz w:val="27"/>
          <w:szCs w:val="27"/>
          <w:rtl/>
        </w:rPr>
        <w:t>)، وام</w:t>
      </w:r>
      <w:r w:rsidR="00E04157">
        <w:rPr>
          <w:rFonts w:cs="B Nazanin"/>
          <w:color w:val="000000" w:themeColor="text1"/>
          <w:sz w:val="27"/>
          <w:szCs w:val="27"/>
          <w:rtl/>
        </w:rPr>
        <w:softHyphen/>
      </w:r>
      <w:r w:rsidR="00E04157">
        <w:rPr>
          <w:rFonts w:cs="B Nazanin" w:hint="cs"/>
          <w:color w:val="000000" w:themeColor="text1"/>
          <w:sz w:val="27"/>
          <w:szCs w:val="27"/>
          <w:rtl/>
        </w:rPr>
        <w:t>های پرداختی گروه</w:t>
      </w:r>
      <w:r w:rsidR="00B463D4">
        <w:rPr>
          <w:rFonts w:cs="B Nazanin" w:hint="cs"/>
          <w:color w:val="000000" w:themeColor="text1"/>
          <w:sz w:val="27"/>
          <w:szCs w:val="27"/>
          <w:rtl/>
        </w:rPr>
        <w:t xml:space="preserve"> و مجموع وام</w:t>
      </w:r>
      <w:r w:rsidR="00B463D4">
        <w:rPr>
          <w:rFonts w:cs="B Nazanin"/>
          <w:color w:val="000000" w:themeColor="text1"/>
          <w:sz w:val="27"/>
          <w:szCs w:val="27"/>
          <w:rtl/>
        </w:rPr>
        <w:softHyphen/>
      </w:r>
      <w:r w:rsidR="00B463D4">
        <w:rPr>
          <w:rFonts w:cs="B Nazanin" w:hint="cs"/>
          <w:color w:val="000000" w:themeColor="text1"/>
          <w:sz w:val="27"/>
          <w:szCs w:val="27"/>
          <w:rtl/>
        </w:rPr>
        <w:t>های پرداختی،</w:t>
      </w:r>
      <w:r w:rsidR="00E04157">
        <w:rPr>
          <w:rFonts w:cs="B Nazanin" w:hint="cs"/>
          <w:color w:val="000000" w:themeColor="text1"/>
          <w:sz w:val="27"/>
          <w:szCs w:val="27"/>
          <w:rtl/>
        </w:rPr>
        <w:t xml:space="preserve"> میزان اقساط جمع شده در گروه</w:t>
      </w:r>
      <w:r w:rsidR="00B463D4">
        <w:rPr>
          <w:rFonts w:cs="B Nazanin" w:hint="cs"/>
          <w:color w:val="000000" w:themeColor="text1"/>
          <w:sz w:val="27"/>
          <w:szCs w:val="27"/>
          <w:rtl/>
        </w:rPr>
        <w:t xml:space="preserve"> و مجموع اقساط جمع</w:t>
      </w:r>
      <w:r w:rsidR="00B463D4">
        <w:rPr>
          <w:rFonts w:cs="B Nazanin"/>
          <w:color w:val="000000" w:themeColor="text1"/>
          <w:sz w:val="27"/>
          <w:szCs w:val="27"/>
          <w:rtl/>
        </w:rPr>
        <w:softHyphen/>
      </w:r>
      <w:r w:rsidR="00B463D4">
        <w:rPr>
          <w:rFonts w:cs="B Nazanin" w:hint="cs"/>
          <w:color w:val="000000" w:themeColor="text1"/>
          <w:sz w:val="27"/>
          <w:szCs w:val="27"/>
          <w:rtl/>
        </w:rPr>
        <w:t>آوری شده گروه</w:t>
      </w:r>
      <w:r w:rsidR="00F95F10">
        <w:rPr>
          <w:rFonts w:cs="B Nazanin" w:hint="cs"/>
          <w:color w:val="000000" w:themeColor="text1"/>
          <w:sz w:val="27"/>
          <w:szCs w:val="27"/>
          <w:rtl/>
        </w:rPr>
        <w:t xml:space="preserve"> دست یافت. این اطلاعات بر اساس</w:t>
      </w:r>
      <w:r w:rsidR="00E04157">
        <w:rPr>
          <w:rFonts w:cs="B Nazanin" w:hint="cs"/>
          <w:color w:val="000000" w:themeColor="text1"/>
          <w:sz w:val="27"/>
          <w:szCs w:val="27"/>
          <w:rtl/>
        </w:rPr>
        <w:t xml:space="preserve"> تمامی ماه</w:t>
      </w:r>
      <w:r w:rsidR="00E04157">
        <w:rPr>
          <w:rFonts w:cs="B Nazanin"/>
          <w:color w:val="000000" w:themeColor="text1"/>
          <w:sz w:val="27"/>
          <w:szCs w:val="27"/>
          <w:rtl/>
        </w:rPr>
        <w:softHyphen/>
      </w:r>
      <w:r w:rsidR="00E04157">
        <w:rPr>
          <w:rFonts w:cs="B Nazanin" w:hint="cs"/>
          <w:color w:val="000000" w:themeColor="text1"/>
          <w:sz w:val="27"/>
          <w:szCs w:val="27"/>
          <w:rtl/>
        </w:rPr>
        <w:t>های شبیه</w:t>
      </w:r>
      <w:r w:rsidR="00E04157">
        <w:rPr>
          <w:rFonts w:cs="B Nazanin"/>
          <w:color w:val="000000" w:themeColor="text1"/>
          <w:sz w:val="27"/>
          <w:szCs w:val="27"/>
          <w:rtl/>
        </w:rPr>
        <w:softHyphen/>
      </w:r>
      <w:r w:rsidR="00E04157">
        <w:rPr>
          <w:rFonts w:cs="B Nazanin" w:hint="cs"/>
          <w:color w:val="000000" w:themeColor="text1"/>
          <w:sz w:val="27"/>
          <w:szCs w:val="27"/>
          <w:rtl/>
        </w:rPr>
        <w:t>سا</w:t>
      </w:r>
      <w:r w:rsidR="00F95F10">
        <w:rPr>
          <w:rFonts w:cs="B Nazanin" w:hint="cs"/>
          <w:color w:val="000000" w:themeColor="text1"/>
          <w:sz w:val="27"/>
          <w:szCs w:val="27"/>
          <w:rtl/>
        </w:rPr>
        <w:t>زی شده قابل حصول است</w:t>
      </w:r>
      <w:r w:rsidR="00B463D4">
        <w:rPr>
          <w:rFonts w:cs="B Nazanin" w:hint="cs"/>
          <w:color w:val="000000" w:themeColor="text1"/>
          <w:sz w:val="27"/>
          <w:szCs w:val="27"/>
          <w:rtl/>
        </w:rPr>
        <w:t>. از این اطلاعات می</w:t>
      </w:r>
      <w:r w:rsidR="00B463D4">
        <w:rPr>
          <w:rFonts w:cs="B Nazanin"/>
          <w:color w:val="000000" w:themeColor="text1"/>
          <w:sz w:val="27"/>
          <w:szCs w:val="27"/>
          <w:rtl/>
        </w:rPr>
        <w:softHyphen/>
      </w:r>
      <w:r w:rsidR="00B463D4">
        <w:rPr>
          <w:rFonts w:cs="B Nazanin" w:hint="cs"/>
          <w:color w:val="000000" w:themeColor="text1"/>
          <w:sz w:val="27"/>
          <w:szCs w:val="27"/>
          <w:rtl/>
        </w:rPr>
        <w:t>توان برای بررسی صحت روند پیشرفت گروه استفاده نمود. برای این منظور امکان رسم هریک از نمودارهای مذکور (اطلاعات گروه) که در عمل پیاده</w:t>
      </w:r>
      <w:r w:rsidR="00B463D4">
        <w:rPr>
          <w:rFonts w:cs="B Nazanin"/>
          <w:color w:val="000000" w:themeColor="text1"/>
          <w:sz w:val="27"/>
          <w:szCs w:val="27"/>
          <w:rtl/>
        </w:rPr>
        <w:softHyphen/>
      </w:r>
      <w:r w:rsidR="00B463D4">
        <w:rPr>
          <w:rFonts w:cs="B Nazanin" w:hint="cs"/>
          <w:color w:val="000000" w:themeColor="text1"/>
          <w:sz w:val="27"/>
          <w:szCs w:val="27"/>
          <w:rtl/>
        </w:rPr>
        <w:t>سازی شده وجود دارد تا بتوان با نمونه</w:t>
      </w:r>
      <w:r w:rsidR="00B463D4">
        <w:rPr>
          <w:rFonts w:cs="B Nazanin"/>
          <w:color w:val="000000" w:themeColor="text1"/>
          <w:sz w:val="27"/>
          <w:szCs w:val="27"/>
          <w:rtl/>
        </w:rPr>
        <w:softHyphen/>
      </w:r>
      <w:r w:rsidR="00B463D4">
        <w:rPr>
          <w:rFonts w:cs="B Nazanin" w:hint="cs"/>
          <w:color w:val="000000" w:themeColor="text1"/>
          <w:sz w:val="27"/>
          <w:szCs w:val="27"/>
          <w:rtl/>
        </w:rPr>
        <w:t>های شبیه</w:t>
      </w:r>
      <w:r w:rsidR="00B463D4">
        <w:rPr>
          <w:rFonts w:cs="B Nazanin"/>
          <w:color w:val="000000" w:themeColor="text1"/>
          <w:sz w:val="27"/>
          <w:szCs w:val="27"/>
          <w:rtl/>
        </w:rPr>
        <w:softHyphen/>
      </w:r>
      <w:r w:rsidR="00B463D4">
        <w:rPr>
          <w:rFonts w:cs="B Nazanin" w:hint="cs"/>
          <w:color w:val="000000" w:themeColor="text1"/>
          <w:sz w:val="27"/>
          <w:szCs w:val="27"/>
          <w:rtl/>
        </w:rPr>
        <w:t>سازی شده مقایسه نمود و از صحت روند پیشرفت مطمئن شد.</w:t>
      </w:r>
    </w:p>
    <w:p w:rsidR="00FF5F77" w:rsidRPr="00EE2A7F" w:rsidRDefault="00083071" w:rsidP="002A7747">
      <w:pPr>
        <w:spacing w:after="0"/>
        <w:jc w:val="lowKashida"/>
        <w:rPr>
          <w:rFonts w:cs="B Nazanin"/>
          <w:color w:val="000000" w:themeColor="text1"/>
          <w:sz w:val="27"/>
          <w:szCs w:val="27"/>
          <w:rtl/>
        </w:rPr>
      </w:pPr>
      <w:r w:rsidRPr="00EE2A7F">
        <w:rPr>
          <w:rFonts w:cs="B Nazanin" w:hint="cs"/>
          <w:color w:val="000000" w:themeColor="text1"/>
          <w:sz w:val="27"/>
          <w:szCs w:val="27"/>
          <w:rtl/>
        </w:rPr>
        <w:t>همانطور که پیش از این ذکر شد باید توجه نمود که اطلاعات ذکر شده در این بخش میانگین 2</w:t>
      </w:r>
      <w:r w:rsidR="002A7747">
        <w:rPr>
          <w:rFonts w:cs="B Nazanin" w:hint="cs"/>
          <w:color w:val="000000" w:themeColor="text1"/>
          <w:sz w:val="27"/>
          <w:szCs w:val="27"/>
          <w:rtl/>
        </w:rPr>
        <w:t>1</w:t>
      </w:r>
      <w:r w:rsidRPr="00EE2A7F">
        <w:rPr>
          <w:rFonts w:cs="B Nazanin" w:hint="cs"/>
          <w:color w:val="000000" w:themeColor="text1"/>
          <w:sz w:val="27"/>
          <w:szCs w:val="27"/>
          <w:rtl/>
        </w:rPr>
        <w:t xml:space="preserve"> اجرای متفاوت الگوریتم است و با نتایج یک بار اجرای الگوریتم فرق دارد.</w:t>
      </w:r>
    </w:p>
    <w:p w:rsidR="00C41926" w:rsidRPr="00EE2A7F" w:rsidRDefault="00C41926" w:rsidP="00C41926">
      <w:pPr>
        <w:pStyle w:val="2"/>
        <w:rPr>
          <w:rtl/>
        </w:rPr>
      </w:pPr>
      <w:bookmarkStart w:id="94" w:name="_Toc18831411"/>
      <w:bookmarkStart w:id="95" w:name="_Toc18831532"/>
      <w:bookmarkStart w:id="96" w:name="_Toc18851905"/>
      <w:bookmarkStart w:id="97" w:name="_Toc18852033"/>
      <w:bookmarkStart w:id="98" w:name="_Toc20686184"/>
      <w:bookmarkStart w:id="99" w:name="_Toc20686553"/>
      <w:bookmarkStart w:id="100" w:name="_Toc18831408"/>
      <w:bookmarkStart w:id="101" w:name="_Toc18831529"/>
      <w:bookmarkStart w:id="102" w:name="_Toc18851902"/>
      <w:bookmarkStart w:id="103" w:name="_Toc18852030"/>
      <w:r w:rsidRPr="00EE2A7F">
        <w:rPr>
          <w:rFonts w:hint="cs"/>
          <w:rtl/>
        </w:rPr>
        <w:t>3-</w:t>
      </w:r>
      <w:r>
        <w:rPr>
          <w:rFonts w:hint="cs"/>
          <w:rtl/>
        </w:rPr>
        <w:t>6</w:t>
      </w:r>
      <w:r w:rsidRPr="00EE2A7F">
        <w:rPr>
          <w:rFonts w:hint="cs"/>
          <w:rtl/>
        </w:rPr>
        <w:t>- زبانه</w:t>
      </w:r>
      <w:r w:rsidRPr="00EE2A7F">
        <w:rPr>
          <w:rtl/>
        </w:rPr>
        <w:softHyphen/>
      </w:r>
      <w:r w:rsidRPr="00EE2A7F">
        <w:rPr>
          <w:rFonts w:hint="cs"/>
          <w:rtl/>
        </w:rPr>
        <w:t>ی پوشه</w:t>
      </w:r>
      <w:r w:rsidRPr="00EE2A7F">
        <w:rPr>
          <w:rtl/>
        </w:rPr>
        <w:softHyphen/>
      </w:r>
      <w:r w:rsidRPr="00EE2A7F">
        <w:rPr>
          <w:rFonts w:hint="cs"/>
          <w:rtl/>
        </w:rPr>
        <w:t>ها</w:t>
      </w:r>
      <w:bookmarkEnd w:id="94"/>
      <w:bookmarkEnd w:id="95"/>
      <w:bookmarkEnd w:id="96"/>
      <w:bookmarkEnd w:id="97"/>
      <w:bookmarkEnd w:id="98"/>
      <w:bookmarkEnd w:id="99"/>
    </w:p>
    <w:p w:rsidR="00C41926" w:rsidRDefault="00C41926" w:rsidP="00C41926">
      <w:pPr>
        <w:jc w:val="lowKashida"/>
        <w:rPr>
          <w:rFonts w:cs="B Nazanin"/>
          <w:color w:val="000000" w:themeColor="text1"/>
          <w:sz w:val="27"/>
          <w:szCs w:val="27"/>
          <w:rtl/>
        </w:rPr>
      </w:pPr>
      <w:r>
        <w:rPr>
          <w:rFonts w:cs="B Nazanin" w:hint="cs"/>
          <w:color w:val="000000" w:themeColor="text1"/>
          <w:sz w:val="27"/>
          <w:szCs w:val="27"/>
          <w:rtl/>
        </w:rPr>
        <w:t>در زبانه</w:t>
      </w:r>
      <w:r>
        <w:rPr>
          <w:rFonts w:cs="B Nazanin"/>
          <w:color w:val="000000" w:themeColor="text1"/>
          <w:sz w:val="27"/>
          <w:szCs w:val="27"/>
          <w:rtl/>
        </w:rPr>
        <w:softHyphen/>
      </w:r>
      <w:r>
        <w:rPr>
          <w:rFonts w:cs="B Nazanin" w:hint="cs"/>
          <w:color w:val="000000" w:themeColor="text1"/>
          <w:sz w:val="27"/>
          <w:szCs w:val="27"/>
          <w:rtl/>
        </w:rPr>
        <w:t>ی پوشه</w:t>
      </w:r>
      <w:r>
        <w:rPr>
          <w:rFonts w:cs="B Nazanin"/>
          <w:color w:val="000000" w:themeColor="text1"/>
          <w:sz w:val="27"/>
          <w:szCs w:val="27"/>
          <w:rtl/>
        </w:rPr>
        <w:softHyphen/>
      </w:r>
      <w:r>
        <w:rPr>
          <w:rFonts w:cs="B Nazanin" w:hint="cs"/>
          <w:color w:val="000000" w:themeColor="text1"/>
          <w:sz w:val="27"/>
          <w:szCs w:val="27"/>
          <w:rtl/>
        </w:rPr>
        <w:t>ها این امکان فراهم شده است تا بتوان داده</w:t>
      </w:r>
      <w:r>
        <w:rPr>
          <w:rFonts w:cs="B Nazanin"/>
          <w:color w:val="000000" w:themeColor="text1"/>
          <w:sz w:val="27"/>
          <w:szCs w:val="27"/>
          <w:rtl/>
        </w:rPr>
        <w:softHyphen/>
      </w:r>
      <w:r>
        <w:rPr>
          <w:rFonts w:cs="B Nazanin" w:hint="cs"/>
          <w:color w:val="000000" w:themeColor="text1"/>
          <w:sz w:val="27"/>
          <w:szCs w:val="27"/>
          <w:rtl/>
        </w:rPr>
        <w:t>های ورودی و مدل صندوق را ذخیره نمود تا در دفعات بعد لازم نباشد دوباره آنها را دستی وارد کرد و به راحتی بتوان با چند کلیک آنها را بارگذاری کرد.</w:t>
      </w:r>
    </w:p>
    <w:p w:rsidR="00C41926" w:rsidRPr="00EE2A7F" w:rsidRDefault="00C41926" w:rsidP="00C41926">
      <w:pPr>
        <w:jc w:val="lowKashida"/>
        <w:rPr>
          <w:rFonts w:cs="B Nazanin"/>
          <w:color w:val="000000" w:themeColor="text1"/>
          <w:sz w:val="27"/>
          <w:szCs w:val="27"/>
          <w:rtl/>
        </w:rPr>
      </w:pPr>
      <w:r>
        <w:rPr>
          <w:rFonts w:cs="B Nazanin" w:hint="cs"/>
          <w:color w:val="000000" w:themeColor="text1"/>
          <w:sz w:val="27"/>
          <w:szCs w:val="27"/>
          <w:rtl/>
        </w:rPr>
        <w:t>در این زبانه همچنین امکان چاپ سناریو فراهم شده است. برای چاپ سناریو ابتدا بایستی سناریوی مد نظر را اجرا نمود و خروجی</w:t>
      </w:r>
      <w:r>
        <w:rPr>
          <w:rFonts w:cs="B Nazanin"/>
          <w:color w:val="000000" w:themeColor="text1"/>
          <w:sz w:val="27"/>
          <w:szCs w:val="27"/>
          <w:rtl/>
        </w:rPr>
        <w:softHyphen/>
      </w:r>
      <w:r>
        <w:rPr>
          <w:rFonts w:cs="B Nazanin" w:hint="cs"/>
          <w:color w:val="000000" w:themeColor="text1"/>
          <w:sz w:val="27"/>
          <w:szCs w:val="27"/>
          <w:rtl/>
        </w:rPr>
        <w:t>ها را بدست آورد، سپس در زبانه پوشه</w:t>
      </w:r>
      <w:r>
        <w:rPr>
          <w:rFonts w:cs="B Nazanin"/>
          <w:color w:val="000000" w:themeColor="text1"/>
          <w:sz w:val="27"/>
          <w:szCs w:val="27"/>
          <w:rtl/>
        </w:rPr>
        <w:softHyphen/>
      </w:r>
      <w:r>
        <w:rPr>
          <w:rFonts w:cs="B Nazanin" w:hint="cs"/>
          <w:color w:val="000000" w:themeColor="text1"/>
          <w:sz w:val="27"/>
          <w:szCs w:val="27"/>
          <w:rtl/>
        </w:rPr>
        <w:t>ها با انتخاب گزینه</w:t>
      </w:r>
      <w:r>
        <w:rPr>
          <w:rFonts w:cs="B Nazanin"/>
          <w:color w:val="000000" w:themeColor="text1"/>
          <w:sz w:val="27"/>
          <w:szCs w:val="27"/>
          <w:rtl/>
        </w:rPr>
        <w:softHyphen/>
      </w:r>
      <w:r>
        <w:rPr>
          <w:rFonts w:cs="B Nazanin" w:hint="cs"/>
          <w:color w:val="000000" w:themeColor="text1"/>
          <w:sz w:val="27"/>
          <w:szCs w:val="27"/>
          <w:rtl/>
        </w:rPr>
        <w:t>ی چاپ سناریو، نرم</w:t>
      </w:r>
      <w:r>
        <w:rPr>
          <w:rFonts w:cs="B Nazanin"/>
          <w:color w:val="000000" w:themeColor="text1"/>
          <w:sz w:val="27"/>
          <w:szCs w:val="27"/>
          <w:rtl/>
        </w:rPr>
        <w:softHyphen/>
      </w:r>
      <w:r>
        <w:rPr>
          <w:rFonts w:cs="B Nazanin" w:hint="cs"/>
          <w:color w:val="000000" w:themeColor="text1"/>
          <w:sz w:val="27"/>
          <w:szCs w:val="27"/>
          <w:rtl/>
        </w:rPr>
        <w:t xml:space="preserve">افزار یک فایل متنی با عنوان </w:t>
      </w:r>
      <w:r w:rsidRPr="009B3690">
        <w:rPr>
          <w:rFonts w:asciiTheme="majorBidi" w:hAnsiTheme="majorBidi" w:cstheme="majorBidi"/>
          <w:color w:val="000000" w:themeColor="text1"/>
          <w:sz w:val="24"/>
          <w:szCs w:val="24"/>
        </w:rPr>
        <w:t>Report</w:t>
      </w:r>
      <w:r>
        <w:rPr>
          <w:rFonts w:cs="B Nazanin" w:hint="cs"/>
          <w:color w:val="000000" w:themeColor="text1"/>
          <w:sz w:val="27"/>
          <w:szCs w:val="27"/>
          <w:rtl/>
        </w:rPr>
        <w:t xml:space="preserve"> ایجاد خواهد کرد که تمامی اطلاعات ورودی، مدل صندوق و خروجی</w:t>
      </w:r>
      <w:r>
        <w:rPr>
          <w:rFonts w:cs="B Nazanin"/>
          <w:color w:val="000000" w:themeColor="text1"/>
          <w:sz w:val="27"/>
          <w:szCs w:val="27"/>
          <w:rtl/>
        </w:rPr>
        <w:softHyphen/>
      </w:r>
      <w:r>
        <w:rPr>
          <w:rFonts w:cs="B Nazanin" w:hint="cs"/>
          <w:color w:val="000000" w:themeColor="text1"/>
          <w:sz w:val="27"/>
          <w:szCs w:val="27"/>
          <w:rtl/>
        </w:rPr>
        <w:t>ها (هم اطلاعات کلی و هم جزئیات)  سناریوی مد نظر طراح در آن موجود است.</w:t>
      </w:r>
    </w:p>
    <w:p w:rsidR="00F23D34" w:rsidRPr="00EE2A7F" w:rsidRDefault="00726E4C" w:rsidP="00C41926">
      <w:pPr>
        <w:pStyle w:val="2"/>
        <w:rPr>
          <w:rtl/>
        </w:rPr>
      </w:pPr>
      <w:bookmarkStart w:id="104" w:name="_Toc20686185"/>
      <w:bookmarkStart w:id="105" w:name="_Toc20686554"/>
      <w:r w:rsidRPr="00EE2A7F">
        <w:rPr>
          <w:rFonts w:hint="cs"/>
          <w:rtl/>
        </w:rPr>
        <w:lastRenderedPageBreak/>
        <w:t>3-</w:t>
      </w:r>
      <w:r w:rsidR="00C41926">
        <w:rPr>
          <w:rFonts w:hint="cs"/>
          <w:rtl/>
        </w:rPr>
        <w:t>7</w:t>
      </w:r>
      <w:r w:rsidR="00F23D34" w:rsidRPr="00EE2A7F">
        <w:rPr>
          <w:rFonts w:hint="cs"/>
          <w:rtl/>
        </w:rPr>
        <w:t xml:space="preserve">- </w:t>
      </w:r>
      <w:r w:rsidR="000135C2" w:rsidRPr="00EE2A7F">
        <w:rPr>
          <w:rFonts w:hint="cs"/>
          <w:rtl/>
        </w:rPr>
        <w:t>زبانه</w:t>
      </w:r>
      <w:r w:rsidR="000135C2" w:rsidRPr="00EE2A7F">
        <w:rPr>
          <w:rtl/>
        </w:rPr>
        <w:softHyphen/>
      </w:r>
      <w:r w:rsidR="00F23D34" w:rsidRPr="00EE2A7F">
        <w:rPr>
          <w:rFonts w:hint="cs"/>
          <w:rtl/>
        </w:rPr>
        <w:t>ی تنظیمات</w:t>
      </w:r>
      <w:bookmarkEnd w:id="100"/>
      <w:bookmarkEnd w:id="101"/>
      <w:bookmarkEnd w:id="102"/>
      <w:bookmarkEnd w:id="103"/>
      <w:bookmarkEnd w:id="104"/>
      <w:bookmarkEnd w:id="105"/>
    </w:p>
    <w:p w:rsidR="00015F71" w:rsidRPr="00EE2A7F" w:rsidRDefault="00015F71" w:rsidP="000135C2">
      <w:pPr>
        <w:pStyle w:val="ali1"/>
        <w:spacing w:after="0" w:afterAutospacing="0"/>
        <w:rPr>
          <w:b w:val="0"/>
          <w:bCs w:val="0"/>
          <w:color w:val="000000" w:themeColor="text1"/>
          <w:sz w:val="27"/>
          <w:szCs w:val="27"/>
          <w:rtl/>
        </w:rPr>
      </w:pPr>
      <w:r w:rsidRPr="00EE2A7F">
        <w:rPr>
          <w:rFonts w:hint="cs"/>
          <w:b w:val="0"/>
          <w:bCs w:val="0"/>
          <w:color w:val="000000" w:themeColor="text1"/>
          <w:sz w:val="27"/>
          <w:szCs w:val="27"/>
          <w:rtl/>
        </w:rPr>
        <w:t xml:space="preserve">در این قسمت که نمایی از آن در شکل </w:t>
      </w:r>
      <w:r w:rsidR="00083071" w:rsidRPr="00EE2A7F">
        <w:rPr>
          <w:rFonts w:hint="cs"/>
          <w:b w:val="0"/>
          <w:bCs w:val="0"/>
          <w:color w:val="000000" w:themeColor="text1"/>
          <w:sz w:val="27"/>
          <w:szCs w:val="27"/>
          <w:rtl/>
        </w:rPr>
        <w:t>3-3</w:t>
      </w:r>
      <w:r w:rsidR="00746A81" w:rsidRPr="00EE2A7F">
        <w:rPr>
          <w:rFonts w:hint="cs"/>
          <w:b w:val="0"/>
          <w:bCs w:val="0"/>
          <w:color w:val="000000" w:themeColor="text1"/>
          <w:sz w:val="27"/>
          <w:szCs w:val="27"/>
          <w:rtl/>
        </w:rPr>
        <w:t xml:space="preserve"> سمت راست</w:t>
      </w:r>
      <w:r w:rsidRPr="00EE2A7F">
        <w:rPr>
          <w:rFonts w:hint="cs"/>
          <w:b w:val="0"/>
          <w:bCs w:val="0"/>
          <w:color w:val="000000" w:themeColor="text1"/>
          <w:sz w:val="27"/>
          <w:szCs w:val="27"/>
          <w:rtl/>
        </w:rPr>
        <w:t xml:space="preserve"> دیده می</w:t>
      </w:r>
      <w:r w:rsidRPr="00EE2A7F">
        <w:rPr>
          <w:b w:val="0"/>
          <w:bCs w:val="0"/>
          <w:color w:val="000000" w:themeColor="text1"/>
          <w:sz w:val="27"/>
          <w:szCs w:val="27"/>
          <w:rtl/>
        </w:rPr>
        <w:softHyphen/>
      </w:r>
      <w:r w:rsidRPr="00EE2A7F">
        <w:rPr>
          <w:rFonts w:hint="cs"/>
          <w:b w:val="0"/>
          <w:bCs w:val="0"/>
          <w:color w:val="000000" w:themeColor="text1"/>
          <w:sz w:val="27"/>
          <w:szCs w:val="27"/>
          <w:rtl/>
        </w:rPr>
        <w:t>شود. می</w:t>
      </w:r>
      <w:r w:rsidRPr="00EE2A7F">
        <w:rPr>
          <w:b w:val="0"/>
          <w:bCs w:val="0"/>
          <w:color w:val="000000" w:themeColor="text1"/>
          <w:sz w:val="27"/>
          <w:szCs w:val="27"/>
          <w:rtl/>
        </w:rPr>
        <w:softHyphen/>
      </w:r>
      <w:r w:rsidRPr="00EE2A7F">
        <w:rPr>
          <w:rFonts w:hint="cs"/>
          <w:b w:val="0"/>
          <w:bCs w:val="0"/>
          <w:color w:val="000000" w:themeColor="text1"/>
          <w:sz w:val="27"/>
          <w:szCs w:val="27"/>
          <w:rtl/>
        </w:rPr>
        <w:t>توان تم مورد نظر زمینه را از بین 11 گزینه</w:t>
      </w:r>
      <w:r w:rsidRPr="00EE2A7F">
        <w:rPr>
          <w:b w:val="0"/>
          <w:bCs w:val="0"/>
          <w:color w:val="000000" w:themeColor="text1"/>
          <w:sz w:val="27"/>
          <w:szCs w:val="27"/>
          <w:rtl/>
        </w:rPr>
        <w:softHyphen/>
      </w:r>
      <w:r w:rsidRPr="00EE2A7F">
        <w:rPr>
          <w:rFonts w:hint="cs"/>
          <w:b w:val="0"/>
          <w:bCs w:val="0"/>
          <w:color w:val="000000" w:themeColor="text1"/>
          <w:sz w:val="27"/>
          <w:szCs w:val="27"/>
          <w:rtl/>
        </w:rPr>
        <w:t>ی موجو</w:t>
      </w:r>
      <w:r w:rsidR="00340D57" w:rsidRPr="00EE2A7F">
        <w:rPr>
          <w:rFonts w:hint="cs"/>
          <w:b w:val="0"/>
          <w:bCs w:val="0"/>
          <w:color w:val="000000" w:themeColor="text1"/>
          <w:sz w:val="27"/>
          <w:szCs w:val="27"/>
          <w:rtl/>
        </w:rPr>
        <w:t>د</w:t>
      </w:r>
      <w:r w:rsidRPr="00EE2A7F">
        <w:rPr>
          <w:rFonts w:hint="cs"/>
          <w:b w:val="0"/>
          <w:bCs w:val="0"/>
          <w:color w:val="000000" w:themeColor="text1"/>
          <w:sz w:val="27"/>
          <w:szCs w:val="27"/>
          <w:rtl/>
        </w:rPr>
        <w:t xml:space="preserve"> انتخاب نمود. علاوه بر آن در بخش تنظیمات قلم </w:t>
      </w:r>
      <w:r w:rsidR="00746A81" w:rsidRPr="00EE2A7F">
        <w:rPr>
          <w:rFonts w:hint="cs"/>
          <w:b w:val="0"/>
          <w:bCs w:val="0"/>
          <w:color w:val="000000" w:themeColor="text1"/>
          <w:sz w:val="27"/>
          <w:szCs w:val="27"/>
          <w:rtl/>
        </w:rPr>
        <w:t xml:space="preserve">که در شکل </w:t>
      </w:r>
      <w:r w:rsidR="00083071" w:rsidRPr="00EE2A7F">
        <w:rPr>
          <w:rFonts w:hint="cs"/>
          <w:b w:val="0"/>
          <w:bCs w:val="0"/>
          <w:color w:val="000000" w:themeColor="text1"/>
          <w:sz w:val="27"/>
          <w:szCs w:val="27"/>
          <w:rtl/>
        </w:rPr>
        <w:t>3-3</w:t>
      </w:r>
      <w:r w:rsidR="00746A81" w:rsidRPr="00EE2A7F">
        <w:rPr>
          <w:rFonts w:hint="cs"/>
          <w:b w:val="0"/>
          <w:bCs w:val="0"/>
          <w:color w:val="000000" w:themeColor="text1"/>
          <w:sz w:val="27"/>
          <w:szCs w:val="27"/>
          <w:rtl/>
        </w:rPr>
        <w:t xml:space="preserve"> سمت چپ مشخص است. </w:t>
      </w:r>
      <w:r w:rsidRPr="00EE2A7F">
        <w:rPr>
          <w:rFonts w:hint="cs"/>
          <w:b w:val="0"/>
          <w:bCs w:val="0"/>
          <w:color w:val="000000" w:themeColor="text1"/>
          <w:sz w:val="27"/>
          <w:szCs w:val="27"/>
          <w:rtl/>
        </w:rPr>
        <w:t>می</w:t>
      </w:r>
      <w:r w:rsidRPr="00EE2A7F">
        <w:rPr>
          <w:b w:val="0"/>
          <w:bCs w:val="0"/>
          <w:color w:val="000000" w:themeColor="text1"/>
          <w:sz w:val="27"/>
          <w:szCs w:val="27"/>
          <w:rtl/>
        </w:rPr>
        <w:softHyphen/>
      </w:r>
      <w:r w:rsidRPr="00EE2A7F">
        <w:rPr>
          <w:rFonts w:hint="cs"/>
          <w:b w:val="0"/>
          <w:bCs w:val="0"/>
          <w:color w:val="000000" w:themeColor="text1"/>
          <w:sz w:val="27"/>
          <w:szCs w:val="27"/>
          <w:rtl/>
        </w:rPr>
        <w:t>توان اندازه قلم و ضخامت آن را برای اعداد موجود در جعبه</w:t>
      </w:r>
      <w:r w:rsidRPr="00EE2A7F">
        <w:rPr>
          <w:b w:val="0"/>
          <w:bCs w:val="0"/>
          <w:color w:val="000000" w:themeColor="text1"/>
          <w:sz w:val="27"/>
          <w:szCs w:val="27"/>
          <w:rtl/>
        </w:rPr>
        <w:softHyphen/>
      </w:r>
      <w:r w:rsidRPr="00EE2A7F">
        <w:rPr>
          <w:rFonts w:hint="cs"/>
          <w:b w:val="0"/>
          <w:bCs w:val="0"/>
          <w:color w:val="000000" w:themeColor="text1"/>
          <w:sz w:val="27"/>
          <w:szCs w:val="27"/>
          <w:rtl/>
        </w:rPr>
        <w:t>های متن</w:t>
      </w:r>
      <w:r w:rsidRPr="00EE2A7F">
        <w:rPr>
          <w:rStyle w:val="FootnoteReference"/>
          <w:b w:val="0"/>
          <w:bCs w:val="0"/>
          <w:color w:val="000000" w:themeColor="text1"/>
          <w:sz w:val="27"/>
          <w:szCs w:val="27"/>
          <w:rtl/>
        </w:rPr>
        <w:footnoteReference w:id="19"/>
      </w:r>
      <w:r w:rsidRPr="00EE2A7F">
        <w:rPr>
          <w:rFonts w:hint="cs"/>
          <w:b w:val="0"/>
          <w:bCs w:val="0"/>
          <w:color w:val="000000" w:themeColor="text1"/>
          <w:sz w:val="27"/>
          <w:szCs w:val="27"/>
          <w:rtl/>
        </w:rPr>
        <w:t xml:space="preserve"> تنظیم نمود.</w:t>
      </w:r>
      <w:r w:rsidR="00746A81" w:rsidRPr="00EE2A7F">
        <w:rPr>
          <w:rFonts w:hint="cs"/>
          <w:b w:val="0"/>
          <w:bCs w:val="0"/>
          <w:color w:val="000000" w:themeColor="text1"/>
          <w:sz w:val="27"/>
          <w:szCs w:val="27"/>
          <w:rtl/>
        </w:rPr>
        <w:t xml:space="preserve"> باید توجه داشت پس از تنظیم این بخش باید از </w:t>
      </w:r>
      <w:r w:rsidR="000135C2" w:rsidRPr="00EE2A7F">
        <w:rPr>
          <w:rFonts w:hint="cs"/>
          <w:b w:val="0"/>
          <w:bCs w:val="0"/>
          <w:color w:val="000000" w:themeColor="text1"/>
          <w:sz w:val="27"/>
          <w:szCs w:val="27"/>
          <w:rtl/>
        </w:rPr>
        <w:t>زبانه</w:t>
      </w:r>
      <w:r w:rsidR="000135C2" w:rsidRPr="00EE2A7F">
        <w:rPr>
          <w:b w:val="0"/>
          <w:bCs w:val="0"/>
          <w:color w:val="000000" w:themeColor="text1"/>
          <w:sz w:val="27"/>
          <w:szCs w:val="27"/>
          <w:rtl/>
        </w:rPr>
        <w:softHyphen/>
      </w:r>
      <w:r w:rsidR="00746A81" w:rsidRPr="00EE2A7F">
        <w:rPr>
          <w:rFonts w:hint="cs"/>
          <w:b w:val="0"/>
          <w:bCs w:val="0"/>
          <w:color w:val="000000" w:themeColor="text1"/>
          <w:sz w:val="27"/>
          <w:szCs w:val="27"/>
          <w:rtl/>
        </w:rPr>
        <w:t>ی تنظیمات و انتخاب اعمال تنظیمات قلم</w:t>
      </w:r>
      <w:r w:rsidR="00083071" w:rsidRPr="00EE2A7F">
        <w:rPr>
          <w:rFonts w:hint="cs"/>
          <w:b w:val="0"/>
          <w:bCs w:val="0"/>
          <w:color w:val="000000" w:themeColor="text1"/>
          <w:sz w:val="27"/>
          <w:szCs w:val="27"/>
          <w:rtl/>
        </w:rPr>
        <w:t xml:space="preserve"> (یا کلید میانبر </w:t>
      </w:r>
      <w:r w:rsidR="00083071" w:rsidRPr="00EE2A7F">
        <w:rPr>
          <w:b w:val="0"/>
          <w:bCs w:val="0"/>
          <w:color w:val="000000" w:themeColor="text1"/>
          <w:sz w:val="24"/>
          <w:szCs w:val="24"/>
        </w:rPr>
        <w:t>Ctrl+F</w:t>
      </w:r>
      <w:r w:rsidR="00083071" w:rsidRPr="00EE2A7F">
        <w:rPr>
          <w:rFonts w:hint="cs"/>
          <w:b w:val="0"/>
          <w:bCs w:val="0"/>
          <w:color w:val="000000" w:themeColor="text1"/>
          <w:sz w:val="27"/>
          <w:szCs w:val="27"/>
          <w:rtl/>
        </w:rPr>
        <w:t>)</w:t>
      </w:r>
      <w:r w:rsidR="00746A81" w:rsidRPr="00EE2A7F">
        <w:rPr>
          <w:rFonts w:hint="cs"/>
          <w:b w:val="0"/>
          <w:bCs w:val="0"/>
          <w:color w:val="000000" w:themeColor="text1"/>
          <w:sz w:val="27"/>
          <w:szCs w:val="27"/>
          <w:rtl/>
        </w:rPr>
        <w:t>، تنظیمات تعیین شده را اعمال نمود.</w:t>
      </w:r>
    </w:p>
    <w:tbl>
      <w:tblPr>
        <w:bidiVisual/>
        <w:tblW w:w="0" w:type="auto"/>
        <w:tblLook w:val="04A0" w:firstRow="1" w:lastRow="0" w:firstColumn="1" w:lastColumn="0" w:noHBand="0" w:noVBand="1"/>
      </w:tblPr>
      <w:tblGrid>
        <w:gridCol w:w="6184"/>
        <w:gridCol w:w="2842"/>
      </w:tblGrid>
      <w:tr w:rsidR="00EE2A7F" w:rsidRPr="00EE2A7F" w:rsidTr="008D0DE0">
        <w:tc>
          <w:tcPr>
            <w:tcW w:w="6184" w:type="dxa"/>
          </w:tcPr>
          <w:p w:rsidR="00746A81" w:rsidRPr="00EE2A7F" w:rsidRDefault="00746A81" w:rsidP="00015F71">
            <w:pPr>
              <w:jc w:val="center"/>
              <w:rPr>
                <w:rFonts w:cs="B Nazanin"/>
                <w:color w:val="000000" w:themeColor="text1"/>
                <w:sz w:val="27"/>
                <w:szCs w:val="27"/>
                <w:rtl/>
              </w:rPr>
            </w:pPr>
            <w:r w:rsidRPr="00EE2A7F">
              <w:rPr>
                <w:rFonts w:cs="B Nazanin" w:hint="cs"/>
                <w:noProof/>
                <w:color w:val="000000" w:themeColor="text1"/>
                <w:sz w:val="27"/>
                <w:szCs w:val="27"/>
              </w:rPr>
              <w:drawing>
                <wp:inline distT="0" distB="0" distL="0" distR="0" wp14:anchorId="28AF15C7" wp14:editId="5FE3415E">
                  <wp:extent cx="2809875" cy="1795522"/>
                  <wp:effectExtent l="0" t="0" r="0" b="0"/>
                  <wp:docPr id="23" name="Picture 23" descr="C:\Users\Crystal\Desktop\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ystal\Desktop\s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0194" cy="1814896"/>
                          </a:xfrm>
                          <a:prstGeom prst="rect">
                            <a:avLst/>
                          </a:prstGeom>
                          <a:noFill/>
                          <a:ln>
                            <a:noFill/>
                          </a:ln>
                        </pic:spPr>
                      </pic:pic>
                    </a:graphicData>
                  </a:graphic>
                </wp:inline>
              </w:drawing>
            </w:r>
          </w:p>
        </w:tc>
        <w:tc>
          <w:tcPr>
            <w:tcW w:w="2842" w:type="dxa"/>
          </w:tcPr>
          <w:p w:rsidR="00746A81" w:rsidRPr="00EE2A7F" w:rsidRDefault="00F95F10" w:rsidP="00015F71">
            <w:pPr>
              <w:jc w:val="center"/>
              <w:rPr>
                <w:rFonts w:cs="B Nazanin"/>
                <w:noProof/>
                <w:color w:val="000000" w:themeColor="text1"/>
                <w:sz w:val="27"/>
                <w:szCs w:val="27"/>
              </w:rPr>
            </w:pPr>
            <w:r w:rsidRPr="00EE2A7F">
              <w:rPr>
                <w:color w:val="000000" w:themeColor="text1"/>
              </w:rPr>
              <w:object w:dxaOrig="2805" w:dyaOrig="3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8pt;height:2in" o:ole="">
                  <v:imagedata r:id="rId15" o:title=""/>
                </v:shape>
                <o:OLEObject Type="Embed" ProgID="PBrush" ShapeID="_x0000_i1025" DrawAspect="Content" ObjectID="_1636030720" r:id="rId16"/>
              </w:object>
            </w:r>
          </w:p>
        </w:tc>
      </w:tr>
      <w:tr w:rsidR="00EE2A7F" w:rsidRPr="00EE2A7F" w:rsidTr="00512888">
        <w:tc>
          <w:tcPr>
            <w:tcW w:w="9026" w:type="dxa"/>
            <w:gridSpan w:val="2"/>
          </w:tcPr>
          <w:p w:rsidR="00746A81" w:rsidRPr="00EE2A7F" w:rsidRDefault="00746A81" w:rsidP="000135C2">
            <w:pPr>
              <w:jc w:val="center"/>
              <w:rPr>
                <w:rFonts w:cs="B Nazanin"/>
                <w:b/>
                <w:bCs/>
                <w:color w:val="000000" w:themeColor="text1"/>
                <w:rtl/>
              </w:rPr>
            </w:pPr>
            <w:r w:rsidRPr="00EE2A7F">
              <w:rPr>
                <w:rFonts w:cs="B Nazanin" w:hint="cs"/>
                <w:b/>
                <w:bCs/>
                <w:color w:val="000000" w:themeColor="text1"/>
                <w:rtl/>
              </w:rPr>
              <w:t>شکل</w:t>
            </w:r>
            <w:r w:rsidR="001F5E09" w:rsidRPr="00EE2A7F">
              <w:rPr>
                <w:rFonts w:cs="B Nazanin" w:hint="cs"/>
                <w:b/>
                <w:bCs/>
                <w:color w:val="000000" w:themeColor="text1"/>
                <w:rtl/>
              </w:rPr>
              <w:t>3-3</w:t>
            </w:r>
            <w:r w:rsidRPr="00EE2A7F">
              <w:rPr>
                <w:rFonts w:cs="B Nazanin" w:hint="cs"/>
                <w:b/>
                <w:bCs/>
                <w:color w:val="000000" w:themeColor="text1"/>
                <w:rtl/>
              </w:rPr>
              <w:t xml:space="preserve"> سمت راست</w:t>
            </w:r>
            <w:r w:rsidR="00E243FC" w:rsidRPr="00EE2A7F">
              <w:rPr>
                <w:rFonts w:cs="B Nazanin" w:hint="cs"/>
                <w:b/>
                <w:bCs/>
                <w:color w:val="000000" w:themeColor="text1"/>
                <w:rtl/>
              </w:rPr>
              <w:t xml:space="preserve">: نمای </w:t>
            </w:r>
            <w:r w:rsidR="000135C2" w:rsidRPr="00EE2A7F">
              <w:rPr>
                <w:rFonts w:cs="B Nazanin" w:hint="cs"/>
                <w:b/>
                <w:bCs/>
                <w:color w:val="000000" w:themeColor="text1"/>
                <w:rtl/>
              </w:rPr>
              <w:t>زبانه</w:t>
            </w:r>
            <w:r w:rsidR="000135C2" w:rsidRPr="00EE2A7F">
              <w:rPr>
                <w:rFonts w:cs="B Nazanin"/>
                <w:b/>
                <w:bCs/>
                <w:color w:val="000000" w:themeColor="text1"/>
                <w:rtl/>
              </w:rPr>
              <w:softHyphen/>
            </w:r>
            <w:r w:rsidR="00E243FC" w:rsidRPr="00EE2A7F">
              <w:rPr>
                <w:rFonts w:cs="B Nazanin" w:hint="cs"/>
                <w:b/>
                <w:bCs/>
                <w:color w:val="000000" w:themeColor="text1"/>
                <w:rtl/>
              </w:rPr>
              <w:t>ی تنظیمات سمت چپ: نمای پنل تنظیمات متن</w:t>
            </w:r>
          </w:p>
        </w:tc>
      </w:tr>
    </w:tbl>
    <w:p w:rsidR="00DB51CF" w:rsidRPr="00EE2A7F" w:rsidRDefault="008D0DE0" w:rsidP="00F95F10">
      <w:pPr>
        <w:pStyle w:val="2"/>
        <w:spacing w:before="0"/>
        <w:rPr>
          <w:rtl/>
        </w:rPr>
      </w:pPr>
      <w:bookmarkStart w:id="106" w:name="_Toc18831409"/>
      <w:bookmarkStart w:id="107" w:name="_Toc18831530"/>
      <w:bookmarkStart w:id="108" w:name="_Toc18851903"/>
      <w:bookmarkStart w:id="109" w:name="_Toc18852031"/>
      <w:bookmarkStart w:id="110" w:name="_Toc20686186"/>
      <w:bookmarkStart w:id="111" w:name="_Toc20686555"/>
      <w:r w:rsidRPr="00EE2A7F">
        <w:rPr>
          <w:rFonts w:hint="cs"/>
          <w:rtl/>
        </w:rPr>
        <w:t>3-</w:t>
      </w:r>
      <w:r w:rsidR="00C41926">
        <w:rPr>
          <w:rFonts w:hint="cs"/>
          <w:rtl/>
        </w:rPr>
        <w:t>8</w:t>
      </w:r>
      <w:r w:rsidRPr="00EE2A7F">
        <w:rPr>
          <w:rFonts w:hint="cs"/>
          <w:rtl/>
        </w:rPr>
        <w:t xml:space="preserve">- </w:t>
      </w:r>
      <w:r w:rsidR="000135C2" w:rsidRPr="00EE2A7F">
        <w:rPr>
          <w:rFonts w:hint="cs"/>
          <w:rtl/>
        </w:rPr>
        <w:t>زبانه</w:t>
      </w:r>
      <w:r w:rsidR="000135C2" w:rsidRPr="00EE2A7F">
        <w:rPr>
          <w:rtl/>
        </w:rPr>
        <w:softHyphen/>
      </w:r>
      <w:r w:rsidRPr="00EE2A7F">
        <w:rPr>
          <w:rFonts w:hint="cs"/>
          <w:rtl/>
        </w:rPr>
        <w:t>ی اعتبار سنجی طراحی ترکیبی</w:t>
      </w:r>
      <w:bookmarkEnd w:id="106"/>
      <w:bookmarkEnd w:id="107"/>
      <w:bookmarkEnd w:id="108"/>
      <w:bookmarkEnd w:id="109"/>
      <w:bookmarkEnd w:id="110"/>
      <w:bookmarkEnd w:id="111"/>
    </w:p>
    <w:p w:rsidR="00223B51" w:rsidRPr="00EE2A7F" w:rsidRDefault="00223B51" w:rsidP="00223B51">
      <w:pPr>
        <w:pStyle w:val="ali1"/>
        <w:spacing w:after="0" w:afterAutospacing="0"/>
        <w:rPr>
          <w:b w:val="0"/>
          <w:bCs w:val="0"/>
          <w:color w:val="000000" w:themeColor="text1"/>
          <w:sz w:val="27"/>
          <w:szCs w:val="27"/>
          <w:rtl/>
        </w:rPr>
      </w:pPr>
      <w:r w:rsidRPr="00EE2A7F">
        <w:rPr>
          <w:rFonts w:hint="cs"/>
          <w:b w:val="0"/>
          <w:bCs w:val="0"/>
          <w:color w:val="000000" w:themeColor="text1"/>
          <w:sz w:val="27"/>
          <w:szCs w:val="27"/>
          <w:rtl/>
        </w:rPr>
        <w:t>همانطور که ذکر شد در نرم افزار سپنتا طراحی بر اساس 5 سناریوی متفاوت اقساط امکان پذیر است. این بدان معنی است که طراح می</w:t>
      </w:r>
      <w:r w:rsidRPr="00EE2A7F">
        <w:rPr>
          <w:b w:val="0"/>
          <w:bCs w:val="0"/>
          <w:color w:val="000000" w:themeColor="text1"/>
          <w:sz w:val="27"/>
          <w:szCs w:val="27"/>
          <w:rtl/>
        </w:rPr>
        <w:softHyphen/>
      </w:r>
      <w:r w:rsidRPr="00EE2A7F">
        <w:rPr>
          <w:rFonts w:hint="cs"/>
          <w:b w:val="0"/>
          <w:bCs w:val="0"/>
          <w:color w:val="000000" w:themeColor="text1"/>
          <w:sz w:val="27"/>
          <w:szCs w:val="27"/>
          <w:rtl/>
        </w:rPr>
        <w:t>تواند صندوق مورد نظر خود را بر مبنای یکی از 5 حالت ممکن طراحی کند. سوال مهمی که باید پاسخ آن را یافت این است که آیا امکان دارد در یک صندوق همزمان بیش از یک حالت از 5 حالت مذکور را به کار گرفت. به عبارت دیگر آیا ممکن است به درخواست کنندگان وام این اختیار را داد که خود انتخاب کنند وام دریافتیشان بر اساس کدام سناریو از 5 حالت ممکن باشد.</w:t>
      </w:r>
    </w:p>
    <w:p w:rsidR="00223B51" w:rsidRPr="00EE2A7F" w:rsidRDefault="00223B51" w:rsidP="00223B51">
      <w:pPr>
        <w:pStyle w:val="ali1"/>
        <w:spacing w:after="0" w:afterAutospacing="0"/>
        <w:rPr>
          <w:b w:val="0"/>
          <w:bCs w:val="0"/>
          <w:color w:val="000000" w:themeColor="text1"/>
          <w:sz w:val="27"/>
          <w:szCs w:val="27"/>
          <w:rtl/>
        </w:rPr>
      </w:pPr>
      <w:r w:rsidRPr="00EE2A7F">
        <w:rPr>
          <w:rFonts w:hint="cs"/>
          <w:b w:val="0"/>
          <w:bCs w:val="0"/>
          <w:color w:val="000000" w:themeColor="text1"/>
          <w:sz w:val="27"/>
          <w:szCs w:val="27"/>
          <w:rtl/>
        </w:rPr>
        <w:t>توضیحات ذکر شده مربوط به مبحث طراحی ترکیبی است که پیش از این نیز ذکری از آن به میان آمده بود.</w:t>
      </w:r>
      <w:r w:rsidR="0094403D" w:rsidRPr="00EE2A7F">
        <w:rPr>
          <w:rFonts w:hint="cs"/>
          <w:b w:val="0"/>
          <w:bCs w:val="0"/>
          <w:color w:val="000000" w:themeColor="text1"/>
          <w:sz w:val="27"/>
          <w:szCs w:val="27"/>
          <w:rtl/>
        </w:rPr>
        <w:t xml:space="preserve"> باید توجه نمود طراحی بر اساس هر یک از 5 حالت ذکر شده به این معنی است که بایستی وام تمامی اعضای صندوق و اقساط مربوطه بر اساس آن حالت تعیین شود. بر این اساس سوال ذکر شده در بالا را می</w:t>
      </w:r>
      <w:r w:rsidR="0094403D" w:rsidRPr="00EE2A7F">
        <w:rPr>
          <w:b w:val="0"/>
          <w:bCs w:val="0"/>
          <w:color w:val="000000" w:themeColor="text1"/>
          <w:sz w:val="27"/>
          <w:szCs w:val="27"/>
          <w:rtl/>
        </w:rPr>
        <w:softHyphen/>
      </w:r>
      <w:r w:rsidR="0094403D" w:rsidRPr="00EE2A7F">
        <w:rPr>
          <w:rFonts w:hint="cs"/>
          <w:b w:val="0"/>
          <w:bCs w:val="0"/>
          <w:color w:val="000000" w:themeColor="text1"/>
          <w:sz w:val="27"/>
          <w:szCs w:val="27"/>
          <w:rtl/>
        </w:rPr>
        <w:t>توان اینگونه طرح کرد: آیا امکان دارد بخشی از وام گیرندگان بر اساس یکی از حالات وام خود را دریافت کنند و برخی دیگر بر اساس حالات دیگر؟</w:t>
      </w:r>
    </w:p>
    <w:p w:rsidR="0094403D" w:rsidRDefault="0094403D" w:rsidP="000135C2">
      <w:pPr>
        <w:pStyle w:val="ali1"/>
        <w:spacing w:after="0" w:afterAutospacing="0"/>
        <w:rPr>
          <w:b w:val="0"/>
          <w:bCs w:val="0"/>
          <w:color w:val="000000" w:themeColor="text1"/>
          <w:sz w:val="27"/>
          <w:szCs w:val="27"/>
          <w:rtl/>
        </w:rPr>
      </w:pPr>
      <w:r w:rsidRPr="00EE2A7F">
        <w:rPr>
          <w:rFonts w:hint="cs"/>
          <w:b w:val="0"/>
          <w:bCs w:val="0"/>
          <w:color w:val="000000" w:themeColor="text1"/>
          <w:sz w:val="27"/>
          <w:szCs w:val="27"/>
          <w:rtl/>
        </w:rPr>
        <w:t xml:space="preserve">این </w:t>
      </w:r>
      <w:r w:rsidR="000135C2" w:rsidRPr="00EE2A7F">
        <w:rPr>
          <w:rFonts w:hint="cs"/>
          <w:b w:val="0"/>
          <w:bCs w:val="0"/>
          <w:color w:val="000000" w:themeColor="text1"/>
          <w:sz w:val="27"/>
          <w:szCs w:val="27"/>
          <w:rtl/>
        </w:rPr>
        <w:t>زبانه</w:t>
      </w:r>
      <w:r w:rsidRPr="00EE2A7F">
        <w:rPr>
          <w:rFonts w:hint="cs"/>
          <w:b w:val="0"/>
          <w:bCs w:val="0"/>
          <w:color w:val="000000" w:themeColor="text1"/>
          <w:sz w:val="27"/>
          <w:szCs w:val="27"/>
          <w:rtl/>
        </w:rPr>
        <w:t xml:space="preserve"> برای پاسخ به این سوال ایجاد شده است. همانطور که در شکل 3-4 دیده می</w:t>
      </w:r>
      <w:r w:rsidRPr="00EE2A7F">
        <w:rPr>
          <w:b w:val="0"/>
          <w:bCs w:val="0"/>
          <w:color w:val="000000" w:themeColor="text1"/>
          <w:sz w:val="27"/>
          <w:szCs w:val="27"/>
          <w:rtl/>
        </w:rPr>
        <w:softHyphen/>
      </w:r>
      <w:r w:rsidRPr="00EE2A7F">
        <w:rPr>
          <w:rFonts w:hint="cs"/>
          <w:b w:val="0"/>
          <w:bCs w:val="0"/>
          <w:color w:val="000000" w:themeColor="text1"/>
          <w:sz w:val="27"/>
          <w:szCs w:val="27"/>
          <w:rtl/>
        </w:rPr>
        <w:t xml:space="preserve">شود. در این </w:t>
      </w:r>
      <w:r w:rsidR="000135C2" w:rsidRPr="00EE2A7F">
        <w:rPr>
          <w:rFonts w:hint="cs"/>
          <w:b w:val="0"/>
          <w:bCs w:val="0"/>
          <w:color w:val="000000" w:themeColor="text1"/>
          <w:sz w:val="27"/>
          <w:szCs w:val="27"/>
          <w:rtl/>
        </w:rPr>
        <w:t>زبانه</w:t>
      </w:r>
      <w:r w:rsidRPr="00EE2A7F">
        <w:rPr>
          <w:rFonts w:hint="cs"/>
          <w:b w:val="0"/>
          <w:bCs w:val="0"/>
          <w:color w:val="000000" w:themeColor="text1"/>
          <w:sz w:val="27"/>
          <w:szCs w:val="27"/>
          <w:rtl/>
        </w:rPr>
        <w:t xml:space="preserve"> با تعیین درصد اعضای صندوق برای هر یک از 5 حالات مذکور و همچنین تعیین ضرایب وام مربوطه اقدام به شبیه</w:t>
      </w:r>
      <w:r w:rsidRPr="00EE2A7F">
        <w:rPr>
          <w:b w:val="0"/>
          <w:bCs w:val="0"/>
          <w:color w:val="000000" w:themeColor="text1"/>
          <w:sz w:val="27"/>
          <w:szCs w:val="27"/>
          <w:rtl/>
        </w:rPr>
        <w:softHyphen/>
      </w:r>
      <w:r w:rsidRPr="00EE2A7F">
        <w:rPr>
          <w:rFonts w:hint="cs"/>
          <w:b w:val="0"/>
          <w:bCs w:val="0"/>
          <w:color w:val="000000" w:themeColor="text1"/>
          <w:sz w:val="27"/>
          <w:szCs w:val="27"/>
          <w:rtl/>
        </w:rPr>
        <w:t>سازی صندوق نمود، و بر اساس نتایج ت</w:t>
      </w:r>
      <w:r w:rsidR="00BB23B4">
        <w:rPr>
          <w:rFonts w:hint="cs"/>
          <w:b w:val="0"/>
          <w:bCs w:val="0"/>
          <w:color w:val="000000" w:themeColor="text1"/>
          <w:sz w:val="27"/>
          <w:szCs w:val="27"/>
          <w:rtl/>
        </w:rPr>
        <w:t>ص</w:t>
      </w:r>
      <w:r w:rsidRPr="00EE2A7F">
        <w:rPr>
          <w:rFonts w:hint="cs"/>
          <w:b w:val="0"/>
          <w:bCs w:val="0"/>
          <w:color w:val="000000" w:themeColor="text1"/>
          <w:sz w:val="27"/>
          <w:szCs w:val="27"/>
          <w:rtl/>
        </w:rPr>
        <w:t>میم</w:t>
      </w:r>
      <w:r w:rsidRPr="00EE2A7F">
        <w:rPr>
          <w:b w:val="0"/>
          <w:bCs w:val="0"/>
          <w:color w:val="000000" w:themeColor="text1"/>
          <w:sz w:val="27"/>
          <w:szCs w:val="27"/>
          <w:rtl/>
        </w:rPr>
        <w:softHyphen/>
      </w:r>
      <w:r w:rsidRPr="00EE2A7F">
        <w:rPr>
          <w:rFonts w:hint="cs"/>
          <w:b w:val="0"/>
          <w:bCs w:val="0"/>
          <w:color w:val="000000" w:themeColor="text1"/>
          <w:sz w:val="27"/>
          <w:szCs w:val="27"/>
          <w:rtl/>
        </w:rPr>
        <w:t>گیری نمود.</w:t>
      </w:r>
    </w:p>
    <w:p w:rsidR="00C41926" w:rsidRPr="00EE2A7F" w:rsidRDefault="00C41926" w:rsidP="00C41926">
      <w:pPr>
        <w:pStyle w:val="2"/>
        <w:rPr>
          <w:rtl/>
        </w:rPr>
      </w:pPr>
      <w:bookmarkStart w:id="112" w:name="_Toc18831410"/>
      <w:bookmarkStart w:id="113" w:name="_Toc18831531"/>
      <w:bookmarkStart w:id="114" w:name="_Toc18851904"/>
      <w:bookmarkStart w:id="115" w:name="_Toc18852032"/>
      <w:bookmarkStart w:id="116" w:name="_Toc20686187"/>
      <w:bookmarkStart w:id="117" w:name="_Toc20686556"/>
      <w:r w:rsidRPr="00EE2A7F">
        <w:rPr>
          <w:rFonts w:hint="cs"/>
          <w:rtl/>
        </w:rPr>
        <w:t>3-</w:t>
      </w:r>
      <w:r>
        <w:rPr>
          <w:rFonts w:hint="cs"/>
          <w:rtl/>
        </w:rPr>
        <w:t>9</w:t>
      </w:r>
      <w:r w:rsidRPr="00EE2A7F">
        <w:rPr>
          <w:rFonts w:hint="cs"/>
          <w:rtl/>
        </w:rPr>
        <w:t>- زبانه</w:t>
      </w:r>
      <w:r w:rsidRPr="00EE2A7F">
        <w:rPr>
          <w:rtl/>
        </w:rPr>
        <w:softHyphen/>
      </w:r>
      <w:r w:rsidRPr="00EE2A7F">
        <w:rPr>
          <w:rFonts w:hint="cs"/>
          <w:rtl/>
        </w:rPr>
        <w:t>ی محاسبه</w:t>
      </w:r>
      <w:r w:rsidRPr="00EE2A7F">
        <w:rPr>
          <w:rtl/>
        </w:rPr>
        <w:softHyphen/>
      </w:r>
      <w:r w:rsidRPr="00EE2A7F">
        <w:rPr>
          <w:rFonts w:hint="cs"/>
          <w:rtl/>
        </w:rPr>
        <w:t>ی اقساط و وام</w:t>
      </w:r>
      <w:bookmarkEnd w:id="112"/>
      <w:bookmarkEnd w:id="113"/>
      <w:bookmarkEnd w:id="114"/>
      <w:bookmarkEnd w:id="115"/>
      <w:bookmarkEnd w:id="116"/>
      <w:bookmarkEnd w:id="117"/>
    </w:p>
    <w:p w:rsidR="00C41926" w:rsidRPr="00EE2A7F" w:rsidRDefault="00C41926" w:rsidP="00C41926">
      <w:pPr>
        <w:pStyle w:val="ali1"/>
        <w:spacing w:after="0" w:afterAutospacing="0"/>
        <w:rPr>
          <w:b w:val="0"/>
          <w:bCs w:val="0"/>
          <w:color w:val="000000" w:themeColor="text1"/>
          <w:sz w:val="27"/>
          <w:szCs w:val="27"/>
          <w:rtl/>
        </w:rPr>
      </w:pPr>
      <w:r w:rsidRPr="00EE2A7F">
        <w:rPr>
          <w:rFonts w:hint="cs"/>
          <w:b w:val="0"/>
          <w:bCs w:val="0"/>
          <w:color w:val="000000" w:themeColor="text1"/>
          <w:sz w:val="27"/>
          <w:szCs w:val="27"/>
          <w:rtl/>
        </w:rPr>
        <w:t xml:space="preserve">تعیین میزان وام بر اساس ضرایب وام و تعیین اقساط بر اساس سناریوی مورد نظر به صورت دستی پیچیده </w:t>
      </w:r>
      <w:r>
        <w:rPr>
          <w:rFonts w:hint="cs"/>
          <w:b w:val="0"/>
          <w:bCs w:val="0"/>
          <w:color w:val="000000" w:themeColor="text1"/>
          <w:sz w:val="27"/>
          <w:szCs w:val="27"/>
          <w:rtl/>
        </w:rPr>
        <w:t>و</w:t>
      </w:r>
      <w:r w:rsidRPr="00EE2A7F">
        <w:rPr>
          <w:rFonts w:hint="cs"/>
          <w:b w:val="0"/>
          <w:bCs w:val="0"/>
          <w:color w:val="000000" w:themeColor="text1"/>
          <w:sz w:val="27"/>
          <w:szCs w:val="27"/>
          <w:rtl/>
        </w:rPr>
        <w:t xml:space="preserve"> سخت است. البته در اوایل این فصل روابط مربوطه ذکر شد، اما برای سادگی کار زبانه</w:t>
      </w:r>
      <w:r w:rsidRPr="00EE2A7F">
        <w:rPr>
          <w:b w:val="0"/>
          <w:bCs w:val="0"/>
          <w:color w:val="000000" w:themeColor="text1"/>
          <w:sz w:val="27"/>
          <w:szCs w:val="27"/>
          <w:rtl/>
        </w:rPr>
        <w:softHyphen/>
      </w:r>
      <w:r w:rsidRPr="00EE2A7F">
        <w:rPr>
          <w:rFonts w:hint="cs"/>
          <w:b w:val="0"/>
          <w:bCs w:val="0"/>
          <w:color w:val="000000" w:themeColor="text1"/>
          <w:sz w:val="27"/>
          <w:szCs w:val="27"/>
          <w:rtl/>
        </w:rPr>
        <w:t xml:space="preserve">ای به این امر اختصاص داده </w:t>
      </w:r>
      <w:r w:rsidRPr="00EE2A7F">
        <w:rPr>
          <w:rFonts w:hint="cs"/>
          <w:b w:val="0"/>
          <w:bCs w:val="0"/>
          <w:color w:val="000000" w:themeColor="text1"/>
          <w:sz w:val="27"/>
          <w:szCs w:val="27"/>
          <w:rtl/>
        </w:rPr>
        <w:lastRenderedPageBreak/>
        <w:t>شده است تا به سادگی بتوان میزان وام و اقساط را تعیین نمود.</w:t>
      </w:r>
      <w:r>
        <w:rPr>
          <w:rFonts w:hint="cs"/>
          <w:b w:val="0"/>
          <w:bCs w:val="0"/>
          <w:color w:val="000000" w:themeColor="text1"/>
          <w:sz w:val="27"/>
          <w:szCs w:val="27"/>
          <w:rtl/>
        </w:rPr>
        <w:t xml:space="preserve"> بنابر این کافیست تنها در این بخش موجودی وام گیرنده وارد شود تا بر اساس ضرایب وام بهینه و تعداد اقساط 5 گانه میزان وام و اقساط محاسبه شود.</w:t>
      </w:r>
    </w:p>
    <w:p w:rsidR="00C41926" w:rsidRPr="00EE2A7F" w:rsidRDefault="00C41926" w:rsidP="00C41926">
      <w:pPr>
        <w:pStyle w:val="ali1"/>
        <w:spacing w:after="0" w:afterAutospacing="0"/>
        <w:rPr>
          <w:b w:val="0"/>
          <w:bCs w:val="0"/>
          <w:color w:val="000000" w:themeColor="text1"/>
          <w:sz w:val="27"/>
          <w:szCs w:val="27"/>
          <w:rtl/>
        </w:rPr>
      </w:pPr>
      <w:r w:rsidRPr="00EE2A7F">
        <w:rPr>
          <w:rFonts w:hint="cs"/>
          <w:b w:val="0"/>
          <w:bCs w:val="0"/>
          <w:color w:val="000000" w:themeColor="text1"/>
          <w:sz w:val="27"/>
          <w:szCs w:val="27"/>
          <w:rtl/>
        </w:rPr>
        <w:t>اما آنچه ذکر شد تنها کارکرد این زبانه نیست. از این زبانه همچنین می</w:t>
      </w:r>
      <w:r w:rsidRPr="00EE2A7F">
        <w:rPr>
          <w:b w:val="0"/>
          <w:bCs w:val="0"/>
          <w:color w:val="000000" w:themeColor="text1"/>
          <w:sz w:val="27"/>
          <w:szCs w:val="27"/>
          <w:rtl/>
        </w:rPr>
        <w:softHyphen/>
      </w:r>
      <w:r w:rsidRPr="00EE2A7F">
        <w:rPr>
          <w:rFonts w:hint="cs"/>
          <w:b w:val="0"/>
          <w:bCs w:val="0"/>
          <w:color w:val="000000" w:themeColor="text1"/>
          <w:sz w:val="27"/>
          <w:szCs w:val="27"/>
          <w:rtl/>
        </w:rPr>
        <w:t>توان برای طراحی ترکیبی فراتر از 5 حالت در نظر گرفته شده در نرم</w:t>
      </w:r>
      <w:r w:rsidRPr="00EE2A7F">
        <w:rPr>
          <w:b w:val="0"/>
          <w:bCs w:val="0"/>
          <w:color w:val="000000" w:themeColor="text1"/>
          <w:sz w:val="27"/>
          <w:szCs w:val="27"/>
          <w:rtl/>
        </w:rPr>
        <w:softHyphen/>
      </w:r>
      <w:r w:rsidRPr="00EE2A7F">
        <w:rPr>
          <w:rFonts w:hint="cs"/>
          <w:b w:val="0"/>
          <w:bCs w:val="0"/>
          <w:color w:val="000000" w:themeColor="text1"/>
          <w:sz w:val="27"/>
          <w:szCs w:val="27"/>
          <w:rtl/>
        </w:rPr>
        <w:t>افزار استفاده کرد.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2A7747" w:rsidTr="002A7747">
        <w:tc>
          <w:tcPr>
            <w:tcW w:w="9016" w:type="dxa"/>
          </w:tcPr>
          <w:p w:rsidR="002A7747" w:rsidRDefault="002A7747" w:rsidP="002A7747">
            <w:pPr>
              <w:pStyle w:val="ali1"/>
              <w:spacing w:after="0" w:afterAutospacing="0"/>
              <w:jc w:val="center"/>
              <w:rPr>
                <w:b w:val="0"/>
                <w:bCs w:val="0"/>
                <w:color w:val="000000" w:themeColor="text1"/>
                <w:rtl/>
              </w:rPr>
            </w:pPr>
            <w:r w:rsidRPr="002A7747">
              <w:rPr>
                <w:b w:val="0"/>
                <w:bCs w:val="0"/>
                <w:noProof/>
                <w:color w:val="000000" w:themeColor="text1"/>
                <w:rtl/>
              </w:rPr>
              <w:drawing>
                <wp:inline distT="0" distB="0" distL="0" distR="0" wp14:anchorId="2C4FA4F7" wp14:editId="06786E34">
                  <wp:extent cx="2819400" cy="2259059"/>
                  <wp:effectExtent l="0" t="0" r="0" b="8255"/>
                  <wp:docPr id="20" name="Picture 20" descr="C:\Users\Angel\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gel\Desktop\Untitled.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6866" cy="2289079"/>
                          </a:xfrm>
                          <a:prstGeom prst="rect">
                            <a:avLst/>
                          </a:prstGeom>
                          <a:noFill/>
                          <a:ln>
                            <a:noFill/>
                          </a:ln>
                        </pic:spPr>
                      </pic:pic>
                    </a:graphicData>
                  </a:graphic>
                </wp:inline>
              </w:drawing>
            </w:r>
          </w:p>
        </w:tc>
      </w:tr>
      <w:tr w:rsidR="002A7747" w:rsidTr="002A7747">
        <w:tc>
          <w:tcPr>
            <w:tcW w:w="9016" w:type="dxa"/>
          </w:tcPr>
          <w:p w:rsidR="002A7747" w:rsidRPr="00EE2A7F" w:rsidRDefault="002A7747" w:rsidP="00BB23B4">
            <w:pPr>
              <w:jc w:val="center"/>
              <w:rPr>
                <w:rFonts w:cs="B Nazanin"/>
                <w:b/>
                <w:bCs/>
                <w:color w:val="000000" w:themeColor="text1"/>
                <w:rtl/>
              </w:rPr>
            </w:pPr>
            <w:r w:rsidRPr="00EE2A7F">
              <w:rPr>
                <w:rFonts w:cs="B Nazanin" w:hint="cs"/>
                <w:b/>
                <w:bCs/>
                <w:color w:val="000000" w:themeColor="text1"/>
                <w:rtl/>
              </w:rPr>
              <w:t>شکل3-</w:t>
            </w:r>
            <w:r w:rsidR="00BB23B4">
              <w:rPr>
                <w:rFonts w:cs="B Nazanin" w:hint="cs"/>
                <w:b/>
                <w:bCs/>
                <w:color w:val="000000" w:themeColor="text1"/>
                <w:rtl/>
              </w:rPr>
              <w:t xml:space="preserve">4: </w:t>
            </w:r>
            <w:r w:rsidR="001C1DFC">
              <w:rPr>
                <w:rFonts w:cs="B Nazanin" w:hint="cs"/>
                <w:b/>
                <w:bCs/>
                <w:color w:val="000000" w:themeColor="text1"/>
                <w:rtl/>
              </w:rPr>
              <w:t xml:space="preserve">نمای کلی </w:t>
            </w:r>
            <w:r w:rsidR="00BB23B4">
              <w:rPr>
                <w:rFonts w:cs="B Nazanin" w:hint="cs"/>
                <w:b/>
                <w:bCs/>
                <w:color w:val="000000" w:themeColor="text1"/>
                <w:rtl/>
              </w:rPr>
              <w:t>زبانه</w:t>
            </w:r>
            <w:r w:rsidR="00BB23B4">
              <w:rPr>
                <w:rFonts w:cs="B Nazanin"/>
                <w:b/>
                <w:bCs/>
                <w:color w:val="000000" w:themeColor="text1"/>
                <w:rtl/>
              </w:rPr>
              <w:softHyphen/>
            </w:r>
            <w:r w:rsidR="00BB23B4">
              <w:rPr>
                <w:rFonts w:cs="B Nazanin" w:hint="cs"/>
                <w:b/>
                <w:bCs/>
                <w:color w:val="000000" w:themeColor="text1"/>
                <w:rtl/>
              </w:rPr>
              <w:t>ی اعتبار سنجی طراحی ترکیبی برای شبیه</w:t>
            </w:r>
            <w:r w:rsidR="00BB23B4">
              <w:rPr>
                <w:rFonts w:cs="B Nazanin"/>
                <w:b/>
                <w:bCs/>
                <w:color w:val="000000" w:themeColor="text1"/>
                <w:rtl/>
              </w:rPr>
              <w:softHyphen/>
            </w:r>
            <w:r w:rsidR="00BB23B4">
              <w:rPr>
                <w:rFonts w:cs="B Nazanin" w:hint="cs"/>
                <w:b/>
                <w:bCs/>
                <w:color w:val="000000" w:themeColor="text1"/>
                <w:rtl/>
              </w:rPr>
              <w:t xml:space="preserve">سازی و امکان سنجی طراحی ترکیبی </w:t>
            </w:r>
          </w:p>
        </w:tc>
      </w:tr>
    </w:tbl>
    <w:p w:rsidR="008B3052" w:rsidRDefault="008B3052" w:rsidP="00344D2F">
      <w:pPr>
        <w:pStyle w:val="ali1"/>
        <w:spacing w:after="0" w:afterAutospacing="0"/>
        <w:rPr>
          <w:b w:val="0"/>
          <w:bCs w:val="0"/>
          <w:color w:val="000000" w:themeColor="text1"/>
          <w:sz w:val="27"/>
          <w:szCs w:val="27"/>
          <w:rtl/>
        </w:rPr>
      </w:pPr>
      <w:r w:rsidRPr="00EE2A7F">
        <w:rPr>
          <w:rFonts w:hint="cs"/>
          <w:b w:val="0"/>
          <w:bCs w:val="0"/>
          <w:color w:val="000000" w:themeColor="text1"/>
          <w:sz w:val="27"/>
          <w:szCs w:val="27"/>
          <w:rtl/>
        </w:rPr>
        <w:t xml:space="preserve">بر اساس طراحی انجام گرفته که تا پیش از </w:t>
      </w:r>
      <w:r w:rsidR="00344D2F">
        <w:rPr>
          <w:rFonts w:hint="cs"/>
          <w:b w:val="0"/>
          <w:bCs w:val="0"/>
          <w:color w:val="000000" w:themeColor="text1"/>
          <w:sz w:val="27"/>
          <w:szCs w:val="27"/>
          <w:rtl/>
        </w:rPr>
        <w:t xml:space="preserve">این </w:t>
      </w:r>
      <w:r w:rsidRPr="00EE2A7F">
        <w:rPr>
          <w:rFonts w:hint="cs"/>
          <w:b w:val="0"/>
          <w:bCs w:val="0"/>
          <w:color w:val="000000" w:themeColor="text1"/>
          <w:sz w:val="27"/>
          <w:szCs w:val="27"/>
          <w:rtl/>
        </w:rPr>
        <w:t>توضیح داده شد با فرض معتبر بودن طراحی ترکیبی که در زبانه</w:t>
      </w:r>
      <w:r w:rsidRPr="00EE2A7F">
        <w:rPr>
          <w:b w:val="0"/>
          <w:bCs w:val="0"/>
          <w:color w:val="000000" w:themeColor="text1"/>
          <w:sz w:val="27"/>
          <w:szCs w:val="27"/>
          <w:rtl/>
        </w:rPr>
        <w:softHyphen/>
      </w:r>
      <w:r w:rsidRPr="00EE2A7F">
        <w:rPr>
          <w:rFonts w:hint="cs"/>
          <w:b w:val="0"/>
          <w:bCs w:val="0"/>
          <w:color w:val="000000" w:themeColor="text1"/>
          <w:sz w:val="27"/>
          <w:szCs w:val="27"/>
          <w:rtl/>
        </w:rPr>
        <w:t>ی اعتبار سنجی طراحی ترکیبی مشخص می</w:t>
      </w:r>
      <w:r w:rsidRPr="00EE2A7F">
        <w:rPr>
          <w:b w:val="0"/>
          <w:bCs w:val="0"/>
          <w:color w:val="000000" w:themeColor="text1"/>
          <w:sz w:val="27"/>
          <w:szCs w:val="27"/>
          <w:rtl/>
        </w:rPr>
        <w:softHyphen/>
      </w:r>
      <w:r w:rsidRPr="00EE2A7F">
        <w:rPr>
          <w:rFonts w:hint="cs"/>
          <w:b w:val="0"/>
          <w:bCs w:val="0"/>
          <w:color w:val="000000" w:themeColor="text1"/>
          <w:sz w:val="27"/>
          <w:szCs w:val="27"/>
          <w:rtl/>
        </w:rPr>
        <w:t>شود حداثر می</w:t>
      </w:r>
      <w:r w:rsidRPr="00EE2A7F">
        <w:rPr>
          <w:b w:val="0"/>
          <w:bCs w:val="0"/>
          <w:color w:val="000000" w:themeColor="text1"/>
          <w:sz w:val="27"/>
          <w:szCs w:val="27"/>
          <w:rtl/>
        </w:rPr>
        <w:softHyphen/>
      </w:r>
      <w:r w:rsidRPr="00EE2A7F">
        <w:rPr>
          <w:rFonts w:hint="cs"/>
          <w:b w:val="0"/>
          <w:bCs w:val="0"/>
          <w:color w:val="000000" w:themeColor="text1"/>
          <w:sz w:val="27"/>
          <w:szCs w:val="27"/>
          <w:rtl/>
        </w:rPr>
        <w:t>توان 5 گزینه</w:t>
      </w:r>
      <w:r w:rsidRPr="00EE2A7F">
        <w:rPr>
          <w:b w:val="0"/>
          <w:bCs w:val="0"/>
          <w:color w:val="000000" w:themeColor="text1"/>
          <w:sz w:val="27"/>
          <w:szCs w:val="27"/>
          <w:rtl/>
        </w:rPr>
        <w:softHyphen/>
      </w:r>
      <w:r w:rsidRPr="00EE2A7F">
        <w:rPr>
          <w:rFonts w:hint="cs"/>
          <w:b w:val="0"/>
          <w:bCs w:val="0"/>
          <w:color w:val="000000" w:themeColor="text1"/>
          <w:sz w:val="27"/>
          <w:szCs w:val="27"/>
          <w:rtl/>
        </w:rPr>
        <w:t>ی مختلف وام-اقساط به وام گیرنده پیشنهاد داد. اما در این زبانه این امکان فراهم شده است تا این 5 گزینه را به 100 گزینه ارتقا داد. به عبارت دیگر بر اساس هر تعداد اقساط از یک تا صد می</w:t>
      </w:r>
      <w:r w:rsidRPr="00EE2A7F">
        <w:rPr>
          <w:b w:val="0"/>
          <w:bCs w:val="0"/>
          <w:color w:val="000000" w:themeColor="text1"/>
          <w:sz w:val="27"/>
          <w:szCs w:val="27"/>
          <w:rtl/>
        </w:rPr>
        <w:softHyphen/>
      </w:r>
      <w:r w:rsidRPr="00EE2A7F">
        <w:rPr>
          <w:rFonts w:hint="cs"/>
          <w:b w:val="0"/>
          <w:bCs w:val="0"/>
          <w:color w:val="000000" w:themeColor="text1"/>
          <w:sz w:val="27"/>
          <w:szCs w:val="27"/>
          <w:rtl/>
        </w:rPr>
        <w:t xml:space="preserve">توان میزان وام را بر اساس موجودی تعیین نمود. در مورد چگونگی دستیابی به این رابطه در </w:t>
      </w:r>
      <w:r w:rsidR="00344D2F">
        <w:rPr>
          <w:rFonts w:hint="cs"/>
          <w:b w:val="0"/>
          <w:bCs w:val="0"/>
          <w:color w:val="000000" w:themeColor="text1"/>
          <w:sz w:val="27"/>
          <w:szCs w:val="27"/>
          <w:rtl/>
        </w:rPr>
        <w:t>فصل 9</w:t>
      </w:r>
      <w:r w:rsidRPr="00EE2A7F">
        <w:rPr>
          <w:rFonts w:hint="cs"/>
          <w:b w:val="0"/>
          <w:bCs w:val="0"/>
          <w:color w:val="000000" w:themeColor="text1"/>
          <w:sz w:val="27"/>
          <w:szCs w:val="27"/>
          <w:rtl/>
        </w:rPr>
        <w:t xml:space="preserve"> بحث خواهد شد.</w:t>
      </w:r>
    </w:p>
    <w:p w:rsidR="007C068A" w:rsidRDefault="007C068A" w:rsidP="007C068A">
      <w:pPr>
        <w:pStyle w:val="ali1"/>
        <w:spacing w:after="0" w:afterAutospacing="0"/>
        <w:rPr>
          <w:b w:val="0"/>
          <w:bCs w:val="0"/>
          <w:color w:val="000000" w:themeColor="text1"/>
          <w:sz w:val="27"/>
          <w:szCs w:val="27"/>
          <w:rtl/>
        </w:rPr>
      </w:pPr>
      <w:r>
        <w:rPr>
          <w:rFonts w:hint="cs"/>
          <w:b w:val="0"/>
          <w:bCs w:val="0"/>
          <w:color w:val="000000" w:themeColor="text1"/>
          <w:sz w:val="27"/>
          <w:szCs w:val="27"/>
          <w:rtl/>
        </w:rPr>
        <w:t>در این زبانه همانطور که در شکل 3-5 قابل مشاهده است، امکان ذخیره</w:t>
      </w:r>
      <w:r>
        <w:rPr>
          <w:b w:val="0"/>
          <w:bCs w:val="0"/>
          <w:color w:val="000000" w:themeColor="text1"/>
          <w:sz w:val="27"/>
          <w:szCs w:val="27"/>
          <w:rtl/>
        </w:rPr>
        <w:softHyphen/>
      </w:r>
      <w:r>
        <w:rPr>
          <w:rFonts w:hint="cs"/>
          <w:b w:val="0"/>
          <w:bCs w:val="0"/>
          <w:color w:val="000000" w:themeColor="text1"/>
          <w:sz w:val="27"/>
          <w:szCs w:val="27"/>
          <w:rtl/>
        </w:rPr>
        <w:t>ی داده</w:t>
      </w:r>
      <w:r>
        <w:rPr>
          <w:b w:val="0"/>
          <w:bCs w:val="0"/>
          <w:color w:val="000000" w:themeColor="text1"/>
          <w:sz w:val="27"/>
          <w:szCs w:val="27"/>
          <w:rtl/>
        </w:rPr>
        <w:softHyphen/>
      </w:r>
      <w:r>
        <w:rPr>
          <w:rFonts w:hint="cs"/>
          <w:b w:val="0"/>
          <w:bCs w:val="0"/>
          <w:color w:val="000000" w:themeColor="text1"/>
          <w:sz w:val="27"/>
          <w:szCs w:val="27"/>
          <w:rtl/>
        </w:rPr>
        <w:t>ها و سناریوها و بارگذاری آنها برای جلوگیری از اتلاف وقت از طریق زبانه</w:t>
      </w:r>
      <w:r>
        <w:rPr>
          <w:b w:val="0"/>
          <w:bCs w:val="0"/>
          <w:color w:val="000000" w:themeColor="text1"/>
          <w:sz w:val="27"/>
          <w:szCs w:val="27"/>
          <w:rtl/>
        </w:rPr>
        <w:softHyphen/>
      </w:r>
      <w:r>
        <w:rPr>
          <w:rFonts w:hint="cs"/>
          <w:b w:val="0"/>
          <w:bCs w:val="0"/>
          <w:color w:val="000000" w:themeColor="text1"/>
          <w:sz w:val="27"/>
          <w:szCs w:val="27"/>
          <w:rtl/>
        </w:rPr>
        <w:t>ی پوشه</w:t>
      </w:r>
      <w:r>
        <w:rPr>
          <w:b w:val="0"/>
          <w:bCs w:val="0"/>
          <w:color w:val="000000" w:themeColor="text1"/>
          <w:sz w:val="27"/>
          <w:szCs w:val="27"/>
          <w:rtl/>
        </w:rPr>
        <w:softHyphen/>
      </w:r>
      <w:r>
        <w:rPr>
          <w:rFonts w:hint="cs"/>
          <w:b w:val="0"/>
          <w:bCs w:val="0"/>
          <w:color w:val="000000" w:themeColor="text1"/>
          <w:sz w:val="27"/>
          <w:szCs w:val="27"/>
          <w:rtl/>
        </w:rPr>
        <w:t>ها وجود دارد.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C7951" w:rsidTr="00FC7951">
        <w:tc>
          <w:tcPr>
            <w:tcW w:w="9016" w:type="dxa"/>
          </w:tcPr>
          <w:p w:rsidR="00FC7951" w:rsidRDefault="00FC7951" w:rsidP="00FC7951">
            <w:pPr>
              <w:pStyle w:val="ali1"/>
              <w:spacing w:after="0" w:afterAutospacing="0"/>
              <w:jc w:val="center"/>
              <w:rPr>
                <w:b w:val="0"/>
                <w:bCs w:val="0"/>
                <w:color w:val="000000" w:themeColor="text1"/>
                <w:sz w:val="27"/>
                <w:szCs w:val="27"/>
                <w:rtl/>
              </w:rPr>
            </w:pPr>
            <w:r w:rsidRPr="00FC7951">
              <w:rPr>
                <w:b w:val="0"/>
                <w:bCs w:val="0"/>
                <w:noProof/>
                <w:color w:val="000000" w:themeColor="text1"/>
                <w:sz w:val="27"/>
                <w:szCs w:val="27"/>
                <w:rtl/>
              </w:rPr>
              <w:drawing>
                <wp:inline distT="0" distB="0" distL="0" distR="0" wp14:anchorId="55286588" wp14:editId="09CBE56E">
                  <wp:extent cx="5355783" cy="3257550"/>
                  <wp:effectExtent l="0" t="0" r="0" b="0"/>
                  <wp:docPr id="22" name="Picture 22" descr="C:\Users\Angel\Desktop\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gel\Desktop\Untitled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42100" cy="3310051"/>
                          </a:xfrm>
                          <a:prstGeom prst="rect">
                            <a:avLst/>
                          </a:prstGeom>
                          <a:noFill/>
                          <a:ln>
                            <a:noFill/>
                          </a:ln>
                        </pic:spPr>
                      </pic:pic>
                    </a:graphicData>
                  </a:graphic>
                </wp:inline>
              </w:drawing>
            </w:r>
          </w:p>
        </w:tc>
      </w:tr>
      <w:tr w:rsidR="00FC7951" w:rsidTr="00FC7951">
        <w:tc>
          <w:tcPr>
            <w:tcW w:w="9016" w:type="dxa"/>
          </w:tcPr>
          <w:p w:rsidR="00FC7951" w:rsidRPr="00EE2A7F" w:rsidRDefault="00FC7951" w:rsidP="00FC7951">
            <w:pPr>
              <w:jc w:val="center"/>
              <w:rPr>
                <w:rFonts w:cs="B Nazanin"/>
                <w:b/>
                <w:bCs/>
                <w:color w:val="000000" w:themeColor="text1"/>
                <w:rtl/>
              </w:rPr>
            </w:pPr>
            <w:r w:rsidRPr="00EE2A7F">
              <w:rPr>
                <w:rFonts w:cs="B Nazanin" w:hint="cs"/>
                <w:b/>
                <w:bCs/>
                <w:color w:val="000000" w:themeColor="text1"/>
                <w:rtl/>
              </w:rPr>
              <w:t>شکل3-</w:t>
            </w:r>
            <w:r>
              <w:rPr>
                <w:rFonts w:cs="B Nazanin" w:hint="cs"/>
                <w:b/>
                <w:bCs/>
                <w:color w:val="000000" w:themeColor="text1"/>
                <w:rtl/>
              </w:rPr>
              <w:t xml:space="preserve">5: </w:t>
            </w:r>
            <w:r w:rsidR="001C1DFC">
              <w:rPr>
                <w:rFonts w:cs="B Nazanin" w:hint="cs"/>
                <w:b/>
                <w:bCs/>
                <w:color w:val="000000" w:themeColor="text1"/>
                <w:rtl/>
              </w:rPr>
              <w:t xml:space="preserve">نمای کلی </w:t>
            </w:r>
            <w:r>
              <w:rPr>
                <w:rFonts w:cs="B Nazanin" w:hint="cs"/>
                <w:b/>
                <w:bCs/>
                <w:color w:val="000000" w:themeColor="text1"/>
                <w:rtl/>
              </w:rPr>
              <w:t>زبانه</w:t>
            </w:r>
            <w:r>
              <w:rPr>
                <w:rFonts w:cs="B Nazanin"/>
                <w:b/>
                <w:bCs/>
                <w:color w:val="000000" w:themeColor="text1"/>
                <w:rtl/>
              </w:rPr>
              <w:softHyphen/>
            </w:r>
            <w:r>
              <w:rPr>
                <w:rFonts w:cs="B Nazanin" w:hint="cs"/>
                <w:b/>
                <w:bCs/>
                <w:color w:val="000000" w:themeColor="text1"/>
                <w:rtl/>
              </w:rPr>
              <w:t>ی محاسبه</w:t>
            </w:r>
            <w:r>
              <w:rPr>
                <w:rFonts w:cs="B Nazanin"/>
                <w:b/>
                <w:bCs/>
                <w:color w:val="000000" w:themeColor="text1"/>
                <w:rtl/>
              </w:rPr>
              <w:softHyphen/>
            </w:r>
            <w:r>
              <w:rPr>
                <w:rFonts w:cs="B Nazanin" w:hint="cs"/>
                <w:b/>
                <w:bCs/>
                <w:color w:val="000000" w:themeColor="text1"/>
                <w:rtl/>
              </w:rPr>
              <w:t xml:space="preserve">ی وام و اقساط  </w:t>
            </w:r>
          </w:p>
        </w:tc>
      </w:tr>
    </w:tbl>
    <w:p w:rsidR="00F57EED" w:rsidRPr="00EE2A7F" w:rsidRDefault="00F57EED" w:rsidP="00F57EED">
      <w:pPr>
        <w:jc w:val="lowKashida"/>
        <w:rPr>
          <w:rFonts w:cs="B Nazanin"/>
          <w:b/>
          <w:bCs/>
          <w:color w:val="000000" w:themeColor="text1"/>
          <w:sz w:val="52"/>
          <w:szCs w:val="52"/>
          <w:rtl/>
        </w:rPr>
      </w:pPr>
      <w:r w:rsidRPr="00EE2A7F">
        <w:rPr>
          <w:rFonts w:cs="B Nazanin" w:hint="cs"/>
          <w:b/>
          <w:bCs/>
          <w:color w:val="000000" w:themeColor="text1"/>
          <w:sz w:val="52"/>
          <w:szCs w:val="52"/>
          <w:rtl/>
        </w:rPr>
        <w:lastRenderedPageBreak/>
        <w:t>فصل 4</w:t>
      </w:r>
    </w:p>
    <w:p w:rsidR="00F57EED" w:rsidRPr="00EE2A7F" w:rsidRDefault="00F57EED" w:rsidP="00F57EED">
      <w:pPr>
        <w:jc w:val="lowKashida"/>
        <w:rPr>
          <w:rFonts w:cs="B Nazanin"/>
          <w:b/>
          <w:bCs/>
          <w:color w:val="000000" w:themeColor="text1"/>
          <w:sz w:val="52"/>
          <w:szCs w:val="52"/>
          <w:rtl/>
        </w:rPr>
      </w:pPr>
    </w:p>
    <w:p w:rsidR="00F57EED" w:rsidRPr="00EE2A7F" w:rsidRDefault="00F57EED" w:rsidP="00F57EED">
      <w:pPr>
        <w:jc w:val="lowKashida"/>
        <w:rPr>
          <w:rFonts w:cs="B Nazanin"/>
          <w:b/>
          <w:bCs/>
          <w:color w:val="000000" w:themeColor="text1"/>
          <w:sz w:val="52"/>
          <w:szCs w:val="52"/>
          <w:rtl/>
        </w:rPr>
      </w:pPr>
    </w:p>
    <w:p w:rsidR="00F57EED" w:rsidRPr="00EE2A7F" w:rsidRDefault="00F57EED" w:rsidP="00C93D7B">
      <w:pPr>
        <w:pStyle w:val="1"/>
        <w:rPr>
          <w:color w:val="000000" w:themeColor="text1"/>
          <w:rtl/>
        </w:rPr>
      </w:pPr>
      <w:bookmarkStart w:id="118" w:name="_Toc18831412"/>
      <w:bookmarkStart w:id="119" w:name="_Toc18831533"/>
      <w:bookmarkStart w:id="120" w:name="_Toc18851906"/>
      <w:bookmarkStart w:id="121" w:name="_Toc18852034"/>
      <w:bookmarkStart w:id="122" w:name="_Toc20686188"/>
      <w:bookmarkStart w:id="123" w:name="_Toc20686557"/>
      <w:r w:rsidRPr="00EE2A7F">
        <w:rPr>
          <w:rFonts w:hint="cs"/>
          <w:color w:val="000000" w:themeColor="text1"/>
          <w:rtl/>
        </w:rPr>
        <w:t>داده</w:t>
      </w:r>
      <w:r w:rsidRPr="00EE2A7F">
        <w:rPr>
          <w:color w:val="000000" w:themeColor="text1"/>
          <w:rtl/>
        </w:rPr>
        <w:softHyphen/>
      </w:r>
      <w:r w:rsidRPr="00EE2A7F">
        <w:rPr>
          <w:rFonts w:hint="cs"/>
          <w:color w:val="000000" w:themeColor="text1"/>
          <w:rtl/>
        </w:rPr>
        <w:t xml:space="preserve">کاوی </w:t>
      </w:r>
      <w:r w:rsidR="00C93D7B" w:rsidRPr="00EE2A7F">
        <w:rPr>
          <w:rFonts w:hint="cs"/>
          <w:color w:val="000000" w:themeColor="text1"/>
          <w:rtl/>
        </w:rPr>
        <w:t>برای تعیین مدل صندوق</w:t>
      </w:r>
      <w:bookmarkEnd w:id="118"/>
      <w:bookmarkEnd w:id="119"/>
      <w:bookmarkEnd w:id="120"/>
      <w:bookmarkEnd w:id="121"/>
      <w:bookmarkEnd w:id="122"/>
      <w:bookmarkEnd w:id="123"/>
      <w:r w:rsidRPr="00EE2A7F">
        <w:rPr>
          <w:rFonts w:hint="cs"/>
          <w:color w:val="000000" w:themeColor="text1"/>
          <w:rtl/>
        </w:rPr>
        <w:t xml:space="preserve"> </w:t>
      </w:r>
    </w:p>
    <w:p w:rsidR="00F57EED" w:rsidRPr="00EE2A7F" w:rsidRDefault="00F57EED" w:rsidP="00F57EED">
      <w:pPr>
        <w:jc w:val="center"/>
        <w:rPr>
          <w:rFonts w:cs="B Nazanin"/>
          <w:b/>
          <w:bCs/>
          <w:color w:val="000000" w:themeColor="text1"/>
          <w:sz w:val="52"/>
          <w:szCs w:val="52"/>
          <w:rtl/>
        </w:rPr>
      </w:pPr>
    </w:p>
    <w:p w:rsidR="00F57EED" w:rsidRPr="00EE2A7F" w:rsidRDefault="00F57EED" w:rsidP="00F57EED">
      <w:pPr>
        <w:jc w:val="center"/>
        <w:rPr>
          <w:rFonts w:cs="B Nazanin"/>
          <w:b/>
          <w:bCs/>
          <w:color w:val="000000" w:themeColor="text1"/>
          <w:sz w:val="52"/>
          <w:szCs w:val="52"/>
          <w:rtl/>
        </w:rPr>
      </w:pPr>
    </w:p>
    <w:p w:rsidR="00E16051" w:rsidRPr="00EE2A7F" w:rsidRDefault="00E16051" w:rsidP="00E16051">
      <w:pPr>
        <w:pStyle w:val="2"/>
        <w:rPr>
          <w:color w:val="000000" w:themeColor="text1"/>
          <w:rtl/>
        </w:rPr>
      </w:pPr>
      <w:bookmarkStart w:id="124" w:name="_Toc18831413"/>
      <w:bookmarkStart w:id="125" w:name="_Toc18831534"/>
      <w:bookmarkStart w:id="126" w:name="_Toc18851907"/>
      <w:bookmarkStart w:id="127" w:name="_Toc18852035"/>
      <w:bookmarkStart w:id="128" w:name="_Toc20686189"/>
      <w:bookmarkStart w:id="129" w:name="_Toc20686558"/>
      <w:r w:rsidRPr="00EE2A7F">
        <w:rPr>
          <w:rFonts w:hint="cs"/>
          <w:color w:val="000000" w:themeColor="text1"/>
          <w:rtl/>
        </w:rPr>
        <w:t>4-1- مقدمه</w:t>
      </w:r>
      <w:bookmarkEnd w:id="124"/>
      <w:bookmarkEnd w:id="125"/>
      <w:bookmarkEnd w:id="126"/>
      <w:bookmarkEnd w:id="127"/>
      <w:bookmarkEnd w:id="128"/>
      <w:bookmarkEnd w:id="129"/>
    </w:p>
    <w:p w:rsidR="00B44609" w:rsidRPr="00EE2A7F" w:rsidRDefault="00C93D7B" w:rsidP="00B44609">
      <w:pPr>
        <w:jc w:val="lowKashida"/>
        <w:rPr>
          <w:rFonts w:cs="B Nazanin"/>
          <w:color w:val="000000" w:themeColor="text1"/>
          <w:sz w:val="27"/>
          <w:szCs w:val="27"/>
          <w:rtl/>
        </w:rPr>
      </w:pPr>
      <w:r w:rsidRPr="00EE2A7F">
        <w:rPr>
          <w:rFonts w:cs="B Nazanin" w:hint="cs"/>
          <w:color w:val="000000" w:themeColor="text1"/>
          <w:sz w:val="27"/>
          <w:szCs w:val="27"/>
          <w:rtl/>
        </w:rPr>
        <w:t>داده</w:t>
      </w:r>
      <w:r w:rsidRPr="00EE2A7F">
        <w:rPr>
          <w:rFonts w:cs="B Nazanin"/>
          <w:color w:val="000000" w:themeColor="text1"/>
          <w:sz w:val="27"/>
          <w:szCs w:val="27"/>
          <w:rtl/>
        </w:rPr>
        <w:softHyphen/>
      </w:r>
      <w:r w:rsidR="00B44609" w:rsidRPr="00EE2A7F">
        <w:rPr>
          <w:rFonts w:cs="B Nazanin" w:hint="cs"/>
          <w:color w:val="000000" w:themeColor="text1"/>
          <w:sz w:val="27"/>
          <w:szCs w:val="27"/>
          <w:rtl/>
        </w:rPr>
        <w:t>کاوی به صورت خلاصه یعنی استخراج دانش</w:t>
      </w:r>
      <w:r w:rsidR="00B44609" w:rsidRPr="00EE2A7F">
        <w:rPr>
          <w:rStyle w:val="FootnoteReference"/>
          <w:rFonts w:cs="B Nazanin"/>
          <w:color w:val="000000" w:themeColor="text1"/>
          <w:sz w:val="27"/>
          <w:szCs w:val="27"/>
          <w:rtl/>
        </w:rPr>
        <w:footnoteReference w:id="20"/>
      </w:r>
      <w:r w:rsidR="00B44609" w:rsidRPr="00EE2A7F">
        <w:rPr>
          <w:rFonts w:cs="B Nazanin" w:hint="cs"/>
          <w:color w:val="000000" w:themeColor="text1"/>
          <w:sz w:val="27"/>
          <w:szCs w:val="27"/>
          <w:rtl/>
        </w:rPr>
        <w:t xml:space="preserve"> از داده</w:t>
      </w:r>
      <w:r w:rsidR="00B44609" w:rsidRPr="00EE2A7F">
        <w:rPr>
          <w:rFonts w:cs="B Nazanin"/>
          <w:color w:val="000000" w:themeColor="text1"/>
          <w:sz w:val="27"/>
          <w:szCs w:val="27"/>
          <w:rtl/>
        </w:rPr>
        <w:softHyphen/>
      </w:r>
      <w:r w:rsidR="00B44609" w:rsidRPr="00EE2A7F">
        <w:rPr>
          <w:rFonts w:cs="B Nazanin" w:hint="cs"/>
          <w:color w:val="000000" w:themeColor="text1"/>
          <w:sz w:val="27"/>
          <w:szCs w:val="27"/>
          <w:rtl/>
        </w:rPr>
        <w:t>های</w:t>
      </w:r>
      <w:r w:rsidR="00B44609" w:rsidRPr="00EE2A7F">
        <w:rPr>
          <w:rStyle w:val="FootnoteReference"/>
          <w:rFonts w:cs="B Nazanin"/>
          <w:color w:val="000000" w:themeColor="text1"/>
          <w:sz w:val="27"/>
          <w:szCs w:val="27"/>
          <w:rtl/>
        </w:rPr>
        <w:footnoteReference w:id="21"/>
      </w:r>
      <w:r w:rsidR="00B44609" w:rsidRPr="00EE2A7F">
        <w:rPr>
          <w:rFonts w:cs="B Nazanin" w:hint="cs"/>
          <w:color w:val="000000" w:themeColor="text1"/>
          <w:sz w:val="27"/>
          <w:szCs w:val="27"/>
          <w:rtl/>
        </w:rPr>
        <w:t xml:space="preserve"> خام. امروز استفاده از داده</w:t>
      </w:r>
      <w:r w:rsidR="00B44609" w:rsidRPr="00EE2A7F">
        <w:rPr>
          <w:rFonts w:cs="B Nazanin"/>
          <w:color w:val="000000" w:themeColor="text1"/>
          <w:sz w:val="27"/>
          <w:szCs w:val="27"/>
          <w:rtl/>
        </w:rPr>
        <w:softHyphen/>
      </w:r>
      <w:r w:rsidR="00B44609" w:rsidRPr="00EE2A7F">
        <w:rPr>
          <w:rFonts w:cs="B Nazanin" w:hint="cs"/>
          <w:color w:val="000000" w:themeColor="text1"/>
          <w:sz w:val="27"/>
          <w:szCs w:val="27"/>
          <w:rtl/>
        </w:rPr>
        <w:t>کاوی در علوم و فنون مختلف رو به افزایش است. برای مثال می</w:t>
      </w:r>
      <w:r w:rsidR="00B44609" w:rsidRPr="00EE2A7F">
        <w:rPr>
          <w:rFonts w:cs="B Nazanin"/>
          <w:color w:val="000000" w:themeColor="text1"/>
          <w:sz w:val="27"/>
          <w:szCs w:val="27"/>
          <w:rtl/>
        </w:rPr>
        <w:softHyphen/>
      </w:r>
      <w:r w:rsidR="00B44609" w:rsidRPr="00EE2A7F">
        <w:rPr>
          <w:rFonts w:cs="B Nazanin" w:hint="cs"/>
          <w:color w:val="000000" w:themeColor="text1"/>
          <w:sz w:val="27"/>
          <w:szCs w:val="27"/>
          <w:rtl/>
        </w:rPr>
        <w:t>توان استفاده از آن در تجارت برای افزایش فروش محصولات را نام برد. در این مورد از تحلیل اطلاعات موجود در پروفایل مشتری</w:t>
      </w:r>
      <w:r w:rsidR="00B44609" w:rsidRPr="00EE2A7F">
        <w:rPr>
          <w:rFonts w:cs="B Nazanin"/>
          <w:color w:val="000000" w:themeColor="text1"/>
          <w:sz w:val="27"/>
          <w:szCs w:val="27"/>
          <w:rtl/>
        </w:rPr>
        <w:softHyphen/>
      </w:r>
      <w:r w:rsidR="00B44609" w:rsidRPr="00EE2A7F">
        <w:rPr>
          <w:rFonts w:cs="B Nazanin" w:hint="cs"/>
          <w:color w:val="000000" w:themeColor="text1"/>
          <w:sz w:val="27"/>
          <w:szCs w:val="27"/>
          <w:rtl/>
        </w:rPr>
        <w:t>ها (همچون سابقه</w:t>
      </w:r>
      <w:r w:rsidR="00B44609" w:rsidRPr="00EE2A7F">
        <w:rPr>
          <w:rFonts w:cs="B Nazanin"/>
          <w:color w:val="000000" w:themeColor="text1"/>
          <w:sz w:val="27"/>
          <w:szCs w:val="27"/>
          <w:rtl/>
        </w:rPr>
        <w:softHyphen/>
      </w:r>
      <w:r w:rsidR="00B44609" w:rsidRPr="00EE2A7F">
        <w:rPr>
          <w:rFonts w:cs="B Nazanin" w:hint="cs"/>
          <w:color w:val="000000" w:themeColor="text1"/>
          <w:sz w:val="27"/>
          <w:szCs w:val="27"/>
          <w:rtl/>
        </w:rPr>
        <w:t>ی خرید) می</w:t>
      </w:r>
      <w:r w:rsidR="00B44609" w:rsidRPr="00EE2A7F">
        <w:rPr>
          <w:rFonts w:cs="B Nazanin"/>
          <w:color w:val="000000" w:themeColor="text1"/>
          <w:sz w:val="27"/>
          <w:szCs w:val="27"/>
          <w:rtl/>
        </w:rPr>
        <w:softHyphen/>
      </w:r>
      <w:r w:rsidR="00B44609" w:rsidRPr="00EE2A7F">
        <w:rPr>
          <w:rFonts w:cs="B Nazanin" w:hint="cs"/>
          <w:color w:val="000000" w:themeColor="text1"/>
          <w:sz w:val="27"/>
          <w:szCs w:val="27"/>
          <w:rtl/>
        </w:rPr>
        <w:t>توان  برای بدست آوردن ذائقه مشتری به جهت پیشنهاد محصولات تولیدی استفاده کرد. این کاربرد هم</w:t>
      </w:r>
      <w:r w:rsidR="00B44609" w:rsidRPr="00EE2A7F">
        <w:rPr>
          <w:rFonts w:cs="B Nazanin"/>
          <w:color w:val="000000" w:themeColor="text1"/>
          <w:sz w:val="27"/>
          <w:szCs w:val="27"/>
          <w:rtl/>
        </w:rPr>
        <w:softHyphen/>
      </w:r>
      <w:r w:rsidR="00B44609" w:rsidRPr="00EE2A7F">
        <w:rPr>
          <w:rFonts w:cs="B Nazanin" w:hint="cs"/>
          <w:color w:val="000000" w:themeColor="text1"/>
          <w:sz w:val="27"/>
          <w:szCs w:val="27"/>
          <w:rtl/>
        </w:rPr>
        <w:t>اکنون در سایت</w:t>
      </w:r>
      <w:r w:rsidR="00B44609" w:rsidRPr="00EE2A7F">
        <w:rPr>
          <w:rFonts w:cs="B Nazanin"/>
          <w:color w:val="000000" w:themeColor="text1"/>
          <w:sz w:val="27"/>
          <w:szCs w:val="27"/>
          <w:rtl/>
        </w:rPr>
        <w:softHyphen/>
      </w:r>
      <w:r w:rsidR="00B44609" w:rsidRPr="00EE2A7F">
        <w:rPr>
          <w:rFonts w:cs="B Nazanin" w:hint="cs"/>
          <w:color w:val="000000" w:themeColor="text1"/>
          <w:sz w:val="27"/>
          <w:szCs w:val="27"/>
          <w:rtl/>
        </w:rPr>
        <w:t>های همچون آمازون و یا نمونه</w:t>
      </w:r>
      <w:r w:rsidR="00B44609" w:rsidRPr="00EE2A7F">
        <w:rPr>
          <w:rFonts w:cs="B Nazanin"/>
          <w:color w:val="000000" w:themeColor="text1"/>
          <w:sz w:val="27"/>
          <w:szCs w:val="27"/>
          <w:rtl/>
        </w:rPr>
        <w:softHyphen/>
      </w:r>
      <w:r w:rsidR="00B44609" w:rsidRPr="00EE2A7F">
        <w:rPr>
          <w:rFonts w:cs="B Nazanin" w:hint="cs"/>
          <w:color w:val="000000" w:themeColor="text1"/>
          <w:sz w:val="27"/>
          <w:szCs w:val="27"/>
          <w:rtl/>
        </w:rPr>
        <w:t>ی داخلی آن دیجی کالا مورد استفاده قرار می</w:t>
      </w:r>
      <w:r w:rsidR="00B44609" w:rsidRPr="00EE2A7F">
        <w:rPr>
          <w:rFonts w:cs="B Nazanin"/>
          <w:color w:val="000000" w:themeColor="text1"/>
          <w:sz w:val="27"/>
          <w:szCs w:val="27"/>
          <w:rtl/>
        </w:rPr>
        <w:softHyphen/>
      </w:r>
      <w:r w:rsidR="00B44609" w:rsidRPr="00EE2A7F">
        <w:rPr>
          <w:rFonts w:cs="B Nazanin" w:hint="cs"/>
          <w:color w:val="000000" w:themeColor="text1"/>
          <w:sz w:val="27"/>
          <w:szCs w:val="27"/>
          <w:rtl/>
        </w:rPr>
        <w:t>گیرد. یکی دیگر از زمینه</w:t>
      </w:r>
      <w:r w:rsidR="00B44609" w:rsidRPr="00EE2A7F">
        <w:rPr>
          <w:rFonts w:cs="B Nazanin"/>
          <w:color w:val="000000" w:themeColor="text1"/>
          <w:sz w:val="27"/>
          <w:szCs w:val="27"/>
          <w:rtl/>
        </w:rPr>
        <w:softHyphen/>
      </w:r>
      <w:r w:rsidR="00B44609" w:rsidRPr="00EE2A7F">
        <w:rPr>
          <w:rFonts w:cs="B Nazanin" w:hint="cs"/>
          <w:color w:val="000000" w:themeColor="text1"/>
          <w:sz w:val="27"/>
          <w:szCs w:val="27"/>
          <w:rtl/>
        </w:rPr>
        <w:t>هایی که می</w:t>
      </w:r>
      <w:r w:rsidR="00B44609" w:rsidRPr="00EE2A7F">
        <w:rPr>
          <w:rFonts w:cs="B Nazanin"/>
          <w:color w:val="000000" w:themeColor="text1"/>
          <w:sz w:val="27"/>
          <w:szCs w:val="27"/>
          <w:rtl/>
        </w:rPr>
        <w:softHyphen/>
      </w:r>
      <w:r w:rsidR="00B44609" w:rsidRPr="00EE2A7F">
        <w:rPr>
          <w:rFonts w:cs="B Nazanin" w:hint="cs"/>
          <w:color w:val="000000" w:themeColor="text1"/>
          <w:sz w:val="27"/>
          <w:szCs w:val="27"/>
          <w:rtl/>
        </w:rPr>
        <w:t>توان از داده</w:t>
      </w:r>
      <w:r w:rsidR="00B44609" w:rsidRPr="00EE2A7F">
        <w:rPr>
          <w:rFonts w:cs="B Nazanin"/>
          <w:color w:val="000000" w:themeColor="text1"/>
          <w:sz w:val="27"/>
          <w:szCs w:val="27"/>
          <w:rtl/>
        </w:rPr>
        <w:softHyphen/>
      </w:r>
      <w:r w:rsidR="00B44609" w:rsidRPr="00EE2A7F">
        <w:rPr>
          <w:rFonts w:cs="B Nazanin" w:hint="cs"/>
          <w:color w:val="000000" w:themeColor="text1"/>
          <w:sz w:val="27"/>
          <w:szCs w:val="27"/>
          <w:rtl/>
        </w:rPr>
        <w:t>کاوی در آن استفاده کرد، تحلیل محتوای شبکه</w:t>
      </w:r>
      <w:r w:rsidR="00B44609" w:rsidRPr="00EE2A7F">
        <w:rPr>
          <w:rFonts w:cs="B Nazanin"/>
          <w:color w:val="000000" w:themeColor="text1"/>
          <w:sz w:val="27"/>
          <w:szCs w:val="27"/>
          <w:rtl/>
        </w:rPr>
        <w:softHyphen/>
      </w:r>
      <w:r w:rsidR="00B44609" w:rsidRPr="00EE2A7F">
        <w:rPr>
          <w:rFonts w:cs="B Nazanin" w:hint="cs"/>
          <w:color w:val="000000" w:themeColor="text1"/>
          <w:sz w:val="27"/>
          <w:szCs w:val="27"/>
          <w:rtl/>
        </w:rPr>
        <w:t>های اجتماعی برای مهندسی افکار عمومی در مناسباتی همچون انتخابات است یا  می</w:t>
      </w:r>
      <w:r w:rsidR="00B44609" w:rsidRPr="00EE2A7F">
        <w:rPr>
          <w:rFonts w:cs="B Nazanin"/>
          <w:color w:val="000000" w:themeColor="text1"/>
          <w:sz w:val="27"/>
          <w:szCs w:val="27"/>
          <w:rtl/>
        </w:rPr>
        <w:softHyphen/>
      </w:r>
      <w:r w:rsidR="00B44609" w:rsidRPr="00EE2A7F">
        <w:rPr>
          <w:rFonts w:cs="B Nazanin" w:hint="cs"/>
          <w:color w:val="000000" w:themeColor="text1"/>
          <w:sz w:val="27"/>
          <w:szCs w:val="27"/>
          <w:rtl/>
        </w:rPr>
        <w:t>توان استفاده از داده</w:t>
      </w:r>
      <w:r w:rsidR="00B44609" w:rsidRPr="00EE2A7F">
        <w:rPr>
          <w:rFonts w:cs="B Nazanin"/>
          <w:color w:val="000000" w:themeColor="text1"/>
          <w:sz w:val="27"/>
          <w:szCs w:val="27"/>
          <w:rtl/>
        </w:rPr>
        <w:softHyphen/>
      </w:r>
      <w:r w:rsidR="00B44609" w:rsidRPr="00EE2A7F">
        <w:rPr>
          <w:rFonts w:cs="B Nazanin" w:hint="cs"/>
          <w:color w:val="000000" w:themeColor="text1"/>
          <w:sz w:val="27"/>
          <w:szCs w:val="27"/>
          <w:rtl/>
        </w:rPr>
        <w:t>کاوی در این شبکه</w:t>
      </w:r>
      <w:r w:rsidR="00B44609" w:rsidRPr="00EE2A7F">
        <w:rPr>
          <w:rFonts w:cs="B Nazanin"/>
          <w:color w:val="000000" w:themeColor="text1"/>
          <w:sz w:val="27"/>
          <w:szCs w:val="27"/>
          <w:rtl/>
        </w:rPr>
        <w:softHyphen/>
      </w:r>
      <w:r w:rsidR="00B44609" w:rsidRPr="00EE2A7F">
        <w:rPr>
          <w:rFonts w:cs="B Nazanin" w:hint="cs"/>
          <w:color w:val="000000" w:themeColor="text1"/>
          <w:sz w:val="27"/>
          <w:szCs w:val="27"/>
          <w:rtl/>
        </w:rPr>
        <w:t>ها برای جهت</w:t>
      </w:r>
      <w:r w:rsidR="00B44609" w:rsidRPr="00EE2A7F">
        <w:rPr>
          <w:rFonts w:cs="B Nazanin"/>
          <w:color w:val="000000" w:themeColor="text1"/>
          <w:sz w:val="27"/>
          <w:szCs w:val="27"/>
          <w:rtl/>
        </w:rPr>
        <w:softHyphen/>
      </w:r>
      <w:r w:rsidR="00B44609" w:rsidRPr="00EE2A7F">
        <w:rPr>
          <w:rFonts w:cs="B Nazanin" w:hint="cs"/>
          <w:color w:val="000000" w:themeColor="text1"/>
          <w:sz w:val="27"/>
          <w:szCs w:val="27"/>
          <w:rtl/>
        </w:rPr>
        <w:t>دهی افکار عمومی را نام برد.</w:t>
      </w:r>
    </w:p>
    <w:p w:rsidR="00B44609" w:rsidRPr="00EE2A7F" w:rsidRDefault="00B44609" w:rsidP="00B44609">
      <w:pPr>
        <w:jc w:val="lowKashida"/>
        <w:rPr>
          <w:rFonts w:cs="B Nazanin"/>
          <w:color w:val="000000" w:themeColor="text1"/>
          <w:sz w:val="27"/>
          <w:szCs w:val="27"/>
          <w:rtl/>
        </w:rPr>
      </w:pPr>
      <w:r w:rsidRPr="00EE2A7F">
        <w:rPr>
          <w:rFonts w:cs="B Nazanin" w:hint="cs"/>
          <w:color w:val="000000" w:themeColor="text1"/>
          <w:sz w:val="27"/>
          <w:szCs w:val="27"/>
          <w:rtl/>
        </w:rPr>
        <w:t xml:space="preserve">همانطور </w:t>
      </w:r>
      <w:r w:rsidR="00510BCB" w:rsidRPr="00EE2A7F">
        <w:rPr>
          <w:rFonts w:cs="B Nazanin" w:hint="cs"/>
          <w:color w:val="000000" w:themeColor="text1"/>
          <w:sz w:val="27"/>
          <w:szCs w:val="27"/>
          <w:rtl/>
        </w:rPr>
        <w:t>که پیش از این ذکر شد نرم افزار سپنتا بر اساس سناریویی که طراح آن را تعریف می</w:t>
      </w:r>
      <w:r w:rsidR="00510BCB" w:rsidRPr="00EE2A7F">
        <w:rPr>
          <w:rFonts w:cs="B Nazanin"/>
          <w:color w:val="000000" w:themeColor="text1"/>
          <w:sz w:val="27"/>
          <w:szCs w:val="27"/>
          <w:rtl/>
        </w:rPr>
        <w:softHyphen/>
      </w:r>
      <w:r w:rsidR="00510BCB" w:rsidRPr="00EE2A7F">
        <w:rPr>
          <w:rFonts w:cs="B Nazanin" w:hint="cs"/>
          <w:color w:val="000000" w:themeColor="text1"/>
          <w:sz w:val="27"/>
          <w:szCs w:val="27"/>
          <w:rtl/>
        </w:rPr>
        <w:t>کند اقدام به شبیه</w:t>
      </w:r>
      <w:r w:rsidR="00510BCB" w:rsidRPr="00EE2A7F">
        <w:rPr>
          <w:rFonts w:cs="B Nazanin"/>
          <w:color w:val="000000" w:themeColor="text1"/>
          <w:sz w:val="27"/>
          <w:szCs w:val="27"/>
          <w:rtl/>
        </w:rPr>
        <w:softHyphen/>
      </w:r>
      <w:r w:rsidR="00510BCB" w:rsidRPr="00EE2A7F">
        <w:rPr>
          <w:rFonts w:cs="B Nazanin" w:hint="cs"/>
          <w:color w:val="000000" w:themeColor="text1"/>
          <w:sz w:val="27"/>
          <w:szCs w:val="27"/>
          <w:rtl/>
        </w:rPr>
        <w:t>سازی صندوق طراحی شده نموده و نتایج را در خروجی نمایش می</w:t>
      </w:r>
      <w:r w:rsidR="00510BCB" w:rsidRPr="00EE2A7F">
        <w:rPr>
          <w:rFonts w:cs="B Nazanin"/>
          <w:color w:val="000000" w:themeColor="text1"/>
          <w:sz w:val="27"/>
          <w:szCs w:val="27"/>
          <w:rtl/>
        </w:rPr>
        <w:softHyphen/>
      </w:r>
      <w:r w:rsidR="00510BCB" w:rsidRPr="00EE2A7F">
        <w:rPr>
          <w:rFonts w:cs="B Nazanin" w:hint="cs"/>
          <w:color w:val="000000" w:themeColor="text1"/>
          <w:sz w:val="27"/>
          <w:szCs w:val="27"/>
          <w:rtl/>
        </w:rPr>
        <w:t>دهد</w:t>
      </w:r>
      <w:r w:rsidR="004C4364" w:rsidRPr="00EE2A7F">
        <w:rPr>
          <w:rFonts w:cs="B Nazanin" w:hint="cs"/>
          <w:color w:val="000000" w:themeColor="text1"/>
          <w:sz w:val="27"/>
          <w:szCs w:val="27"/>
          <w:rtl/>
        </w:rPr>
        <w:t>. برای اینکه شبیه</w:t>
      </w:r>
      <w:r w:rsidR="004C4364" w:rsidRPr="00EE2A7F">
        <w:rPr>
          <w:rFonts w:cs="B Nazanin"/>
          <w:color w:val="000000" w:themeColor="text1"/>
          <w:sz w:val="27"/>
          <w:szCs w:val="27"/>
          <w:rtl/>
        </w:rPr>
        <w:softHyphen/>
      </w:r>
      <w:r w:rsidR="004C4364" w:rsidRPr="00EE2A7F">
        <w:rPr>
          <w:rFonts w:cs="B Nazanin" w:hint="cs"/>
          <w:color w:val="000000" w:themeColor="text1"/>
          <w:sz w:val="27"/>
          <w:szCs w:val="27"/>
          <w:rtl/>
        </w:rPr>
        <w:t>سازی انجام</w:t>
      </w:r>
      <w:r w:rsidR="005B1945" w:rsidRPr="00EE2A7F">
        <w:rPr>
          <w:rFonts w:cs="B Nazanin" w:hint="cs"/>
          <w:color w:val="000000" w:themeColor="text1"/>
          <w:sz w:val="27"/>
          <w:szCs w:val="27"/>
          <w:rtl/>
        </w:rPr>
        <w:t xml:space="preserve"> شده با واقعیت قابل تطبیق باشد،</w:t>
      </w:r>
      <w:r w:rsidR="004C4364" w:rsidRPr="00EE2A7F">
        <w:rPr>
          <w:rFonts w:cs="B Nazanin" w:hint="cs"/>
          <w:color w:val="000000" w:themeColor="text1"/>
          <w:sz w:val="27"/>
          <w:szCs w:val="27"/>
          <w:rtl/>
        </w:rPr>
        <w:t xml:space="preserve"> تا بتوان نتایج بدست آمده از طراحی بهینه را در عمل مورد استفاده قرار داد بایستی فرضیات مساله که همان ورودی</w:t>
      </w:r>
      <w:r w:rsidR="004C4364" w:rsidRPr="00EE2A7F">
        <w:rPr>
          <w:rFonts w:cs="B Nazanin"/>
          <w:color w:val="000000" w:themeColor="text1"/>
          <w:sz w:val="27"/>
          <w:szCs w:val="27"/>
          <w:rtl/>
        </w:rPr>
        <w:softHyphen/>
      </w:r>
      <w:r w:rsidR="004C4364" w:rsidRPr="00EE2A7F">
        <w:rPr>
          <w:rFonts w:cs="B Nazanin"/>
          <w:color w:val="000000" w:themeColor="text1"/>
          <w:sz w:val="27"/>
          <w:szCs w:val="27"/>
          <w:rtl/>
        </w:rPr>
        <w:softHyphen/>
      </w:r>
      <w:r w:rsidR="004C4364" w:rsidRPr="00EE2A7F">
        <w:rPr>
          <w:rFonts w:cs="B Nazanin" w:hint="cs"/>
          <w:color w:val="000000" w:themeColor="text1"/>
          <w:sz w:val="27"/>
          <w:szCs w:val="27"/>
          <w:rtl/>
        </w:rPr>
        <w:t>های نرم</w:t>
      </w:r>
      <w:r w:rsidR="004C4364" w:rsidRPr="00EE2A7F">
        <w:rPr>
          <w:rFonts w:cs="B Nazanin"/>
          <w:color w:val="000000" w:themeColor="text1"/>
          <w:sz w:val="27"/>
          <w:szCs w:val="27"/>
          <w:rtl/>
        </w:rPr>
        <w:softHyphen/>
      </w:r>
      <w:r w:rsidR="004C4364" w:rsidRPr="00EE2A7F">
        <w:rPr>
          <w:rFonts w:cs="B Nazanin" w:hint="cs"/>
          <w:color w:val="000000" w:themeColor="text1"/>
          <w:sz w:val="27"/>
          <w:szCs w:val="27"/>
          <w:rtl/>
        </w:rPr>
        <w:t>افزار هستند از طریق داده</w:t>
      </w:r>
      <w:r w:rsidR="004C4364" w:rsidRPr="00EE2A7F">
        <w:rPr>
          <w:rFonts w:cs="B Nazanin"/>
          <w:color w:val="000000" w:themeColor="text1"/>
          <w:sz w:val="27"/>
          <w:szCs w:val="27"/>
          <w:rtl/>
        </w:rPr>
        <w:softHyphen/>
      </w:r>
      <w:r w:rsidR="004C4364" w:rsidRPr="00EE2A7F">
        <w:rPr>
          <w:rFonts w:cs="B Nazanin" w:hint="cs"/>
          <w:color w:val="000000" w:themeColor="text1"/>
          <w:sz w:val="27"/>
          <w:szCs w:val="27"/>
          <w:rtl/>
        </w:rPr>
        <w:t>کاوی ریز پرداخت</w:t>
      </w:r>
      <w:r w:rsidR="004C4364" w:rsidRPr="00EE2A7F">
        <w:rPr>
          <w:rFonts w:cs="B Nazanin"/>
          <w:color w:val="000000" w:themeColor="text1"/>
          <w:sz w:val="27"/>
          <w:szCs w:val="27"/>
          <w:rtl/>
        </w:rPr>
        <w:softHyphen/>
      </w:r>
      <w:r w:rsidR="004C4364" w:rsidRPr="00EE2A7F">
        <w:rPr>
          <w:rFonts w:cs="B Nazanin" w:hint="cs"/>
          <w:color w:val="000000" w:themeColor="text1"/>
          <w:sz w:val="27"/>
          <w:szCs w:val="27"/>
          <w:rtl/>
        </w:rPr>
        <w:t>های صندوق تعیین شوند.</w:t>
      </w:r>
    </w:p>
    <w:p w:rsidR="00E16051" w:rsidRPr="00EE2A7F" w:rsidRDefault="00E16051" w:rsidP="009B0668">
      <w:pPr>
        <w:pStyle w:val="2"/>
        <w:rPr>
          <w:rtl/>
        </w:rPr>
      </w:pPr>
      <w:bookmarkStart w:id="130" w:name="_Toc18851908"/>
      <w:bookmarkStart w:id="131" w:name="_Toc18852036"/>
      <w:bookmarkStart w:id="132" w:name="_Toc20686190"/>
      <w:bookmarkStart w:id="133" w:name="_Toc20686559"/>
      <w:r w:rsidRPr="00EE2A7F">
        <w:rPr>
          <w:rFonts w:hint="cs"/>
          <w:rtl/>
        </w:rPr>
        <w:t>4-2- شیوه</w:t>
      </w:r>
      <w:r w:rsidRPr="00EE2A7F">
        <w:rPr>
          <w:rtl/>
        </w:rPr>
        <w:softHyphen/>
      </w:r>
      <w:r w:rsidRPr="00EE2A7F">
        <w:rPr>
          <w:rFonts w:hint="cs"/>
          <w:rtl/>
        </w:rPr>
        <w:t>ی استخراج مدل صندوق با استفاده از داده</w:t>
      </w:r>
      <w:r w:rsidRPr="00EE2A7F">
        <w:rPr>
          <w:rtl/>
        </w:rPr>
        <w:softHyphen/>
      </w:r>
      <w:r w:rsidRPr="00EE2A7F">
        <w:rPr>
          <w:rFonts w:hint="cs"/>
          <w:rtl/>
        </w:rPr>
        <w:t>کاوی</w:t>
      </w:r>
      <w:bookmarkEnd w:id="130"/>
      <w:bookmarkEnd w:id="131"/>
      <w:bookmarkEnd w:id="132"/>
      <w:bookmarkEnd w:id="133"/>
    </w:p>
    <w:p w:rsidR="0043623B" w:rsidRPr="00EE2A7F" w:rsidRDefault="0043623B" w:rsidP="008E103B">
      <w:pPr>
        <w:jc w:val="lowKashida"/>
        <w:rPr>
          <w:rFonts w:cs="B Nazanin"/>
          <w:color w:val="000000" w:themeColor="text1"/>
          <w:sz w:val="27"/>
          <w:szCs w:val="27"/>
          <w:rtl/>
        </w:rPr>
      </w:pPr>
      <w:r w:rsidRPr="00EE2A7F">
        <w:rPr>
          <w:rFonts w:cs="B Nazanin" w:hint="cs"/>
          <w:color w:val="000000" w:themeColor="text1"/>
          <w:sz w:val="27"/>
          <w:szCs w:val="27"/>
          <w:rtl/>
        </w:rPr>
        <w:lastRenderedPageBreak/>
        <w:t>پارامترهایی که از طریق داده</w:t>
      </w:r>
      <w:r w:rsidRPr="00EE2A7F">
        <w:rPr>
          <w:rFonts w:cs="B Nazanin"/>
          <w:color w:val="000000" w:themeColor="text1"/>
          <w:sz w:val="27"/>
          <w:szCs w:val="27"/>
          <w:rtl/>
        </w:rPr>
        <w:softHyphen/>
      </w:r>
      <w:r w:rsidRPr="00EE2A7F">
        <w:rPr>
          <w:rFonts w:cs="B Nazanin" w:hint="cs"/>
          <w:color w:val="000000" w:themeColor="text1"/>
          <w:sz w:val="27"/>
          <w:szCs w:val="27"/>
          <w:rtl/>
        </w:rPr>
        <w:t>کاوی اطلاعات یک صندوق استخراج می</w:t>
      </w:r>
      <w:r w:rsidRPr="00EE2A7F">
        <w:rPr>
          <w:rFonts w:cs="B Nazanin"/>
          <w:color w:val="000000" w:themeColor="text1"/>
          <w:sz w:val="27"/>
          <w:szCs w:val="27"/>
          <w:rtl/>
        </w:rPr>
        <w:softHyphen/>
      </w:r>
      <w:r w:rsidRPr="00EE2A7F">
        <w:rPr>
          <w:rFonts w:cs="B Nazanin" w:hint="cs"/>
          <w:color w:val="000000" w:themeColor="text1"/>
          <w:sz w:val="27"/>
          <w:szCs w:val="27"/>
          <w:rtl/>
        </w:rPr>
        <w:t>شوند در قسمت مدل صندوق نرم</w:t>
      </w:r>
      <w:r w:rsidRPr="00EE2A7F">
        <w:rPr>
          <w:rFonts w:cs="B Nazanin"/>
          <w:color w:val="000000" w:themeColor="text1"/>
          <w:sz w:val="27"/>
          <w:szCs w:val="27"/>
          <w:rtl/>
        </w:rPr>
        <w:softHyphen/>
      </w:r>
      <w:r w:rsidRPr="00EE2A7F">
        <w:rPr>
          <w:rFonts w:cs="B Nazanin" w:hint="cs"/>
          <w:color w:val="000000" w:themeColor="text1"/>
          <w:sz w:val="27"/>
          <w:szCs w:val="27"/>
          <w:rtl/>
        </w:rPr>
        <w:t>افزار که در فصل سوم توضیح داده شد، مورد استفاده قرار می</w:t>
      </w:r>
      <w:r w:rsidRPr="00EE2A7F">
        <w:rPr>
          <w:rFonts w:cs="B Nazanin"/>
          <w:color w:val="000000" w:themeColor="text1"/>
          <w:sz w:val="27"/>
          <w:szCs w:val="27"/>
          <w:rtl/>
        </w:rPr>
        <w:softHyphen/>
      </w:r>
      <w:r w:rsidRPr="00EE2A7F">
        <w:rPr>
          <w:rFonts w:cs="B Nazanin" w:hint="cs"/>
          <w:color w:val="000000" w:themeColor="text1"/>
          <w:sz w:val="27"/>
          <w:szCs w:val="27"/>
          <w:rtl/>
        </w:rPr>
        <w:t>گیرد.</w:t>
      </w:r>
      <w:r w:rsidR="008E103B" w:rsidRPr="00EE2A7F">
        <w:rPr>
          <w:rFonts w:cs="B Nazanin" w:hint="cs"/>
          <w:color w:val="000000" w:themeColor="text1"/>
          <w:sz w:val="27"/>
          <w:szCs w:val="27"/>
          <w:rtl/>
        </w:rPr>
        <w:t xml:space="preserve"> این پارامترها که برای هر صندوق منحصر به فرد است در حالت کلی تعیین کننده</w:t>
      </w:r>
      <w:r w:rsidR="008E103B" w:rsidRPr="00EE2A7F">
        <w:rPr>
          <w:rFonts w:cs="B Nazanin"/>
          <w:color w:val="000000" w:themeColor="text1"/>
          <w:sz w:val="27"/>
          <w:szCs w:val="27"/>
          <w:rtl/>
        </w:rPr>
        <w:softHyphen/>
      </w:r>
      <w:r w:rsidR="008E103B" w:rsidRPr="00EE2A7F">
        <w:rPr>
          <w:rFonts w:cs="B Nazanin" w:hint="cs"/>
          <w:color w:val="000000" w:themeColor="text1"/>
          <w:sz w:val="27"/>
          <w:szCs w:val="27"/>
          <w:rtl/>
        </w:rPr>
        <w:t>ی مدل آماری پرداختی و رفتاری اعضای صندوق است و در تعیین حالت بهینه دارای تاثیر است. این پارامترها در 4 دسته قرار دارند:</w:t>
      </w:r>
    </w:p>
    <w:p w:rsidR="008E103B" w:rsidRPr="00EE2A7F" w:rsidRDefault="008E103B" w:rsidP="008E103B">
      <w:pPr>
        <w:pStyle w:val="ListParagraph"/>
        <w:numPr>
          <w:ilvl w:val="0"/>
          <w:numId w:val="14"/>
        </w:numPr>
        <w:jc w:val="lowKashida"/>
        <w:rPr>
          <w:rFonts w:cs="B Nazanin"/>
          <w:color w:val="000000" w:themeColor="text1"/>
          <w:sz w:val="27"/>
          <w:szCs w:val="27"/>
        </w:rPr>
      </w:pPr>
      <w:r w:rsidRPr="00EE2A7F">
        <w:rPr>
          <w:rFonts w:cs="B Nazanin" w:hint="cs"/>
          <w:color w:val="000000" w:themeColor="text1"/>
          <w:sz w:val="27"/>
          <w:szCs w:val="27"/>
          <w:rtl/>
        </w:rPr>
        <w:t>اطلاعات توزیع پس</w:t>
      </w:r>
      <w:r w:rsidRPr="00EE2A7F">
        <w:rPr>
          <w:rFonts w:cs="B Nazanin"/>
          <w:color w:val="000000" w:themeColor="text1"/>
          <w:sz w:val="27"/>
          <w:szCs w:val="27"/>
          <w:rtl/>
        </w:rPr>
        <w:softHyphen/>
      </w:r>
      <w:r w:rsidRPr="00EE2A7F">
        <w:rPr>
          <w:rFonts w:cs="B Nazanin" w:hint="cs"/>
          <w:color w:val="000000" w:themeColor="text1"/>
          <w:sz w:val="27"/>
          <w:szCs w:val="27"/>
          <w:rtl/>
        </w:rPr>
        <w:t>اندازها</w:t>
      </w:r>
    </w:p>
    <w:p w:rsidR="005A2144" w:rsidRPr="00EE2A7F" w:rsidRDefault="005A2144" w:rsidP="005A2144">
      <w:pPr>
        <w:pStyle w:val="ListParagraph"/>
        <w:numPr>
          <w:ilvl w:val="0"/>
          <w:numId w:val="14"/>
        </w:numPr>
        <w:jc w:val="lowKashida"/>
        <w:rPr>
          <w:rFonts w:cs="B Nazanin"/>
          <w:color w:val="000000" w:themeColor="text1"/>
          <w:sz w:val="27"/>
          <w:szCs w:val="27"/>
        </w:rPr>
      </w:pPr>
      <w:r w:rsidRPr="00EE2A7F">
        <w:rPr>
          <w:rFonts w:cs="B Nazanin" w:hint="cs"/>
          <w:color w:val="000000" w:themeColor="text1"/>
          <w:sz w:val="27"/>
          <w:szCs w:val="27"/>
          <w:rtl/>
        </w:rPr>
        <w:t>توزیع پویای پس</w:t>
      </w:r>
      <w:r w:rsidRPr="00EE2A7F">
        <w:rPr>
          <w:rFonts w:cs="B Nazanin"/>
          <w:color w:val="000000" w:themeColor="text1"/>
          <w:sz w:val="27"/>
          <w:szCs w:val="27"/>
          <w:rtl/>
        </w:rPr>
        <w:softHyphen/>
      </w:r>
      <w:r w:rsidRPr="00EE2A7F">
        <w:rPr>
          <w:rFonts w:cs="B Nazanin" w:hint="cs"/>
          <w:color w:val="000000" w:themeColor="text1"/>
          <w:sz w:val="27"/>
          <w:szCs w:val="27"/>
          <w:rtl/>
        </w:rPr>
        <w:t>اندازها</w:t>
      </w:r>
    </w:p>
    <w:p w:rsidR="008E103B" w:rsidRPr="00EE2A7F" w:rsidRDefault="008E103B" w:rsidP="008E103B">
      <w:pPr>
        <w:pStyle w:val="ListParagraph"/>
        <w:numPr>
          <w:ilvl w:val="0"/>
          <w:numId w:val="14"/>
        </w:numPr>
        <w:jc w:val="lowKashida"/>
        <w:rPr>
          <w:rFonts w:cs="B Nazanin"/>
          <w:color w:val="000000" w:themeColor="text1"/>
          <w:sz w:val="27"/>
          <w:szCs w:val="27"/>
        </w:rPr>
      </w:pPr>
      <w:r w:rsidRPr="00EE2A7F">
        <w:rPr>
          <w:rFonts w:cs="B Nazanin" w:hint="cs"/>
          <w:color w:val="000000" w:themeColor="text1"/>
          <w:sz w:val="27"/>
          <w:szCs w:val="27"/>
          <w:rtl/>
        </w:rPr>
        <w:t>توزیع اقساط وام</w:t>
      </w:r>
      <w:r w:rsidRPr="00EE2A7F">
        <w:rPr>
          <w:rFonts w:cs="B Nazanin"/>
          <w:color w:val="000000" w:themeColor="text1"/>
          <w:sz w:val="27"/>
          <w:szCs w:val="27"/>
          <w:rtl/>
        </w:rPr>
        <w:softHyphen/>
      </w:r>
      <w:r w:rsidRPr="00EE2A7F">
        <w:rPr>
          <w:rFonts w:cs="B Nazanin" w:hint="cs"/>
          <w:color w:val="000000" w:themeColor="text1"/>
          <w:sz w:val="27"/>
          <w:szCs w:val="27"/>
          <w:rtl/>
        </w:rPr>
        <w:t>ها</w:t>
      </w:r>
    </w:p>
    <w:p w:rsidR="008E103B" w:rsidRPr="00EE2A7F" w:rsidRDefault="008E103B" w:rsidP="008E103B">
      <w:pPr>
        <w:pStyle w:val="ListParagraph"/>
        <w:numPr>
          <w:ilvl w:val="0"/>
          <w:numId w:val="14"/>
        </w:numPr>
        <w:jc w:val="lowKashida"/>
        <w:rPr>
          <w:rFonts w:cs="B Nazanin"/>
          <w:color w:val="000000" w:themeColor="text1"/>
          <w:sz w:val="27"/>
          <w:szCs w:val="27"/>
        </w:rPr>
      </w:pPr>
      <w:r w:rsidRPr="00EE2A7F">
        <w:rPr>
          <w:rFonts w:cs="B Nazanin" w:hint="cs"/>
          <w:color w:val="000000" w:themeColor="text1"/>
          <w:sz w:val="27"/>
          <w:szCs w:val="27"/>
          <w:rtl/>
        </w:rPr>
        <w:t>افزایش تعداد اعضا</w:t>
      </w:r>
    </w:p>
    <w:p w:rsidR="008E103B" w:rsidRPr="00EE2A7F" w:rsidRDefault="008E103B" w:rsidP="00FB278A">
      <w:pPr>
        <w:jc w:val="lowKashida"/>
        <w:rPr>
          <w:rFonts w:cs="B Nazanin"/>
          <w:color w:val="000000" w:themeColor="text1"/>
          <w:sz w:val="27"/>
          <w:szCs w:val="27"/>
          <w:rtl/>
        </w:rPr>
      </w:pPr>
      <w:r w:rsidRPr="00EE2A7F">
        <w:rPr>
          <w:rFonts w:cs="B Nazanin" w:hint="cs"/>
          <w:color w:val="000000" w:themeColor="text1"/>
          <w:sz w:val="27"/>
          <w:szCs w:val="27"/>
          <w:rtl/>
        </w:rPr>
        <w:t xml:space="preserve">در مورد این </w:t>
      </w:r>
      <w:r w:rsidR="00FB278A">
        <w:rPr>
          <w:rFonts w:cs="B Nazanin" w:hint="cs"/>
          <w:color w:val="000000" w:themeColor="text1"/>
          <w:sz w:val="27"/>
          <w:szCs w:val="27"/>
          <w:rtl/>
        </w:rPr>
        <w:t>4</w:t>
      </w:r>
      <w:r w:rsidRPr="00EE2A7F">
        <w:rPr>
          <w:rFonts w:cs="B Nazanin" w:hint="cs"/>
          <w:color w:val="000000" w:themeColor="text1"/>
          <w:sz w:val="27"/>
          <w:szCs w:val="27"/>
          <w:rtl/>
        </w:rPr>
        <w:t xml:space="preserve"> بخش در فصل قبل توضیحاتی ارائه شد. آنچه در اینجا لازم است ذکر شود نحوه</w:t>
      </w:r>
      <w:r w:rsidRPr="00EE2A7F">
        <w:rPr>
          <w:rFonts w:cs="B Nazanin"/>
          <w:color w:val="000000" w:themeColor="text1"/>
          <w:sz w:val="27"/>
          <w:szCs w:val="27"/>
          <w:rtl/>
        </w:rPr>
        <w:softHyphen/>
      </w:r>
      <w:r w:rsidRPr="00EE2A7F">
        <w:rPr>
          <w:rFonts w:cs="B Nazanin" w:hint="cs"/>
          <w:color w:val="000000" w:themeColor="text1"/>
          <w:sz w:val="27"/>
          <w:szCs w:val="27"/>
          <w:rtl/>
        </w:rPr>
        <w:t>ی محاسبه</w:t>
      </w:r>
      <w:r w:rsidRPr="00EE2A7F">
        <w:rPr>
          <w:rFonts w:cs="B Nazanin"/>
          <w:color w:val="000000" w:themeColor="text1"/>
          <w:sz w:val="27"/>
          <w:szCs w:val="27"/>
          <w:rtl/>
        </w:rPr>
        <w:softHyphen/>
      </w:r>
      <w:r w:rsidRPr="00EE2A7F">
        <w:rPr>
          <w:rFonts w:cs="B Nazanin" w:hint="cs"/>
          <w:color w:val="000000" w:themeColor="text1"/>
          <w:sz w:val="27"/>
          <w:szCs w:val="27"/>
          <w:rtl/>
        </w:rPr>
        <w:t>ی این پارامترها برای هر صندوق است.</w:t>
      </w:r>
    </w:p>
    <w:p w:rsidR="008E103B" w:rsidRPr="00EE2A7F" w:rsidRDefault="008E103B" w:rsidP="00FB278A">
      <w:pPr>
        <w:jc w:val="lowKashida"/>
        <w:rPr>
          <w:rFonts w:cs="B Nazanin"/>
          <w:color w:val="000000" w:themeColor="text1"/>
          <w:sz w:val="27"/>
          <w:szCs w:val="27"/>
          <w:rtl/>
        </w:rPr>
      </w:pPr>
      <w:r w:rsidRPr="00EE2A7F">
        <w:rPr>
          <w:rFonts w:cs="B Nazanin" w:hint="cs"/>
          <w:color w:val="000000" w:themeColor="text1"/>
          <w:sz w:val="27"/>
          <w:szCs w:val="27"/>
          <w:rtl/>
        </w:rPr>
        <w:t>باید توجه داشت هرچه داده</w:t>
      </w:r>
      <w:r w:rsidRPr="00EE2A7F">
        <w:rPr>
          <w:rFonts w:cs="B Nazanin"/>
          <w:color w:val="000000" w:themeColor="text1"/>
          <w:sz w:val="27"/>
          <w:szCs w:val="27"/>
          <w:rtl/>
        </w:rPr>
        <w:softHyphen/>
      </w:r>
      <w:r w:rsidRPr="00EE2A7F">
        <w:rPr>
          <w:rFonts w:cs="B Nazanin" w:hint="cs"/>
          <w:color w:val="000000" w:themeColor="text1"/>
          <w:sz w:val="27"/>
          <w:szCs w:val="27"/>
          <w:rtl/>
        </w:rPr>
        <w:t>های خامی که قصد استخراج مدل صندوق را از آن دارید بیشتر باشد، مدل استخراج شده به واقعیت نزدیک</w:t>
      </w:r>
      <w:r w:rsidRPr="00EE2A7F">
        <w:rPr>
          <w:rFonts w:cs="B Nazanin"/>
          <w:color w:val="000000" w:themeColor="text1"/>
          <w:sz w:val="27"/>
          <w:szCs w:val="27"/>
          <w:rtl/>
        </w:rPr>
        <w:softHyphen/>
      </w:r>
      <w:r w:rsidRPr="00EE2A7F">
        <w:rPr>
          <w:rFonts w:cs="B Nazanin" w:hint="cs"/>
          <w:color w:val="000000" w:themeColor="text1"/>
          <w:sz w:val="27"/>
          <w:szCs w:val="27"/>
          <w:rtl/>
        </w:rPr>
        <w:t>تر خواهد بود. برای مثال صندوقی که اطلاعات یک سال پرداخت ماهیانه اعضا را مبنای محاسبه قرار دهد نسبت به صندوقی که به اطلاعات پرداخت سه ماه دسترسی دار</w:t>
      </w:r>
      <w:r w:rsidR="002311DF" w:rsidRPr="00EE2A7F">
        <w:rPr>
          <w:rFonts w:cs="B Nazanin" w:hint="cs"/>
          <w:color w:val="000000" w:themeColor="text1"/>
          <w:sz w:val="27"/>
          <w:szCs w:val="27"/>
          <w:rtl/>
        </w:rPr>
        <w:t>د، دارای دقت بیشتری است. بنابراین لازم است هرچند ماه یکبار که اطلاعات پرداختی جدیدی از اعضا بدست می</w:t>
      </w:r>
      <w:r w:rsidR="002311DF" w:rsidRPr="00EE2A7F">
        <w:rPr>
          <w:rFonts w:cs="B Nazanin"/>
          <w:color w:val="000000" w:themeColor="text1"/>
          <w:sz w:val="27"/>
          <w:szCs w:val="27"/>
          <w:rtl/>
        </w:rPr>
        <w:softHyphen/>
      </w:r>
      <w:r w:rsidR="002311DF" w:rsidRPr="00EE2A7F">
        <w:rPr>
          <w:rFonts w:cs="B Nazanin" w:hint="cs"/>
          <w:color w:val="000000" w:themeColor="text1"/>
          <w:sz w:val="27"/>
          <w:szCs w:val="27"/>
          <w:rtl/>
        </w:rPr>
        <w:t>آید، نسبت به روز رسانی پارامترهای مدل صندوق اقدام شود تا صندوق شبیه</w:t>
      </w:r>
      <w:r w:rsidR="002311DF" w:rsidRPr="00EE2A7F">
        <w:rPr>
          <w:rFonts w:cs="B Nazanin"/>
          <w:color w:val="000000" w:themeColor="text1"/>
          <w:sz w:val="27"/>
          <w:szCs w:val="27"/>
          <w:rtl/>
        </w:rPr>
        <w:softHyphen/>
      </w:r>
      <w:r w:rsidR="002311DF" w:rsidRPr="00EE2A7F">
        <w:rPr>
          <w:rFonts w:cs="B Nazanin" w:hint="cs"/>
          <w:color w:val="000000" w:themeColor="text1"/>
          <w:sz w:val="27"/>
          <w:szCs w:val="27"/>
          <w:rtl/>
        </w:rPr>
        <w:t>سازی شده هرچه بیشتر به مدل واقعی نزدیکتر باشد.</w:t>
      </w:r>
      <w:r w:rsidR="005B1945" w:rsidRPr="00EE2A7F">
        <w:rPr>
          <w:rFonts w:cs="B Nazanin" w:hint="cs"/>
          <w:color w:val="000000" w:themeColor="text1"/>
          <w:sz w:val="27"/>
          <w:szCs w:val="27"/>
          <w:rtl/>
        </w:rPr>
        <w:t xml:space="preserve"> توجه شود</w:t>
      </w:r>
      <w:r w:rsidR="00FB278A">
        <w:rPr>
          <w:rFonts w:cs="B Nazanin" w:hint="cs"/>
          <w:color w:val="000000" w:themeColor="text1"/>
          <w:sz w:val="27"/>
          <w:szCs w:val="27"/>
          <w:rtl/>
        </w:rPr>
        <w:t xml:space="preserve">، </w:t>
      </w:r>
      <w:r w:rsidR="005B1945" w:rsidRPr="00EE2A7F">
        <w:rPr>
          <w:rFonts w:cs="B Nazanin" w:hint="cs"/>
          <w:color w:val="000000" w:themeColor="text1"/>
          <w:sz w:val="27"/>
          <w:szCs w:val="27"/>
          <w:rtl/>
        </w:rPr>
        <w:t>با توجه به اینکه چندان صحیح نیست پارمترهای پرداخت وام در طول یک دوره (تا زمانی که همه وام دریافت کنند) تغییر کند، بایستی تغییرات را به مناسبت</w:t>
      </w:r>
      <w:r w:rsidR="005B1945" w:rsidRPr="00EE2A7F">
        <w:rPr>
          <w:rFonts w:cs="B Nazanin"/>
          <w:color w:val="000000" w:themeColor="text1"/>
          <w:sz w:val="27"/>
          <w:szCs w:val="27"/>
          <w:rtl/>
        </w:rPr>
        <w:softHyphen/>
      </w:r>
      <w:r w:rsidR="005B1945" w:rsidRPr="00EE2A7F">
        <w:rPr>
          <w:rFonts w:cs="B Nazanin" w:hint="cs"/>
          <w:color w:val="000000" w:themeColor="text1"/>
          <w:sz w:val="27"/>
          <w:szCs w:val="27"/>
          <w:rtl/>
        </w:rPr>
        <w:t>های خاص همچون پایان یافتن یک دوره و آغاز دوره</w:t>
      </w:r>
      <w:r w:rsidR="005B1945" w:rsidRPr="00EE2A7F">
        <w:rPr>
          <w:rFonts w:cs="B Nazanin"/>
          <w:color w:val="000000" w:themeColor="text1"/>
          <w:sz w:val="27"/>
          <w:szCs w:val="27"/>
          <w:rtl/>
        </w:rPr>
        <w:softHyphen/>
      </w:r>
      <w:r w:rsidR="005B1945" w:rsidRPr="00EE2A7F">
        <w:rPr>
          <w:rFonts w:cs="B Nazanin" w:hint="cs"/>
          <w:color w:val="000000" w:themeColor="text1"/>
          <w:sz w:val="27"/>
          <w:szCs w:val="27"/>
          <w:rtl/>
        </w:rPr>
        <w:t>ی جدید محول کرد.</w:t>
      </w:r>
    </w:p>
    <w:p w:rsidR="00C22558" w:rsidRPr="00B23DF8" w:rsidRDefault="00B23DF8" w:rsidP="00B23DF8">
      <w:pPr>
        <w:pStyle w:val="3"/>
      </w:pPr>
      <w:bookmarkStart w:id="134" w:name="_Toc20686191"/>
      <w:bookmarkStart w:id="135" w:name="_Toc20686560"/>
      <w:r>
        <w:rPr>
          <w:rFonts w:hint="cs"/>
          <w:rtl/>
        </w:rPr>
        <w:t xml:space="preserve">4-2-1- </w:t>
      </w:r>
      <w:r w:rsidR="00C22558" w:rsidRPr="00B23DF8">
        <w:rPr>
          <w:rFonts w:hint="cs"/>
          <w:rtl/>
        </w:rPr>
        <w:t>محاسبه</w:t>
      </w:r>
      <w:r w:rsidR="00C22558" w:rsidRPr="00B23DF8">
        <w:rPr>
          <w:rtl/>
        </w:rPr>
        <w:softHyphen/>
      </w:r>
      <w:r w:rsidR="00C22558" w:rsidRPr="00B23DF8">
        <w:rPr>
          <w:rFonts w:hint="cs"/>
          <w:rtl/>
        </w:rPr>
        <w:t>ی اطلاعات توزیع پس</w:t>
      </w:r>
      <w:r w:rsidR="00C22558" w:rsidRPr="00B23DF8">
        <w:rPr>
          <w:rtl/>
        </w:rPr>
        <w:softHyphen/>
      </w:r>
      <w:r w:rsidR="00C22558" w:rsidRPr="00B23DF8">
        <w:rPr>
          <w:rFonts w:hint="cs"/>
          <w:rtl/>
        </w:rPr>
        <w:t>اندازها</w:t>
      </w:r>
      <w:bookmarkEnd w:id="134"/>
      <w:bookmarkEnd w:id="135"/>
    </w:p>
    <w:p w:rsidR="002311DF" w:rsidRPr="00EE2A7F" w:rsidRDefault="002311DF" w:rsidP="008E103B">
      <w:pPr>
        <w:jc w:val="lowKashida"/>
        <w:rPr>
          <w:rFonts w:cs="B Nazanin"/>
          <w:color w:val="000000" w:themeColor="text1"/>
          <w:sz w:val="27"/>
          <w:szCs w:val="27"/>
          <w:rtl/>
        </w:rPr>
      </w:pPr>
      <w:r w:rsidRPr="00EE2A7F">
        <w:rPr>
          <w:rFonts w:cs="B Nazanin" w:hint="cs"/>
          <w:color w:val="000000" w:themeColor="text1"/>
          <w:sz w:val="27"/>
          <w:szCs w:val="27"/>
          <w:rtl/>
        </w:rPr>
        <w:t>برای محاسبه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ی </w:t>
      </w:r>
      <w:r w:rsidR="00F35520" w:rsidRPr="00EE2A7F">
        <w:rPr>
          <w:rFonts w:cs="B Nazanin" w:hint="cs"/>
          <w:color w:val="000000" w:themeColor="text1"/>
          <w:sz w:val="27"/>
          <w:szCs w:val="27"/>
          <w:rtl/>
        </w:rPr>
        <w:t>اطلاعات توزیع پس</w:t>
      </w:r>
      <w:r w:rsidR="00F35520" w:rsidRPr="00EE2A7F">
        <w:rPr>
          <w:rFonts w:cs="B Nazanin"/>
          <w:color w:val="000000" w:themeColor="text1"/>
          <w:sz w:val="27"/>
          <w:szCs w:val="27"/>
          <w:rtl/>
        </w:rPr>
        <w:softHyphen/>
      </w:r>
      <w:r w:rsidR="00F35520" w:rsidRPr="00EE2A7F">
        <w:rPr>
          <w:rFonts w:cs="B Nazanin" w:hint="cs"/>
          <w:color w:val="000000" w:themeColor="text1"/>
          <w:sz w:val="27"/>
          <w:szCs w:val="27"/>
          <w:rtl/>
        </w:rPr>
        <w:t>اندازها بایستی پرداخت</w:t>
      </w:r>
      <w:r w:rsidR="00F35520" w:rsidRPr="00EE2A7F">
        <w:rPr>
          <w:rFonts w:cs="B Nazanin"/>
          <w:color w:val="000000" w:themeColor="text1"/>
          <w:sz w:val="27"/>
          <w:szCs w:val="27"/>
          <w:rtl/>
        </w:rPr>
        <w:softHyphen/>
      </w:r>
      <w:r w:rsidR="00F35520" w:rsidRPr="00EE2A7F">
        <w:rPr>
          <w:rFonts w:cs="B Nazanin" w:hint="cs"/>
          <w:color w:val="000000" w:themeColor="text1"/>
          <w:sz w:val="27"/>
          <w:szCs w:val="27"/>
          <w:rtl/>
        </w:rPr>
        <w:t>های ماهیانه اعضا را مد نظر قرار داد. با توجه به اینکه حداقل و حداکثر این پرداخت</w:t>
      </w:r>
      <w:r w:rsidR="00F35520" w:rsidRPr="00EE2A7F">
        <w:rPr>
          <w:rFonts w:cs="B Nazanin"/>
          <w:color w:val="000000" w:themeColor="text1"/>
          <w:sz w:val="27"/>
          <w:szCs w:val="27"/>
          <w:rtl/>
        </w:rPr>
        <w:softHyphen/>
      </w:r>
      <w:r w:rsidR="00F35520" w:rsidRPr="00EE2A7F">
        <w:rPr>
          <w:rFonts w:cs="B Nazanin" w:hint="cs"/>
          <w:color w:val="000000" w:themeColor="text1"/>
          <w:sz w:val="27"/>
          <w:szCs w:val="27"/>
          <w:rtl/>
        </w:rPr>
        <w:t>ها از قبل به عنوان یک</w:t>
      </w:r>
      <w:r w:rsidR="00F927CC" w:rsidRPr="00EE2A7F">
        <w:rPr>
          <w:rFonts w:cs="B Nazanin" w:hint="cs"/>
          <w:color w:val="000000" w:themeColor="text1"/>
          <w:sz w:val="27"/>
          <w:szCs w:val="27"/>
          <w:rtl/>
        </w:rPr>
        <w:t>ی از قوانین صندوق تعیین شده است، بایستی تعداد پرداخت</w:t>
      </w:r>
      <w:r w:rsidR="00F927CC" w:rsidRPr="00EE2A7F">
        <w:rPr>
          <w:rFonts w:cs="B Nazanin"/>
          <w:color w:val="000000" w:themeColor="text1"/>
          <w:sz w:val="27"/>
          <w:szCs w:val="27"/>
          <w:rtl/>
        </w:rPr>
        <w:softHyphen/>
      </w:r>
      <w:r w:rsidR="00F927CC" w:rsidRPr="00EE2A7F">
        <w:rPr>
          <w:rFonts w:cs="B Nazanin" w:hint="cs"/>
          <w:color w:val="000000" w:themeColor="text1"/>
          <w:sz w:val="27"/>
          <w:szCs w:val="27"/>
          <w:rtl/>
        </w:rPr>
        <w:t>های متفاوت بین این دو مقدار و در صد هریک مشخص شود. توجه شود به اطلاعات پرداخت یک ماه بسنده نشود و اگر مثلا پرداخت</w:t>
      </w:r>
      <w:r w:rsidR="00F927CC" w:rsidRPr="00EE2A7F">
        <w:rPr>
          <w:rFonts w:cs="B Nazanin"/>
          <w:color w:val="000000" w:themeColor="text1"/>
          <w:sz w:val="27"/>
          <w:szCs w:val="27"/>
          <w:rtl/>
        </w:rPr>
        <w:softHyphen/>
      </w:r>
      <w:r w:rsidR="00F927CC" w:rsidRPr="00EE2A7F">
        <w:rPr>
          <w:rFonts w:cs="B Nazanin" w:hint="cs"/>
          <w:color w:val="000000" w:themeColor="text1"/>
          <w:sz w:val="27"/>
          <w:szCs w:val="27"/>
          <w:rtl/>
        </w:rPr>
        <w:t>های سه ماه موجود است تعداد پرداخت</w:t>
      </w:r>
      <w:r w:rsidR="00F927CC" w:rsidRPr="00EE2A7F">
        <w:rPr>
          <w:rFonts w:cs="B Nazanin"/>
          <w:color w:val="000000" w:themeColor="text1"/>
          <w:sz w:val="27"/>
          <w:szCs w:val="27"/>
          <w:rtl/>
        </w:rPr>
        <w:softHyphen/>
      </w:r>
      <w:r w:rsidR="00F927CC" w:rsidRPr="00EE2A7F">
        <w:rPr>
          <w:rFonts w:cs="B Nazanin" w:hint="cs"/>
          <w:color w:val="000000" w:themeColor="text1"/>
          <w:sz w:val="27"/>
          <w:szCs w:val="27"/>
          <w:rtl/>
        </w:rPr>
        <w:t>های متفاوت هر مورد را در کل سه ماه محاسبه کرده و بر کل تعداد پرداخت</w:t>
      </w:r>
      <w:r w:rsidR="00F927CC" w:rsidRPr="00EE2A7F">
        <w:rPr>
          <w:rFonts w:cs="B Nazanin"/>
          <w:color w:val="000000" w:themeColor="text1"/>
          <w:sz w:val="27"/>
          <w:szCs w:val="27"/>
          <w:rtl/>
        </w:rPr>
        <w:softHyphen/>
      </w:r>
      <w:r w:rsidR="00F927CC" w:rsidRPr="00EE2A7F">
        <w:rPr>
          <w:rFonts w:cs="B Nazanin" w:hint="cs"/>
          <w:color w:val="000000" w:themeColor="text1"/>
          <w:sz w:val="27"/>
          <w:szCs w:val="27"/>
          <w:rtl/>
        </w:rPr>
        <w:t>ها در سه ماه تقسیم کنید. توجه شود باید مجموع درصد پرداخت</w:t>
      </w:r>
      <w:r w:rsidR="00F927CC" w:rsidRPr="00EE2A7F">
        <w:rPr>
          <w:rFonts w:cs="B Nazanin"/>
          <w:color w:val="000000" w:themeColor="text1"/>
          <w:sz w:val="27"/>
          <w:szCs w:val="27"/>
          <w:rtl/>
        </w:rPr>
        <w:softHyphen/>
      </w:r>
      <w:r w:rsidR="00F927CC" w:rsidRPr="00EE2A7F">
        <w:rPr>
          <w:rFonts w:cs="B Nazanin" w:hint="cs"/>
          <w:color w:val="000000" w:themeColor="text1"/>
          <w:sz w:val="27"/>
          <w:szCs w:val="27"/>
          <w:rtl/>
        </w:rPr>
        <w:t>های مختلف دقیقا صد شود.</w:t>
      </w:r>
    </w:p>
    <w:p w:rsidR="002311DF" w:rsidRPr="00EE2A7F" w:rsidRDefault="00F927CC" w:rsidP="008E103B">
      <w:pPr>
        <w:jc w:val="lowKashida"/>
        <w:rPr>
          <w:rFonts w:cs="B Nazanin"/>
          <w:color w:val="000000" w:themeColor="text1"/>
          <w:sz w:val="27"/>
          <w:szCs w:val="27"/>
          <w:rtl/>
        </w:rPr>
      </w:pPr>
      <w:r w:rsidRPr="00EE2A7F">
        <w:rPr>
          <w:rFonts w:cs="B Nazanin" w:hint="cs"/>
          <w:color w:val="000000" w:themeColor="text1"/>
          <w:sz w:val="27"/>
          <w:szCs w:val="27"/>
          <w:rtl/>
        </w:rPr>
        <w:t>از اینجا به بعد توضیحات ذکر شده در هر بخش با ذکر یک مثال عملی که مربوط به صندوق صادق آباد رفسنجان است، همراه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شود تا از ایجاد هرگونه ابهامی جلوگیری شود. </w:t>
      </w:r>
    </w:p>
    <w:p w:rsidR="00E207BA" w:rsidRPr="00EE2A7F" w:rsidRDefault="00F927CC" w:rsidP="00B515C0">
      <w:pPr>
        <w:jc w:val="lowKashida"/>
        <w:rPr>
          <w:rFonts w:cs="B Nazanin"/>
          <w:color w:val="000000" w:themeColor="text1"/>
          <w:sz w:val="27"/>
          <w:szCs w:val="27"/>
          <w:rtl/>
        </w:rPr>
      </w:pPr>
      <w:r w:rsidRPr="00EE2A7F">
        <w:rPr>
          <w:rFonts w:cs="B Nazanin" w:hint="cs"/>
          <w:color w:val="000000" w:themeColor="text1"/>
          <w:sz w:val="27"/>
          <w:szCs w:val="27"/>
          <w:rtl/>
        </w:rPr>
        <w:t>برای استخراج اطلاعات مدل صندوق صادق آباد رفسنجان اطلاعات پرداخت 11 ماه ن</w:t>
      </w:r>
      <w:r w:rsidR="005B1945" w:rsidRPr="00EE2A7F">
        <w:rPr>
          <w:rFonts w:cs="B Nazanin" w:hint="cs"/>
          <w:color w:val="000000" w:themeColor="text1"/>
          <w:sz w:val="27"/>
          <w:szCs w:val="27"/>
          <w:rtl/>
        </w:rPr>
        <w:t>خس</w:t>
      </w:r>
      <w:r w:rsidRPr="00EE2A7F">
        <w:rPr>
          <w:rFonts w:cs="B Nazanin" w:hint="cs"/>
          <w:color w:val="000000" w:themeColor="text1"/>
          <w:sz w:val="27"/>
          <w:szCs w:val="27"/>
          <w:rtl/>
        </w:rPr>
        <w:t>ت سال 97 (از فروردین تا بهمن) مورد مطالعه قرار گرفته است.</w:t>
      </w:r>
      <w:r w:rsidR="007952EF" w:rsidRPr="00EE2A7F">
        <w:rPr>
          <w:rFonts w:cs="B Nazanin" w:hint="cs"/>
          <w:color w:val="000000" w:themeColor="text1"/>
          <w:sz w:val="27"/>
          <w:szCs w:val="27"/>
          <w:rtl/>
        </w:rPr>
        <w:t xml:space="preserve"> با توجه به اینکه در این صندوق حداقل پرداخت ماهانه 20 هزار</w:t>
      </w:r>
      <w:r w:rsidR="00B515C0" w:rsidRPr="00EE2A7F">
        <w:rPr>
          <w:rFonts w:cs="B Nazanin" w:hint="cs"/>
          <w:color w:val="000000" w:themeColor="text1"/>
          <w:sz w:val="27"/>
          <w:szCs w:val="27"/>
          <w:rtl/>
        </w:rPr>
        <w:t xml:space="preserve"> </w:t>
      </w:r>
      <w:r w:rsidR="007952EF" w:rsidRPr="00EE2A7F">
        <w:rPr>
          <w:rFonts w:cs="B Nazanin" w:hint="cs"/>
          <w:color w:val="000000" w:themeColor="text1"/>
          <w:sz w:val="27"/>
          <w:szCs w:val="27"/>
          <w:rtl/>
        </w:rPr>
        <w:t xml:space="preserve">تومان و </w:t>
      </w:r>
      <w:r w:rsidR="007952EF" w:rsidRPr="00EE2A7F">
        <w:rPr>
          <w:rFonts w:cs="B Nazanin" w:hint="cs"/>
          <w:color w:val="000000" w:themeColor="text1"/>
          <w:sz w:val="27"/>
          <w:szCs w:val="27"/>
          <w:rtl/>
        </w:rPr>
        <w:lastRenderedPageBreak/>
        <w:t>حداکثر آن 50 هزار تومان در نظر گرفته شده است، مطالعه صورت</w:t>
      </w:r>
      <w:r w:rsidR="007952EF" w:rsidRPr="00EE2A7F">
        <w:rPr>
          <w:rFonts w:cs="B Nazanin"/>
          <w:color w:val="000000" w:themeColor="text1"/>
          <w:sz w:val="27"/>
          <w:szCs w:val="27"/>
          <w:rtl/>
        </w:rPr>
        <w:softHyphen/>
      </w:r>
      <w:r w:rsidR="007952EF" w:rsidRPr="00EE2A7F">
        <w:rPr>
          <w:rFonts w:cs="B Nazanin" w:hint="cs"/>
          <w:color w:val="000000" w:themeColor="text1"/>
          <w:sz w:val="27"/>
          <w:szCs w:val="27"/>
          <w:rtl/>
        </w:rPr>
        <w:t>حساب</w:t>
      </w:r>
      <w:r w:rsidR="007952EF" w:rsidRPr="00EE2A7F">
        <w:rPr>
          <w:rFonts w:cs="B Nazanin"/>
          <w:color w:val="000000" w:themeColor="text1"/>
          <w:sz w:val="27"/>
          <w:szCs w:val="27"/>
          <w:rtl/>
        </w:rPr>
        <w:softHyphen/>
      </w:r>
      <w:r w:rsidR="007952EF" w:rsidRPr="00EE2A7F">
        <w:rPr>
          <w:rFonts w:cs="B Nazanin" w:hint="cs"/>
          <w:color w:val="000000" w:themeColor="text1"/>
          <w:sz w:val="27"/>
          <w:szCs w:val="27"/>
          <w:rtl/>
        </w:rPr>
        <w:t>ها نشان داد، پرداخت</w:t>
      </w:r>
      <w:r w:rsidR="007952EF" w:rsidRPr="00EE2A7F">
        <w:rPr>
          <w:rFonts w:cs="B Nazanin"/>
          <w:color w:val="000000" w:themeColor="text1"/>
          <w:sz w:val="27"/>
          <w:szCs w:val="27"/>
          <w:rtl/>
        </w:rPr>
        <w:softHyphen/>
      </w:r>
      <w:r w:rsidR="007952EF" w:rsidRPr="00EE2A7F">
        <w:rPr>
          <w:rFonts w:cs="B Nazanin" w:hint="cs"/>
          <w:color w:val="000000" w:themeColor="text1"/>
          <w:sz w:val="27"/>
          <w:szCs w:val="27"/>
          <w:rtl/>
        </w:rPr>
        <w:t>های این صندوق در 5 مقدار 20، 25، 30، 40 و 50 هزار تومانی بوده است که درصد پرداخت</w:t>
      </w:r>
      <w:r w:rsidR="007952EF" w:rsidRPr="00EE2A7F">
        <w:rPr>
          <w:rFonts w:cs="B Nazanin"/>
          <w:color w:val="000000" w:themeColor="text1"/>
          <w:sz w:val="27"/>
          <w:szCs w:val="27"/>
          <w:rtl/>
        </w:rPr>
        <w:softHyphen/>
      </w:r>
      <w:r w:rsidR="007952EF" w:rsidRPr="00EE2A7F">
        <w:rPr>
          <w:rFonts w:cs="B Nazanin" w:hint="cs"/>
          <w:color w:val="000000" w:themeColor="text1"/>
          <w:sz w:val="27"/>
          <w:szCs w:val="27"/>
          <w:rtl/>
        </w:rPr>
        <w:t>هرکدام از آنها در شکل</w:t>
      </w:r>
      <w:r w:rsidR="00393BD3" w:rsidRPr="00EE2A7F">
        <w:rPr>
          <w:rFonts w:cs="B Nazanin" w:hint="cs"/>
          <w:color w:val="000000" w:themeColor="text1"/>
          <w:sz w:val="27"/>
          <w:szCs w:val="27"/>
          <w:rtl/>
        </w:rPr>
        <w:t xml:space="preserve"> 4-1</w:t>
      </w:r>
      <w:r w:rsidR="007952EF" w:rsidRPr="00EE2A7F">
        <w:rPr>
          <w:rFonts w:cs="B Nazanin" w:hint="cs"/>
          <w:color w:val="000000" w:themeColor="text1"/>
          <w:sz w:val="27"/>
          <w:szCs w:val="27"/>
          <w:rtl/>
        </w:rPr>
        <w:t xml:space="preserve"> قابل مشاهده است.</w:t>
      </w:r>
    </w:p>
    <w:tbl>
      <w:tblPr>
        <w:tblpPr w:leftFromText="180" w:rightFromText="180" w:vertAnchor="text" w:horzAnchor="margin" w:tblpY="1"/>
        <w:bidiVisual/>
        <w:tblW w:w="0" w:type="auto"/>
        <w:tblLook w:val="04A0" w:firstRow="1" w:lastRow="0" w:firstColumn="1" w:lastColumn="0" w:noHBand="0" w:noVBand="1"/>
      </w:tblPr>
      <w:tblGrid>
        <w:gridCol w:w="9026"/>
      </w:tblGrid>
      <w:tr w:rsidR="00EE2A7F" w:rsidRPr="00EE2A7F" w:rsidTr="00393BD3">
        <w:tc>
          <w:tcPr>
            <w:tcW w:w="9026" w:type="dxa"/>
          </w:tcPr>
          <w:p w:rsidR="00393BD3" w:rsidRPr="00EE2A7F" w:rsidRDefault="00393BD3" w:rsidP="00393BD3">
            <w:pPr>
              <w:jc w:val="lowKashida"/>
              <w:rPr>
                <w:rFonts w:cs="B Nazanin"/>
                <w:color w:val="000000" w:themeColor="text1"/>
                <w:sz w:val="27"/>
                <w:szCs w:val="27"/>
                <w:rtl/>
              </w:rPr>
            </w:pPr>
            <w:r w:rsidRPr="00EE2A7F">
              <w:rPr>
                <w:rFonts w:cs="B Nazanin"/>
                <w:b/>
                <w:bCs/>
                <w:noProof/>
                <w:color w:val="000000" w:themeColor="text1"/>
                <w:sz w:val="27"/>
                <w:szCs w:val="27"/>
                <w:rtl/>
              </w:rPr>
              <w:drawing>
                <wp:inline distT="0" distB="0" distL="0" distR="0" wp14:anchorId="6E2D6A53" wp14:editId="5F54E949">
                  <wp:extent cx="5676900" cy="3467100"/>
                  <wp:effectExtent l="0" t="0" r="0" b="0"/>
                  <wp:docPr id="1" name="Picture 1" descr="C:\Users\Crystal\Desktop\matlab\اطلاعات صندوق صادق آباد\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ystal\Desktop\matlab\اطلاعات صندوق صادق آباد\1.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1163" t="11435" r="-221"/>
                          <a:stretch/>
                        </pic:blipFill>
                        <pic:spPr bwMode="auto">
                          <a:xfrm>
                            <a:off x="0" y="0"/>
                            <a:ext cx="5677496" cy="346746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2A7F" w:rsidRPr="00EE2A7F" w:rsidTr="00393BD3">
        <w:tc>
          <w:tcPr>
            <w:tcW w:w="9026" w:type="dxa"/>
          </w:tcPr>
          <w:p w:rsidR="00393BD3" w:rsidRPr="00EE2A7F" w:rsidRDefault="00393BD3" w:rsidP="00393BD3">
            <w:pPr>
              <w:jc w:val="center"/>
              <w:rPr>
                <w:rFonts w:cs="B Nazanin"/>
                <w:b/>
                <w:bCs/>
                <w:color w:val="000000" w:themeColor="text1"/>
                <w:rtl/>
              </w:rPr>
            </w:pPr>
            <w:r w:rsidRPr="00EE2A7F">
              <w:rPr>
                <w:rFonts w:cs="B Nazanin" w:hint="cs"/>
                <w:b/>
                <w:bCs/>
                <w:color w:val="000000" w:themeColor="text1"/>
                <w:rtl/>
              </w:rPr>
              <w:t>شکل 4-1: توزیع پس انداز های صندوق صادق آباد</w:t>
            </w:r>
          </w:p>
        </w:tc>
      </w:tr>
    </w:tbl>
    <w:p w:rsidR="00390626" w:rsidRPr="00EE2A7F" w:rsidRDefault="00E9489B" w:rsidP="00390626">
      <w:pPr>
        <w:jc w:val="lowKashida"/>
        <w:rPr>
          <w:rFonts w:cs="B Nazanin"/>
          <w:color w:val="000000" w:themeColor="text1"/>
          <w:sz w:val="27"/>
          <w:szCs w:val="27"/>
          <w:rtl/>
        </w:rPr>
      </w:pPr>
      <w:r w:rsidRPr="00EE2A7F">
        <w:rPr>
          <w:rFonts w:cs="B Nazanin" w:hint="cs"/>
          <w:color w:val="000000" w:themeColor="text1"/>
          <w:sz w:val="27"/>
          <w:szCs w:val="27"/>
          <w:rtl/>
        </w:rPr>
        <w:t>همانطور که در ا</w:t>
      </w:r>
      <w:r w:rsidR="00B043FF" w:rsidRPr="00EE2A7F">
        <w:rPr>
          <w:rFonts w:cs="B Nazanin" w:hint="cs"/>
          <w:color w:val="000000" w:themeColor="text1"/>
          <w:sz w:val="27"/>
          <w:szCs w:val="27"/>
          <w:rtl/>
        </w:rPr>
        <w:t>ین شکل مشخص است بیشترین درصد پس</w:t>
      </w:r>
      <w:r w:rsidR="00B043FF" w:rsidRPr="00EE2A7F">
        <w:rPr>
          <w:rFonts w:cs="B Nazanin"/>
          <w:color w:val="000000" w:themeColor="text1"/>
          <w:sz w:val="27"/>
          <w:szCs w:val="27"/>
          <w:rtl/>
        </w:rPr>
        <w:softHyphen/>
      </w:r>
      <w:r w:rsidRPr="00EE2A7F">
        <w:rPr>
          <w:rFonts w:cs="B Nazanin" w:hint="cs"/>
          <w:color w:val="000000" w:themeColor="text1"/>
          <w:sz w:val="27"/>
          <w:szCs w:val="27"/>
          <w:rtl/>
        </w:rPr>
        <w:t>اندازهای صندوق (با حدود 60 درصد کل پس اندازها) مربوط به پرداخت</w:t>
      </w:r>
      <w:r w:rsidRPr="00EE2A7F">
        <w:rPr>
          <w:rFonts w:cs="B Nazanin"/>
          <w:color w:val="000000" w:themeColor="text1"/>
          <w:sz w:val="27"/>
          <w:szCs w:val="27"/>
          <w:rtl/>
        </w:rPr>
        <w:softHyphen/>
      </w:r>
      <w:r w:rsidRPr="00EE2A7F">
        <w:rPr>
          <w:rFonts w:cs="B Nazanin" w:hint="cs"/>
          <w:color w:val="000000" w:themeColor="text1"/>
          <w:sz w:val="27"/>
          <w:szCs w:val="27"/>
          <w:rtl/>
        </w:rPr>
        <w:t>های 20 هزار تومانی است. پس از آن پرداخت</w:t>
      </w:r>
      <w:r w:rsidRPr="00EE2A7F">
        <w:rPr>
          <w:rFonts w:cs="B Nazanin"/>
          <w:color w:val="000000" w:themeColor="text1"/>
          <w:sz w:val="27"/>
          <w:szCs w:val="27"/>
          <w:rtl/>
        </w:rPr>
        <w:softHyphen/>
      </w:r>
      <w:r w:rsidRPr="00EE2A7F">
        <w:rPr>
          <w:rFonts w:cs="B Nazanin" w:hint="cs"/>
          <w:color w:val="000000" w:themeColor="text1"/>
          <w:sz w:val="27"/>
          <w:szCs w:val="27"/>
          <w:rtl/>
        </w:rPr>
        <w:t>های 50 هزار تومانی با 31 درصد در رتبه</w:t>
      </w:r>
      <w:r w:rsidRPr="00EE2A7F">
        <w:rPr>
          <w:rFonts w:cs="B Nazanin"/>
          <w:color w:val="000000" w:themeColor="text1"/>
          <w:sz w:val="27"/>
          <w:szCs w:val="27"/>
          <w:rtl/>
        </w:rPr>
        <w:softHyphen/>
      </w:r>
      <w:r w:rsidR="00390626" w:rsidRPr="00EE2A7F">
        <w:rPr>
          <w:rFonts w:cs="B Nazanin" w:hint="cs"/>
          <w:color w:val="000000" w:themeColor="text1"/>
          <w:sz w:val="27"/>
          <w:szCs w:val="27"/>
          <w:rtl/>
        </w:rPr>
        <w:t>ی دوم قرار دارد.</w:t>
      </w:r>
    </w:p>
    <w:p w:rsidR="00390626" w:rsidRPr="00EE2A7F" w:rsidRDefault="00390626" w:rsidP="00B515C0">
      <w:pPr>
        <w:jc w:val="lowKashida"/>
        <w:rPr>
          <w:rFonts w:cs="B Nazanin"/>
          <w:color w:val="000000" w:themeColor="text1"/>
          <w:sz w:val="27"/>
          <w:szCs w:val="27"/>
          <w:rtl/>
        </w:rPr>
      </w:pPr>
      <w:r w:rsidRPr="00EE2A7F">
        <w:rPr>
          <w:rFonts w:cs="B Nazanin" w:hint="cs"/>
          <w:color w:val="000000" w:themeColor="text1"/>
          <w:sz w:val="27"/>
          <w:szCs w:val="27"/>
          <w:rtl/>
        </w:rPr>
        <w:t>از همین طلاعات پرداخت نتایج مهمی می</w:t>
      </w:r>
      <w:r w:rsidRPr="00EE2A7F">
        <w:rPr>
          <w:rFonts w:cs="B Nazanin"/>
          <w:color w:val="000000" w:themeColor="text1"/>
          <w:sz w:val="27"/>
          <w:szCs w:val="27"/>
          <w:rtl/>
        </w:rPr>
        <w:softHyphen/>
      </w:r>
      <w:r w:rsidRPr="00EE2A7F">
        <w:rPr>
          <w:rFonts w:cs="B Nazanin" w:hint="cs"/>
          <w:color w:val="000000" w:themeColor="text1"/>
          <w:sz w:val="27"/>
          <w:szCs w:val="27"/>
          <w:rtl/>
        </w:rPr>
        <w:t>توان استخراج نمود. با</w:t>
      </w:r>
      <w:r w:rsidR="00B515C0" w:rsidRPr="00EE2A7F">
        <w:rPr>
          <w:rFonts w:cs="B Nazanin" w:hint="cs"/>
          <w:color w:val="000000" w:themeColor="text1"/>
          <w:sz w:val="27"/>
          <w:szCs w:val="27"/>
          <w:rtl/>
        </w:rPr>
        <w:t>ید توجه نمود</w:t>
      </w:r>
      <w:r w:rsidRPr="00EE2A7F">
        <w:rPr>
          <w:rFonts w:cs="B Nazanin" w:hint="cs"/>
          <w:color w:val="000000" w:themeColor="text1"/>
          <w:sz w:val="27"/>
          <w:szCs w:val="27"/>
          <w:rtl/>
        </w:rPr>
        <w:t xml:space="preserve"> </w:t>
      </w:r>
      <w:r w:rsidR="00B515C0" w:rsidRPr="00EE2A7F">
        <w:rPr>
          <w:rFonts w:cs="B Nazanin" w:hint="cs"/>
          <w:color w:val="000000" w:themeColor="text1"/>
          <w:sz w:val="27"/>
          <w:szCs w:val="27"/>
          <w:rtl/>
        </w:rPr>
        <w:t xml:space="preserve">میزان پولی که در هر ماه وارد </w:t>
      </w:r>
      <w:r w:rsidRPr="00EE2A7F">
        <w:rPr>
          <w:rFonts w:cs="B Nazanin" w:hint="cs"/>
          <w:color w:val="000000" w:themeColor="text1"/>
          <w:sz w:val="27"/>
          <w:szCs w:val="27"/>
          <w:rtl/>
        </w:rPr>
        <w:t>صندوق می</w:t>
      </w:r>
      <w:r w:rsidRPr="00EE2A7F">
        <w:rPr>
          <w:rFonts w:cs="B Nazanin"/>
          <w:color w:val="000000" w:themeColor="text1"/>
          <w:sz w:val="27"/>
          <w:szCs w:val="27"/>
          <w:rtl/>
        </w:rPr>
        <w:softHyphen/>
      </w:r>
      <w:r w:rsidR="00B515C0" w:rsidRPr="00EE2A7F">
        <w:rPr>
          <w:rFonts w:cs="B Nazanin" w:hint="cs"/>
          <w:color w:val="000000" w:themeColor="text1"/>
          <w:sz w:val="27"/>
          <w:szCs w:val="27"/>
          <w:rtl/>
        </w:rPr>
        <w:t>شود، به</w:t>
      </w:r>
      <w:r w:rsidRPr="00EE2A7F">
        <w:rPr>
          <w:rFonts w:cs="B Nazanin" w:hint="cs"/>
          <w:color w:val="000000" w:themeColor="text1"/>
          <w:sz w:val="27"/>
          <w:szCs w:val="27"/>
          <w:rtl/>
        </w:rPr>
        <w:t xml:space="preserve"> یکی از دو منبع پس</w:t>
      </w:r>
      <w:r w:rsidRPr="00EE2A7F">
        <w:rPr>
          <w:rFonts w:cs="B Nazanin"/>
          <w:color w:val="000000" w:themeColor="text1"/>
          <w:sz w:val="27"/>
          <w:szCs w:val="27"/>
          <w:rtl/>
        </w:rPr>
        <w:softHyphen/>
      </w:r>
      <w:r w:rsidRPr="00EE2A7F">
        <w:rPr>
          <w:rFonts w:cs="B Nazanin" w:hint="cs"/>
          <w:color w:val="000000" w:themeColor="text1"/>
          <w:sz w:val="27"/>
          <w:szCs w:val="27"/>
          <w:rtl/>
        </w:rPr>
        <w:t>اندازهای ماهیانه و بازپرداخت اقساط وام</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 </w:t>
      </w:r>
      <w:r w:rsidR="00B515C0" w:rsidRPr="00EE2A7F">
        <w:rPr>
          <w:rFonts w:cs="B Nazanin" w:hint="cs"/>
          <w:color w:val="000000" w:themeColor="text1"/>
          <w:sz w:val="27"/>
          <w:szCs w:val="27"/>
          <w:rtl/>
        </w:rPr>
        <w:t>مربوط است،</w:t>
      </w:r>
      <w:r w:rsidR="003C5C99" w:rsidRPr="00EE2A7F">
        <w:rPr>
          <w:rFonts w:cs="B Nazanin" w:hint="cs"/>
          <w:color w:val="000000" w:themeColor="text1"/>
          <w:sz w:val="27"/>
          <w:szCs w:val="27"/>
          <w:rtl/>
        </w:rPr>
        <w:t xml:space="preserve"> برای افزایش مقدار وام پرداختی به اعضا </w:t>
      </w:r>
      <w:r w:rsidR="00B515C0" w:rsidRPr="00EE2A7F">
        <w:rPr>
          <w:rFonts w:cs="B Nazanin" w:hint="cs"/>
          <w:color w:val="000000" w:themeColor="text1"/>
          <w:sz w:val="27"/>
          <w:szCs w:val="27"/>
          <w:rtl/>
        </w:rPr>
        <w:t xml:space="preserve">(نه لزوما ضریب وام) </w:t>
      </w:r>
      <w:r w:rsidR="003C5C99" w:rsidRPr="00EE2A7F">
        <w:rPr>
          <w:rFonts w:cs="B Nazanin" w:hint="cs"/>
          <w:color w:val="000000" w:themeColor="text1"/>
          <w:sz w:val="27"/>
          <w:szCs w:val="27"/>
          <w:rtl/>
        </w:rPr>
        <w:t>بایستی این دو منبع را افزایش داد. یک راه افزایش پس</w:t>
      </w:r>
      <w:r w:rsidR="003C5C99" w:rsidRPr="00EE2A7F">
        <w:rPr>
          <w:rFonts w:cs="B Nazanin"/>
          <w:color w:val="000000" w:themeColor="text1"/>
          <w:sz w:val="27"/>
          <w:szCs w:val="27"/>
          <w:rtl/>
        </w:rPr>
        <w:softHyphen/>
      </w:r>
      <w:r w:rsidR="003C5C99" w:rsidRPr="00EE2A7F">
        <w:rPr>
          <w:rFonts w:cs="B Nazanin" w:hint="cs"/>
          <w:color w:val="000000" w:themeColor="text1"/>
          <w:sz w:val="27"/>
          <w:szCs w:val="27"/>
          <w:rtl/>
        </w:rPr>
        <w:t>اندازهای ماهیانه است. بر اساس آنچه در شکل 4-1 مشاهده شد افزایش کف پرداخت</w:t>
      </w:r>
      <w:r w:rsidR="003C5C99" w:rsidRPr="00EE2A7F">
        <w:rPr>
          <w:rFonts w:cs="B Nazanin"/>
          <w:color w:val="000000" w:themeColor="text1"/>
          <w:sz w:val="27"/>
          <w:szCs w:val="27"/>
          <w:rtl/>
        </w:rPr>
        <w:softHyphen/>
      </w:r>
      <w:r w:rsidR="003C5C99" w:rsidRPr="00EE2A7F">
        <w:rPr>
          <w:rFonts w:cs="B Nazanin" w:hint="cs"/>
          <w:color w:val="000000" w:themeColor="text1"/>
          <w:sz w:val="27"/>
          <w:szCs w:val="27"/>
          <w:rtl/>
        </w:rPr>
        <w:t>های ماهیانه چندان راهکار مناسبی نخواهد بود چرا که احتمالا بخش زیادی از 60 درصد اعضا که این مقدار را پرداخت می</w:t>
      </w:r>
      <w:r w:rsidR="003C5C99" w:rsidRPr="00EE2A7F">
        <w:rPr>
          <w:rFonts w:cs="B Nazanin"/>
          <w:color w:val="000000" w:themeColor="text1"/>
          <w:sz w:val="27"/>
          <w:szCs w:val="27"/>
          <w:rtl/>
        </w:rPr>
        <w:softHyphen/>
      </w:r>
      <w:r w:rsidR="003C5C99" w:rsidRPr="00EE2A7F">
        <w:rPr>
          <w:rFonts w:cs="B Nazanin" w:hint="cs"/>
          <w:color w:val="000000" w:themeColor="text1"/>
          <w:sz w:val="27"/>
          <w:szCs w:val="27"/>
          <w:rtl/>
        </w:rPr>
        <w:t>کنند توان پرداخت بیشتری نخواهند داشت و از عضویت صندوق انصراف خواهند داد.</w:t>
      </w:r>
    </w:p>
    <w:p w:rsidR="000A3F46" w:rsidRPr="00EE2A7F" w:rsidRDefault="003C5C99" w:rsidP="00B515C0">
      <w:pPr>
        <w:jc w:val="lowKashida"/>
        <w:rPr>
          <w:rFonts w:cs="B Nazanin"/>
          <w:color w:val="000000" w:themeColor="text1"/>
          <w:sz w:val="27"/>
          <w:szCs w:val="27"/>
          <w:rtl/>
        </w:rPr>
      </w:pPr>
      <w:r w:rsidRPr="00EE2A7F">
        <w:rPr>
          <w:rFonts w:cs="B Nazanin" w:hint="cs"/>
          <w:color w:val="000000" w:themeColor="text1"/>
          <w:sz w:val="27"/>
          <w:szCs w:val="27"/>
          <w:rtl/>
        </w:rPr>
        <w:t>راه دیگر افزایش میزان اقساط (کاهش تعداد اقساط) است. بر این اساس باید توجه نمود علاوه بر اینکه افزایش مقدار اقساط منجر به پایین آمدن کیفیت صندوق می</w:t>
      </w:r>
      <w:r w:rsidRPr="00EE2A7F">
        <w:rPr>
          <w:rFonts w:cs="B Nazanin"/>
          <w:color w:val="000000" w:themeColor="text1"/>
          <w:sz w:val="27"/>
          <w:szCs w:val="27"/>
          <w:vertAlign w:val="subscript"/>
          <w:rtl/>
        </w:rPr>
        <w:softHyphen/>
      </w:r>
      <w:r w:rsidRPr="00EE2A7F">
        <w:rPr>
          <w:rFonts w:cs="B Nazanin" w:hint="cs"/>
          <w:color w:val="000000" w:themeColor="text1"/>
          <w:sz w:val="27"/>
          <w:szCs w:val="27"/>
          <w:rtl/>
        </w:rPr>
        <w:t xml:space="preserve">شود، چندان قابل اتکا نیست. </w:t>
      </w:r>
      <w:r w:rsidR="00B515C0" w:rsidRPr="00EE2A7F">
        <w:rPr>
          <w:rFonts w:cs="B Nazanin" w:hint="cs"/>
          <w:color w:val="000000" w:themeColor="text1"/>
          <w:sz w:val="27"/>
          <w:szCs w:val="27"/>
          <w:rtl/>
        </w:rPr>
        <w:t xml:space="preserve">بر اساس </w:t>
      </w:r>
      <w:r w:rsidRPr="00EE2A7F">
        <w:rPr>
          <w:rFonts w:cs="B Nazanin" w:hint="cs"/>
          <w:color w:val="000000" w:themeColor="text1"/>
          <w:sz w:val="27"/>
          <w:szCs w:val="27"/>
          <w:rtl/>
        </w:rPr>
        <w:t xml:space="preserve">همان شکل 4-1 </w:t>
      </w:r>
      <w:r w:rsidR="00B515C0" w:rsidRPr="00EE2A7F">
        <w:rPr>
          <w:rFonts w:cs="B Nazanin" w:hint="cs"/>
          <w:color w:val="000000" w:themeColor="text1"/>
          <w:sz w:val="27"/>
          <w:szCs w:val="27"/>
          <w:rtl/>
        </w:rPr>
        <w:t xml:space="preserve">باید گفت، </w:t>
      </w:r>
      <w:r w:rsidR="00D04EBA" w:rsidRPr="00EE2A7F">
        <w:rPr>
          <w:rFonts w:cs="B Nazanin" w:hint="cs"/>
          <w:color w:val="000000" w:themeColor="text1"/>
          <w:sz w:val="27"/>
          <w:szCs w:val="27"/>
          <w:rtl/>
        </w:rPr>
        <w:t>نمی</w:t>
      </w:r>
      <w:r w:rsidR="00D04EBA" w:rsidRPr="00EE2A7F">
        <w:rPr>
          <w:rFonts w:cs="B Nazanin"/>
          <w:color w:val="000000" w:themeColor="text1"/>
          <w:sz w:val="27"/>
          <w:szCs w:val="27"/>
          <w:rtl/>
        </w:rPr>
        <w:softHyphen/>
      </w:r>
      <w:r w:rsidR="00D04EBA" w:rsidRPr="00EE2A7F">
        <w:rPr>
          <w:rFonts w:cs="B Nazanin" w:hint="cs"/>
          <w:color w:val="000000" w:themeColor="text1"/>
          <w:sz w:val="27"/>
          <w:szCs w:val="27"/>
          <w:rtl/>
        </w:rPr>
        <w:t xml:space="preserve">توان </w:t>
      </w:r>
      <w:r w:rsidR="005447EA" w:rsidRPr="00EE2A7F">
        <w:rPr>
          <w:rFonts w:cs="B Nazanin" w:hint="cs"/>
          <w:color w:val="000000" w:themeColor="text1"/>
          <w:sz w:val="27"/>
          <w:szCs w:val="27"/>
          <w:rtl/>
        </w:rPr>
        <w:t>تعداد اقساط را چندان</w:t>
      </w:r>
      <w:r w:rsidR="00D04EBA" w:rsidRPr="00EE2A7F">
        <w:rPr>
          <w:rFonts w:cs="B Nazanin" w:hint="cs"/>
          <w:color w:val="000000" w:themeColor="text1"/>
          <w:sz w:val="27"/>
          <w:szCs w:val="27"/>
          <w:rtl/>
        </w:rPr>
        <w:t xml:space="preserve"> </w:t>
      </w:r>
      <w:r w:rsidR="005447EA" w:rsidRPr="00EE2A7F">
        <w:rPr>
          <w:rFonts w:cs="B Nazanin" w:hint="cs"/>
          <w:color w:val="000000" w:themeColor="text1"/>
          <w:sz w:val="27"/>
          <w:szCs w:val="27"/>
          <w:rtl/>
        </w:rPr>
        <w:t xml:space="preserve">کم نمود چراکه بیش از </w:t>
      </w:r>
      <w:r w:rsidR="00B515C0" w:rsidRPr="00EE2A7F">
        <w:rPr>
          <w:rFonts w:cs="B Nazanin" w:hint="cs"/>
          <w:color w:val="000000" w:themeColor="text1"/>
          <w:sz w:val="27"/>
          <w:szCs w:val="27"/>
          <w:rtl/>
        </w:rPr>
        <w:t>50 دصد</w:t>
      </w:r>
      <w:r w:rsidR="005447EA" w:rsidRPr="00EE2A7F">
        <w:rPr>
          <w:rFonts w:cs="B Nazanin" w:hint="cs"/>
          <w:color w:val="000000" w:themeColor="text1"/>
          <w:sz w:val="27"/>
          <w:szCs w:val="27"/>
          <w:rtl/>
        </w:rPr>
        <w:t xml:space="preserve"> جمعیت صندوق توان پرداخت بالایی برای بازپرداخت اقساط ندارند (چراکه حداقل پس انداز ماهیانه را پرداخت می</w:t>
      </w:r>
      <w:r w:rsidR="005447EA" w:rsidRPr="00EE2A7F">
        <w:rPr>
          <w:rFonts w:cs="B Nazanin"/>
          <w:color w:val="000000" w:themeColor="text1"/>
          <w:sz w:val="27"/>
          <w:szCs w:val="27"/>
          <w:rtl/>
        </w:rPr>
        <w:softHyphen/>
      </w:r>
      <w:r w:rsidR="005447EA" w:rsidRPr="00EE2A7F">
        <w:rPr>
          <w:rFonts w:cs="B Nazanin" w:hint="cs"/>
          <w:color w:val="000000" w:themeColor="text1"/>
          <w:sz w:val="27"/>
          <w:szCs w:val="27"/>
          <w:rtl/>
        </w:rPr>
        <w:t>کنند).</w:t>
      </w:r>
    </w:p>
    <w:p w:rsidR="005447EA" w:rsidRPr="00EE2A7F" w:rsidRDefault="005447EA" w:rsidP="005A2144">
      <w:pPr>
        <w:spacing w:after="0"/>
        <w:jc w:val="lowKashida"/>
        <w:rPr>
          <w:rFonts w:cs="B Nazanin"/>
          <w:color w:val="000000" w:themeColor="text1"/>
          <w:sz w:val="27"/>
          <w:szCs w:val="27"/>
          <w:rtl/>
        </w:rPr>
      </w:pPr>
      <w:r w:rsidRPr="00EE2A7F">
        <w:rPr>
          <w:rFonts w:cs="B Nazanin" w:hint="cs"/>
          <w:color w:val="000000" w:themeColor="text1"/>
          <w:sz w:val="27"/>
          <w:szCs w:val="27"/>
          <w:rtl/>
        </w:rPr>
        <w:lastRenderedPageBreak/>
        <w:t>راهکار دیگر افزایش سقف پرداخت ماهیانه در حالتی است که کف پرداخت ثابت باشد. این راهکار هرچند سبب ایجاد شکاف در پرداخت</w:t>
      </w:r>
      <w:r w:rsidRPr="00EE2A7F">
        <w:rPr>
          <w:rFonts w:cs="B Nazanin"/>
          <w:color w:val="000000" w:themeColor="text1"/>
          <w:sz w:val="27"/>
          <w:szCs w:val="27"/>
          <w:rtl/>
        </w:rPr>
        <w:softHyphen/>
      </w:r>
      <w:r w:rsidRPr="00EE2A7F">
        <w:rPr>
          <w:rFonts w:cs="B Nazanin" w:hint="cs"/>
          <w:color w:val="000000" w:themeColor="text1"/>
          <w:sz w:val="27"/>
          <w:szCs w:val="27"/>
          <w:rtl/>
        </w:rPr>
        <w:t>ها خواهد شد که منجر به سخت</w:t>
      </w:r>
      <w:r w:rsidRPr="00EE2A7F">
        <w:rPr>
          <w:rFonts w:cs="B Nazanin"/>
          <w:color w:val="000000" w:themeColor="text1"/>
          <w:sz w:val="27"/>
          <w:szCs w:val="27"/>
          <w:rtl/>
        </w:rPr>
        <w:softHyphen/>
      </w:r>
      <w:r w:rsidRPr="00EE2A7F">
        <w:rPr>
          <w:rFonts w:cs="B Nazanin" w:hint="cs"/>
          <w:color w:val="000000" w:themeColor="text1"/>
          <w:sz w:val="27"/>
          <w:szCs w:val="27"/>
          <w:rtl/>
        </w:rPr>
        <w:t>تر شدن طراحی بهینه می</w:t>
      </w:r>
      <w:r w:rsidRPr="00EE2A7F">
        <w:rPr>
          <w:rFonts w:cs="B Nazanin"/>
          <w:color w:val="000000" w:themeColor="text1"/>
          <w:sz w:val="27"/>
          <w:szCs w:val="27"/>
          <w:rtl/>
        </w:rPr>
        <w:softHyphen/>
      </w:r>
      <w:r w:rsidRPr="00EE2A7F">
        <w:rPr>
          <w:rFonts w:cs="B Nazanin" w:hint="cs"/>
          <w:color w:val="000000" w:themeColor="text1"/>
          <w:sz w:val="27"/>
          <w:szCs w:val="27"/>
          <w:rtl/>
        </w:rPr>
        <w:t>شود. اما می</w:t>
      </w:r>
      <w:r w:rsidRPr="00EE2A7F">
        <w:rPr>
          <w:rFonts w:cs="B Nazanin"/>
          <w:color w:val="000000" w:themeColor="text1"/>
          <w:sz w:val="27"/>
          <w:szCs w:val="27"/>
          <w:rtl/>
        </w:rPr>
        <w:softHyphen/>
      </w:r>
      <w:r w:rsidRPr="00EE2A7F">
        <w:rPr>
          <w:rFonts w:cs="B Nazanin" w:hint="cs"/>
          <w:color w:val="000000" w:themeColor="text1"/>
          <w:sz w:val="27"/>
          <w:szCs w:val="27"/>
          <w:rtl/>
        </w:rPr>
        <w:t>توان از طریق تعیین ضرایب وام متغیر برای موجودی</w:t>
      </w:r>
      <w:r w:rsidRPr="00EE2A7F">
        <w:rPr>
          <w:rFonts w:cs="B Nazanin"/>
          <w:color w:val="000000" w:themeColor="text1"/>
          <w:sz w:val="27"/>
          <w:szCs w:val="27"/>
          <w:rtl/>
        </w:rPr>
        <w:softHyphen/>
      </w:r>
      <w:r w:rsidRPr="00EE2A7F">
        <w:rPr>
          <w:rFonts w:cs="B Nazanin" w:hint="cs"/>
          <w:color w:val="000000" w:themeColor="text1"/>
          <w:sz w:val="27"/>
          <w:szCs w:val="27"/>
          <w:rtl/>
        </w:rPr>
        <w:t>های متفاوت</w:t>
      </w:r>
      <w:r w:rsidR="008043AD" w:rsidRPr="00EE2A7F">
        <w:rPr>
          <w:rFonts w:cs="B Nazanin" w:hint="cs"/>
          <w:color w:val="000000" w:themeColor="text1"/>
          <w:sz w:val="27"/>
          <w:szCs w:val="27"/>
          <w:rtl/>
        </w:rPr>
        <w:t xml:space="preserve"> (یعنی در نظ</w:t>
      </w:r>
      <w:r w:rsidR="005A2144" w:rsidRPr="00EE2A7F">
        <w:rPr>
          <w:rFonts w:cs="B Nazanin" w:hint="cs"/>
          <w:color w:val="000000" w:themeColor="text1"/>
          <w:sz w:val="27"/>
          <w:szCs w:val="27"/>
          <w:rtl/>
        </w:rPr>
        <w:t xml:space="preserve">ر </w:t>
      </w:r>
      <w:r w:rsidR="008043AD" w:rsidRPr="00EE2A7F">
        <w:rPr>
          <w:rFonts w:cs="B Nazanin" w:hint="cs"/>
          <w:color w:val="000000" w:themeColor="text1"/>
          <w:sz w:val="27"/>
          <w:szCs w:val="27"/>
          <w:rtl/>
        </w:rPr>
        <w:t>گ</w:t>
      </w:r>
      <w:r w:rsidR="005A2144" w:rsidRPr="00EE2A7F">
        <w:rPr>
          <w:rFonts w:cs="B Nazanin" w:hint="cs"/>
          <w:color w:val="000000" w:themeColor="text1"/>
          <w:sz w:val="27"/>
          <w:szCs w:val="27"/>
          <w:rtl/>
        </w:rPr>
        <w:t>ر</w:t>
      </w:r>
      <w:r w:rsidR="008043AD" w:rsidRPr="00EE2A7F">
        <w:rPr>
          <w:rFonts w:cs="B Nazanin" w:hint="cs"/>
          <w:color w:val="000000" w:themeColor="text1"/>
          <w:sz w:val="27"/>
          <w:szCs w:val="27"/>
          <w:rtl/>
        </w:rPr>
        <w:t>فتن ضرایب وام کوچکتر برای وام</w:t>
      </w:r>
      <w:r w:rsidR="008043AD" w:rsidRPr="00EE2A7F">
        <w:rPr>
          <w:rFonts w:cs="B Nazanin"/>
          <w:color w:val="000000" w:themeColor="text1"/>
          <w:sz w:val="27"/>
          <w:szCs w:val="27"/>
          <w:rtl/>
        </w:rPr>
        <w:softHyphen/>
      </w:r>
      <w:r w:rsidR="008043AD" w:rsidRPr="00EE2A7F">
        <w:rPr>
          <w:rFonts w:cs="B Nazanin" w:hint="cs"/>
          <w:color w:val="000000" w:themeColor="text1"/>
          <w:sz w:val="27"/>
          <w:szCs w:val="27"/>
          <w:rtl/>
        </w:rPr>
        <w:t xml:space="preserve">های بزرگتر) و همچنین افزایش تعداد اعضای گروه </w:t>
      </w:r>
      <w:r w:rsidRPr="00EE2A7F">
        <w:rPr>
          <w:rFonts w:cs="B Nazanin" w:hint="cs"/>
          <w:color w:val="000000" w:themeColor="text1"/>
          <w:sz w:val="27"/>
          <w:szCs w:val="27"/>
          <w:rtl/>
        </w:rPr>
        <w:t>آن را تا حد مورد نیاز کنترل کرد که در جای خود در مورد آن بحث خواهد شد.</w:t>
      </w:r>
    </w:p>
    <w:p w:rsidR="00C22558" w:rsidRPr="00B23DF8" w:rsidRDefault="00B23DF8" w:rsidP="00B23DF8">
      <w:pPr>
        <w:pStyle w:val="3"/>
      </w:pPr>
      <w:bookmarkStart w:id="136" w:name="_Toc20686192"/>
      <w:bookmarkStart w:id="137" w:name="_Toc20686561"/>
      <w:r>
        <w:rPr>
          <w:rFonts w:hint="cs"/>
          <w:rtl/>
        </w:rPr>
        <w:t xml:space="preserve">4-2-2- </w:t>
      </w:r>
      <w:r w:rsidR="00C22558" w:rsidRPr="00B23DF8">
        <w:rPr>
          <w:rFonts w:hint="cs"/>
          <w:rtl/>
        </w:rPr>
        <w:t>محاسبه</w:t>
      </w:r>
      <w:r w:rsidR="00C22558" w:rsidRPr="00B23DF8">
        <w:rPr>
          <w:rtl/>
        </w:rPr>
        <w:softHyphen/>
      </w:r>
      <w:r w:rsidR="00C22558" w:rsidRPr="00B23DF8">
        <w:rPr>
          <w:rFonts w:hint="cs"/>
          <w:rtl/>
        </w:rPr>
        <w:t>ی توزیع پویای پس</w:t>
      </w:r>
      <w:r w:rsidR="00C22558" w:rsidRPr="00B23DF8">
        <w:rPr>
          <w:rtl/>
        </w:rPr>
        <w:softHyphen/>
      </w:r>
      <w:r w:rsidR="00C22558" w:rsidRPr="00B23DF8">
        <w:rPr>
          <w:rFonts w:hint="cs"/>
          <w:rtl/>
        </w:rPr>
        <w:t>اندازها</w:t>
      </w:r>
      <w:bookmarkEnd w:id="136"/>
      <w:bookmarkEnd w:id="137"/>
    </w:p>
    <w:p w:rsidR="00C22558" w:rsidRPr="00EE2A7F" w:rsidRDefault="00C22558" w:rsidP="0075176B">
      <w:pPr>
        <w:spacing w:after="0"/>
        <w:ind w:left="19"/>
        <w:jc w:val="lowKashida"/>
        <w:rPr>
          <w:rFonts w:cs="B Nazanin"/>
          <w:color w:val="000000" w:themeColor="text1"/>
          <w:sz w:val="27"/>
          <w:szCs w:val="27"/>
          <w:rtl/>
        </w:rPr>
      </w:pPr>
      <w:r w:rsidRPr="00EE2A7F">
        <w:rPr>
          <w:rFonts w:cs="B Nazanin" w:hint="cs"/>
          <w:color w:val="000000" w:themeColor="text1"/>
          <w:sz w:val="27"/>
          <w:szCs w:val="27"/>
          <w:rtl/>
        </w:rPr>
        <w:t>برای محاسبه</w:t>
      </w:r>
      <w:r w:rsidRPr="00EE2A7F">
        <w:rPr>
          <w:rFonts w:cs="B Nazanin"/>
          <w:color w:val="000000" w:themeColor="text1"/>
          <w:sz w:val="27"/>
          <w:szCs w:val="27"/>
          <w:rtl/>
        </w:rPr>
        <w:softHyphen/>
      </w:r>
      <w:r w:rsidRPr="00EE2A7F">
        <w:rPr>
          <w:rFonts w:cs="B Nazanin" w:hint="cs"/>
          <w:color w:val="000000" w:themeColor="text1"/>
          <w:sz w:val="27"/>
          <w:szCs w:val="27"/>
          <w:rtl/>
        </w:rPr>
        <w:t>ی توزیع پویای پس</w:t>
      </w:r>
      <w:r w:rsidRPr="00EE2A7F">
        <w:rPr>
          <w:rFonts w:cs="B Nazanin"/>
          <w:color w:val="000000" w:themeColor="text1"/>
          <w:sz w:val="27"/>
          <w:szCs w:val="27"/>
          <w:rtl/>
        </w:rPr>
        <w:softHyphen/>
      </w:r>
      <w:r w:rsidRPr="00EE2A7F">
        <w:rPr>
          <w:rFonts w:cs="B Nazanin" w:hint="cs"/>
          <w:color w:val="000000" w:themeColor="text1"/>
          <w:sz w:val="27"/>
          <w:szCs w:val="27"/>
          <w:rtl/>
        </w:rPr>
        <w:t>اندازها که یک مدل آماری رفتاری است بایستی پرداخت</w:t>
      </w:r>
      <w:r w:rsidRPr="00EE2A7F">
        <w:rPr>
          <w:rFonts w:cs="B Nazanin"/>
          <w:color w:val="000000" w:themeColor="text1"/>
          <w:sz w:val="27"/>
          <w:szCs w:val="27"/>
          <w:rtl/>
        </w:rPr>
        <w:softHyphen/>
      </w:r>
      <w:r w:rsidRPr="00EE2A7F">
        <w:rPr>
          <w:rFonts w:cs="B Nazanin" w:hint="cs"/>
          <w:color w:val="000000" w:themeColor="text1"/>
          <w:sz w:val="27"/>
          <w:szCs w:val="27"/>
          <w:rtl/>
        </w:rPr>
        <w:t>های افرادی که وام دریافت کرده</w:t>
      </w:r>
      <w:r w:rsidRPr="00EE2A7F">
        <w:rPr>
          <w:rFonts w:cs="B Nazanin"/>
          <w:color w:val="000000" w:themeColor="text1"/>
          <w:sz w:val="27"/>
          <w:szCs w:val="27"/>
          <w:rtl/>
        </w:rPr>
        <w:softHyphen/>
      </w:r>
      <w:r w:rsidRPr="00EE2A7F">
        <w:rPr>
          <w:rFonts w:cs="B Nazanin" w:hint="cs"/>
          <w:color w:val="000000" w:themeColor="text1"/>
          <w:sz w:val="27"/>
          <w:szCs w:val="27"/>
          <w:rtl/>
        </w:rPr>
        <w:t>اند را مورد بررسی قرار دهید. بر</w:t>
      </w:r>
      <w:r w:rsidR="00CE56CE" w:rsidRPr="00EE2A7F">
        <w:rPr>
          <w:rFonts w:cs="B Nazanin" w:hint="cs"/>
          <w:color w:val="000000" w:themeColor="text1"/>
          <w:sz w:val="27"/>
          <w:szCs w:val="27"/>
          <w:rtl/>
        </w:rPr>
        <w:t xml:space="preserve"> این اساس باید افرادی که پس</w:t>
      </w:r>
      <w:r w:rsidR="00CE56CE" w:rsidRPr="00EE2A7F">
        <w:rPr>
          <w:rFonts w:cs="B Nazanin"/>
          <w:color w:val="000000" w:themeColor="text1"/>
          <w:sz w:val="27"/>
          <w:szCs w:val="27"/>
          <w:rtl/>
        </w:rPr>
        <w:softHyphen/>
      </w:r>
      <w:r w:rsidR="00CE56CE" w:rsidRPr="00EE2A7F">
        <w:rPr>
          <w:rFonts w:cs="B Nazanin" w:hint="cs"/>
          <w:color w:val="000000" w:themeColor="text1"/>
          <w:sz w:val="27"/>
          <w:szCs w:val="27"/>
          <w:rtl/>
        </w:rPr>
        <w:t xml:space="preserve">انداز </w:t>
      </w:r>
      <w:r w:rsidRPr="00EE2A7F">
        <w:rPr>
          <w:rFonts w:cs="B Nazanin" w:hint="cs"/>
          <w:color w:val="000000" w:themeColor="text1"/>
          <w:sz w:val="27"/>
          <w:szCs w:val="27"/>
          <w:rtl/>
        </w:rPr>
        <w:t xml:space="preserve">ماهیانه </w:t>
      </w:r>
      <w:r w:rsidR="0075176B" w:rsidRPr="00EE2A7F">
        <w:rPr>
          <w:rFonts w:cs="B Nazanin" w:hint="cs"/>
          <w:color w:val="000000" w:themeColor="text1"/>
          <w:sz w:val="27"/>
          <w:szCs w:val="27"/>
          <w:rtl/>
        </w:rPr>
        <w:t>آ</w:t>
      </w:r>
      <w:r w:rsidRPr="00EE2A7F">
        <w:rPr>
          <w:rFonts w:cs="B Nazanin" w:hint="cs"/>
          <w:color w:val="000000" w:themeColor="text1"/>
          <w:sz w:val="27"/>
          <w:szCs w:val="27"/>
          <w:rtl/>
        </w:rPr>
        <w:t xml:space="preserve">نها پس از دریافت وام تغییر کرده است مشخص </w:t>
      </w:r>
      <w:r w:rsidR="0075176B" w:rsidRPr="00EE2A7F">
        <w:rPr>
          <w:rFonts w:cs="B Nazanin" w:hint="cs"/>
          <w:color w:val="000000" w:themeColor="text1"/>
          <w:sz w:val="27"/>
          <w:szCs w:val="27"/>
          <w:rtl/>
        </w:rPr>
        <w:t>شوند</w:t>
      </w:r>
      <w:r w:rsidRPr="00EE2A7F">
        <w:rPr>
          <w:rFonts w:cs="B Nazanin" w:hint="cs"/>
          <w:color w:val="000000" w:themeColor="text1"/>
          <w:sz w:val="27"/>
          <w:szCs w:val="27"/>
          <w:rtl/>
        </w:rPr>
        <w:t>. همانطور که پیش از این نیز بیان شد</w:t>
      </w:r>
      <w:r w:rsidR="0075176B" w:rsidRPr="00EE2A7F">
        <w:rPr>
          <w:rFonts w:cs="B Nazanin" w:hint="cs"/>
          <w:color w:val="000000" w:themeColor="text1"/>
          <w:sz w:val="27"/>
          <w:szCs w:val="27"/>
          <w:rtl/>
        </w:rPr>
        <w:t xml:space="preserve"> معمولا </w:t>
      </w:r>
      <w:r w:rsidR="00CE56CE" w:rsidRPr="00EE2A7F">
        <w:rPr>
          <w:rFonts w:cs="B Nazanin" w:hint="cs"/>
          <w:color w:val="000000" w:themeColor="text1"/>
          <w:sz w:val="27"/>
          <w:szCs w:val="27"/>
          <w:rtl/>
        </w:rPr>
        <w:t xml:space="preserve">بخشی از </w:t>
      </w:r>
      <w:r w:rsidR="0075176B" w:rsidRPr="00EE2A7F">
        <w:rPr>
          <w:rFonts w:cs="B Nazanin" w:hint="cs"/>
          <w:color w:val="000000" w:themeColor="text1"/>
          <w:sz w:val="27"/>
          <w:szCs w:val="27"/>
          <w:rtl/>
        </w:rPr>
        <w:t>افرادی که سقف پرداخت ماهیانه را دارند (یا نزدیک به آن) پس از دریافت وام بدلیل پرداخت اقساط ترجیح می</w:t>
      </w:r>
      <w:r w:rsidR="0075176B" w:rsidRPr="00EE2A7F">
        <w:rPr>
          <w:rFonts w:cs="B Nazanin"/>
          <w:color w:val="000000" w:themeColor="text1"/>
          <w:sz w:val="27"/>
          <w:szCs w:val="27"/>
          <w:rtl/>
        </w:rPr>
        <w:softHyphen/>
      </w:r>
      <w:r w:rsidR="0075176B" w:rsidRPr="00EE2A7F">
        <w:rPr>
          <w:rFonts w:cs="B Nazanin" w:hint="cs"/>
          <w:color w:val="000000" w:themeColor="text1"/>
          <w:sz w:val="27"/>
          <w:szCs w:val="27"/>
          <w:rtl/>
        </w:rPr>
        <w:t>دهند پرداخت</w:t>
      </w:r>
      <w:r w:rsidR="0075176B" w:rsidRPr="00EE2A7F">
        <w:rPr>
          <w:rFonts w:cs="B Nazanin"/>
          <w:color w:val="000000" w:themeColor="text1"/>
          <w:sz w:val="27"/>
          <w:szCs w:val="27"/>
          <w:rtl/>
        </w:rPr>
        <w:softHyphen/>
      </w:r>
      <w:r w:rsidR="0075176B" w:rsidRPr="00EE2A7F">
        <w:rPr>
          <w:rFonts w:cs="B Nazanin" w:hint="cs"/>
          <w:color w:val="000000" w:themeColor="text1"/>
          <w:sz w:val="27"/>
          <w:szCs w:val="27"/>
          <w:rtl/>
        </w:rPr>
        <w:t xml:space="preserve"> ماهیانه خود را کاهش دهند. بنابراین بایستی تمامی حالاتی که تغییر در پرداخت</w:t>
      </w:r>
      <w:r w:rsidR="0075176B" w:rsidRPr="00EE2A7F">
        <w:rPr>
          <w:rFonts w:cs="B Nazanin"/>
          <w:color w:val="000000" w:themeColor="text1"/>
          <w:sz w:val="27"/>
          <w:szCs w:val="27"/>
          <w:rtl/>
        </w:rPr>
        <w:softHyphen/>
      </w:r>
      <w:r w:rsidR="0075176B" w:rsidRPr="00EE2A7F">
        <w:rPr>
          <w:rFonts w:cs="B Nazanin" w:hint="cs"/>
          <w:color w:val="000000" w:themeColor="text1"/>
          <w:sz w:val="27"/>
          <w:szCs w:val="27"/>
          <w:rtl/>
        </w:rPr>
        <w:t>ها رخ داده است را به همراه درصد این تغییر تعیین نمایید.</w:t>
      </w:r>
    </w:p>
    <w:p w:rsidR="000E6AE5" w:rsidRPr="00EE2A7F" w:rsidRDefault="006C13FD" w:rsidP="0044507D">
      <w:pPr>
        <w:spacing w:after="0"/>
        <w:jc w:val="lowKashida"/>
        <w:rPr>
          <w:rFonts w:cs="B Nazanin"/>
          <w:color w:val="000000" w:themeColor="text1"/>
          <w:sz w:val="27"/>
          <w:szCs w:val="27"/>
          <w:rtl/>
        </w:rPr>
      </w:pPr>
      <w:r w:rsidRPr="00EE2A7F">
        <w:rPr>
          <w:rFonts w:cs="B Nazanin" w:hint="cs"/>
          <w:color w:val="000000" w:themeColor="text1"/>
          <w:sz w:val="27"/>
          <w:szCs w:val="27"/>
          <w:rtl/>
        </w:rPr>
        <w:t>ب</w:t>
      </w:r>
      <w:r w:rsidR="0075176B" w:rsidRPr="00EE2A7F">
        <w:rPr>
          <w:rFonts w:cs="B Nazanin" w:hint="cs"/>
          <w:color w:val="000000" w:themeColor="text1"/>
          <w:sz w:val="27"/>
          <w:szCs w:val="27"/>
          <w:rtl/>
        </w:rPr>
        <w:t>ه تحلیل اطلاعات</w:t>
      </w:r>
      <w:r w:rsidRPr="00EE2A7F">
        <w:rPr>
          <w:rFonts w:cs="B Nazanin" w:hint="cs"/>
          <w:color w:val="000000" w:themeColor="text1"/>
          <w:sz w:val="27"/>
          <w:szCs w:val="27"/>
          <w:rtl/>
        </w:rPr>
        <w:t xml:space="preserve"> صندوق صادق آباد باز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گردیم. </w:t>
      </w:r>
      <w:r w:rsidR="004429B3" w:rsidRPr="00EE2A7F">
        <w:rPr>
          <w:rFonts w:cs="B Nazanin" w:hint="cs"/>
          <w:color w:val="000000" w:themeColor="text1"/>
          <w:sz w:val="27"/>
          <w:szCs w:val="27"/>
          <w:rtl/>
        </w:rPr>
        <w:t>تحلیل اطلاعات این صندوق نشان می</w:t>
      </w:r>
      <w:r w:rsidR="004429B3" w:rsidRPr="00EE2A7F">
        <w:rPr>
          <w:rFonts w:cs="B Nazanin"/>
          <w:color w:val="000000" w:themeColor="text1"/>
          <w:sz w:val="27"/>
          <w:szCs w:val="27"/>
          <w:rtl/>
        </w:rPr>
        <w:softHyphen/>
      </w:r>
      <w:r w:rsidR="004429B3" w:rsidRPr="00EE2A7F">
        <w:rPr>
          <w:rFonts w:cs="B Nazanin" w:hint="cs"/>
          <w:color w:val="000000" w:themeColor="text1"/>
          <w:sz w:val="27"/>
          <w:szCs w:val="27"/>
          <w:rtl/>
        </w:rPr>
        <w:t>دهد برخی از افراد دارای پس اندازهای 50 هزارتومانی پس از دریافت وام پس اندازهای ماهیانه خود را به 20 هزار تومان کاهش داده</w:t>
      </w:r>
      <w:r w:rsidR="004429B3" w:rsidRPr="00EE2A7F">
        <w:rPr>
          <w:rFonts w:cs="B Nazanin"/>
          <w:color w:val="000000" w:themeColor="text1"/>
          <w:sz w:val="27"/>
          <w:szCs w:val="27"/>
          <w:rtl/>
        </w:rPr>
        <w:softHyphen/>
      </w:r>
      <w:r w:rsidR="004429B3" w:rsidRPr="00EE2A7F">
        <w:rPr>
          <w:rFonts w:cs="B Nazanin" w:hint="cs"/>
          <w:color w:val="000000" w:themeColor="text1"/>
          <w:sz w:val="27"/>
          <w:szCs w:val="27"/>
          <w:rtl/>
        </w:rPr>
        <w:t xml:space="preserve">اند که در شکل </w:t>
      </w:r>
      <w:r w:rsidR="0075176B" w:rsidRPr="00EE2A7F">
        <w:rPr>
          <w:rFonts w:cs="B Nazanin" w:hint="cs"/>
          <w:color w:val="000000" w:themeColor="text1"/>
          <w:sz w:val="27"/>
          <w:szCs w:val="27"/>
          <w:rtl/>
        </w:rPr>
        <w:t>4-</w:t>
      </w:r>
      <w:r w:rsidR="004429B3" w:rsidRPr="00EE2A7F">
        <w:rPr>
          <w:rFonts w:cs="B Nazanin" w:hint="cs"/>
          <w:color w:val="000000" w:themeColor="text1"/>
          <w:sz w:val="27"/>
          <w:szCs w:val="27"/>
          <w:rtl/>
        </w:rPr>
        <w:t>2 توزیع آن دیده می</w:t>
      </w:r>
      <w:r w:rsidR="004429B3" w:rsidRPr="00EE2A7F">
        <w:rPr>
          <w:rFonts w:cs="B Nazanin"/>
          <w:color w:val="000000" w:themeColor="text1"/>
          <w:sz w:val="27"/>
          <w:szCs w:val="27"/>
          <w:rtl/>
        </w:rPr>
        <w:softHyphen/>
      </w:r>
      <w:r w:rsidR="004429B3" w:rsidRPr="00EE2A7F">
        <w:rPr>
          <w:rFonts w:cs="B Nazanin" w:hint="cs"/>
          <w:color w:val="000000" w:themeColor="text1"/>
          <w:sz w:val="27"/>
          <w:szCs w:val="27"/>
          <w:rtl/>
        </w:rPr>
        <w:t>شود</w:t>
      </w:r>
      <w:r w:rsidR="003303F6" w:rsidRPr="00EE2A7F">
        <w:rPr>
          <w:rFonts w:cs="B Nazanin" w:hint="cs"/>
          <w:color w:val="000000" w:themeColor="text1"/>
          <w:sz w:val="27"/>
          <w:szCs w:val="27"/>
          <w:rtl/>
        </w:rPr>
        <w:t>.</w:t>
      </w:r>
      <w:r w:rsidRPr="00EE2A7F">
        <w:rPr>
          <w:rFonts w:cs="B Nazanin" w:hint="cs"/>
          <w:color w:val="000000" w:themeColor="text1"/>
          <w:sz w:val="27"/>
          <w:szCs w:val="27"/>
          <w:rtl/>
        </w:rPr>
        <w:t xml:space="preserve"> همان طور که در شکل پیداست </w:t>
      </w:r>
      <w:r w:rsidR="00CE56CE" w:rsidRPr="00EE2A7F">
        <w:rPr>
          <w:rFonts w:cs="B Nazanin" w:hint="cs"/>
          <w:color w:val="000000" w:themeColor="text1"/>
          <w:sz w:val="27"/>
          <w:szCs w:val="27"/>
          <w:rtl/>
        </w:rPr>
        <w:t>افزون بر</w:t>
      </w:r>
      <w:r w:rsidRPr="00EE2A7F">
        <w:rPr>
          <w:rFonts w:cs="B Nazanin" w:hint="cs"/>
          <w:color w:val="000000" w:themeColor="text1"/>
          <w:sz w:val="27"/>
          <w:szCs w:val="27"/>
          <w:rtl/>
        </w:rPr>
        <w:t xml:space="preserve"> نیمی (5</w:t>
      </w:r>
      <w:r w:rsidR="0044507D">
        <w:rPr>
          <w:rFonts w:cs="B Nazanin" w:hint="cs"/>
          <w:color w:val="000000" w:themeColor="text1"/>
          <w:sz w:val="27"/>
          <w:szCs w:val="27"/>
          <w:rtl/>
        </w:rPr>
        <w:t>6</w:t>
      </w:r>
      <w:r w:rsidRPr="00EE2A7F">
        <w:rPr>
          <w:rFonts w:cs="B Nazanin" w:hint="cs"/>
          <w:color w:val="000000" w:themeColor="text1"/>
          <w:sz w:val="27"/>
          <w:szCs w:val="27"/>
          <w:rtl/>
        </w:rPr>
        <w:t xml:space="preserve"> درصد) از افرادی که پس</w:t>
      </w:r>
      <w:r w:rsidRPr="00EE2A7F">
        <w:rPr>
          <w:rFonts w:cs="B Nazanin"/>
          <w:color w:val="000000" w:themeColor="text1"/>
          <w:sz w:val="27"/>
          <w:szCs w:val="27"/>
          <w:rtl/>
        </w:rPr>
        <w:softHyphen/>
      </w:r>
      <w:r w:rsidRPr="00EE2A7F">
        <w:rPr>
          <w:rFonts w:cs="B Nazanin" w:hint="cs"/>
          <w:color w:val="000000" w:themeColor="text1"/>
          <w:sz w:val="27"/>
          <w:szCs w:val="27"/>
          <w:rtl/>
        </w:rPr>
        <w:t>اندارهای ماهیانه</w:t>
      </w:r>
      <w:r w:rsidRPr="00EE2A7F">
        <w:rPr>
          <w:rFonts w:cs="B Nazanin"/>
          <w:color w:val="000000" w:themeColor="text1"/>
          <w:sz w:val="27"/>
          <w:szCs w:val="27"/>
          <w:rtl/>
        </w:rPr>
        <w:softHyphen/>
      </w:r>
      <w:r w:rsidRPr="00EE2A7F">
        <w:rPr>
          <w:rFonts w:cs="B Nazanin" w:hint="cs"/>
          <w:color w:val="000000" w:themeColor="text1"/>
          <w:sz w:val="27"/>
          <w:szCs w:val="27"/>
          <w:rtl/>
        </w:rPr>
        <w:t>ی خود را به صورت 50 هزار تومانی پرداخت می</w:t>
      </w:r>
      <w:r w:rsidRPr="00EE2A7F">
        <w:rPr>
          <w:rFonts w:cs="B Nazanin"/>
          <w:color w:val="000000" w:themeColor="text1"/>
          <w:sz w:val="27"/>
          <w:szCs w:val="27"/>
          <w:rtl/>
        </w:rPr>
        <w:softHyphen/>
      </w:r>
      <w:r w:rsidRPr="00EE2A7F">
        <w:rPr>
          <w:rFonts w:cs="B Nazanin" w:hint="cs"/>
          <w:color w:val="000000" w:themeColor="text1"/>
          <w:sz w:val="27"/>
          <w:szCs w:val="27"/>
          <w:rtl/>
        </w:rPr>
        <w:t>کرده</w:t>
      </w:r>
      <w:r w:rsidRPr="00EE2A7F">
        <w:rPr>
          <w:rFonts w:cs="B Nazanin"/>
          <w:color w:val="000000" w:themeColor="text1"/>
          <w:sz w:val="27"/>
          <w:szCs w:val="27"/>
          <w:rtl/>
        </w:rPr>
        <w:softHyphen/>
      </w:r>
      <w:r w:rsidRPr="00EE2A7F">
        <w:rPr>
          <w:rFonts w:cs="B Nazanin" w:hint="cs"/>
          <w:color w:val="000000" w:themeColor="text1"/>
          <w:sz w:val="27"/>
          <w:szCs w:val="27"/>
          <w:rtl/>
        </w:rPr>
        <w:t>اند پس از دریافت وام پس اندازهای ماهیانه</w:t>
      </w:r>
      <w:r w:rsidRPr="00EE2A7F">
        <w:rPr>
          <w:rFonts w:cs="B Nazanin"/>
          <w:color w:val="000000" w:themeColor="text1"/>
          <w:sz w:val="27"/>
          <w:szCs w:val="27"/>
          <w:rtl/>
        </w:rPr>
        <w:softHyphen/>
      </w:r>
      <w:r w:rsidRPr="00EE2A7F">
        <w:rPr>
          <w:rFonts w:cs="B Nazanin" w:hint="cs"/>
          <w:color w:val="000000" w:themeColor="text1"/>
          <w:sz w:val="27"/>
          <w:szCs w:val="27"/>
          <w:rtl/>
        </w:rPr>
        <w:t>ی خود را به 20 هزار تومان کاهش داده</w:t>
      </w:r>
      <w:r w:rsidRPr="00EE2A7F">
        <w:rPr>
          <w:rFonts w:cs="B Nazanin"/>
          <w:color w:val="000000" w:themeColor="text1"/>
          <w:sz w:val="27"/>
          <w:szCs w:val="27"/>
          <w:rtl/>
        </w:rPr>
        <w:softHyphen/>
      </w:r>
      <w:r w:rsidRPr="00EE2A7F">
        <w:rPr>
          <w:rFonts w:cs="B Nazanin" w:hint="cs"/>
          <w:color w:val="000000" w:themeColor="text1"/>
          <w:sz w:val="27"/>
          <w:szCs w:val="27"/>
          <w:rtl/>
        </w:rPr>
        <w:t>اند. این نکته</w:t>
      </w:r>
      <w:r w:rsidRPr="00EE2A7F">
        <w:rPr>
          <w:rFonts w:cs="B Nazanin"/>
          <w:color w:val="000000" w:themeColor="text1"/>
          <w:sz w:val="27"/>
          <w:szCs w:val="27"/>
          <w:rtl/>
        </w:rPr>
        <w:softHyphen/>
      </w:r>
      <w:r w:rsidRPr="00EE2A7F">
        <w:rPr>
          <w:rFonts w:cs="B Nazanin" w:hint="cs"/>
          <w:color w:val="000000" w:themeColor="text1"/>
          <w:sz w:val="27"/>
          <w:szCs w:val="27"/>
          <w:rtl/>
        </w:rPr>
        <w:t>ی مهمی است که باید در شبیه</w:t>
      </w:r>
      <w:r w:rsidRPr="00EE2A7F">
        <w:rPr>
          <w:rFonts w:cs="B Nazanin"/>
          <w:color w:val="000000" w:themeColor="text1"/>
          <w:sz w:val="27"/>
          <w:szCs w:val="27"/>
          <w:rtl/>
        </w:rPr>
        <w:softHyphen/>
      </w:r>
      <w:r w:rsidRPr="00EE2A7F">
        <w:rPr>
          <w:rFonts w:cs="B Nazanin" w:hint="cs"/>
          <w:color w:val="000000" w:themeColor="text1"/>
          <w:sz w:val="27"/>
          <w:szCs w:val="27"/>
          <w:rtl/>
        </w:rPr>
        <w:t>سازی صندوق آن را در نظر گرفت</w:t>
      </w:r>
      <w:r w:rsidR="002F5F3C" w:rsidRPr="00EE2A7F">
        <w:rPr>
          <w:rFonts w:cs="B Nazanin" w:hint="cs"/>
          <w:color w:val="000000" w:themeColor="text1"/>
          <w:sz w:val="27"/>
          <w:szCs w:val="27"/>
          <w:rtl/>
        </w:rPr>
        <w:t>. در واقع این رخداد فشار بیشتری را به صندوق اعمال می</w:t>
      </w:r>
      <w:r w:rsidR="002F5F3C" w:rsidRPr="00EE2A7F">
        <w:rPr>
          <w:rFonts w:cs="B Nazanin"/>
          <w:color w:val="000000" w:themeColor="text1"/>
          <w:sz w:val="27"/>
          <w:szCs w:val="27"/>
          <w:rtl/>
        </w:rPr>
        <w:softHyphen/>
      </w:r>
      <w:r w:rsidR="000E6AE5" w:rsidRPr="00EE2A7F">
        <w:rPr>
          <w:rFonts w:cs="B Nazanin" w:hint="cs"/>
          <w:color w:val="000000" w:themeColor="text1"/>
          <w:sz w:val="27"/>
          <w:szCs w:val="27"/>
          <w:rtl/>
        </w:rPr>
        <w:t xml:space="preserve">کند و کارایی آن را </w:t>
      </w:r>
      <w:r w:rsidR="00CE56CE" w:rsidRPr="00EE2A7F">
        <w:rPr>
          <w:rFonts w:cs="B Nazanin" w:hint="cs"/>
          <w:color w:val="000000" w:themeColor="text1"/>
          <w:sz w:val="27"/>
          <w:szCs w:val="27"/>
          <w:rtl/>
        </w:rPr>
        <w:t>(حداق</w:t>
      </w:r>
      <w:r w:rsidR="0075176B" w:rsidRPr="00EE2A7F">
        <w:rPr>
          <w:rFonts w:cs="B Nazanin" w:hint="cs"/>
          <w:color w:val="000000" w:themeColor="text1"/>
          <w:sz w:val="27"/>
          <w:szCs w:val="27"/>
          <w:rtl/>
        </w:rPr>
        <w:t>ل در همان دوره</w:t>
      </w:r>
      <w:r w:rsidR="0075176B" w:rsidRPr="00EE2A7F">
        <w:rPr>
          <w:rFonts w:cs="B Nazanin"/>
          <w:color w:val="000000" w:themeColor="text1"/>
          <w:sz w:val="27"/>
          <w:szCs w:val="27"/>
          <w:rtl/>
        </w:rPr>
        <w:softHyphen/>
      </w:r>
      <w:r w:rsidR="0075176B" w:rsidRPr="00EE2A7F">
        <w:rPr>
          <w:rFonts w:cs="B Nazanin" w:hint="cs"/>
          <w:color w:val="000000" w:themeColor="text1"/>
          <w:sz w:val="27"/>
          <w:szCs w:val="27"/>
          <w:rtl/>
        </w:rPr>
        <w:t xml:space="preserve">ی پرداختی) </w:t>
      </w:r>
      <w:r w:rsidR="000E6AE5" w:rsidRPr="00EE2A7F">
        <w:rPr>
          <w:rFonts w:cs="B Nazanin" w:hint="cs"/>
          <w:color w:val="000000" w:themeColor="text1"/>
          <w:sz w:val="27"/>
          <w:szCs w:val="27"/>
          <w:rtl/>
        </w:rPr>
        <w:t>کاهش می</w:t>
      </w:r>
      <w:r w:rsidR="000E6AE5" w:rsidRPr="00EE2A7F">
        <w:rPr>
          <w:rFonts w:cs="B Nazanin"/>
          <w:color w:val="000000" w:themeColor="text1"/>
          <w:sz w:val="27"/>
          <w:szCs w:val="27"/>
          <w:rtl/>
        </w:rPr>
        <w:softHyphen/>
      </w:r>
      <w:r w:rsidR="000E6AE5" w:rsidRPr="00EE2A7F">
        <w:rPr>
          <w:rFonts w:cs="B Nazanin" w:hint="cs"/>
          <w:color w:val="000000" w:themeColor="text1"/>
          <w:sz w:val="27"/>
          <w:szCs w:val="27"/>
          <w:rtl/>
        </w:rPr>
        <w:t>دهد که اگر در شبیه</w:t>
      </w:r>
      <w:r w:rsidR="000E6AE5" w:rsidRPr="00EE2A7F">
        <w:rPr>
          <w:rFonts w:cs="B Nazanin"/>
          <w:color w:val="000000" w:themeColor="text1"/>
          <w:sz w:val="27"/>
          <w:szCs w:val="27"/>
          <w:rtl/>
        </w:rPr>
        <w:softHyphen/>
      </w:r>
      <w:r w:rsidR="000E6AE5" w:rsidRPr="00EE2A7F">
        <w:rPr>
          <w:rFonts w:cs="B Nazanin" w:hint="cs"/>
          <w:color w:val="000000" w:themeColor="text1"/>
          <w:sz w:val="27"/>
          <w:szCs w:val="27"/>
          <w:rtl/>
        </w:rPr>
        <w:t>سازی در نظر گرفته نشود، نتایج حاصل از شبیه</w:t>
      </w:r>
      <w:r w:rsidR="000E6AE5" w:rsidRPr="00EE2A7F">
        <w:rPr>
          <w:rFonts w:cs="B Nazanin"/>
          <w:color w:val="000000" w:themeColor="text1"/>
          <w:sz w:val="27"/>
          <w:szCs w:val="27"/>
          <w:rtl/>
        </w:rPr>
        <w:softHyphen/>
      </w:r>
      <w:r w:rsidR="000E6AE5" w:rsidRPr="00EE2A7F">
        <w:rPr>
          <w:rFonts w:cs="B Nazanin" w:hint="cs"/>
          <w:color w:val="000000" w:themeColor="text1"/>
          <w:sz w:val="27"/>
          <w:szCs w:val="27"/>
          <w:rtl/>
        </w:rPr>
        <w:t xml:space="preserve">سازی چندان </w:t>
      </w:r>
      <w:r w:rsidR="00193552">
        <w:rPr>
          <w:rFonts w:cs="B Nazanin" w:hint="cs"/>
          <w:color w:val="000000" w:themeColor="text1"/>
          <w:sz w:val="27"/>
          <w:szCs w:val="27"/>
          <w:rtl/>
        </w:rPr>
        <w:t>دقیق</w:t>
      </w:r>
      <w:r w:rsidR="000E6AE5" w:rsidRPr="00EE2A7F">
        <w:rPr>
          <w:rFonts w:cs="B Nazanin" w:hint="cs"/>
          <w:color w:val="000000" w:themeColor="text1"/>
          <w:sz w:val="27"/>
          <w:szCs w:val="27"/>
          <w:rtl/>
        </w:rPr>
        <w:t xml:space="preserve"> نخواهد بود و به حالت بهینه</w:t>
      </w:r>
      <w:r w:rsidR="000E6AE5" w:rsidRPr="00EE2A7F">
        <w:rPr>
          <w:rFonts w:cs="B Nazanin"/>
          <w:color w:val="000000" w:themeColor="text1"/>
          <w:sz w:val="27"/>
          <w:szCs w:val="27"/>
          <w:rtl/>
        </w:rPr>
        <w:softHyphen/>
      </w:r>
      <w:r w:rsidR="000E6AE5" w:rsidRPr="00EE2A7F">
        <w:rPr>
          <w:rFonts w:cs="B Nazanin" w:hint="cs"/>
          <w:color w:val="000000" w:themeColor="text1"/>
          <w:sz w:val="27"/>
          <w:szCs w:val="27"/>
          <w:rtl/>
        </w:rPr>
        <w:t>ی واقعی دست نخواهیم یافت.</w:t>
      </w:r>
    </w:p>
    <w:tbl>
      <w:tblPr>
        <w:bidiVisual/>
        <w:tblW w:w="0" w:type="auto"/>
        <w:tblLook w:val="04A0" w:firstRow="1" w:lastRow="0" w:firstColumn="1" w:lastColumn="0" w:noHBand="0" w:noVBand="1"/>
      </w:tblPr>
      <w:tblGrid>
        <w:gridCol w:w="9016"/>
      </w:tblGrid>
      <w:tr w:rsidR="00EE2A7F" w:rsidRPr="00EE2A7F" w:rsidTr="000E6AE5">
        <w:tc>
          <w:tcPr>
            <w:tcW w:w="9016" w:type="dxa"/>
          </w:tcPr>
          <w:p w:rsidR="000E6AE5" w:rsidRPr="00EE2A7F" w:rsidRDefault="000E6AE5" w:rsidP="005B1E5A">
            <w:pPr>
              <w:spacing w:before="240" w:after="0"/>
              <w:jc w:val="center"/>
              <w:rPr>
                <w:rFonts w:cs="B Nazanin"/>
                <w:color w:val="000000" w:themeColor="text1"/>
                <w:sz w:val="27"/>
                <w:szCs w:val="27"/>
                <w:rtl/>
              </w:rPr>
            </w:pPr>
            <w:r w:rsidRPr="00EE2A7F">
              <w:rPr>
                <w:rFonts w:cs="B Nazanin"/>
                <w:noProof/>
                <w:color w:val="000000" w:themeColor="text1"/>
                <w:sz w:val="27"/>
                <w:szCs w:val="27"/>
                <w:rtl/>
              </w:rPr>
              <w:drawing>
                <wp:inline distT="0" distB="0" distL="0" distR="0" wp14:anchorId="57868E87" wp14:editId="6016B84B">
                  <wp:extent cx="5095875" cy="2489928"/>
                  <wp:effectExtent l="0" t="0" r="0" b="5715"/>
                  <wp:docPr id="5" name="Picture 5" descr="C:\Users\Crystal\Desktop\matlab\اطلاعات صندوق صادق آباد\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rystal\Desktop\matlab\اطلاعات صندوق صادق آباد\2.jpg"/>
                          <pic:cNvPicPr>
                            <a:picLocks noChangeAspect="1" noChangeArrowheads="1"/>
                          </pic:cNvPicPr>
                        </pic:nvPicPr>
                        <pic:blipFill rotWithShape="1">
                          <a:blip r:embed="rId20">
                            <a:extLst>
                              <a:ext uri="{28A0092B-C50C-407E-A947-70E740481C1C}">
                                <a14:useLocalDpi xmlns:a14="http://schemas.microsoft.com/office/drawing/2010/main" val="0"/>
                              </a:ext>
                            </a:extLst>
                          </a:blip>
                          <a:srcRect t="13084" r="-528"/>
                          <a:stretch/>
                        </pic:blipFill>
                        <pic:spPr bwMode="auto">
                          <a:xfrm>
                            <a:off x="0" y="0"/>
                            <a:ext cx="5102950" cy="24933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2A7F" w:rsidRPr="00EE2A7F" w:rsidTr="000E6AE5">
        <w:tc>
          <w:tcPr>
            <w:tcW w:w="9016" w:type="dxa"/>
          </w:tcPr>
          <w:p w:rsidR="000E6AE5" w:rsidRPr="00EE2A7F" w:rsidRDefault="000E6AE5" w:rsidP="005B1E5A">
            <w:pPr>
              <w:jc w:val="center"/>
              <w:rPr>
                <w:rFonts w:cs="B Nazanin"/>
                <w:b/>
                <w:bCs/>
                <w:color w:val="000000" w:themeColor="text1"/>
                <w:rtl/>
              </w:rPr>
            </w:pPr>
            <w:r w:rsidRPr="00EE2A7F">
              <w:rPr>
                <w:rFonts w:cs="B Nazanin" w:hint="cs"/>
                <w:b/>
                <w:bCs/>
                <w:color w:val="000000" w:themeColor="text1"/>
                <w:rtl/>
              </w:rPr>
              <w:t xml:space="preserve">شکل </w:t>
            </w:r>
            <w:r w:rsidR="00781201" w:rsidRPr="00EE2A7F">
              <w:rPr>
                <w:rFonts w:cs="B Nazanin" w:hint="cs"/>
                <w:b/>
                <w:bCs/>
                <w:color w:val="000000" w:themeColor="text1"/>
                <w:rtl/>
              </w:rPr>
              <w:t>4-</w:t>
            </w:r>
            <w:r w:rsidRPr="00EE2A7F">
              <w:rPr>
                <w:rFonts w:cs="B Nazanin" w:hint="cs"/>
                <w:b/>
                <w:bCs/>
                <w:color w:val="000000" w:themeColor="text1"/>
                <w:rtl/>
              </w:rPr>
              <w:t>2: توزیع پس انداز های 50 هزار تومانی صندوق صادق آباد پس از دریافت وام</w:t>
            </w:r>
          </w:p>
        </w:tc>
      </w:tr>
    </w:tbl>
    <w:p w:rsidR="00917173" w:rsidRPr="00B23DF8" w:rsidRDefault="00B23DF8" w:rsidP="00B23DF8">
      <w:pPr>
        <w:pStyle w:val="3"/>
      </w:pPr>
      <w:bookmarkStart w:id="138" w:name="_Toc20686193"/>
      <w:bookmarkStart w:id="139" w:name="_Toc20686562"/>
      <w:r>
        <w:rPr>
          <w:rFonts w:hint="cs"/>
          <w:rtl/>
        </w:rPr>
        <w:lastRenderedPageBreak/>
        <w:t xml:space="preserve">4-2-3- </w:t>
      </w:r>
      <w:r w:rsidR="00917173" w:rsidRPr="00B23DF8">
        <w:rPr>
          <w:rFonts w:hint="cs"/>
          <w:rtl/>
        </w:rPr>
        <w:t>محاسبه</w:t>
      </w:r>
      <w:r w:rsidR="00917173" w:rsidRPr="00B23DF8">
        <w:rPr>
          <w:rtl/>
        </w:rPr>
        <w:softHyphen/>
      </w:r>
      <w:r w:rsidR="00917173" w:rsidRPr="00B23DF8">
        <w:rPr>
          <w:rFonts w:hint="cs"/>
          <w:rtl/>
        </w:rPr>
        <w:t>ی توزیع اقساط وام</w:t>
      </w:r>
      <w:r w:rsidR="00917173" w:rsidRPr="00B23DF8">
        <w:rPr>
          <w:rtl/>
        </w:rPr>
        <w:softHyphen/>
      </w:r>
      <w:r w:rsidR="00917173" w:rsidRPr="00B23DF8">
        <w:rPr>
          <w:rFonts w:hint="cs"/>
          <w:rtl/>
        </w:rPr>
        <w:t>ها</w:t>
      </w:r>
      <w:bookmarkEnd w:id="138"/>
      <w:bookmarkEnd w:id="139"/>
    </w:p>
    <w:p w:rsidR="00E71BAD" w:rsidRPr="00EE2A7F" w:rsidRDefault="00781201" w:rsidP="00EF4BD8">
      <w:pPr>
        <w:jc w:val="lowKashida"/>
        <w:rPr>
          <w:rFonts w:cs="B Nazanin"/>
          <w:color w:val="000000" w:themeColor="text1"/>
          <w:sz w:val="27"/>
          <w:szCs w:val="27"/>
          <w:rtl/>
        </w:rPr>
      </w:pPr>
      <w:r w:rsidRPr="00EE2A7F">
        <w:rPr>
          <w:rFonts w:cs="B Nazanin" w:hint="cs"/>
          <w:color w:val="000000" w:themeColor="text1"/>
          <w:sz w:val="27"/>
          <w:szCs w:val="27"/>
          <w:rtl/>
        </w:rPr>
        <w:t>از بین شش عاملی که به عنوان معیارهای کارآمدی یک موسسه</w:t>
      </w:r>
      <w:r w:rsidRPr="00EE2A7F">
        <w:rPr>
          <w:rFonts w:cs="B Nazanin"/>
          <w:color w:val="000000" w:themeColor="text1"/>
          <w:sz w:val="27"/>
          <w:szCs w:val="27"/>
          <w:rtl/>
        </w:rPr>
        <w:softHyphen/>
      </w:r>
      <w:r w:rsidRPr="00EE2A7F">
        <w:rPr>
          <w:rFonts w:cs="B Nazanin" w:hint="cs"/>
          <w:color w:val="000000" w:themeColor="text1"/>
          <w:sz w:val="27"/>
          <w:szCs w:val="27"/>
          <w:rtl/>
        </w:rPr>
        <w:t>ی مالی ذکر شد، ساز و کار جدید ضمانت و مردم</w:t>
      </w:r>
      <w:r w:rsidRPr="00EE2A7F">
        <w:rPr>
          <w:rFonts w:cs="B Nazanin"/>
          <w:color w:val="000000" w:themeColor="text1"/>
          <w:sz w:val="27"/>
          <w:szCs w:val="27"/>
          <w:rtl/>
        </w:rPr>
        <w:softHyphen/>
      </w:r>
      <w:r w:rsidRPr="00EE2A7F">
        <w:rPr>
          <w:rFonts w:cs="B Nazanin" w:hint="cs"/>
          <w:color w:val="000000" w:themeColor="text1"/>
          <w:sz w:val="27"/>
          <w:szCs w:val="27"/>
          <w:rtl/>
        </w:rPr>
        <w:t xml:space="preserve">نهاد بودن صندوق </w:t>
      </w:r>
      <w:r w:rsidR="00033C26" w:rsidRPr="00EE2A7F">
        <w:rPr>
          <w:rFonts w:cs="B Nazanin" w:hint="cs"/>
          <w:color w:val="000000" w:themeColor="text1"/>
          <w:sz w:val="27"/>
          <w:szCs w:val="27"/>
          <w:rtl/>
        </w:rPr>
        <w:t xml:space="preserve">(موارد 5 و 6) </w:t>
      </w:r>
      <w:r w:rsidRPr="00EE2A7F">
        <w:rPr>
          <w:rFonts w:cs="B Nazanin" w:hint="cs"/>
          <w:color w:val="000000" w:themeColor="text1"/>
          <w:sz w:val="27"/>
          <w:szCs w:val="27"/>
          <w:rtl/>
        </w:rPr>
        <w:t>به مراتب دارای اهمیت بیشتری نسبت به سایر موارد است. مردم</w:t>
      </w:r>
      <w:r w:rsidRPr="00EE2A7F">
        <w:rPr>
          <w:rFonts w:cs="B Nazanin"/>
          <w:color w:val="000000" w:themeColor="text1"/>
          <w:sz w:val="27"/>
          <w:szCs w:val="27"/>
          <w:rtl/>
        </w:rPr>
        <w:softHyphen/>
      </w:r>
      <w:r w:rsidRPr="00EE2A7F">
        <w:rPr>
          <w:rFonts w:cs="B Nazanin" w:hint="cs"/>
          <w:color w:val="000000" w:themeColor="text1"/>
          <w:sz w:val="27"/>
          <w:szCs w:val="27"/>
          <w:rtl/>
        </w:rPr>
        <w:t>نهاد بودن این نوع صندوق</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 حرکت در جهت حل یکی از دو مشکل اساسی اقتصاد کشور است. این دو مشکل یکی دولتی بودن اقتصاد و </w:t>
      </w:r>
      <w:r w:rsidR="00BB6D80" w:rsidRPr="00EE2A7F">
        <w:rPr>
          <w:rFonts w:cs="B Nazanin" w:hint="cs"/>
          <w:color w:val="000000" w:themeColor="text1"/>
          <w:sz w:val="27"/>
          <w:szCs w:val="27"/>
          <w:rtl/>
        </w:rPr>
        <w:t>دیگری وابسته به نفت بودن آن است که صندوق</w:t>
      </w:r>
      <w:r w:rsidR="00BB6D80" w:rsidRPr="00EE2A7F">
        <w:rPr>
          <w:rFonts w:cs="B Nazanin"/>
          <w:color w:val="000000" w:themeColor="text1"/>
          <w:sz w:val="27"/>
          <w:szCs w:val="27"/>
          <w:rtl/>
        </w:rPr>
        <w:softHyphen/>
      </w:r>
      <w:r w:rsidR="00BB6D80" w:rsidRPr="00EE2A7F">
        <w:rPr>
          <w:rFonts w:cs="B Nazanin" w:hint="cs"/>
          <w:color w:val="000000" w:themeColor="text1"/>
          <w:sz w:val="27"/>
          <w:szCs w:val="27"/>
          <w:rtl/>
        </w:rPr>
        <w:t>های مردم</w:t>
      </w:r>
      <w:r w:rsidR="00BB6D80" w:rsidRPr="00EE2A7F">
        <w:rPr>
          <w:rFonts w:cs="B Nazanin"/>
          <w:color w:val="000000" w:themeColor="text1"/>
          <w:sz w:val="27"/>
          <w:szCs w:val="27"/>
          <w:rtl/>
        </w:rPr>
        <w:softHyphen/>
      </w:r>
      <w:r w:rsidR="00BB6D80" w:rsidRPr="00EE2A7F">
        <w:rPr>
          <w:rFonts w:cs="B Nazanin" w:hint="cs"/>
          <w:color w:val="000000" w:themeColor="text1"/>
          <w:sz w:val="27"/>
          <w:szCs w:val="27"/>
          <w:rtl/>
        </w:rPr>
        <w:t>نهاد حرکتی در جهت مردمی</w:t>
      </w:r>
      <w:r w:rsidR="00BB6D80" w:rsidRPr="00EE2A7F">
        <w:rPr>
          <w:rFonts w:cs="B Nazanin"/>
          <w:color w:val="000000" w:themeColor="text1"/>
          <w:sz w:val="27"/>
          <w:szCs w:val="27"/>
          <w:rtl/>
        </w:rPr>
        <w:softHyphen/>
      </w:r>
      <w:r w:rsidR="00BB6D80" w:rsidRPr="00EE2A7F">
        <w:rPr>
          <w:rFonts w:cs="B Nazanin" w:hint="cs"/>
          <w:color w:val="000000" w:themeColor="text1"/>
          <w:sz w:val="27"/>
          <w:szCs w:val="27"/>
          <w:rtl/>
        </w:rPr>
        <w:t>تر کردن اقتصاد</w:t>
      </w:r>
      <w:r w:rsidR="00193552">
        <w:rPr>
          <w:rFonts w:cs="B Nazanin" w:hint="cs"/>
          <w:color w:val="000000" w:themeColor="text1"/>
          <w:sz w:val="27"/>
          <w:szCs w:val="27"/>
          <w:rtl/>
        </w:rPr>
        <w:t xml:space="preserve"> و استفاده از ظرفیت مردم برای رونق آن</w:t>
      </w:r>
      <w:r w:rsidR="00BB6D80" w:rsidRPr="00EE2A7F">
        <w:rPr>
          <w:rFonts w:cs="B Nazanin" w:hint="cs"/>
          <w:color w:val="000000" w:themeColor="text1"/>
          <w:sz w:val="27"/>
          <w:szCs w:val="27"/>
          <w:rtl/>
        </w:rPr>
        <w:t xml:space="preserve"> است. اما ایجاد ساز و کار جدید ضمانت که مبتنی بر اصل اعتماد است، برخواسته از دین اسلام است. این ساز و کار سبب شده است بتوان ادعا نمود اساس این نوع صندوق</w:t>
      </w:r>
      <w:r w:rsidR="00BB6D80" w:rsidRPr="00EE2A7F">
        <w:rPr>
          <w:rFonts w:cs="B Nazanin"/>
          <w:color w:val="000000" w:themeColor="text1"/>
          <w:sz w:val="27"/>
          <w:szCs w:val="27"/>
          <w:rtl/>
        </w:rPr>
        <w:softHyphen/>
      </w:r>
      <w:r w:rsidR="00BB6D80" w:rsidRPr="00EE2A7F">
        <w:rPr>
          <w:rFonts w:cs="B Nazanin" w:hint="cs"/>
          <w:color w:val="000000" w:themeColor="text1"/>
          <w:sz w:val="27"/>
          <w:szCs w:val="27"/>
          <w:rtl/>
        </w:rPr>
        <w:t>ها از سایر موسسات مالی متفاوت بوده و تعریف نظام جدیدی در حیطه</w:t>
      </w:r>
      <w:r w:rsidR="00BB6D80" w:rsidRPr="00EE2A7F">
        <w:rPr>
          <w:rFonts w:cs="B Nazanin"/>
          <w:color w:val="000000" w:themeColor="text1"/>
          <w:sz w:val="27"/>
          <w:szCs w:val="27"/>
          <w:rtl/>
        </w:rPr>
        <w:softHyphen/>
      </w:r>
      <w:r w:rsidR="00BB6D80" w:rsidRPr="00EE2A7F">
        <w:rPr>
          <w:rFonts w:cs="B Nazanin" w:hint="cs"/>
          <w:color w:val="000000" w:themeColor="text1"/>
          <w:sz w:val="27"/>
          <w:szCs w:val="27"/>
          <w:rtl/>
        </w:rPr>
        <w:t>ی علم اقتصاد است. باید توجه نمود که هرچند هریک از شش عامل ذکر شده در کارآمدی یک صندوق نقش دارند اما تنها ساز و کار جدید ضمانت است که سبب تغییر ماهوی این صندوق</w:t>
      </w:r>
      <w:r w:rsidR="00BB6D80" w:rsidRPr="00EE2A7F">
        <w:rPr>
          <w:rFonts w:cs="B Nazanin"/>
          <w:color w:val="000000" w:themeColor="text1"/>
          <w:sz w:val="27"/>
          <w:szCs w:val="27"/>
          <w:rtl/>
        </w:rPr>
        <w:softHyphen/>
      </w:r>
      <w:r w:rsidR="00BB6D80" w:rsidRPr="00EE2A7F">
        <w:rPr>
          <w:rFonts w:cs="B Nazanin" w:hint="cs"/>
          <w:color w:val="000000" w:themeColor="text1"/>
          <w:sz w:val="27"/>
          <w:szCs w:val="27"/>
          <w:rtl/>
        </w:rPr>
        <w:t>ها از سایر موسسات مالی شده است.</w:t>
      </w:r>
    </w:p>
    <w:p w:rsidR="00BB6D80" w:rsidRPr="00EE2A7F" w:rsidRDefault="00BB6D80" w:rsidP="00027EAD">
      <w:pPr>
        <w:jc w:val="lowKashida"/>
        <w:rPr>
          <w:rFonts w:cs="B Nazanin"/>
          <w:color w:val="000000" w:themeColor="text1"/>
          <w:sz w:val="27"/>
          <w:szCs w:val="27"/>
          <w:rtl/>
        </w:rPr>
      </w:pPr>
      <w:r w:rsidRPr="00EE2A7F">
        <w:rPr>
          <w:rFonts w:cs="B Nazanin" w:hint="cs"/>
          <w:color w:val="000000" w:themeColor="text1"/>
          <w:sz w:val="27"/>
          <w:szCs w:val="27"/>
          <w:rtl/>
        </w:rPr>
        <w:t>بر این اساس برای اینکه بتوان هرچه بیشتر سرمایه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ی اعتماد را جهت ساز و کار ضمانت به کار گرفت بایستی از  روابط و پیوندهای اجتماعی استفاده نمود. </w:t>
      </w:r>
      <w:r w:rsidR="00CA5894" w:rsidRPr="00EE2A7F">
        <w:rPr>
          <w:rFonts w:cs="B Nazanin" w:hint="cs"/>
          <w:color w:val="000000" w:themeColor="text1"/>
          <w:sz w:val="27"/>
          <w:szCs w:val="27"/>
          <w:rtl/>
        </w:rPr>
        <w:t>به همین دلیل است</w:t>
      </w:r>
      <w:r w:rsidRPr="00EE2A7F">
        <w:rPr>
          <w:rFonts w:cs="B Nazanin" w:hint="cs"/>
          <w:color w:val="000000" w:themeColor="text1"/>
          <w:sz w:val="27"/>
          <w:szCs w:val="27"/>
          <w:rtl/>
        </w:rPr>
        <w:t xml:space="preserve"> که این صندوق</w:t>
      </w:r>
      <w:r w:rsidRPr="00EE2A7F">
        <w:rPr>
          <w:rFonts w:cs="B Nazanin"/>
          <w:color w:val="000000" w:themeColor="text1"/>
          <w:sz w:val="27"/>
          <w:szCs w:val="27"/>
          <w:rtl/>
        </w:rPr>
        <w:softHyphen/>
      </w:r>
      <w:r w:rsidRPr="00EE2A7F">
        <w:rPr>
          <w:rFonts w:cs="B Nazanin" w:hint="cs"/>
          <w:color w:val="000000" w:themeColor="text1"/>
          <w:sz w:val="27"/>
          <w:szCs w:val="27"/>
          <w:rtl/>
        </w:rPr>
        <w:t>ها در محلات شهرها و یا روستا</w:t>
      </w:r>
      <w:r w:rsidRPr="00EE2A7F">
        <w:rPr>
          <w:rFonts w:cs="B Nazanin"/>
          <w:color w:val="000000" w:themeColor="text1"/>
          <w:sz w:val="27"/>
          <w:szCs w:val="27"/>
          <w:rtl/>
        </w:rPr>
        <w:softHyphen/>
      </w:r>
      <w:r w:rsidRPr="00EE2A7F">
        <w:rPr>
          <w:rFonts w:cs="B Nazanin" w:hint="cs"/>
          <w:color w:val="000000" w:themeColor="text1"/>
          <w:sz w:val="27"/>
          <w:szCs w:val="27"/>
          <w:rtl/>
        </w:rPr>
        <w:t>ها  با محوریت مساجد شروع به کار می</w:t>
      </w:r>
      <w:r w:rsidRPr="00EE2A7F">
        <w:rPr>
          <w:rFonts w:cs="B Nazanin"/>
          <w:color w:val="000000" w:themeColor="text1"/>
          <w:sz w:val="27"/>
          <w:szCs w:val="27"/>
          <w:rtl/>
        </w:rPr>
        <w:softHyphen/>
      </w:r>
      <w:r w:rsidRPr="00EE2A7F">
        <w:rPr>
          <w:rFonts w:cs="B Nazanin" w:hint="cs"/>
          <w:color w:val="000000" w:themeColor="text1"/>
          <w:sz w:val="27"/>
          <w:szCs w:val="27"/>
          <w:rtl/>
        </w:rPr>
        <w:t>کنند.</w:t>
      </w:r>
      <w:r w:rsidR="00CA5894" w:rsidRPr="00EE2A7F">
        <w:rPr>
          <w:rFonts w:cs="B Nazanin" w:hint="cs"/>
          <w:color w:val="000000" w:themeColor="text1"/>
          <w:sz w:val="27"/>
          <w:szCs w:val="27"/>
          <w:rtl/>
        </w:rPr>
        <w:t xml:space="preserve"> به عبارت دیگر هرچه پیوند اجتماعی محلی که صندوق در آن تشکیل می</w:t>
      </w:r>
      <w:r w:rsidR="00CA5894" w:rsidRPr="00EE2A7F">
        <w:rPr>
          <w:rFonts w:cs="B Nazanin"/>
          <w:color w:val="000000" w:themeColor="text1"/>
          <w:sz w:val="27"/>
          <w:szCs w:val="27"/>
          <w:rtl/>
        </w:rPr>
        <w:softHyphen/>
      </w:r>
      <w:r w:rsidR="00CA5894" w:rsidRPr="00EE2A7F">
        <w:rPr>
          <w:rFonts w:cs="B Nazanin" w:hint="cs"/>
          <w:color w:val="000000" w:themeColor="text1"/>
          <w:sz w:val="27"/>
          <w:szCs w:val="27"/>
          <w:rtl/>
        </w:rPr>
        <w:t>شود قوی</w:t>
      </w:r>
      <w:r w:rsidR="00CA5894" w:rsidRPr="00EE2A7F">
        <w:rPr>
          <w:rFonts w:cs="B Nazanin"/>
          <w:color w:val="000000" w:themeColor="text1"/>
          <w:sz w:val="27"/>
          <w:szCs w:val="27"/>
          <w:rtl/>
        </w:rPr>
        <w:softHyphen/>
      </w:r>
      <w:r w:rsidR="00CA5894" w:rsidRPr="00EE2A7F">
        <w:rPr>
          <w:rFonts w:cs="B Nazanin" w:hint="cs"/>
          <w:color w:val="000000" w:themeColor="text1"/>
          <w:sz w:val="27"/>
          <w:szCs w:val="27"/>
          <w:rtl/>
        </w:rPr>
        <w:t>تر باشد، رشد صندوق بیشتر بوده و صندوق موفق</w:t>
      </w:r>
      <w:r w:rsidR="00CA5894" w:rsidRPr="00EE2A7F">
        <w:rPr>
          <w:rFonts w:cs="B Nazanin"/>
          <w:color w:val="000000" w:themeColor="text1"/>
          <w:sz w:val="27"/>
          <w:szCs w:val="27"/>
          <w:rtl/>
        </w:rPr>
        <w:softHyphen/>
      </w:r>
      <w:r w:rsidR="00CA5894" w:rsidRPr="00EE2A7F">
        <w:rPr>
          <w:rFonts w:cs="B Nazanin" w:hint="cs"/>
          <w:color w:val="000000" w:themeColor="text1"/>
          <w:sz w:val="27"/>
          <w:szCs w:val="27"/>
          <w:rtl/>
        </w:rPr>
        <w:t>تر است.  نتایج عملی هم این را ثابت می</w:t>
      </w:r>
      <w:r w:rsidR="00CA5894" w:rsidRPr="00EE2A7F">
        <w:rPr>
          <w:rFonts w:cs="B Nazanin"/>
          <w:color w:val="000000" w:themeColor="text1"/>
          <w:sz w:val="27"/>
          <w:szCs w:val="27"/>
          <w:rtl/>
        </w:rPr>
        <w:softHyphen/>
      </w:r>
      <w:r w:rsidR="00CA5894" w:rsidRPr="00EE2A7F">
        <w:rPr>
          <w:rFonts w:cs="B Nazanin" w:hint="cs"/>
          <w:color w:val="000000" w:themeColor="text1"/>
          <w:sz w:val="27"/>
          <w:szCs w:val="27"/>
          <w:rtl/>
        </w:rPr>
        <w:t>کند چراکه تا کنون میزان پیشرفت این صندوق</w:t>
      </w:r>
      <w:r w:rsidR="00CA5894" w:rsidRPr="00EE2A7F">
        <w:rPr>
          <w:rFonts w:cs="B Nazanin"/>
          <w:color w:val="000000" w:themeColor="text1"/>
          <w:sz w:val="27"/>
          <w:szCs w:val="27"/>
          <w:rtl/>
        </w:rPr>
        <w:softHyphen/>
      </w:r>
      <w:r w:rsidR="00CA5894" w:rsidRPr="00EE2A7F">
        <w:rPr>
          <w:rFonts w:cs="B Nazanin" w:hint="cs"/>
          <w:color w:val="000000" w:themeColor="text1"/>
          <w:sz w:val="27"/>
          <w:szCs w:val="27"/>
          <w:rtl/>
        </w:rPr>
        <w:t>ها در روستاها بسیار</w:t>
      </w:r>
      <w:r w:rsidR="00027EAD" w:rsidRPr="00EE2A7F">
        <w:rPr>
          <w:rFonts w:cs="B Nazanin" w:hint="cs"/>
          <w:color w:val="000000" w:themeColor="text1"/>
          <w:sz w:val="27"/>
          <w:szCs w:val="27"/>
          <w:rtl/>
        </w:rPr>
        <w:t xml:space="preserve"> بیشتر و بهتر از شهرها بوده است. دل</w:t>
      </w:r>
      <w:r w:rsidR="0044507D">
        <w:rPr>
          <w:rFonts w:cs="B Nazanin" w:hint="cs"/>
          <w:color w:val="000000" w:themeColor="text1"/>
          <w:sz w:val="27"/>
          <w:szCs w:val="27"/>
          <w:rtl/>
        </w:rPr>
        <w:t>ا</w:t>
      </w:r>
      <w:r w:rsidR="00027EAD" w:rsidRPr="00EE2A7F">
        <w:rPr>
          <w:rFonts w:cs="B Nazanin" w:hint="cs"/>
          <w:color w:val="000000" w:themeColor="text1"/>
          <w:sz w:val="27"/>
          <w:szCs w:val="27"/>
          <w:rtl/>
        </w:rPr>
        <w:t>یل</w:t>
      </w:r>
      <w:r w:rsidR="0044507D">
        <w:rPr>
          <w:rFonts w:cs="B Nazanin" w:hint="cs"/>
          <w:color w:val="000000" w:themeColor="text1"/>
          <w:sz w:val="27"/>
          <w:szCs w:val="27"/>
          <w:rtl/>
        </w:rPr>
        <w:t xml:space="preserve"> </w:t>
      </w:r>
      <w:r w:rsidR="00027EAD" w:rsidRPr="00EE2A7F">
        <w:rPr>
          <w:rFonts w:cs="B Nazanin" w:hint="cs"/>
          <w:color w:val="000000" w:themeColor="text1"/>
          <w:sz w:val="27"/>
          <w:szCs w:val="27"/>
          <w:rtl/>
        </w:rPr>
        <w:t xml:space="preserve">این موفقیت تنها این است که </w:t>
      </w:r>
      <w:r w:rsidR="00CA5894" w:rsidRPr="00EE2A7F">
        <w:rPr>
          <w:rFonts w:cs="B Nazanin" w:hint="cs"/>
          <w:color w:val="000000" w:themeColor="text1"/>
          <w:sz w:val="27"/>
          <w:szCs w:val="27"/>
          <w:rtl/>
        </w:rPr>
        <w:t>روستاها درهم</w:t>
      </w:r>
      <w:r w:rsidR="00CA5894" w:rsidRPr="00EE2A7F">
        <w:rPr>
          <w:rFonts w:cs="B Nazanin"/>
          <w:color w:val="000000" w:themeColor="text1"/>
          <w:sz w:val="27"/>
          <w:szCs w:val="27"/>
          <w:rtl/>
        </w:rPr>
        <w:softHyphen/>
      </w:r>
      <w:r w:rsidR="00CA5894" w:rsidRPr="00EE2A7F">
        <w:rPr>
          <w:rFonts w:cs="B Nazanin" w:hint="cs"/>
          <w:color w:val="000000" w:themeColor="text1"/>
          <w:sz w:val="27"/>
          <w:szCs w:val="27"/>
          <w:rtl/>
        </w:rPr>
        <w:t>تنیدگی اجتماعی به مراتب بیشتری نسبت به شهرها دارند و همین سبب می</w:t>
      </w:r>
      <w:r w:rsidR="00CA5894" w:rsidRPr="00EE2A7F">
        <w:rPr>
          <w:rFonts w:cs="B Nazanin"/>
          <w:color w:val="000000" w:themeColor="text1"/>
          <w:sz w:val="27"/>
          <w:szCs w:val="27"/>
          <w:rtl/>
        </w:rPr>
        <w:softHyphen/>
      </w:r>
      <w:r w:rsidR="00CA5894" w:rsidRPr="00EE2A7F">
        <w:rPr>
          <w:rFonts w:cs="B Nazanin" w:hint="cs"/>
          <w:color w:val="000000" w:themeColor="text1"/>
          <w:sz w:val="27"/>
          <w:szCs w:val="27"/>
          <w:rtl/>
        </w:rPr>
        <w:t>شود این نوع صندوق</w:t>
      </w:r>
      <w:r w:rsidR="00CA5894" w:rsidRPr="00EE2A7F">
        <w:rPr>
          <w:rFonts w:cs="B Nazanin"/>
          <w:color w:val="000000" w:themeColor="text1"/>
          <w:sz w:val="27"/>
          <w:szCs w:val="27"/>
          <w:rtl/>
        </w:rPr>
        <w:softHyphen/>
      </w:r>
      <w:r w:rsidR="00CA5894" w:rsidRPr="00EE2A7F">
        <w:rPr>
          <w:rFonts w:cs="B Nazanin" w:hint="cs"/>
          <w:color w:val="000000" w:themeColor="text1"/>
          <w:sz w:val="27"/>
          <w:szCs w:val="27"/>
          <w:rtl/>
        </w:rPr>
        <w:t>ها که بر اساس اصل اعتماد شکل یافته در آنجا بهتر و سریعتر رشد کند، چراکه لازمه</w:t>
      </w:r>
      <w:r w:rsidR="00CA5894" w:rsidRPr="00EE2A7F">
        <w:rPr>
          <w:rFonts w:cs="B Nazanin"/>
          <w:color w:val="000000" w:themeColor="text1"/>
          <w:sz w:val="27"/>
          <w:szCs w:val="27"/>
          <w:rtl/>
        </w:rPr>
        <w:softHyphen/>
      </w:r>
      <w:r w:rsidR="00CA5894" w:rsidRPr="00EE2A7F">
        <w:rPr>
          <w:rFonts w:cs="B Nazanin" w:hint="cs"/>
          <w:color w:val="000000" w:themeColor="text1"/>
          <w:sz w:val="27"/>
          <w:szCs w:val="27"/>
          <w:rtl/>
        </w:rPr>
        <w:t>ی اعتماد</w:t>
      </w:r>
      <w:r w:rsidR="00027EAD" w:rsidRPr="00EE2A7F">
        <w:rPr>
          <w:rFonts w:cs="B Nazanin" w:hint="cs"/>
          <w:color w:val="000000" w:themeColor="text1"/>
          <w:sz w:val="27"/>
          <w:szCs w:val="27"/>
          <w:rtl/>
        </w:rPr>
        <w:t>،</w:t>
      </w:r>
      <w:r w:rsidR="00CA5894" w:rsidRPr="00EE2A7F">
        <w:rPr>
          <w:rFonts w:cs="B Nazanin" w:hint="cs"/>
          <w:color w:val="000000" w:themeColor="text1"/>
          <w:sz w:val="27"/>
          <w:szCs w:val="27"/>
          <w:rtl/>
        </w:rPr>
        <w:t xml:space="preserve"> شناخت است و لازمه</w:t>
      </w:r>
      <w:r w:rsidR="00CA5894" w:rsidRPr="00EE2A7F">
        <w:rPr>
          <w:rFonts w:cs="B Nazanin"/>
          <w:color w:val="000000" w:themeColor="text1"/>
          <w:sz w:val="27"/>
          <w:szCs w:val="27"/>
          <w:rtl/>
        </w:rPr>
        <w:softHyphen/>
      </w:r>
      <w:r w:rsidR="00CA5894" w:rsidRPr="00EE2A7F">
        <w:rPr>
          <w:rFonts w:cs="B Nazanin" w:hint="cs"/>
          <w:color w:val="000000" w:themeColor="text1"/>
          <w:sz w:val="27"/>
          <w:szCs w:val="27"/>
          <w:rtl/>
        </w:rPr>
        <w:t>ی شناخت</w:t>
      </w:r>
      <w:r w:rsidR="00027EAD" w:rsidRPr="00EE2A7F">
        <w:rPr>
          <w:rFonts w:cs="B Nazanin" w:hint="cs"/>
          <w:color w:val="000000" w:themeColor="text1"/>
          <w:sz w:val="27"/>
          <w:szCs w:val="27"/>
          <w:rtl/>
        </w:rPr>
        <w:t>،</w:t>
      </w:r>
      <w:r w:rsidR="00CA5894" w:rsidRPr="00EE2A7F">
        <w:rPr>
          <w:rFonts w:cs="B Nazanin" w:hint="cs"/>
          <w:color w:val="000000" w:themeColor="text1"/>
          <w:sz w:val="27"/>
          <w:szCs w:val="27"/>
          <w:rtl/>
        </w:rPr>
        <w:t xml:space="preserve"> وجود پیوندهای اجتماعی.</w:t>
      </w:r>
    </w:p>
    <w:p w:rsidR="00CA5894" w:rsidRPr="00EE2A7F" w:rsidRDefault="00CA5894" w:rsidP="00CA5894">
      <w:pPr>
        <w:jc w:val="lowKashida"/>
        <w:rPr>
          <w:rFonts w:cs="B Nazanin"/>
          <w:color w:val="000000" w:themeColor="text1"/>
          <w:sz w:val="27"/>
          <w:szCs w:val="27"/>
          <w:rtl/>
        </w:rPr>
      </w:pPr>
      <w:r w:rsidRPr="00EE2A7F">
        <w:rPr>
          <w:rFonts w:cs="B Nazanin" w:hint="cs"/>
          <w:color w:val="000000" w:themeColor="text1"/>
          <w:sz w:val="27"/>
          <w:szCs w:val="27"/>
          <w:rtl/>
        </w:rPr>
        <w:t>دلیل ذکر این دو بند در اینجا این بود که یادآور شود تفاوت ماهوی این صندوق</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 </w:t>
      </w:r>
      <w:r w:rsidR="00C61053" w:rsidRPr="00EE2A7F">
        <w:rPr>
          <w:rFonts w:cs="B Nazanin" w:hint="cs"/>
          <w:color w:val="000000" w:themeColor="text1"/>
          <w:sz w:val="27"/>
          <w:szCs w:val="27"/>
          <w:rtl/>
        </w:rPr>
        <w:t xml:space="preserve">نسبت به سایر موسسات مالی </w:t>
      </w:r>
      <w:r w:rsidRPr="00EE2A7F">
        <w:rPr>
          <w:rFonts w:cs="B Nazanin" w:hint="cs"/>
          <w:color w:val="000000" w:themeColor="text1"/>
          <w:sz w:val="27"/>
          <w:szCs w:val="27"/>
          <w:rtl/>
        </w:rPr>
        <w:t>اعتمادی نشات گرفته از مبانی دینی است که اعضا به یکدیگر دارند. این اعتماد مبتنی بر شناختی است که از وجود روابط اجتماعی شکل گرفته است.</w:t>
      </w:r>
      <w:r w:rsidR="00C61053" w:rsidRPr="00EE2A7F">
        <w:rPr>
          <w:rFonts w:cs="B Nazanin" w:hint="cs"/>
          <w:color w:val="000000" w:themeColor="text1"/>
          <w:sz w:val="27"/>
          <w:szCs w:val="27"/>
          <w:rtl/>
        </w:rPr>
        <w:t xml:space="preserve"> </w:t>
      </w:r>
      <w:r w:rsidRPr="00EE2A7F">
        <w:rPr>
          <w:rFonts w:cs="B Nazanin" w:hint="cs"/>
          <w:color w:val="000000" w:themeColor="text1"/>
          <w:sz w:val="27"/>
          <w:szCs w:val="27"/>
          <w:rtl/>
        </w:rPr>
        <w:t>این اعتماد و شناخت بر پایه</w:t>
      </w:r>
      <w:r w:rsidRPr="00EE2A7F">
        <w:rPr>
          <w:rFonts w:cs="B Nazanin"/>
          <w:color w:val="000000" w:themeColor="text1"/>
          <w:sz w:val="27"/>
          <w:szCs w:val="27"/>
          <w:rtl/>
        </w:rPr>
        <w:softHyphen/>
      </w:r>
      <w:r w:rsidRPr="00EE2A7F">
        <w:rPr>
          <w:rFonts w:cs="B Nazanin" w:hint="cs"/>
          <w:color w:val="000000" w:themeColor="text1"/>
          <w:sz w:val="27"/>
          <w:szCs w:val="27"/>
          <w:rtl/>
        </w:rPr>
        <w:t>ی دین را می</w:t>
      </w:r>
      <w:r w:rsidRPr="00EE2A7F">
        <w:rPr>
          <w:rFonts w:cs="B Nazanin"/>
          <w:color w:val="000000" w:themeColor="text1"/>
          <w:sz w:val="27"/>
          <w:szCs w:val="27"/>
          <w:rtl/>
        </w:rPr>
        <w:softHyphen/>
      </w:r>
      <w:r w:rsidRPr="00EE2A7F">
        <w:rPr>
          <w:rFonts w:cs="B Nazanin" w:hint="cs"/>
          <w:color w:val="000000" w:themeColor="text1"/>
          <w:sz w:val="27"/>
          <w:szCs w:val="27"/>
          <w:rtl/>
        </w:rPr>
        <w:t>توان علاوه بر ساز و کار ضمانت در کارآمدی هرچه بیشتر صندوق</w:t>
      </w:r>
      <w:r w:rsidRPr="00EE2A7F">
        <w:rPr>
          <w:rFonts w:cs="B Nazanin"/>
          <w:color w:val="000000" w:themeColor="text1"/>
          <w:sz w:val="27"/>
          <w:szCs w:val="27"/>
          <w:rtl/>
        </w:rPr>
        <w:softHyphen/>
      </w:r>
      <w:r w:rsidRPr="00EE2A7F">
        <w:rPr>
          <w:rFonts w:cs="B Nazanin" w:hint="cs"/>
          <w:color w:val="000000" w:themeColor="text1"/>
          <w:sz w:val="27"/>
          <w:szCs w:val="27"/>
          <w:rtl/>
        </w:rPr>
        <w:t>ها بکار گرفت. بخش توزیع اقساط وام</w:t>
      </w:r>
      <w:r w:rsidRPr="00EE2A7F">
        <w:rPr>
          <w:rFonts w:cs="B Nazanin"/>
          <w:color w:val="000000" w:themeColor="text1"/>
          <w:sz w:val="27"/>
          <w:szCs w:val="27"/>
          <w:rtl/>
        </w:rPr>
        <w:softHyphen/>
      </w:r>
      <w:r w:rsidR="00C61053" w:rsidRPr="00EE2A7F">
        <w:rPr>
          <w:rFonts w:cs="B Nazanin" w:hint="cs"/>
          <w:color w:val="000000" w:themeColor="text1"/>
          <w:sz w:val="27"/>
          <w:szCs w:val="27"/>
          <w:rtl/>
        </w:rPr>
        <w:t>ها به عنوان قسمتی</w:t>
      </w:r>
      <w:r w:rsidRPr="00EE2A7F">
        <w:rPr>
          <w:rFonts w:cs="B Nazanin" w:hint="cs"/>
          <w:color w:val="000000" w:themeColor="text1"/>
          <w:sz w:val="27"/>
          <w:szCs w:val="27"/>
          <w:rtl/>
        </w:rPr>
        <w:t xml:space="preserve"> از مدل یک صندوق بر همین اساس </w:t>
      </w:r>
      <w:r w:rsidR="00266326" w:rsidRPr="00EE2A7F">
        <w:rPr>
          <w:rFonts w:cs="B Nazanin" w:hint="cs"/>
          <w:color w:val="000000" w:themeColor="text1"/>
          <w:sz w:val="27"/>
          <w:szCs w:val="27"/>
          <w:rtl/>
        </w:rPr>
        <w:t xml:space="preserve">و برای بهره برداری از همین پتانسیل </w:t>
      </w:r>
      <w:r w:rsidRPr="00EE2A7F">
        <w:rPr>
          <w:rFonts w:cs="B Nazanin" w:hint="cs"/>
          <w:color w:val="000000" w:themeColor="text1"/>
          <w:sz w:val="27"/>
          <w:szCs w:val="27"/>
          <w:rtl/>
        </w:rPr>
        <w:t>تعریف شده است.</w:t>
      </w:r>
    </w:p>
    <w:p w:rsidR="006D6364" w:rsidRPr="00EE2A7F" w:rsidRDefault="00C61053" w:rsidP="00193552">
      <w:pPr>
        <w:jc w:val="lowKashida"/>
        <w:rPr>
          <w:rFonts w:cs="B Nazanin"/>
          <w:color w:val="000000" w:themeColor="text1"/>
          <w:sz w:val="27"/>
          <w:szCs w:val="27"/>
          <w:rtl/>
        </w:rPr>
      </w:pPr>
      <w:r w:rsidRPr="00EE2A7F">
        <w:rPr>
          <w:rFonts w:cs="B Nazanin" w:hint="cs"/>
          <w:color w:val="000000" w:themeColor="text1"/>
          <w:sz w:val="27"/>
          <w:szCs w:val="27"/>
          <w:rtl/>
        </w:rPr>
        <w:t>برای بالفعل نمود</w:t>
      </w:r>
      <w:r w:rsidR="00193552">
        <w:rPr>
          <w:rFonts w:cs="B Nazanin" w:hint="cs"/>
          <w:color w:val="000000" w:themeColor="text1"/>
          <w:sz w:val="27"/>
          <w:szCs w:val="27"/>
          <w:rtl/>
        </w:rPr>
        <w:t>ن</w:t>
      </w:r>
      <w:r w:rsidRPr="00EE2A7F">
        <w:rPr>
          <w:rFonts w:cs="B Nazanin" w:hint="cs"/>
          <w:color w:val="000000" w:themeColor="text1"/>
          <w:sz w:val="27"/>
          <w:szCs w:val="27"/>
          <w:rtl/>
        </w:rPr>
        <w:t xml:space="preserve"> این توان بالقوه </w:t>
      </w:r>
      <w:r w:rsidR="006D6364" w:rsidRPr="00EE2A7F">
        <w:rPr>
          <w:rFonts w:cs="B Nazanin" w:hint="cs"/>
          <w:color w:val="000000" w:themeColor="text1"/>
          <w:sz w:val="27"/>
          <w:szCs w:val="27"/>
          <w:rtl/>
        </w:rPr>
        <w:t>باید اعضای صندوق را نسبت به این نکته توجیه نمود که قرار دادن سرمایه</w:t>
      </w:r>
      <w:r w:rsidR="006D6364" w:rsidRPr="00EE2A7F">
        <w:rPr>
          <w:rFonts w:cs="B Nazanin"/>
          <w:color w:val="000000" w:themeColor="text1"/>
          <w:sz w:val="27"/>
          <w:szCs w:val="27"/>
          <w:rtl/>
        </w:rPr>
        <w:softHyphen/>
      </w:r>
      <w:r w:rsidR="006D6364" w:rsidRPr="00EE2A7F">
        <w:rPr>
          <w:rFonts w:cs="B Nazanin" w:hint="cs"/>
          <w:color w:val="000000" w:themeColor="text1"/>
          <w:sz w:val="27"/>
          <w:szCs w:val="27"/>
          <w:rtl/>
        </w:rPr>
        <w:t>ی خود در این صندوق</w:t>
      </w:r>
      <w:r w:rsidR="006D6364" w:rsidRPr="00EE2A7F">
        <w:rPr>
          <w:rFonts w:cs="B Nazanin"/>
          <w:color w:val="000000" w:themeColor="text1"/>
          <w:sz w:val="27"/>
          <w:szCs w:val="27"/>
          <w:rtl/>
        </w:rPr>
        <w:softHyphen/>
      </w:r>
      <w:r w:rsidR="006D6364" w:rsidRPr="00EE2A7F">
        <w:rPr>
          <w:rFonts w:cs="B Nazanin" w:hint="cs"/>
          <w:color w:val="000000" w:themeColor="text1"/>
          <w:sz w:val="27"/>
          <w:szCs w:val="27"/>
          <w:rtl/>
        </w:rPr>
        <w:t>ها مادامی که وام دریافت نکرده</w:t>
      </w:r>
      <w:r w:rsidR="006D6364" w:rsidRPr="00EE2A7F">
        <w:rPr>
          <w:rFonts w:cs="B Nazanin"/>
          <w:color w:val="000000" w:themeColor="text1"/>
          <w:sz w:val="27"/>
          <w:szCs w:val="27"/>
          <w:rtl/>
        </w:rPr>
        <w:softHyphen/>
      </w:r>
      <w:r w:rsidR="006D6364" w:rsidRPr="00EE2A7F">
        <w:rPr>
          <w:rFonts w:cs="B Nazanin" w:hint="cs"/>
          <w:color w:val="000000" w:themeColor="text1"/>
          <w:sz w:val="27"/>
          <w:szCs w:val="27"/>
          <w:rtl/>
        </w:rPr>
        <w:t xml:space="preserve"> باشند و همچنین بازپرداخت سریعتر اقساط وام دریافتی نسبت به آنچه حق آنهاست در حکم قرض الحسنه</w:t>
      </w:r>
      <w:r w:rsidR="006D6364" w:rsidRPr="00EE2A7F">
        <w:rPr>
          <w:rFonts w:cs="B Nazanin"/>
          <w:color w:val="000000" w:themeColor="text1"/>
          <w:sz w:val="27"/>
          <w:szCs w:val="27"/>
          <w:rtl/>
        </w:rPr>
        <w:softHyphen/>
      </w:r>
      <w:r w:rsidR="006D6364" w:rsidRPr="00EE2A7F">
        <w:rPr>
          <w:rFonts w:cs="B Nazanin" w:hint="cs"/>
          <w:color w:val="000000" w:themeColor="text1"/>
          <w:sz w:val="27"/>
          <w:szCs w:val="27"/>
          <w:rtl/>
        </w:rPr>
        <w:t>ای است که به فرموده</w:t>
      </w:r>
      <w:r w:rsidR="006D6364" w:rsidRPr="00EE2A7F">
        <w:rPr>
          <w:rFonts w:cs="B Nazanin"/>
          <w:color w:val="000000" w:themeColor="text1"/>
          <w:sz w:val="27"/>
          <w:szCs w:val="27"/>
          <w:rtl/>
        </w:rPr>
        <w:softHyphen/>
      </w:r>
      <w:r w:rsidR="006D6364" w:rsidRPr="00EE2A7F">
        <w:rPr>
          <w:rFonts w:cs="B Nazanin" w:hint="cs"/>
          <w:color w:val="000000" w:themeColor="text1"/>
          <w:sz w:val="27"/>
          <w:szCs w:val="27"/>
          <w:rtl/>
        </w:rPr>
        <w:t xml:space="preserve">ی پیامبر گرامی اسلام ثواب آن از </w:t>
      </w:r>
      <w:r w:rsidR="00A820EC" w:rsidRPr="00EE2A7F">
        <w:rPr>
          <w:rFonts w:cs="B Nazanin" w:hint="cs"/>
          <w:color w:val="000000" w:themeColor="text1"/>
          <w:sz w:val="27"/>
          <w:szCs w:val="27"/>
          <w:rtl/>
        </w:rPr>
        <w:t>صدقه</w:t>
      </w:r>
      <w:r w:rsidR="006D6364" w:rsidRPr="00EE2A7F">
        <w:rPr>
          <w:rFonts w:cs="B Nazanin" w:hint="cs"/>
          <w:color w:val="000000" w:themeColor="text1"/>
          <w:sz w:val="27"/>
          <w:szCs w:val="27"/>
          <w:rtl/>
        </w:rPr>
        <w:t xml:space="preserve"> بیشتر است.</w:t>
      </w:r>
      <w:r w:rsidR="003A2A3F" w:rsidRPr="00EE2A7F">
        <w:rPr>
          <w:rStyle w:val="FootnoteReference"/>
          <w:rFonts w:cs="B Nazanin"/>
          <w:color w:val="000000" w:themeColor="text1"/>
          <w:sz w:val="27"/>
          <w:szCs w:val="27"/>
          <w:rtl/>
        </w:rPr>
        <w:footnoteReference w:id="22"/>
      </w:r>
    </w:p>
    <w:p w:rsidR="00E71BAD" w:rsidRPr="00EE2A7F" w:rsidRDefault="00E04A17" w:rsidP="00EF4BD8">
      <w:pPr>
        <w:jc w:val="lowKashida"/>
        <w:rPr>
          <w:rFonts w:cs="B Nazanin"/>
          <w:color w:val="000000" w:themeColor="text1"/>
          <w:sz w:val="27"/>
          <w:szCs w:val="27"/>
          <w:rtl/>
        </w:rPr>
      </w:pPr>
      <w:r w:rsidRPr="00EE2A7F">
        <w:rPr>
          <w:rFonts w:cs="B Nazanin" w:hint="cs"/>
          <w:color w:val="000000" w:themeColor="text1"/>
          <w:sz w:val="27"/>
          <w:szCs w:val="27"/>
          <w:rtl/>
        </w:rPr>
        <w:lastRenderedPageBreak/>
        <w:t xml:space="preserve">بنابراین در یک صندوق هرچه تعداد افرادی که حاضرند از بخشی از اقساط خود (ولو یک قسط) به نفع سایرین </w:t>
      </w:r>
      <w:r w:rsidR="00C61053" w:rsidRPr="00EE2A7F">
        <w:rPr>
          <w:rFonts w:cs="B Nazanin" w:hint="cs"/>
          <w:color w:val="000000" w:themeColor="text1"/>
          <w:sz w:val="27"/>
          <w:szCs w:val="27"/>
          <w:rtl/>
        </w:rPr>
        <w:t xml:space="preserve">(منظور افراد با بضاعت مالی کمتر) </w:t>
      </w:r>
      <w:r w:rsidRPr="00EE2A7F">
        <w:rPr>
          <w:rFonts w:cs="B Nazanin" w:hint="cs"/>
          <w:color w:val="000000" w:themeColor="text1"/>
          <w:sz w:val="27"/>
          <w:szCs w:val="27"/>
          <w:rtl/>
        </w:rPr>
        <w:t>بگذرند بیشتر باشد، صندوق با کیفیت بالاتری می</w:t>
      </w:r>
      <w:r w:rsidRPr="00EE2A7F">
        <w:rPr>
          <w:rFonts w:cs="B Nazanin"/>
          <w:color w:val="000000" w:themeColor="text1"/>
          <w:sz w:val="27"/>
          <w:szCs w:val="27"/>
          <w:rtl/>
        </w:rPr>
        <w:softHyphen/>
      </w:r>
      <w:r w:rsidRPr="00EE2A7F">
        <w:rPr>
          <w:rFonts w:cs="B Nazanin" w:hint="cs"/>
          <w:color w:val="000000" w:themeColor="text1"/>
          <w:sz w:val="27"/>
          <w:szCs w:val="27"/>
          <w:rtl/>
        </w:rPr>
        <w:t>توان طراحی نمود. این ادعا در شبیه</w:t>
      </w:r>
      <w:r w:rsidRPr="00EE2A7F">
        <w:rPr>
          <w:rFonts w:cs="B Nazanin"/>
          <w:color w:val="000000" w:themeColor="text1"/>
          <w:sz w:val="27"/>
          <w:szCs w:val="27"/>
          <w:rtl/>
        </w:rPr>
        <w:softHyphen/>
      </w:r>
      <w:r w:rsidRPr="00EE2A7F">
        <w:rPr>
          <w:rFonts w:cs="B Nazanin" w:hint="cs"/>
          <w:color w:val="000000" w:themeColor="text1"/>
          <w:sz w:val="27"/>
          <w:szCs w:val="27"/>
          <w:rtl/>
        </w:rPr>
        <w:t>سازی</w:t>
      </w:r>
      <w:r w:rsidRPr="00EE2A7F">
        <w:rPr>
          <w:rFonts w:cs="B Nazanin"/>
          <w:color w:val="000000" w:themeColor="text1"/>
          <w:sz w:val="27"/>
          <w:szCs w:val="27"/>
          <w:rtl/>
        </w:rPr>
        <w:softHyphen/>
      </w:r>
      <w:r w:rsidRPr="00EE2A7F">
        <w:rPr>
          <w:rFonts w:cs="B Nazanin" w:hint="cs"/>
          <w:color w:val="000000" w:themeColor="text1"/>
          <w:sz w:val="27"/>
          <w:szCs w:val="27"/>
          <w:rtl/>
        </w:rPr>
        <w:t>ها که در فصول آتی انجام می</w:t>
      </w:r>
      <w:r w:rsidRPr="00EE2A7F">
        <w:rPr>
          <w:rFonts w:cs="B Nazanin"/>
          <w:color w:val="000000" w:themeColor="text1"/>
          <w:sz w:val="27"/>
          <w:szCs w:val="27"/>
          <w:rtl/>
        </w:rPr>
        <w:softHyphen/>
      </w:r>
      <w:r w:rsidRPr="00EE2A7F">
        <w:rPr>
          <w:rFonts w:cs="B Nazanin" w:hint="cs"/>
          <w:color w:val="000000" w:themeColor="text1"/>
          <w:sz w:val="27"/>
          <w:szCs w:val="27"/>
          <w:rtl/>
        </w:rPr>
        <w:t>شود، اثبات خواهد شد. توجه شود این امر کاملا اختیاری است و به هیچ عنوان نمی</w:t>
      </w:r>
      <w:r w:rsidRPr="00EE2A7F">
        <w:rPr>
          <w:rFonts w:cs="B Nazanin"/>
          <w:color w:val="000000" w:themeColor="text1"/>
          <w:sz w:val="27"/>
          <w:szCs w:val="27"/>
          <w:rtl/>
        </w:rPr>
        <w:softHyphen/>
      </w:r>
      <w:r w:rsidRPr="00EE2A7F">
        <w:rPr>
          <w:rFonts w:cs="B Nazanin" w:hint="cs"/>
          <w:color w:val="000000" w:themeColor="text1"/>
          <w:sz w:val="27"/>
          <w:szCs w:val="27"/>
          <w:rtl/>
        </w:rPr>
        <w:t>توان اعضا را برای گذشتن از بخشی از حق خود تحت فشار قرار داد.</w:t>
      </w:r>
    </w:p>
    <w:p w:rsidR="00E04A17" w:rsidRPr="00EE2A7F" w:rsidRDefault="00E04A17" w:rsidP="00C61053">
      <w:pPr>
        <w:jc w:val="lowKashida"/>
        <w:rPr>
          <w:rFonts w:cs="B Nazanin"/>
          <w:color w:val="000000" w:themeColor="text1"/>
          <w:sz w:val="27"/>
          <w:szCs w:val="27"/>
          <w:rtl/>
        </w:rPr>
      </w:pPr>
      <w:r w:rsidRPr="00EE2A7F">
        <w:rPr>
          <w:rFonts w:cs="B Nazanin" w:hint="cs"/>
          <w:color w:val="000000" w:themeColor="text1"/>
          <w:sz w:val="27"/>
          <w:szCs w:val="27"/>
          <w:rtl/>
        </w:rPr>
        <w:t>در این بخش باید مشخص بشود چند درصد افراد صندوق حاضرند از بخشی از حق خود در اقساط عدول کنند که آن بخش نیز باید مشخص بشود. برای محاسبه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ی این دو پارامتر پس از توجیه اعضا باستی </w:t>
      </w:r>
      <w:r w:rsidR="0096658A" w:rsidRPr="00EE2A7F">
        <w:rPr>
          <w:rFonts w:cs="B Nazanin" w:hint="cs"/>
          <w:color w:val="000000" w:themeColor="text1"/>
          <w:sz w:val="27"/>
          <w:szCs w:val="27"/>
          <w:rtl/>
        </w:rPr>
        <w:t>ا</w:t>
      </w:r>
      <w:r w:rsidRPr="00EE2A7F">
        <w:rPr>
          <w:rFonts w:cs="B Nazanin" w:hint="cs"/>
          <w:color w:val="000000" w:themeColor="text1"/>
          <w:sz w:val="27"/>
          <w:szCs w:val="27"/>
          <w:rtl/>
        </w:rPr>
        <w:t>فرادی که وام گرفته</w:t>
      </w:r>
      <w:r w:rsidRPr="00EE2A7F">
        <w:rPr>
          <w:rFonts w:cs="B Nazanin"/>
          <w:color w:val="000000" w:themeColor="text1"/>
          <w:sz w:val="27"/>
          <w:szCs w:val="27"/>
          <w:rtl/>
        </w:rPr>
        <w:softHyphen/>
      </w:r>
      <w:r w:rsidRPr="00EE2A7F">
        <w:rPr>
          <w:rFonts w:cs="B Nazanin" w:hint="cs"/>
          <w:color w:val="000000" w:themeColor="text1"/>
          <w:sz w:val="27"/>
          <w:szCs w:val="27"/>
          <w:rtl/>
        </w:rPr>
        <w:t>اند را مد نظر قرار داد و اولا درصد افرادی از آنها که اقدام به این کار خداپسندانه کرده</w:t>
      </w:r>
      <w:r w:rsidRPr="00EE2A7F">
        <w:rPr>
          <w:rFonts w:cs="B Nazanin"/>
          <w:color w:val="000000" w:themeColor="text1"/>
          <w:sz w:val="27"/>
          <w:szCs w:val="27"/>
          <w:rtl/>
        </w:rPr>
        <w:softHyphen/>
      </w:r>
      <w:r w:rsidRPr="00EE2A7F">
        <w:rPr>
          <w:rFonts w:cs="B Nazanin" w:hint="cs"/>
          <w:color w:val="000000" w:themeColor="text1"/>
          <w:sz w:val="27"/>
          <w:szCs w:val="27"/>
          <w:rtl/>
        </w:rPr>
        <w:t>اند</w:t>
      </w:r>
      <w:r w:rsidR="00C61053" w:rsidRPr="00EE2A7F">
        <w:rPr>
          <w:rFonts w:cs="B Nazanin" w:hint="cs"/>
          <w:color w:val="000000" w:themeColor="text1"/>
          <w:sz w:val="27"/>
          <w:szCs w:val="27"/>
          <w:rtl/>
        </w:rPr>
        <w:t>، مشخص شود و در</w:t>
      </w:r>
      <w:r w:rsidRPr="00EE2A7F">
        <w:rPr>
          <w:rFonts w:cs="B Nazanin" w:hint="cs"/>
          <w:color w:val="000000" w:themeColor="text1"/>
          <w:sz w:val="27"/>
          <w:szCs w:val="27"/>
          <w:rtl/>
        </w:rPr>
        <w:t>ثانی با تعیین میانگین تعداد اقساطی که هر فرد از آن صرف نظر کرده است</w:t>
      </w:r>
      <w:r w:rsidR="0096658A" w:rsidRPr="00EE2A7F">
        <w:rPr>
          <w:rFonts w:cs="B Nazanin" w:hint="cs"/>
          <w:color w:val="000000" w:themeColor="text1"/>
          <w:sz w:val="27"/>
          <w:szCs w:val="27"/>
          <w:rtl/>
        </w:rPr>
        <w:t>، نسبت این میانگین به میانگین اقساط وام</w:t>
      </w:r>
      <w:r w:rsidR="0096658A" w:rsidRPr="00EE2A7F">
        <w:rPr>
          <w:rFonts w:cs="B Nazanin"/>
          <w:color w:val="000000" w:themeColor="text1"/>
          <w:sz w:val="27"/>
          <w:szCs w:val="27"/>
          <w:rtl/>
        </w:rPr>
        <w:softHyphen/>
      </w:r>
      <w:r w:rsidR="0096658A" w:rsidRPr="00EE2A7F">
        <w:rPr>
          <w:rFonts w:cs="B Nazanin" w:hint="cs"/>
          <w:color w:val="000000" w:themeColor="text1"/>
          <w:sz w:val="27"/>
          <w:szCs w:val="27"/>
          <w:rtl/>
        </w:rPr>
        <w:t xml:space="preserve">های پرداختی را تعیین نمود. </w:t>
      </w:r>
    </w:p>
    <w:p w:rsidR="003303F6" w:rsidRPr="00EE2A7F" w:rsidRDefault="003303F6" w:rsidP="00C61053">
      <w:pPr>
        <w:jc w:val="lowKashida"/>
        <w:rPr>
          <w:rFonts w:cs="B Nazanin"/>
          <w:color w:val="000000" w:themeColor="text1"/>
          <w:sz w:val="27"/>
          <w:szCs w:val="27"/>
          <w:rtl/>
        </w:rPr>
      </w:pPr>
      <w:r w:rsidRPr="00EE2A7F">
        <w:rPr>
          <w:rFonts w:cs="B Nazanin" w:hint="cs"/>
          <w:color w:val="000000" w:themeColor="text1"/>
          <w:sz w:val="27"/>
          <w:szCs w:val="27"/>
          <w:rtl/>
        </w:rPr>
        <w:t xml:space="preserve">توزیع </w:t>
      </w:r>
      <w:r w:rsidR="00EF4BD8" w:rsidRPr="00EE2A7F">
        <w:rPr>
          <w:rFonts w:cs="B Nazanin" w:hint="cs"/>
          <w:color w:val="000000" w:themeColor="text1"/>
          <w:sz w:val="27"/>
          <w:szCs w:val="27"/>
          <w:rtl/>
        </w:rPr>
        <w:t>این پرداخت</w:t>
      </w:r>
      <w:r w:rsidR="00EF4BD8" w:rsidRPr="00EE2A7F">
        <w:rPr>
          <w:rFonts w:cs="B Nazanin"/>
          <w:color w:val="000000" w:themeColor="text1"/>
          <w:sz w:val="27"/>
          <w:szCs w:val="27"/>
          <w:rtl/>
        </w:rPr>
        <w:softHyphen/>
      </w:r>
      <w:r w:rsidR="00EF4BD8" w:rsidRPr="00EE2A7F">
        <w:rPr>
          <w:rFonts w:cs="B Nazanin" w:hint="cs"/>
          <w:color w:val="000000" w:themeColor="text1"/>
          <w:sz w:val="27"/>
          <w:szCs w:val="27"/>
          <w:rtl/>
        </w:rPr>
        <w:t xml:space="preserve">ها </w:t>
      </w:r>
      <w:r w:rsidR="0096658A" w:rsidRPr="00EE2A7F">
        <w:rPr>
          <w:rFonts w:cs="B Nazanin" w:hint="cs"/>
          <w:color w:val="000000" w:themeColor="text1"/>
          <w:sz w:val="27"/>
          <w:szCs w:val="27"/>
          <w:rtl/>
        </w:rPr>
        <w:t>برای صندوق صادق</w:t>
      </w:r>
      <w:r w:rsidR="0096658A" w:rsidRPr="00EE2A7F">
        <w:rPr>
          <w:rFonts w:cs="B Nazanin"/>
          <w:color w:val="000000" w:themeColor="text1"/>
          <w:sz w:val="27"/>
          <w:szCs w:val="27"/>
          <w:rtl/>
        </w:rPr>
        <w:softHyphen/>
      </w:r>
      <w:r w:rsidR="0096658A" w:rsidRPr="00EE2A7F">
        <w:rPr>
          <w:rFonts w:cs="B Nazanin" w:hint="cs"/>
          <w:color w:val="000000" w:themeColor="text1"/>
          <w:sz w:val="27"/>
          <w:szCs w:val="27"/>
          <w:rtl/>
        </w:rPr>
        <w:t xml:space="preserve">آباد شکل 4-3 </w:t>
      </w:r>
      <w:r w:rsidRPr="00EE2A7F">
        <w:rPr>
          <w:rFonts w:cs="B Nazanin" w:hint="cs"/>
          <w:color w:val="000000" w:themeColor="text1"/>
          <w:sz w:val="27"/>
          <w:szCs w:val="27"/>
          <w:rtl/>
        </w:rPr>
        <w:t>دیده می</w:t>
      </w:r>
      <w:r w:rsidRPr="00EE2A7F">
        <w:rPr>
          <w:rFonts w:cs="B Nazanin"/>
          <w:color w:val="000000" w:themeColor="text1"/>
          <w:sz w:val="27"/>
          <w:szCs w:val="27"/>
          <w:rtl/>
        </w:rPr>
        <w:softHyphen/>
      </w:r>
      <w:r w:rsidRPr="00EE2A7F">
        <w:rPr>
          <w:rFonts w:cs="B Nazanin" w:hint="cs"/>
          <w:color w:val="000000" w:themeColor="text1"/>
          <w:sz w:val="27"/>
          <w:szCs w:val="27"/>
          <w:rtl/>
        </w:rPr>
        <w:t>شود.</w:t>
      </w:r>
      <w:r w:rsidR="002E23EC" w:rsidRPr="00EE2A7F">
        <w:rPr>
          <w:rFonts w:cs="B Nazanin" w:hint="cs"/>
          <w:color w:val="000000" w:themeColor="text1"/>
          <w:sz w:val="27"/>
          <w:szCs w:val="27"/>
          <w:rtl/>
        </w:rPr>
        <w:t xml:space="preserve"> همانطور که در شکل پیداست بیش از 70 درصد وام</w:t>
      </w:r>
      <w:r w:rsidR="002E23EC" w:rsidRPr="00EE2A7F">
        <w:rPr>
          <w:rFonts w:cs="B Nazanin"/>
          <w:color w:val="000000" w:themeColor="text1"/>
          <w:sz w:val="27"/>
          <w:szCs w:val="27"/>
          <w:rtl/>
        </w:rPr>
        <w:softHyphen/>
      </w:r>
      <w:r w:rsidR="002E23EC" w:rsidRPr="00EE2A7F">
        <w:rPr>
          <w:rFonts w:cs="B Nazanin" w:hint="cs"/>
          <w:color w:val="000000" w:themeColor="text1"/>
          <w:sz w:val="27"/>
          <w:szCs w:val="27"/>
          <w:rtl/>
        </w:rPr>
        <w:t>های پرداختی به صورت حداکثر تعداد اقساط بوده است در حالی که حدود 30 درصد از وام گیرندگان راضی شد</w:t>
      </w:r>
      <w:r w:rsidR="00EF4BD8" w:rsidRPr="00EE2A7F">
        <w:rPr>
          <w:rFonts w:cs="B Nazanin" w:hint="cs"/>
          <w:color w:val="000000" w:themeColor="text1"/>
          <w:sz w:val="27"/>
          <w:szCs w:val="27"/>
          <w:rtl/>
        </w:rPr>
        <w:t>ه</w:t>
      </w:r>
      <w:r w:rsidR="00EF4BD8" w:rsidRPr="00EE2A7F">
        <w:rPr>
          <w:rFonts w:cs="B Nazanin"/>
          <w:color w:val="000000" w:themeColor="text1"/>
          <w:sz w:val="27"/>
          <w:szCs w:val="27"/>
          <w:rtl/>
        </w:rPr>
        <w:softHyphen/>
      </w:r>
      <w:r w:rsidR="00EF4BD8" w:rsidRPr="00EE2A7F">
        <w:rPr>
          <w:rFonts w:cs="B Nazanin" w:hint="cs"/>
          <w:color w:val="000000" w:themeColor="text1"/>
          <w:sz w:val="27"/>
          <w:szCs w:val="27"/>
          <w:rtl/>
        </w:rPr>
        <w:t>ا</w:t>
      </w:r>
      <w:r w:rsidR="002E23EC" w:rsidRPr="00EE2A7F">
        <w:rPr>
          <w:rFonts w:cs="B Nazanin" w:hint="cs"/>
          <w:color w:val="000000" w:themeColor="text1"/>
          <w:sz w:val="27"/>
          <w:szCs w:val="27"/>
          <w:rtl/>
        </w:rPr>
        <w:t>ند وام</w:t>
      </w:r>
      <w:r w:rsidR="002E23EC" w:rsidRPr="00EE2A7F">
        <w:rPr>
          <w:rFonts w:cs="B Nazanin"/>
          <w:color w:val="000000" w:themeColor="text1"/>
          <w:sz w:val="27"/>
          <w:szCs w:val="27"/>
          <w:rtl/>
        </w:rPr>
        <w:softHyphen/>
      </w:r>
      <w:r w:rsidR="002E23EC" w:rsidRPr="00EE2A7F">
        <w:rPr>
          <w:rFonts w:cs="B Nazanin" w:hint="cs"/>
          <w:color w:val="000000" w:themeColor="text1"/>
          <w:sz w:val="27"/>
          <w:szCs w:val="27"/>
          <w:rtl/>
        </w:rPr>
        <w:t>های دریافتی را به صورت تعداد اقساط کمتر (حدود دو سوم سقف تعیین شده)</w:t>
      </w:r>
      <w:r w:rsidR="004C7E00" w:rsidRPr="00EE2A7F">
        <w:rPr>
          <w:rFonts w:cs="B Nazanin" w:hint="cs"/>
          <w:color w:val="000000" w:themeColor="text1"/>
          <w:sz w:val="27"/>
          <w:szCs w:val="27"/>
          <w:rtl/>
        </w:rPr>
        <w:t xml:space="preserve"> پرداخت نمایند</w:t>
      </w:r>
      <w:r w:rsidR="00B20C37" w:rsidRPr="00EE2A7F">
        <w:rPr>
          <w:rFonts w:cs="B Nazanin" w:hint="cs"/>
          <w:color w:val="000000" w:themeColor="text1"/>
          <w:sz w:val="27"/>
          <w:szCs w:val="27"/>
          <w:rtl/>
        </w:rPr>
        <w:t>.</w:t>
      </w:r>
      <w:r w:rsidR="00625A9E" w:rsidRPr="00EE2A7F">
        <w:rPr>
          <w:rFonts w:cs="B Nazanin" w:hint="cs"/>
          <w:color w:val="000000" w:themeColor="text1"/>
          <w:sz w:val="27"/>
          <w:szCs w:val="27"/>
          <w:rtl/>
        </w:rPr>
        <w:t xml:space="preserve"> برای مثال از هر ده نفر، سه نفر از بخشی از اقساط خود صرف</w:t>
      </w:r>
      <w:r w:rsidR="00625A9E" w:rsidRPr="00EE2A7F">
        <w:rPr>
          <w:rFonts w:cs="B Nazanin"/>
          <w:color w:val="000000" w:themeColor="text1"/>
          <w:sz w:val="27"/>
          <w:szCs w:val="27"/>
          <w:rtl/>
        </w:rPr>
        <w:softHyphen/>
      </w:r>
      <w:r w:rsidR="00625A9E" w:rsidRPr="00EE2A7F">
        <w:rPr>
          <w:rFonts w:cs="B Nazanin" w:hint="cs"/>
          <w:color w:val="000000" w:themeColor="text1"/>
          <w:sz w:val="27"/>
          <w:szCs w:val="27"/>
          <w:rtl/>
        </w:rPr>
        <w:t>نظر کرده</w:t>
      </w:r>
      <w:r w:rsidR="00625A9E" w:rsidRPr="00EE2A7F">
        <w:rPr>
          <w:rFonts w:cs="B Nazanin"/>
          <w:color w:val="000000" w:themeColor="text1"/>
          <w:sz w:val="27"/>
          <w:szCs w:val="27"/>
          <w:rtl/>
        </w:rPr>
        <w:softHyphen/>
      </w:r>
      <w:r w:rsidR="00625A9E" w:rsidRPr="00EE2A7F">
        <w:rPr>
          <w:rFonts w:cs="B Nazanin" w:hint="cs"/>
          <w:color w:val="000000" w:themeColor="text1"/>
          <w:sz w:val="27"/>
          <w:szCs w:val="27"/>
          <w:rtl/>
        </w:rPr>
        <w:t>اند که مقدار این بخشش یک سوم اقساط بوده است. یعنی اگر 15 قسط می</w:t>
      </w:r>
      <w:r w:rsidR="00625A9E" w:rsidRPr="00EE2A7F">
        <w:rPr>
          <w:rFonts w:cs="B Nazanin"/>
          <w:color w:val="000000" w:themeColor="text1"/>
          <w:sz w:val="27"/>
          <w:szCs w:val="27"/>
          <w:rtl/>
        </w:rPr>
        <w:softHyphen/>
      </w:r>
      <w:r w:rsidR="00625A9E" w:rsidRPr="00EE2A7F">
        <w:rPr>
          <w:rFonts w:cs="B Nazanin" w:hint="cs"/>
          <w:color w:val="000000" w:themeColor="text1"/>
          <w:sz w:val="27"/>
          <w:szCs w:val="27"/>
          <w:rtl/>
        </w:rPr>
        <w:t>توانسته</w:t>
      </w:r>
      <w:r w:rsidR="00625A9E" w:rsidRPr="00EE2A7F">
        <w:rPr>
          <w:rFonts w:cs="B Nazanin"/>
          <w:color w:val="000000" w:themeColor="text1"/>
          <w:sz w:val="27"/>
          <w:szCs w:val="27"/>
          <w:rtl/>
        </w:rPr>
        <w:softHyphen/>
      </w:r>
      <w:r w:rsidR="00625A9E" w:rsidRPr="00EE2A7F">
        <w:rPr>
          <w:rFonts w:cs="B Nazanin" w:hint="cs"/>
          <w:color w:val="000000" w:themeColor="text1"/>
          <w:sz w:val="27"/>
          <w:szCs w:val="27"/>
          <w:rtl/>
        </w:rPr>
        <w:t>اند دریافت کنند، قبول کرده</w:t>
      </w:r>
      <w:r w:rsidR="00625A9E" w:rsidRPr="00EE2A7F">
        <w:rPr>
          <w:rFonts w:cs="B Nazanin"/>
          <w:color w:val="000000" w:themeColor="text1"/>
          <w:sz w:val="27"/>
          <w:szCs w:val="27"/>
          <w:rtl/>
        </w:rPr>
        <w:softHyphen/>
      </w:r>
      <w:r w:rsidR="00625A9E" w:rsidRPr="00EE2A7F">
        <w:rPr>
          <w:rFonts w:cs="B Nazanin" w:hint="cs"/>
          <w:color w:val="000000" w:themeColor="text1"/>
          <w:sz w:val="27"/>
          <w:szCs w:val="27"/>
          <w:rtl/>
        </w:rPr>
        <w:t>اند وام خود را در 10 قسط باز پرداخت کنند.</w:t>
      </w:r>
      <w:r w:rsidR="00C61053" w:rsidRPr="00EE2A7F">
        <w:rPr>
          <w:rFonts w:cs="B Nazanin" w:hint="cs"/>
          <w:color w:val="000000" w:themeColor="text1"/>
          <w:sz w:val="27"/>
          <w:szCs w:val="27"/>
          <w:rtl/>
        </w:rPr>
        <w:t xml:space="preserve"> تکرار این نکته ضروری است که مدل حاصل شده از این قسمت باید در تعیین اقساط وام</w:t>
      </w:r>
      <w:r w:rsidR="00C61053" w:rsidRPr="00EE2A7F">
        <w:rPr>
          <w:rFonts w:cs="B Nazanin"/>
          <w:color w:val="000000" w:themeColor="text1"/>
          <w:sz w:val="27"/>
          <w:szCs w:val="27"/>
          <w:rtl/>
        </w:rPr>
        <w:softHyphen/>
      </w:r>
      <w:r w:rsidR="00C61053" w:rsidRPr="00EE2A7F">
        <w:rPr>
          <w:rFonts w:cs="B Nazanin" w:hint="cs"/>
          <w:color w:val="000000" w:themeColor="text1"/>
          <w:sz w:val="27"/>
          <w:szCs w:val="27"/>
          <w:rtl/>
        </w:rPr>
        <w:t>ها برای هر فرد وام</w:t>
      </w:r>
      <w:r w:rsidR="00C61053" w:rsidRPr="00EE2A7F">
        <w:rPr>
          <w:rFonts w:cs="B Nazanin"/>
          <w:color w:val="000000" w:themeColor="text1"/>
          <w:sz w:val="27"/>
          <w:szCs w:val="27"/>
          <w:rtl/>
        </w:rPr>
        <w:softHyphen/>
      </w:r>
      <w:r w:rsidR="00C61053" w:rsidRPr="00EE2A7F">
        <w:rPr>
          <w:rFonts w:cs="B Nazanin" w:hint="cs"/>
          <w:color w:val="000000" w:themeColor="text1"/>
          <w:sz w:val="27"/>
          <w:szCs w:val="27"/>
          <w:rtl/>
        </w:rPr>
        <w:t>گیرنده به شیوه</w:t>
      </w:r>
      <w:r w:rsidR="00C61053" w:rsidRPr="00EE2A7F">
        <w:rPr>
          <w:rFonts w:cs="B Nazanin"/>
          <w:color w:val="000000" w:themeColor="text1"/>
          <w:sz w:val="27"/>
          <w:szCs w:val="27"/>
          <w:rtl/>
        </w:rPr>
        <w:softHyphen/>
      </w:r>
      <w:r w:rsidR="00C61053" w:rsidRPr="00EE2A7F">
        <w:rPr>
          <w:rFonts w:cs="B Nazanin" w:hint="cs"/>
          <w:color w:val="000000" w:themeColor="text1"/>
          <w:sz w:val="27"/>
          <w:szCs w:val="27"/>
          <w:rtl/>
        </w:rPr>
        <w:t>ای که در فصل 3 توضیح داده شد، لحاظ شود.</w:t>
      </w:r>
    </w:p>
    <w:tbl>
      <w:tblPr>
        <w:bidiVisual/>
        <w:tblW w:w="0" w:type="auto"/>
        <w:tblLook w:val="04A0" w:firstRow="1" w:lastRow="0" w:firstColumn="1" w:lastColumn="0" w:noHBand="0" w:noVBand="1"/>
      </w:tblPr>
      <w:tblGrid>
        <w:gridCol w:w="9016"/>
      </w:tblGrid>
      <w:tr w:rsidR="00EE2A7F" w:rsidRPr="00EE2A7F" w:rsidTr="000E6AE5">
        <w:tc>
          <w:tcPr>
            <w:tcW w:w="9016" w:type="dxa"/>
          </w:tcPr>
          <w:p w:rsidR="000E6AE5" w:rsidRPr="00EE2A7F" w:rsidRDefault="000E6AE5" w:rsidP="005B1E5A">
            <w:pPr>
              <w:spacing w:after="0"/>
              <w:jc w:val="center"/>
              <w:rPr>
                <w:rFonts w:cs="B Nazanin"/>
                <w:color w:val="000000" w:themeColor="text1"/>
                <w:sz w:val="27"/>
                <w:szCs w:val="27"/>
                <w:rtl/>
              </w:rPr>
            </w:pPr>
            <w:r w:rsidRPr="00EE2A7F">
              <w:rPr>
                <w:rFonts w:cs="B Nazanin"/>
                <w:noProof/>
                <w:color w:val="000000" w:themeColor="text1"/>
                <w:sz w:val="27"/>
                <w:szCs w:val="27"/>
                <w:rtl/>
              </w:rPr>
              <w:drawing>
                <wp:inline distT="0" distB="0" distL="0" distR="0" wp14:anchorId="62A8FA9F" wp14:editId="07A39CC0">
                  <wp:extent cx="4810125" cy="2628900"/>
                  <wp:effectExtent l="0" t="0" r="9525" b="0"/>
                  <wp:docPr id="2" name="Picture 2" descr="C:\Users\Crystal\Desktop\matlab\اطلاعات صندوق صادق آباد\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rystal\Desktop\matlab\اطلاعات صندوق صادق آباد\3.jpg"/>
                          <pic:cNvPicPr>
                            <a:picLocks noChangeAspect="1" noChangeArrowheads="1"/>
                          </pic:cNvPicPr>
                        </pic:nvPicPr>
                        <pic:blipFill rotWithShape="1">
                          <a:blip r:embed="rId21">
                            <a:extLst>
                              <a:ext uri="{28A0092B-C50C-407E-A947-70E740481C1C}">
                                <a14:useLocalDpi xmlns:a14="http://schemas.microsoft.com/office/drawing/2010/main" val="0"/>
                              </a:ext>
                            </a:extLst>
                          </a:blip>
                          <a:srcRect t="15596" r="198"/>
                          <a:stretch/>
                        </pic:blipFill>
                        <pic:spPr bwMode="auto">
                          <a:xfrm>
                            <a:off x="0" y="0"/>
                            <a:ext cx="4810125" cy="26289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2A7F" w:rsidRPr="00EE2A7F" w:rsidTr="000E6AE5">
        <w:tc>
          <w:tcPr>
            <w:tcW w:w="9016" w:type="dxa"/>
          </w:tcPr>
          <w:p w:rsidR="000E6AE5" w:rsidRPr="00EE2A7F" w:rsidRDefault="000E6AE5" w:rsidP="005E7833">
            <w:pPr>
              <w:jc w:val="center"/>
              <w:rPr>
                <w:rFonts w:cs="B Nazanin"/>
                <w:b/>
                <w:bCs/>
                <w:color w:val="000000" w:themeColor="text1"/>
                <w:rtl/>
              </w:rPr>
            </w:pPr>
            <w:r w:rsidRPr="00EE2A7F">
              <w:rPr>
                <w:rFonts w:cs="B Nazanin" w:hint="cs"/>
                <w:b/>
                <w:bCs/>
                <w:color w:val="000000" w:themeColor="text1"/>
                <w:rtl/>
              </w:rPr>
              <w:t xml:space="preserve">شکل </w:t>
            </w:r>
            <w:r w:rsidR="005E7833" w:rsidRPr="00EE2A7F">
              <w:rPr>
                <w:rFonts w:cs="B Nazanin" w:hint="cs"/>
                <w:b/>
                <w:bCs/>
                <w:color w:val="000000" w:themeColor="text1"/>
                <w:rtl/>
              </w:rPr>
              <w:t>4-3</w:t>
            </w:r>
            <w:r w:rsidRPr="00EE2A7F">
              <w:rPr>
                <w:rFonts w:cs="B Nazanin" w:hint="cs"/>
                <w:b/>
                <w:bCs/>
                <w:color w:val="000000" w:themeColor="text1"/>
                <w:rtl/>
              </w:rPr>
              <w:t>: توزیع اقساط تعیین شده برای وام</w:t>
            </w:r>
            <w:r w:rsidRPr="00EE2A7F">
              <w:rPr>
                <w:rFonts w:cs="B Nazanin"/>
                <w:b/>
                <w:bCs/>
                <w:color w:val="000000" w:themeColor="text1"/>
                <w:rtl/>
              </w:rPr>
              <w:softHyphen/>
            </w:r>
            <w:r w:rsidRPr="00EE2A7F">
              <w:rPr>
                <w:rFonts w:cs="B Nazanin" w:hint="cs"/>
                <w:b/>
                <w:bCs/>
                <w:color w:val="000000" w:themeColor="text1"/>
                <w:rtl/>
              </w:rPr>
              <w:t>های پرداخت شده</w:t>
            </w:r>
            <w:r w:rsidR="005E7833" w:rsidRPr="00EE2A7F">
              <w:rPr>
                <w:rFonts w:cs="B Nazanin" w:hint="cs"/>
                <w:b/>
                <w:bCs/>
                <w:color w:val="000000" w:themeColor="text1"/>
                <w:rtl/>
              </w:rPr>
              <w:t xml:space="preserve"> صندوق صادق</w:t>
            </w:r>
            <w:r w:rsidR="005E7833" w:rsidRPr="00EE2A7F">
              <w:rPr>
                <w:rFonts w:cs="B Nazanin"/>
                <w:b/>
                <w:bCs/>
                <w:color w:val="000000" w:themeColor="text1"/>
                <w:rtl/>
              </w:rPr>
              <w:softHyphen/>
            </w:r>
            <w:r w:rsidR="005E7833" w:rsidRPr="00EE2A7F">
              <w:rPr>
                <w:rFonts w:cs="B Nazanin" w:hint="cs"/>
                <w:b/>
                <w:bCs/>
                <w:color w:val="000000" w:themeColor="text1"/>
                <w:rtl/>
              </w:rPr>
              <w:t>آباد</w:t>
            </w:r>
          </w:p>
        </w:tc>
      </w:tr>
    </w:tbl>
    <w:p w:rsidR="005A011B" w:rsidRPr="00B23DF8" w:rsidRDefault="00B23DF8" w:rsidP="00B23DF8">
      <w:pPr>
        <w:pStyle w:val="3"/>
      </w:pPr>
      <w:bookmarkStart w:id="140" w:name="_Toc20686194"/>
      <w:bookmarkStart w:id="141" w:name="_Toc20686563"/>
      <w:r w:rsidRPr="00B23DF8">
        <w:rPr>
          <w:rFonts w:hint="cs"/>
          <w:rtl/>
        </w:rPr>
        <w:t xml:space="preserve">4-2-4- </w:t>
      </w:r>
      <w:r w:rsidR="005A011B" w:rsidRPr="00B23DF8">
        <w:rPr>
          <w:rFonts w:hint="cs"/>
          <w:rtl/>
        </w:rPr>
        <w:t>محاسبه</w:t>
      </w:r>
      <w:r w:rsidR="005A011B" w:rsidRPr="00B23DF8">
        <w:rPr>
          <w:rtl/>
        </w:rPr>
        <w:softHyphen/>
      </w:r>
      <w:r w:rsidR="005A011B" w:rsidRPr="00B23DF8">
        <w:rPr>
          <w:rFonts w:hint="cs"/>
          <w:rtl/>
        </w:rPr>
        <w:t>ی توزیع افزایش تعداد اعضاء</w:t>
      </w:r>
      <w:bookmarkEnd w:id="140"/>
      <w:bookmarkEnd w:id="141"/>
    </w:p>
    <w:p w:rsidR="002A3CDE" w:rsidRPr="00EE2A7F" w:rsidRDefault="002A3CDE" w:rsidP="00276F7B">
      <w:pPr>
        <w:spacing w:after="0"/>
        <w:jc w:val="lowKashida"/>
        <w:rPr>
          <w:rFonts w:cs="B Nazanin"/>
          <w:color w:val="000000" w:themeColor="text1"/>
          <w:sz w:val="27"/>
          <w:szCs w:val="27"/>
          <w:rtl/>
        </w:rPr>
      </w:pPr>
      <w:r w:rsidRPr="00EE2A7F">
        <w:rPr>
          <w:rFonts w:cs="B Nazanin" w:hint="cs"/>
          <w:color w:val="000000" w:themeColor="text1"/>
          <w:sz w:val="27"/>
          <w:szCs w:val="27"/>
          <w:rtl/>
        </w:rPr>
        <w:lastRenderedPageBreak/>
        <w:t>بر ا</w:t>
      </w:r>
      <w:r w:rsidR="005D6858" w:rsidRPr="00EE2A7F">
        <w:rPr>
          <w:rFonts w:cs="B Nazanin" w:hint="cs"/>
          <w:color w:val="000000" w:themeColor="text1"/>
          <w:sz w:val="27"/>
          <w:szCs w:val="27"/>
          <w:rtl/>
        </w:rPr>
        <w:t>ساس آنچه در فصول آتی خواهیم دید، هرچه تعداد اعضای گروه بیشتر باشد</w:t>
      </w:r>
      <w:r w:rsidR="005D6858" w:rsidRPr="00EE2A7F">
        <w:rPr>
          <w:rFonts w:cs="B Nazanin"/>
          <w:color w:val="000000" w:themeColor="text1"/>
          <w:sz w:val="27"/>
          <w:szCs w:val="27"/>
          <w:rtl/>
        </w:rPr>
        <w:softHyphen/>
      </w:r>
      <w:r w:rsidR="005D6858" w:rsidRPr="00EE2A7F">
        <w:rPr>
          <w:rFonts w:cs="B Nazanin" w:hint="cs"/>
          <w:color w:val="000000" w:themeColor="text1"/>
          <w:sz w:val="27"/>
          <w:szCs w:val="27"/>
          <w:rtl/>
        </w:rPr>
        <w:t>، می</w:t>
      </w:r>
      <w:r w:rsidR="005D6858" w:rsidRPr="00EE2A7F">
        <w:rPr>
          <w:rFonts w:cs="B Nazanin"/>
          <w:color w:val="000000" w:themeColor="text1"/>
          <w:sz w:val="27"/>
          <w:szCs w:val="27"/>
          <w:rtl/>
        </w:rPr>
        <w:softHyphen/>
      </w:r>
      <w:r w:rsidR="005D6858" w:rsidRPr="00EE2A7F">
        <w:rPr>
          <w:rFonts w:cs="B Nazanin" w:hint="cs"/>
          <w:color w:val="000000" w:themeColor="text1"/>
          <w:sz w:val="27"/>
          <w:szCs w:val="27"/>
          <w:rtl/>
        </w:rPr>
        <w:t>توان ضرایب وام را افزایش داد. بنابراین گروه</w:t>
      </w:r>
      <w:r w:rsidR="005D6858" w:rsidRPr="00EE2A7F">
        <w:rPr>
          <w:rFonts w:cs="B Nazanin"/>
          <w:color w:val="000000" w:themeColor="text1"/>
          <w:sz w:val="27"/>
          <w:szCs w:val="27"/>
          <w:rtl/>
        </w:rPr>
        <w:softHyphen/>
      </w:r>
      <w:r w:rsidR="00276F7B" w:rsidRPr="00EE2A7F">
        <w:rPr>
          <w:rFonts w:cs="B Nazanin" w:hint="cs"/>
          <w:color w:val="000000" w:themeColor="text1"/>
          <w:sz w:val="27"/>
          <w:szCs w:val="27"/>
          <w:rtl/>
        </w:rPr>
        <w:t>های بزرگتر، وام بیشتری</w:t>
      </w:r>
      <w:r w:rsidR="005D6858" w:rsidRPr="00EE2A7F">
        <w:rPr>
          <w:rFonts w:cs="B Nazanin" w:hint="cs"/>
          <w:color w:val="000000" w:themeColor="text1"/>
          <w:sz w:val="27"/>
          <w:szCs w:val="27"/>
          <w:rtl/>
        </w:rPr>
        <w:t xml:space="preserve"> نسبت به سایر گروه</w:t>
      </w:r>
      <w:r w:rsidR="005D6858" w:rsidRPr="00EE2A7F">
        <w:rPr>
          <w:rFonts w:cs="B Nazanin"/>
          <w:color w:val="000000" w:themeColor="text1"/>
          <w:sz w:val="27"/>
          <w:szCs w:val="27"/>
          <w:rtl/>
        </w:rPr>
        <w:softHyphen/>
      </w:r>
      <w:r w:rsidR="005D6858" w:rsidRPr="00EE2A7F">
        <w:rPr>
          <w:rFonts w:cs="B Nazanin" w:hint="cs"/>
          <w:color w:val="000000" w:themeColor="text1"/>
          <w:sz w:val="27"/>
          <w:szCs w:val="27"/>
          <w:rtl/>
        </w:rPr>
        <w:t>ها دریافت می</w:t>
      </w:r>
      <w:r w:rsidR="005D6858" w:rsidRPr="00EE2A7F">
        <w:rPr>
          <w:rFonts w:cs="B Nazanin"/>
          <w:color w:val="000000" w:themeColor="text1"/>
          <w:sz w:val="27"/>
          <w:szCs w:val="27"/>
          <w:rtl/>
        </w:rPr>
        <w:softHyphen/>
      </w:r>
      <w:r w:rsidR="005D6858" w:rsidRPr="00EE2A7F">
        <w:rPr>
          <w:rFonts w:cs="B Nazanin" w:hint="cs"/>
          <w:color w:val="000000" w:themeColor="text1"/>
          <w:sz w:val="27"/>
          <w:szCs w:val="27"/>
          <w:rtl/>
        </w:rPr>
        <w:t>کنند. از این رو گروه</w:t>
      </w:r>
      <w:r w:rsidR="005D6858" w:rsidRPr="00EE2A7F">
        <w:rPr>
          <w:rFonts w:cs="B Nazanin"/>
          <w:color w:val="000000" w:themeColor="text1"/>
          <w:sz w:val="27"/>
          <w:szCs w:val="27"/>
          <w:rtl/>
        </w:rPr>
        <w:softHyphen/>
      </w:r>
      <w:r w:rsidR="005D6858" w:rsidRPr="00EE2A7F">
        <w:rPr>
          <w:rFonts w:cs="B Nazanin" w:hint="cs"/>
          <w:color w:val="000000" w:themeColor="text1"/>
          <w:sz w:val="27"/>
          <w:szCs w:val="27"/>
          <w:rtl/>
        </w:rPr>
        <w:t>های با تعداد اعضای کمتر تمایل دارند در طول زمان بر تعداد اعضای خود افزوده تا بتوانند وا</w:t>
      </w:r>
      <w:r w:rsidR="00276F7B" w:rsidRPr="00EE2A7F">
        <w:rPr>
          <w:rFonts w:cs="B Nazanin" w:hint="cs"/>
          <w:color w:val="000000" w:themeColor="text1"/>
          <w:sz w:val="27"/>
          <w:szCs w:val="27"/>
          <w:rtl/>
        </w:rPr>
        <w:t>م</w:t>
      </w:r>
      <w:r w:rsidR="005D6858" w:rsidRPr="00EE2A7F">
        <w:rPr>
          <w:rFonts w:cs="B Nazanin" w:hint="cs"/>
          <w:color w:val="000000" w:themeColor="text1"/>
          <w:sz w:val="27"/>
          <w:szCs w:val="27"/>
          <w:rtl/>
        </w:rPr>
        <w:t xml:space="preserve"> بیشتری دریافت کنند.</w:t>
      </w:r>
    </w:p>
    <w:p w:rsidR="005D6858" w:rsidRPr="00EE2A7F" w:rsidRDefault="005D6858" w:rsidP="00276F7B">
      <w:pPr>
        <w:spacing w:after="0"/>
        <w:jc w:val="lowKashida"/>
        <w:rPr>
          <w:rFonts w:cs="B Nazanin"/>
          <w:color w:val="000000" w:themeColor="text1"/>
          <w:sz w:val="27"/>
          <w:szCs w:val="27"/>
          <w:rtl/>
        </w:rPr>
      </w:pPr>
      <w:r w:rsidRPr="00EE2A7F">
        <w:rPr>
          <w:rFonts w:cs="B Nazanin" w:hint="cs"/>
          <w:color w:val="000000" w:themeColor="text1"/>
          <w:sz w:val="27"/>
          <w:szCs w:val="27"/>
          <w:rtl/>
        </w:rPr>
        <w:t xml:space="preserve">در این قسمت باید توزیع آماری این سناریو مشخص شود. یعنی باید مشخص شود گروهی که تعداد اعضای فعلی آن مشخص </w:t>
      </w:r>
      <w:r w:rsidR="00276F7B" w:rsidRPr="00EE2A7F">
        <w:rPr>
          <w:rFonts w:cs="B Nazanin" w:hint="cs"/>
          <w:color w:val="000000" w:themeColor="text1"/>
          <w:sz w:val="27"/>
          <w:szCs w:val="27"/>
          <w:rtl/>
        </w:rPr>
        <w:t xml:space="preserve">شده </w:t>
      </w:r>
      <w:r w:rsidRPr="00EE2A7F">
        <w:rPr>
          <w:rFonts w:cs="B Nazanin" w:hint="cs"/>
          <w:color w:val="000000" w:themeColor="text1"/>
          <w:sz w:val="27"/>
          <w:szCs w:val="27"/>
          <w:rtl/>
        </w:rPr>
        <w:t>قرار است، در طول زمان چقدر رشد کرده و در نهایت به چه تعداد اعضایی برسد و روند رشد آن چگونه است. یعنی قرار است هر چند</w:t>
      </w:r>
      <w:r w:rsidR="00276F7B" w:rsidRPr="00EE2A7F">
        <w:rPr>
          <w:rFonts w:cs="B Nazanin" w:hint="cs"/>
          <w:color w:val="000000" w:themeColor="text1"/>
          <w:sz w:val="27"/>
          <w:szCs w:val="27"/>
          <w:rtl/>
        </w:rPr>
        <w:t xml:space="preserve"> </w:t>
      </w:r>
      <w:r w:rsidRPr="00EE2A7F">
        <w:rPr>
          <w:rFonts w:cs="B Nazanin" w:hint="cs"/>
          <w:color w:val="000000" w:themeColor="text1"/>
          <w:sz w:val="27"/>
          <w:szCs w:val="27"/>
          <w:rtl/>
        </w:rPr>
        <w:t>ماه یکبار به این گروه اعضای جدید اضافه شود و تعداد آن چقدر است (حداقل و حداکثر).</w:t>
      </w:r>
    </w:p>
    <w:p w:rsidR="005D6858" w:rsidRPr="00EE2A7F" w:rsidRDefault="005D6858" w:rsidP="00276F7B">
      <w:pPr>
        <w:spacing w:after="0"/>
        <w:jc w:val="lowKashida"/>
        <w:rPr>
          <w:rFonts w:cs="B Nazanin"/>
          <w:color w:val="000000" w:themeColor="text1"/>
          <w:sz w:val="27"/>
          <w:szCs w:val="27"/>
          <w:rtl/>
        </w:rPr>
      </w:pPr>
      <w:r w:rsidRPr="00EE2A7F">
        <w:rPr>
          <w:rFonts w:cs="B Nazanin" w:hint="cs"/>
          <w:color w:val="000000" w:themeColor="text1"/>
          <w:sz w:val="27"/>
          <w:szCs w:val="27"/>
          <w:rtl/>
        </w:rPr>
        <w:t>برای محاسبه</w:t>
      </w:r>
      <w:r w:rsidRPr="00EE2A7F">
        <w:rPr>
          <w:rFonts w:cs="B Nazanin"/>
          <w:color w:val="000000" w:themeColor="text1"/>
          <w:sz w:val="27"/>
          <w:szCs w:val="27"/>
          <w:rtl/>
        </w:rPr>
        <w:softHyphen/>
      </w:r>
      <w:r w:rsidRPr="00EE2A7F">
        <w:rPr>
          <w:rFonts w:cs="B Nazanin" w:hint="cs"/>
          <w:color w:val="000000" w:themeColor="text1"/>
          <w:sz w:val="27"/>
          <w:szCs w:val="27"/>
          <w:rtl/>
        </w:rPr>
        <w:t>ی این بخش بایستی به مطالعه</w:t>
      </w:r>
      <w:r w:rsidRPr="00EE2A7F">
        <w:rPr>
          <w:rFonts w:cs="B Nazanin"/>
          <w:color w:val="000000" w:themeColor="text1"/>
          <w:sz w:val="27"/>
          <w:szCs w:val="27"/>
          <w:rtl/>
        </w:rPr>
        <w:softHyphen/>
      </w:r>
      <w:r w:rsidRPr="00EE2A7F">
        <w:rPr>
          <w:rFonts w:cs="B Nazanin" w:hint="cs"/>
          <w:color w:val="000000" w:themeColor="text1"/>
          <w:sz w:val="27"/>
          <w:szCs w:val="27"/>
          <w:rtl/>
        </w:rPr>
        <w:t>ی گروه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های صندوق پرداخته و پارامترهای لازم که توضیح داده شد را استخراج </w:t>
      </w:r>
      <w:r w:rsidR="00276F7B" w:rsidRPr="00EE2A7F">
        <w:rPr>
          <w:rFonts w:cs="B Nazanin" w:hint="cs"/>
          <w:color w:val="000000" w:themeColor="text1"/>
          <w:sz w:val="27"/>
          <w:szCs w:val="27"/>
          <w:rtl/>
        </w:rPr>
        <w:t>نمود</w:t>
      </w:r>
      <w:r w:rsidRPr="00EE2A7F">
        <w:rPr>
          <w:rFonts w:cs="B Nazanin" w:hint="cs"/>
          <w:color w:val="000000" w:themeColor="text1"/>
          <w:sz w:val="27"/>
          <w:szCs w:val="27"/>
          <w:rtl/>
        </w:rPr>
        <w:t>.</w:t>
      </w:r>
      <w:r w:rsidR="00B02109" w:rsidRPr="00EE2A7F">
        <w:rPr>
          <w:rFonts w:cs="B Nazanin" w:hint="cs"/>
          <w:color w:val="000000" w:themeColor="text1"/>
          <w:sz w:val="27"/>
          <w:szCs w:val="27"/>
          <w:rtl/>
        </w:rPr>
        <w:t xml:space="preserve"> توجه نمایید برای اینکه </w:t>
      </w:r>
      <w:r w:rsidR="00276F7B" w:rsidRPr="00EE2A7F">
        <w:rPr>
          <w:rFonts w:cs="B Nazanin" w:hint="cs"/>
          <w:color w:val="000000" w:themeColor="text1"/>
          <w:sz w:val="27"/>
          <w:szCs w:val="27"/>
          <w:rtl/>
        </w:rPr>
        <w:t>مدل در نظر گرفته شده در این بخش</w:t>
      </w:r>
      <w:r w:rsidR="00B02109" w:rsidRPr="00EE2A7F">
        <w:rPr>
          <w:rFonts w:cs="B Nazanin" w:hint="cs"/>
          <w:color w:val="000000" w:themeColor="text1"/>
          <w:sz w:val="27"/>
          <w:szCs w:val="27"/>
          <w:rtl/>
        </w:rPr>
        <w:t xml:space="preserve"> دقیق باشد</w:t>
      </w:r>
      <w:r w:rsidR="00276F7B" w:rsidRPr="00EE2A7F">
        <w:rPr>
          <w:rFonts w:cs="B Nazanin" w:hint="cs"/>
          <w:color w:val="000000" w:themeColor="text1"/>
          <w:sz w:val="27"/>
          <w:szCs w:val="27"/>
          <w:rtl/>
        </w:rPr>
        <w:t>،</w:t>
      </w:r>
      <w:r w:rsidR="00B02109" w:rsidRPr="00EE2A7F">
        <w:rPr>
          <w:rFonts w:cs="B Nazanin" w:hint="cs"/>
          <w:color w:val="000000" w:themeColor="text1"/>
          <w:sz w:val="27"/>
          <w:szCs w:val="27"/>
          <w:rtl/>
        </w:rPr>
        <w:t xml:space="preserve"> سعی کنید حتی الامکان میزان حداقل و حداکثر رشد اعضاء نزدیک به هم باشد.</w:t>
      </w:r>
      <w:r w:rsidR="002916F8" w:rsidRPr="00EE2A7F">
        <w:rPr>
          <w:rFonts w:cs="B Nazanin" w:hint="cs"/>
          <w:color w:val="000000" w:themeColor="text1"/>
          <w:sz w:val="27"/>
          <w:szCs w:val="27"/>
          <w:rtl/>
        </w:rPr>
        <w:t xml:space="preserve"> چراکه هرچه اختلاف این دو پارامتر از یکدیگر زیادتر باشد</w:t>
      </w:r>
      <w:r w:rsidR="00276F7B" w:rsidRPr="00EE2A7F">
        <w:rPr>
          <w:rFonts w:cs="B Nazanin" w:hint="cs"/>
          <w:color w:val="000000" w:themeColor="text1"/>
          <w:sz w:val="27"/>
          <w:szCs w:val="27"/>
          <w:rtl/>
        </w:rPr>
        <w:t>، نشانگر عدم قطعیت شما در تعیین مدل رشد گروه است. بنابراین</w:t>
      </w:r>
      <w:r w:rsidR="002916F8" w:rsidRPr="00EE2A7F">
        <w:rPr>
          <w:rFonts w:cs="B Nazanin" w:hint="cs"/>
          <w:color w:val="000000" w:themeColor="text1"/>
          <w:sz w:val="27"/>
          <w:szCs w:val="27"/>
          <w:rtl/>
        </w:rPr>
        <w:t xml:space="preserve"> امکان تعریف سناریوهای متفاوت افزایش می</w:t>
      </w:r>
      <w:r w:rsidR="002916F8" w:rsidRPr="00EE2A7F">
        <w:rPr>
          <w:rFonts w:cs="B Nazanin"/>
          <w:color w:val="000000" w:themeColor="text1"/>
          <w:sz w:val="27"/>
          <w:szCs w:val="27"/>
          <w:rtl/>
        </w:rPr>
        <w:softHyphen/>
      </w:r>
      <w:r w:rsidR="002916F8" w:rsidRPr="00EE2A7F">
        <w:rPr>
          <w:rFonts w:cs="B Nazanin" w:hint="cs"/>
          <w:color w:val="000000" w:themeColor="text1"/>
          <w:sz w:val="27"/>
          <w:szCs w:val="27"/>
          <w:rtl/>
        </w:rPr>
        <w:t>یابد و درصد اطمینان مدل را کاهش می</w:t>
      </w:r>
      <w:r w:rsidR="002916F8" w:rsidRPr="00EE2A7F">
        <w:rPr>
          <w:rFonts w:cs="B Nazanin"/>
          <w:color w:val="000000" w:themeColor="text1"/>
          <w:sz w:val="27"/>
          <w:szCs w:val="27"/>
          <w:rtl/>
        </w:rPr>
        <w:softHyphen/>
      </w:r>
      <w:r w:rsidR="002916F8" w:rsidRPr="00EE2A7F">
        <w:rPr>
          <w:rFonts w:cs="B Nazanin" w:hint="cs"/>
          <w:color w:val="000000" w:themeColor="text1"/>
          <w:sz w:val="27"/>
          <w:szCs w:val="27"/>
          <w:rtl/>
        </w:rPr>
        <w:t>دهد. برای مثال فرض کنید این دو پارامتر یکی صفر و دیگری ده باشد این یعنی اینکه همانقدر که احتمال دارد در یک ماه هیچ</w:t>
      </w:r>
      <w:r w:rsidR="00276F7B" w:rsidRPr="00EE2A7F">
        <w:rPr>
          <w:rFonts w:cs="B Nazanin" w:hint="cs"/>
          <w:color w:val="000000" w:themeColor="text1"/>
          <w:sz w:val="27"/>
          <w:szCs w:val="27"/>
          <w:rtl/>
        </w:rPr>
        <w:t xml:space="preserve">کس به این گروه اضافه نشود، به همان میزان </w:t>
      </w:r>
      <w:r w:rsidR="002916F8" w:rsidRPr="00EE2A7F">
        <w:rPr>
          <w:rFonts w:cs="B Nazanin" w:hint="cs"/>
          <w:color w:val="000000" w:themeColor="text1"/>
          <w:sz w:val="27"/>
          <w:szCs w:val="27"/>
          <w:rtl/>
        </w:rPr>
        <w:t xml:space="preserve">نیز احتمال دارد ده نفر عضو جدید به این گروه اضافه شود، حال گروهی را در نظر بگیرید که در حال حاضر 12 نفر عضو دارد در این صورت در هنگام افزایش عضو امکان دارد </w:t>
      </w:r>
      <w:r w:rsidR="00276F7B" w:rsidRPr="00EE2A7F">
        <w:rPr>
          <w:rFonts w:cs="B Nazanin" w:hint="cs"/>
          <w:color w:val="000000" w:themeColor="text1"/>
          <w:sz w:val="27"/>
          <w:szCs w:val="27"/>
          <w:rtl/>
        </w:rPr>
        <w:t>همین 12 نفر باقی بماند و یا اینکه یک گروه</w:t>
      </w:r>
      <w:r w:rsidR="002916F8" w:rsidRPr="00EE2A7F">
        <w:rPr>
          <w:rFonts w:cs="B Nazanin" w:hint="cs"/>
          <w:color w:val="000000" w:themeColor="text1"/>
          <w:sz w:val="27"/>
          <w:szCs w:val="27"/>
          <w:rtl/>
        </w:rPr>
        <w:t xml:space="preserve"> 22 نفر</w:t>
      </w:r>
      <w:r w:rsidR="00276F7B" w:rsidRPr="00EE2A7F">
        <w:rPr>
          <w:rFonts w:cs="B Nazanin" w:hint="cs"/>
          <w:color w:val="000000" w:themeColor="text1"/>
          <w:sz w:val="27"/>
          <w:szCs w:val="27"/>
          <w:rtl/>
        </w:rPr>
        <w:t>ه بشود</w:t>
      </w:r>
      <w:r w:rsidR="002916F8" w:rsidRPr="00EE2A7F">
        <w:rPr>
          <w:rFonts w:cs="B Nazanin" w:hint="cs"/>
          <w:color w:val="000000" w:themeColor="text1"/>
          <w:sz w:val="27"/>
          <w:szCs w:val="27"/>
          <w:rtl/>
        </w:rPr>
        <w:t>. اما ه</w:t>
      </w:r>
      <w:r w:rsidR="00276F7B" w:rsidRPr="00EE2A7F">
        <w:rPr>
          <w:rFonts w:cs="B Nazanin" w:hint="cs"/>
          <w:color w:val="000000" w:themeColor="text1"/>
          <w:sz w:val="27"/>
          <w:szCs w:val="27"/>
          <w:rtl/>
        </w:rPr>
        <w:t>م</w:t>
      </w:r>
      <w:r w:rsidR="002916F8" w:rsidRPr="00EE2A7F">
        <w:rPr>
          <w:rFonts w:cs="B Nazanin" w:hint="cs"/>
          <w:color w:val="000000" w:themeColor="text1"/>
          <w:sz w:val="27"/>
          <w:szCs w:val="27"/>
          <w:rtl/>
        </w:rPr>
        <w:t xml:space="preserve">انطور که پیش از این گفته شد ضرایب وام یک گروه 12 نفره با 22 نفره کاملا متفاوت است. </w:t>
      </w:r>
      <w:r w:rsidR="00655EF6" w:rsidRPr="00EE2A7F">
        <w:rPr>
          <w:rFonts w:cs="B Nazanin" w:hint="cs"/>
          <w:color w:val="000000" w:themeColor="text1"/>
          <w:sz w:val="27"/>
          <w:szCs w:val="27"/>
          <w:rtl/>
        </w:rPr>
        <w:t>بنابراین نرم افزار هر کدام از حالت</w:t>
      </w:r>
      <w:r w:rsidR="00655EF6" w:rsidRPr="00EE2A7F">
        <w:rPr>
          <w:rFonts w:cs="B Nazanin"/>
          <w:color w:val="000000" w:themeColor="text1"/>
          <w:sz w:val="27"/>
          <w:szCs w:val="27"/>
          <w:rtl/>
        </w:rPr>
        <w:softHyphen/>
      </w:r>
      <w:r w:rsidR="00655EF6" w:rsidRPr="00EE2A7F">
        <w:rPr>
          <w:rFonts w:cs="B Nazanin" w:hint="cs"/>
          <w:color w:val="000000" w:themeColor="text1"/>
          <w:sz w:val="27"/>
          <w:szCs w:val="27"/>
          <w:rtl/>
        </w:rPr>
        <w:t xml:space="preserve">ها را در نظر بگیرد و یا </w:t>
      </w:r>
      <w:r w:rsidR="00276F7B" w:rsidRPr="00EE2A7F">
        <w:rPr>
          <w:rFonts w:cs="B Nazanin" w:hint="cs"/>
          <w:color w:val="000000" w:themeColor="text1"/>
          <w:sz w:val="27"/>
          <w:szCs w:val="27"/>
          <w:rtl/>
        </w:rPr>
        <w:t xml:space="preserve">حتی </w:t>
      </w:r>
      <w:r w:rsidR="00655EF6" w:rsidRPr="00EE2A7F">
        <w:rPr>
          <w:rFonts w:cs="B Nazanin" w:hint="cs"/>
          <w:color w:val="000000" w:themeColor="text1"/>
          <w:sz w:val="27"/>
          <w:szCs w:val="27"/>
          <w:rtl/>
        </w:rPr>
        <w:t>اینکه میانگین حالات مختلف را حساب کند به هر حال بدلیل دامنه</w:t>
      </w:r>
      <w:r w:rsidR="00655EF6" w:rsidRPr="00EE2A7F">
        <w:rPr>
          <w:rFonts w:cs="B Nazanin"/>
          <w:color w:val="000000" w:themeColor="text1"/>
          <w:sz w:val="27"/>
          <w:szCs w:val="27"/>
          <w:rtl/>
        </w:rPr>
        <w:softHyphen/>
      </w:r>
      <w:r w:rsidR="00655EF6" w:rsidRPr="00EE2A7F">
        <w:rPr>
          <w:rFonts w:cs="B Nazanin" w:hint="cs"/>
          <w:color w:val="000000" w:themeColor="text1"/>
          <w:sz w:val="27"/>
          <w:szCs w:val="27"/>
          <w:rtl/>
        </w:rPr>
        <w:t>ی زیاد تغییرات از یک حالت تا حالت دیگر نتایج چندان قابل اتکا نخواهد بود.</w:t>
      </w:r>
    </w:p>
    <w:p w:rsidR="00B56DD1" w:rsidRPr="00EE2A7F" w:rsidRDefault="00B56DD1" w:rsidP="00522BCD">
      <w:pPr>
        <w:pStyle w:val="2"/>
        <w:rPr>
          <w:rtl/>
        </w:rPr>
      </w:pPr>
      <w:bookmarkStart w:id="142" w:name="_Toc18831414"/>
      <w:bookmarkStart w:id="143" w:name="_Toc18831535"/>
      <w:bookmarkStart w:id="144" w:name="_Toc18851909"/>
      <w:bookmarkStart w:id="145" w:name="_Toc18852037"/>
      <w:bookmarkStart w:id="146" w:name="_Toc20686195"/>
      <w:bookmarkStart w:id="147" w:name="_Toc20686564"/>
      <w:r w:rsidRPr="00EE2A7F">
        <w:rPr>
          <w:rFonts w:hint="cs"/>
          <w:rtl/>
        </w:rPr>
        <w:t>4-3- حل مشکل عدم وجود داده برای داده</w:t>
      </w:r>
      <w:r w:rsidRPr="00EE2A7F">
        <w:rPr>
          <w:rtl/>
        </w:rPr>
        <w:softHyphen/>
      </w:r>
      <w:r w:rsidRPr="00EE2A7F">
        <w:rPr>
          <w:rFonts w:hint="cs"/>
          <w:rtl/>
        </w:rPr>
        <w:t>کاوی</w:t>
      </w:r>
      <w:bookmarkEnd w:id="142"/>
      <w:bookmarkEnd w:id="143"/>
      <w:bookmarkEnd w:id="144"/>
      <w:bookmarkEnd w:id="145"/>
      <w:bookmarkEnd w:id="146"/>
      <w:bookmarkEnd w:id="147"/>
    </w:p>
    <w:p w:rsidR="00A547B2" w:rsidRPr="00EE2A7F" w:rsidRDefault="00D04119" w:rsidP="00566F61">
      <w:pPr>
        <w:jc w:val="lowKashida"/>
        <w:rPr>
          <w:rFonts w:cs="B Nazanin"/>
          <w:color w:val="000000" w:themeColor="text1"/>
          <w:sz w:val="27"/>
          <w:szCs w:val="27"/>
          <w:rtl/>
        </w:rPr>
      </w:pPr>
      <w:r w:rsidRPr="00EE2A7F">
        <w:rPr>
          <w:rFonts w:cs="B Nazanin" w:hint="cs"/>
          <w:color w:val="000000" w:themeColor="text1"/>
          <w:sz w:val="27"/>
          <w:szCs w:val="27"/>
          <w:rtl/>
        </w:rPr>
        <w:t>مشکل مهمی که در اینجا لازم است به آن توجه ش</w:t>
      </w:r>
      <w:r w:rsidR="00566F61" w:rsidRPr="00EE2A7F">
        <w:rPr>
          <w:rFonts w:cs="B Nazanin" w:hint="cs"/>
          <w:color w:val="000000" w:themeColor="text1"/>
          <w:sz w:val="27"/>
          <w:szCs w:val="27"/>
          <w:rtl/>
        </w:rPr>
        <w:t>ده</w:t>
      </w:r>
      <w:r w:rsidRPr="00EE2A7F">
        <w:rPr>
          <w:rFonts w:cs="B Nazanin" w:hint="cs"/>
          <w:color w:val="000000" w:themeColor="text1"/>
          <w:sz w:val="27"/>
          <w:szCs w:val="27"/>
          <w:rtl/>
        </w:rPr>
        <w:t xml:space="preserve"> و برای آن راه حلی بیان شود این است که برای طراحی یک صندوق نیازمند تعیین پارامترهای مدل صندوق هستیم. همانطور که دیده شد برای تعیین مدل صندوق نیز بایستی اطلاعات خام پرداخت</w:t>
      </w:r>
      <w:r w:rsidRPr="00EE2A7F">
        <w:rPr>
          <w:rFonts w:cs="B Nazanin"/>
          <w:color w:val="000000" w:themeColor="text1"/>
          <w:sz w:val="27"/>
          <w:szCs w:val="27"/>
          <w:rtl/>
        </w:rPr>
        <w:softHyphen/>
      </w:r>
      <w:r w:rsidRPr="00EE2A7F">
        <w:rPr>
          <w:rFonts w:cs="B Nazanin" w:hint="cs"/>
          <w:color w:val="000000" w:themeColor="text1"/>
          <w:sz w:val="27"/>
          <w:szCs w:val="27"/>
          <w:rtl/>
        </w:rPr>
        <w:t>های صندوق را مد نظر قرار دهیم. در حالتی که از قبل صندوقی وجود داشته باشد و حال قصد باز طراحی آن را داشته باشیم، مشکلی به وجود نخواهد آمد (مثل صندوق صادق آباد که یک سال از تشکیل آن گذشته و حال قصد باز طراحی آن به صورت بهینه را داریم). اما برای اینکه بخواهیم صندوقی را اکنون طراحی کنیم با مشکل تعیین مدل صندوق به علت عدم وجود آن مواجه می</w:t>
      </w:r>
      <w:r w:rsidRPr="00EE2A7F">
        <w:rPr>
          <w:rFonts w:cs="B Nazanin"/>
          <w:color w:val="000000" w:themeColor="text1"/>
          <w:sz w:val="27"/>
          <w:szCs w:val="27"/>
          <w:rtl/>
        </w:rPr>
        <w:softHyphen/>
      </w:r>
      <w:r w:rsidRPr="00EE2A7F">
        <w:rPr>
          <w:rFonts w:cs="B Nazanin" w:hint="cs"/>
          <w:color w:val="000000" w:themeColor="text1"/>
          <w:sz w:val="27"/>
          <w:szCs w:val="27"/>
          <w:rtl/>
        </w:rPr>
        <w:t>شویم.</w:t>
      </w:r>
    </w:p>
    <w:p w:rsidR="00566F61" w:rsidRPr="00EE2A7F" w:rsidRDefault="0022234E" w:rsidP="00566F61">
      <w:pPr>
        <w:jc w:val="lowKashida"/>
        <w:rPr>
          <w:rFonts w:cs="B Nazanin"/>
          <w:color w:val="000000" w:themeColor="text1"/>
          <w:sz w:val="27"/>
          <w:szCs w:val="27"/>
          <w:rtl/>
        </w:rPr>
      </w:pPr>
      <w:r w:rsidRPr="00EE2A7F">
        <w:rPr>
          <w:rFonts w:cs="B Nazanin" w:hint="cs"/>
          <w:color w:val="000000" w:themeColor="text1"/>
          <w:sz w:val="27"/>
          <w:szCs w:val="27"/>
          <w:rtl/>
        </w:rPr>
        <w:t>برای حل این مشکل چندین راه حل وجود دارد که می</w:t>
      </w:r>
      <w:r w:rsidRPr="00EE2A7F">
        <w:rPr>
          <w:rFonts w:cs="B Nazanin"/>
          <w:color w:val="000000" w:themeColor="text1"/>
          <w:sz w:val="27"/>
          <w:szCs w:val="27"/>
          <w:rtl/>
        </w:rPr>
        <w:softHyphen/>
      </w:r>
      <w:r w:rsidRPr="00EE2A7F">
        <w:rPr>
          <w:rFonts w:cs="B Nazanin" w:hint="cs"/>
          <w:color w:val="000000" w:themeColor="text1"/>
          <w:sz w:val="27"/>
          <w:szCs w:val="27"/>
          <w:rtl/>
        </w:rPr>
        <w:t>توان با توجه به شرایط یکی از آنها را انتخاب نمود.</w:t>
      </w:r>
      <w:r w:rsidR="00C85150" w:rsidRPr="00EE2A7F">
        <w:rPr>
          <w:rFonts w:cs="B Nazanin" w:hint="cs"/>
          <w:color w:val="000000" w:themeColor="text1"/>
          <w:sz w:val="27"/>
          <w:szCs w:val="27"/>
          <w:rtl/>
        </w:rPr>
        <w:t xml:space="preserve"> یکی اینکه با توجه به شناختمان از منطقه</w:t>
      </w:r>
      <w:r w:rsidR="00C85150" w:rsidRPr="00EE2A7F">
        <w:rPr>
          <w:rFonts w:cs="B Nazanin"/>
          <w:color w:val="000000" w:themeColor="text1"/>
          <w:sz w:val="27"/>
          <w:szCs w:val="27"/>
          <w:rtl/>
        </w:rPr>
        <w:softHyphen/>
      </w:r>
      <w:r w:rsidR="00C85150" w:rsidRPr="00EE2A7F">
        <w:rPr>
          <w:rFonts w:cs="B Nazanin" w:hint="cs"/>
          <w:color w:val="000000" w:themeColor="text1"/>
          <w:sz w:val="27"/>
          <w:szCs w:val="27"/>
          <w:rtl/>
        </w:rPr>
        <w:t xml:space="preserve">ای که قصد تشکیل صندوق در آن را داریم، اقدام به تخمین زدن مدل صندوق کنیم. </w:t>
      </w:r>
      <w:r w:rsidR="00566F61" w:rsidRPr="00EE2A7F">
        <w:rPr>
          <w:rFonts w:cs="B Nazanin" w:hint="cs"/>
          <w:color w:val="000000" w:themeColor="text1"/>
          <w:sz w:val="27"/>
          <w:szCs w:val="27"/>
          <w:rtl/>
        </w:rPr>
        <w:t>دوم</w:t>
      </w:r>
      <w:r w:rsidR="00C85150" w:rsidRPr="00EE2A7F">
        <w:rPr>
          <w:rFonts w:cs="B Nazanin" w:hint="cs"/>
          <w:color w:val="000000" w:themeColor="text1"/>
          <w:sz w:val="27"/>
          <w:szCs w:val="27"/>
          <w:rtl/>
        </w:rPr>
        <w:t xml:space="preserve"> اینکه از اطلاعات نزدیکترین صندوق که با صندوق مورد بحث مشابهت دارد استفاده کنیم. در هر دو راه حل می</w:t>
      </w:r>
      <w:r w:rsidR="00C85150" w:rsidRPr="00EE2A7F">
        <w:rPr>
          <w:rFonts w:cs="B Nazanin"/>
          <w:color w:val="000000" w:themeColor="text1"/>
          <w:sz w:val="27"/>
          <w:szCs w:val="27"/>
          <w:rtl/>
        </w:rPr>
        <w:softHyphen/>
      </w:r>
      <w:r w:rsidR="00C85150" w:rsidRPr="00EE2A7F">
        <w:rPr>
          <w:rFonts w:cs="B Nazanin" w:hint="cs"/>
          <w:color w:val="000000" w:themeColor="text1"/>
          <w:sz w:val="27"/>
          <w:szCs w:val="27"/>
          <w:rtl/>
        </w:rPr>
        <w:t xml:space="preserve">توان پس از چند ماه اطلاعات بدست آمده از صندوق را جایگزین اطلاعات تخمینی کرد. </w:t>
      </w:r>
      <w:r w:rsidR="00BE4EEB" w:rsidRPr="00EE2A7F">
        <w:rPr>
          <w:rFonts w:cs="B Nazanin" w:hint="cs"/>
          <w:color w:val="000000" w:themeColor="text1"/>
          <w:sz w:val="27"/>
          <w:szCs w:val="27"/>
          <w:rtl/>
        </w:rPr>
        <w:t>برای اینکه خطای ناشی از تخمین</w:t>
      </w:r>
      <w:r w:rsidR="00566F61" w:rsidRPr="00EE2A7F">
        <w:rPr>
          <w:rFonts w:cs="B Nazanin" w:hint="cs"/>
          <w:color w:val="000000" w:themeColor="text1"/>
          <w:sz w:val="27"/>
          <w:szCs w:val="27"/>
          <w:rtl/>
        </w:rPr>
        <w:t xml:space="preserve"> در نظر گرفته شده</w:t>
      </w:r>
      <w:r w:rsidR="00BE4EEB" w:rsidRPr="00EE2A7F">
        <w:rPr>
          <w:rFonts w:cs="B Nazanin" w:hint="cs"/>
          <w:color w:val="000000" w:themeColor="text1"/>
          <w:sz w:val="27"/>
          <w:szCs w:val="27"/>
          <w:rtl/>
        </w:rPr>
        <w:t xml:space="preserve"> با مقدار حقیقی پارامترهای مدل صندوق ایجا</w:t>
      </w:r>
      <w:r w:rsidR="00566F61" w:rsidRPr="00EE2A7F">
        <w:rPr>
          <w:rFonts w:cs="B Nazanin" w:hint="cs"/>
          <w:color w:val="000000" w:themeColor="text1"/>
          <w:sz w:val="27"/>
          <w:szCs w:val="27"/>
          <w:rtl/>
        </w:rPr>
        <w:t>د مشکل نکن</w:t>
      </w:r>
      <w:r w:rsidR="00BE4EEB" w:rsidRPr="00EE2A7F">
        <w:rPr>
          <w:rFonts w:cs="B Nazanin" w:hint="cs"/>
          <w:color w:val="000000" w:themeColor="text1"/>
          <w:sz w:val="27"/>
          <w:szCs w:val="27"/>
          <w:rtl/>
        </w:rPr>
        <w:t xml:space="preserve">د، در نرم افزار </w:t>
      </w:r>
      <w:r w:rsidR="00566F61" w:rsidRPr="00EE2A7F">
        <w:rPr>
          <w:rFonts w:cs="B Nazanin" w:hint="cs"/>
          <w:color w:val="000000" w:themeColor="text1"/>
          <w:sz w:val="27"/>
          <w:szCs w:val="27"/>
          <w:rtl/>
        </w:rPr>
        <w:t>سپنتا راهکاری اندیشیده شده است.</w:t>
      </w:r>
    </w:p>
    <w:p w:rsidR="00D04119" w:rsidRPr="00EE2A7F" w:rsidRDefault="00BE4EEB" w:rsidP="00566F61">
      <w:pPr>
        <w:jc w:val="lowKashida"/>
        <w:rPr>
          <w:rFonts w:cs="B Nazanin"/>
          <w:color w:val="000000" w:themeColor="text1"/>
          <w:sz w:val="27"/>
          <w:szCs w:val="27"/>
          <w:rtl/>
        </w:rPr>
      </w:pPr>
      <w:r w:rsidRPr="00EE2A7F">
        <w:rPr>
          <w:rFonts w:cs="B Nazanin" w:hint="cs"/>
          <w:color w:val="000000" w:themeColor="text1"/>
          <w:sz w:val="27"/>
          <w:szCs w:val="27"/>
          <w:rtl/>
        </w:rPr>
        <w:lastRenderedPageBreak/>
        <w:t>توجه شود مهمترین پارامتری که در اول تشکیل صندوق باید در مورد آن تصمیم</w:t>
      </w:r>
      <w:r w:rsidRPr="00EE2A7F">
        <w:rPr>
          <w:rFonts w:cs="B Nazanin"/>
          <w:color w:val="000000" w:themeColor="text1"/>
          <w:sz w:val="27"/>
          <w:szCs w:val="27"/>
          <w:rtl/>
        </w:rPr>
        <w:softHyphen/>
      </w:r>
      <w:r w:rsidRPr="00EE2A7F">
        <w:rPr>
          <w:rFonts w:cs="B Nazanin" w:hint="cs"/>
          <w:color w:val="000000" w:themeColor="text1"/>
          <w:sz w:val="27"/>
          <w:szCs w:val="27"/>
          <w:rtl/>
        </w:rPr>
        <w:t>گیری کنید، ضریب وام است. برای اینکه دست طراح در طراحی باز باشد در نرم</w:t>
      </w:r>
      <w:r w:rsidRPr="00EE2A7F">
        <w:rPr>
          <w:rFonts w:cs="B Nazanin"/>
          <w:color w:val="000000" w:themeColor="text1"/>
          <w:sz w:val="27"/>
          <w:szCs w:val="27"/>
          <w:rtl/>
        </w:rPr>
        <w:softHyphen/>
      </w:r>
      <w:r w:rsidRPr="00EE2A7F">
        <w:rPr>
          <w:rFonts w:cs="B Nazanin" w:hint="cs"/>
          <w:color w:val="000000" w:themeColor="text1"/>
          <w:sz w:val="27"/>
          <w:szCs w:val="27"/>
          <w:rtl/>
        </w:rPr>
        <w:t>افزار پنج ضریب وام تعریف شده است. بنابراین در اول تشکیل صندوق که هنوز میزان وام اعضا کمتر از 2 میلیون تومان است فقط بایستی ضریب وام 2 میلیون تومانی را تعیین کنید و نیازی به تصمیم</w:t>
      </w:r>
      <w:r w:rsidRPr="00EE2A7F">
        <w:rPr>
          <w:rFonts w:cs="B Nazanin"/>
          <w:color w:val="000000" w:themeColor="text1"/>
          <w:sz w:val="27"/>
          <w:szCs w:val="27"/>
          <w:rtl/>
        </w:rPr>
        <w:softHyphen/>
      </w:r>
      <w:r w:rsidRPr="00EE2A7F">
        <w:rPr>
          <w:rFonts w:cs="B Nazanin" w:hint="cs"/>
          <w:color w:val="000000" w:themeColor="text1"/>
          <w:sz w:val="27"/>
          <w:szCs w:val="27"/>
          <w:rtl/>
        </w:rPr>
        <w:t>گیری در مورد سایر ضرایب نیست</w:t>
      </w:r>
      <w:r w:rsidR="00566F61" w:rsidRPr="00EE2A7F">
        <w:rPr>
          <w:rFonts w:cs="B Nazanin" w:hint="cs"/>
          <w:color w:val="000000" w:themeColor="text1"/>
          <w:sz w:val="27"/>
          <w:szCs w:val="27"/>
          <w:rtl/>
        </w:rPr>
        <w:t xml:space="preserve"> .</w:t>
      </w:r>
      <w:r w:rsidRPr="00EE2A7F">
        <w:rPr>
          <w:rFonts w:cs="B Nazanin" w:hint="cs"/>
          <w:color w:val="000000" w:themeColor="text1"/>
          <w:sz w:val="27"/>
          <w:szCs w:val="27"/>
          <w:rtl/>
        </w:rPr>
        <w:t xml:space="preserve"> از این رو در هنگام دستیابی به مدل دقیق صندوق می</w:t>
      </w:r>
      <w:r w:rsidRPr="00EE2A7F">
        <w:rPr>
          <w:rFonts w:cs="B Nazanin"/>
          <w:color w:val="000000" w:themeColor="text1"/>
          <w:sz w:val="27"/>
          <w:szCs w:val="27"/>
          <w:rtl/>
        </w:rPr>
        <w:softHyphen/>
      </w:r>
      <w:r w:rsidRPr="00EE2A7F">
        <w:rPr>
          <w:rFonts w:cs="B Nazanin" w:hint="cs"/>
          <w:color w:val="000000" w:themeColor="text1"/>
          <w:sz w:val="27"/>
          <w:szCs w:val="27"/>
          <w:rtl/>
        </w:rPr>
        <w:t>توانید بدون تغییر دادن آن ضریب سایر ضریب</w:t>
      </w:r>
      <w:r w:rsidRPr="00EE2A7F">
        <w:rPr>
          <w:rFonts w:cs="B Nazanin"/>
          <w:color w:val="000000" w:themeColor="text1"/>
          <w:sz w:val="27"/>
          <w:szCs w:val="27"/>
          <w:rtl/>
        </w:rPr>
        <w:softHyphen/>
      </w:r>
      <w:r w:rsidRPr="00EE2A7F">
        <w:rPr>
          <w:rFonts w:cs="B Nazanin" w:hint="cs"/>
          <w:color w:val="000000" w:themeColor="text1"/>
          <w:sz w:val="27"/>
          <w:szCs w:val="27"/>
          <w:rtl/>
        </w:rPr>
        <w:t>ها را به نحوی تغییر دهید که به مدل بهینه دست یابید.</w:t>
      </w:r>
    </w:p>
    <w:p w:rsidR="00CE04B5" w:rsidRPr="00EE2A7F" w:rsidRDefault="0075701C" w:rsidP="00612761">
      <w:pPr>
        <w:jc w:val="lowKashida"/>
        <w:rPr>
          <w:rFonts w:cs="B Nazanin"/>
          <w:color w:val="000000" w:themeColor="text1"/>
          <w:sz w:val="27"/>
          <w:szCs w:val="27"/>
          <w:rtl/>
        </w:rPr>
      </w:pPr>
      <w:r w:rsidRPr="00EE2A7F">
        <w:rPr>
          <w:rFonts w:cs="B Nazanin" w:hint="cs"/>
          <w:color w:val="000000" w:themeColor="text1"/>
          <w:sz w:val="27"/>
          <w:szCs w:val="27"/>
          <w:rtl/>
        </w:rPr>
        <w:t xml:space="preserve">از طرف دیگر </w:t>
      </w:r>
      <w:r w:rsidR="00CE04B5" w:rsidRPr="00EE2A7F">
        <w:rPr>
          <w:rFonts w:cs="B Nazanin" w:hint="cs"/>
          <w:color w:val="000000" w:themeColor="text1"/>
          <w:sz w:val="27"/>
          <w:szCs w:val="27"/>
          <w:rtl/>
        </w:rPr>
        <w:t>در مورد تعداد اقس</w:t>
      </w:r>
      <w:r w:rsidR="00566F61" w:rsidRPr="00EE2A7F">
        <w:rPr>
          <w:rFonts w:cs="B Nazanin" w:hint="cs"/>
          <w:color w:val="000000" w:themeColor="text1"/>
          <w:sz w:val="27"/>
          <w:szCs w:val="27"/>
          <w:rtl/>
        </w:rPr>
        <w:t xml:space="preserve">اط بر اساس </w:t>
      </w:r>
      <w:r w:rsidR="00612761">
        <w:rPr>
          <w:rFonts w:cs="B Nazanin" w:hint="cs"/>
          <w:color w:val="000000" w:themeColor="text1"/>
          <w:sz w:val="27"/>
          <w:szCs w:val="27"/>
          <w:rtl/>
        </w:rPr>
        <w:t>پنج</w:t>
      </w:r>
      <w:r w:rsidR="00566F61" w:rsidRPr="00EE2A7F">
        <w:rPr>
          <w:rFonts w:cs="B Nazanin" w:hint="cs"/>
          <w:color w:val="000000" w:themeColor="text1"/>
          <w:sz w:val="27"/>
          <w:szCs w:val="27"/>
          <w:rtl/>
        </w:rPr>
        <w:t xml:space="preserve"> سناریوی تعریف شده، </w:t>
      </w:r>
      <w:r w:rsidR="00CE04B5" w:rsidRPr="00EE2A7F">
        <w:rPr>
          <w:rFonts w:cs="B Nazanin" w:hint="cs"/>
          <w:color w:val="000000" w:themeColor="text1"/>
          <w:sz w:val="27"/>
          <w:szCs w:val="27"/>
          <w:rtl/>
        </w:rPr>
        <w:t>در فصول آتی شیوه</w:t>
      </w:r>
      <w:r w:rsidR="00CE04B5" w:rsidRPr="00EE2A7F">
        <w:rPr>
          <w:rFonts w:cs="B Nazanin"/>
          <w:color w:val="000000" w:themeColor="text1"/>
          <w:sz w:val="27"/>
          <w:szCs w:val="27"/>
          <w:rtl/>
        </w:rPr>
        <w:softHyphen/>
      </w:r>
      <w:r w:rsidR="00CE04B5" w:rsidRPr="00EE2A7F">
        <w:rPr>
          <w:rFonts w:cs="B Nazanin" w:hint="cs"/>
          <w:color w:val="000000" w:themeColor="text1"/>
          <w:sz w:val="27"/>
          <w:szCs w:val="27"/>
          <w:rtl/>
        </w:rPr>
        <w:t>ی طراحی ترکیبی (جبهه</w:t>
      </w:r>
      <w:r w:rsidR="00CE04B5" w:rsidRPr="00EE2A7F">
        <w:rPr>
          <w:rFonts w:cs="B Nazanin"/>
          <w:color w:val="000000" w:themeColor="text1"/>
          <w:sz w:val="27"/>
          <w:szCs w:val="27"/>
          <w:rtl/>
        </w:rPr>
        <w:softHyphen/>
      </w:r>
      <w:r w:rsidR="00CE04B5" w:rsidRPr="00EE2A7F">
        <w:rPr>
          <w:rFonts w:cs="B Nazanin" w:hint="cs"/>
          <w:color w:val="000000" w:themeColor="text1"/>
          <w:sz w:val="27"/>
          <w:szCs w:val="27"/>
          <w:rtl/>
        </w:rPr>
        <w:t>ی پارتو) بیان می</w:t>
      </w:r>
      <w:r w:rsidR="00CE04B5" w:rsidRPr="00EE2A7F">
        <w:rPr>
          <w:rFonts w:cs="B Nazanin"/>
          <w:color w:val="000000" w:themeColor="text1"/>
          <w:sz w:val="27"/>
          <w:szCs w:val="27"/>
          <w:rtl/>
        </w:rPr>
        <w:softHyphen/>
      </w:r>
      <w:r w:rsidR="00CE04B5" w:rsidRPr="00EE2A7F">
        <w:rPr>
          <w:rFonts w:cs="B Nazanin" w:hint="cs"/>
          <w:color w:val="000000" w:themeColor="text1"/>
          <w:sz w:val="27"/>
          <w:szCs w:val="27"/>
          <w:rtl/>
        </w:rPr>
        <w:t xml:space="preserve">شود تا </w:t>
      </w:r>
      <w:r w:rsidR="00566F61" w:rsidRPr="00EE2A7F">
        <w:rPr>
          <w:rFonts w:cs="B Nazanin" w:hint="cs"/>
          <w:color w:val="000000" w:themeColor="text1"/>
          <w:sz w:val="27"/>
          <w:szCs w:val="27"/>
          <w:rtl/>
        </w:rPr>
        <w:t xml:space="preserve">صندوق بتواند </w:t>
      </w:r>
      <w:r w:rsidR="00CE04B5" w:rsidRPr="00EE2A7F">
        <w:rPr>
          <w:rFonts w:cs="B Nazanin" w:hint="cs"/>
          <w:color w:val="000000" w:themeColor="text1"/>
          <w:sz w:val="27"/>
          <w:szCs w:val="27"/>
          <w:rtl/>
        </w:rPr>
        <w:t xml:space="preserve">بر اساس نیاز هر شخص یکی از </w:t>
      </w:r>
      <w:r w:rsidR="00612761">
        <w:rPr>
          <w:rFonts w:cs="B Nazanin" w:hint="cs"/>
          <w:color w:val="000000" w:themeColor="text1"/>
          <w:sz w:val="27"/>
          <w:szCs w:val="27"/>
          <w:rtl/>
        </w:rPr>
        <w:t>پنج</w:t>
      </w:r>
      <w:r w:rsidR="00CE04B5" w:rsidRPr="00EE2A7F">
        <w:rPr>
          <w:rFonts w:cs="B Nazanin" w:hint="cs"/>
          <w:color w:val="000000" w:themeColor="text1"/>
          <w:sz w:val="27"/>
          <w:szCs w:val="27"/>
          <w:rtl/>
        </w:rPr>
        <w:t xml:space="preserve"> سناریو </w:t>
      </w:r>
      <w:r w:rsidR="00566F61" w:rsidRPr="00EE2A7F">
        <w:rPr>
          <w:rFonts w:cs="B Nazanin" w:hint="cs"/>
          <w:color w:val="000000" w:themeColor="text1"/>
          <w:sz w:val="27"/>
          <w:szCs w:val="27"/>
          <w:rtl/>
        </w:rPr>
        <w:t>اقساط</w:t>
      </w:r>
      <w:r w:rsidR="00612761">
        <w:rPr>
          <w:rFonts w:cs="B Nazanin" w:hint="cs"/>
          <w:color w:val="000000" w:themeColor="text1"/>
          <w:sz w:val="27"/>
          <w:szCs w:val="27"/>
          <w:rtl/>
        </w:rPr>
        <w:t xml:space="preserve"> خیلی کم،</w:t>
      </w:r>
      <w:r w:rsidR="00566F61" w:rsidRPr="00EE2A7F">
        <w:rPr>
          <w:rFonts w:cs="B Nazanin" w:hint="cs"/>
          <w:color w:val="000000" w:themeColor="text1"/>
          <w:sz w:val="27"/>
          <w:szCs w:val="27"/>
          <w:rtl/>
        </w:rPr>
        <w:t xml:space="preserve"> کم، </w:t>
      </w:r>
      <w:r w:rsidRPr="00EE2A7F">
        <w:rPr>
          <w:rFonts w:cs="B Nazanin" w:hint="cs"/>
          <w:color w:val="000000" w:themeColor="text1"/>
          <w:sz w:val="27"/>
          <w:szCs w:val="27"/>
          <w:rtl/>
        </w:rPr>
        <w:t>م</w:t>
      </w:r>
      <w:r w:rsidR="00612761">
        <w:rPr>
          <w:rFonts w:cs="B Nazanin" w:hint="cs"/>
          <w:color w:val="000000" w:themeColor="text1"/>
          <w:sz w:val="27"/>
          <w:szCs w:val="27"/>
          <w:rtl/>
        </w:rPr>
        <w:t>توسط، زیاد و خیلی زیاد</w:t>
      </w:r>
      <w:r w:rsidR="00CE04B5" w:rsidRPr="00EE2A7F">
        <w:rPr>
          <w:rFonts w:cs="B Nazanin" w:hint="cs"/>
          <w:color w:val="000000" w:themeColor="text1"/>
          <w:sz w:val="27"/>
          <w:szCs w:val="27"/>
          <w:rtl/>
        </w:rPr>
        <w:t>،</w:t>
      </w:r>
      <w:r w:rsidR="00566F61" w:rsidRPr="00EE2A7F">
        <w:rPr>
          <w:rFonts w:cs="B Nazanin" w:hint="cs"/>
          <w:color w:val="000000" w:themeColor="text1"/>
          <w:sz w:val="27"/>
          <w:szCs w:val="27"/>
          <w:rtl/>
        </w:rPr>
        <w:t xml:space="preserve"> را به وی پیشنهاد دهد.</w:t>
      </w:r>
      <w:r w:rsidR="00CE04B5" w:rsidRPr="00EE2A7F">
        <w:rPr>
          <w:rFonts w:cs="B Nazanin" w:hint="cs"/>
          <w:color w:val="000000" w:themeColor="text1"/>
          <w:sz w:val="27"/>
          <w:szCs w:val="27"/>
          <w:rtl/>
        </w:rPr>
        <w:t xml:space="preserve"> بنابراین مشکلی بابت تعیین اولیه</w:t>
      </w:r>
      <w:r w:rsidR="00CE04B5" w:rsidRPr="00EE2A7F">
        <w:rPr>
          <w:rFonts w:cs="B Nazanin"/>
          <w:color w:val="000000" w:themeColor="text1"/>
          <w:sz w:val="27"/>
          <w:szCs w:val="27"/>
          <w:rtl/>
        </w:rPr>
        <w:softHyphen/>
      </w:r>
      <w:r w:rsidR="00CE04B5" w:rsidRPr="00EE2A7F">
        <w:rPr>
          <w:rFonts w:cs="B Nazanin" w:hint="cs"/>
          <w:color w:val="000000" w:themeColor="text1"/>
          <w:sz w:val="27"/>
          <w:szCs w:val="27"/>
          <w:rtl/>
        </w:rPr>
        <w:t xml:space="preserve">ی تعداد اقساط به دلیل عدم وجود مدل دقیق صندوق </w:t>
      </w:r>
      <w:r w:rsidRPr="00EE2A7F">
        <w:rPr>
          <w:rFonts w:cs="B Nazanin" w:hint="cs"/>
          <w:color w:val="000000" w:themeColor="text1"/>
          <w:sz w:val="27"/>
          <w:szCs w:val="27"/>
          <w:rtl/>
        </w:rPr>
        <w:t xml:space="preserve">نیز </w:t>
      </w:r>
      <w:r w:rsidR="00CE04B5" w:rsidRPr="00EE2A7F">
        <w:rPr>
          <w:rFonts w:cs="B Nazanin" w:hint="cs"/>
          <w:color w:val="000000" w:themeColor="text1"/>
          <w:sz w:val="27"/>
          <w:szCs w:val="27"/>
          <w:rtl/>
        </w:rPr>
        <w:t>نخواهیم داشت.</w:t>
      </w:r>
    </w:p>
    <w:p w:rsidR="00CE04B5" w:rsidRPr="00EE2A7F" w:rsidRDefault="00CE04B5" w:rsidP="00CE04B5">
      <w:pPr>
        <w:jc w:val="lowKashida"/>
        <w:rPr>
          <w:rFonts w:cs="B Nazanin"/>
          <w:color w:val="000000" w:themeColor="text1"/>
          <w:sz w:val="27"/>
          <w:szCs w:val="27"/>
          <w:rtl/>
        </w:rPr>
      </w:pPr>
      <w:r w:rsidRPr="00EE2A7F">
        <w:rPr>
          <w:rFonts w:cs="B Nazanin" w:hint="cs"/>
          <w:color w:val="000000" w:themeColor="text1"/>
          <w:sz w:val="27"/>
          <w:szCs w:val="27"/>
          <w:rtl/>
        </w:rPr>
        <w:t>بنابراین از سه عمل مهم طراحی (ضریب وام، تعداد اقساط و صف انتظار) بدون برخوردن به مشکل می</w:t>
      </w:r>
      <w:r w:rsidRPr="00EE2A7F">
        <w:rPr>
          <w:rFonts w:cs="B Nazanin"/>
          <w:color w:val="000000" w:themeColor="text1"/>
          <w:sz w:val="27"/>
          <w:szCs w:val="27"/>
          <w:rtl/>
        </w:rPr>
        <w:softHyphen/>
      </w:r>
      <w:r w:rsidRPr="00EE2A7F">
        <w:rPr>
          <w:rFonts w:cs="B Nazanin" w:hint="cs"/>
          <w:color w:val="000000" w:themeColor="text1"/>
          <w:sz w:val="27"/>
          <w:szCs w:val="27"/>
          <w:rtl/>
        </w:rPr>
        <w:t>توان دو عامل را با توجه به راهکارهای ارائه شده از ابتدا تثبیت نمود، بدون اینکه نیاز باشد در ادامه در آنها تغییری حاصل نمود.</w:t>
      </w:r>
    </w:p>
    <w:p w:rsidR="00CE04B5" w:rsidRPr="00EE2A7F" w:rsidRDefault="00A85D74" w:rsidP="00566F61">
      <w:pPr>
        <w:jc w:val="lowKashida"/>
        <w:rPr>
          <w:rFonts w:cs="B Nazanin"/>
          <w:color w:val="000000" w:themeColor="text1"/>
          <w:sz w:val="27"/>
          <w:szCs w:val="27"/>
          <w:rtl/>
        </w:rPr>
      </w:pPr>
      <w:r w:rsidRPr="00EE2A7F">
        <w:rPr>
          <w:rFonts w:cs="B Nazanin" w:hint="cs"/>
          <w:color w:val="000000" w:themeColor="text1"/>
          <w:sz w:val="27"/>
          <w:szCs w:val="27"/>
          <w:rtl/>
        </w:rPr>
        <w:t>نکته</w:t>
      </w:r>
      <w:r w:rsidRPr="00EE2A7F">
        <w:rPr>
          <w:rFonts w:cs="B Nazanin"/>
          <w:color w:val="000000" w:themeColor="text1"/>
          <w:sz w:val="27"/>
          <w:szCs w:val="27"/>
          <w:rtl/>
        </w:rPr>
        <w:softHyphen/>
      </w:r>
      <w:r w:rsidRPr="00EE2A7F">
        <w:rPr>
          <w:rFonts w:cs="B Nazanin" w:hint="cs"/>
          <w:color w:val="000000" w:themeColor="text1"/>
          <w:sz w:val="27"/>
          <w:szCs w:val="27"/>
          <w:rtl/>
        </w:rPr>
        <w:t>ی مهم دیگر این است که طبق قوانین جاری صندوق</w:t>
      </w:r>
      <w:r w:rsidRPr="00EE2A7F">
        <w:rPr>
          <w:rFonts w:cs="B Nazanin"/>
          <w:color w:val="000000" w:themeColor="text1"/>
          <w:sz w:val="27"/>
          <w:szCs w:val="27"/>
          <w:rtl/>
        </w:rPr>
        <w:softHyphen/>
      </w:r>
      <w:r w:rsidRPr="00EE2A7F">
        <w:rPr>
          <w:rFonts w:cs="B Nazanin" w:hint="cs"/>
          <w:color w:val="000000" w:themeColor="text1"/>
          <w:sz w:val="27"/>
          <w:szCs w:val="27"/>
          <w:rtl/>
        </w:rPr>
        <w:t>ها تا سه ماه به اعضاء وام پرداخت نمی</w:t>
      </w:r>
      <w:r w:rsidRPr="00EE2A7F">
        <w:rPr>
          <w:rFonts w:cs="B Nazanin"/>
          <w:color w:val="000000" w:themeColor="text1"/>
          <w:sz w:val="27"/>
          <w:szCs w:val="27"/>
          <w:rtl/>
        </w:rPr>
        <w:softHyphen/>
      </w:r>
      <w:r w:rsidRPr="00EE2A7F">
        <w:rPr>
          <w:rFonts w:cs="B Nazanin" w:hint="cs"/>
          <w:color w:val="000000" w:themeColor="text1"/>
          <w:sz w:val="27"/>
          <w:szCs w:val="27"/>
          <w:rtl/>
        </w:rPr>
        <w:t>شود، بنابراین می</w:t>
      </w:r>
      <w:r w:rsidRPr="00EE2A7F">
        <w:rPr>
          <w:rFonts w:cs="B Nazanin"/>
          <w:color w:val="000000" w:themeColor="text1"/>
          <w:sz w:val="27"/>
          <w:szCs w:val="27"/>
          <w:rtl/>
        </w:rPr>
        <w:softHyphen/>
      </w:r>
      <w:r w:rsidRPr="00EE2A7F">
        <w:rPr>
          <w:rFonts w:cs="B Nazanin" w:hint="cs"/>
          <w:color w:val="000000" w:themeColor="text1"/>
          <w:sz w:val="27"/>
          <w:szCs w:val="27"/>
          <w:rtl/>
        </w:rPr>
        <w:t>توان از این فرصت سه ماهه برای جمع آوری حداق</w:t>
      </w:r>
      <w:r w:rsidR="00612761">
        <w:rPr>
          <w:rFonts w:cs="B Nazanin" w:hint="cs"/>
          <w:color w:val="000000" w:themeColor="text1"/>
          <w:sz w:val="27"/>
          <w:szCs w:val="27"/>
          <w:rtl/>
        </w:rPr>
        <w:t>ل بخشی از مدل صندوق استفاده کرد</w:t>
      </w:r>
      <w:r w:rsidR="00CE04B5" w:rsidRPr="00EE2A7F">
        <w:rPr>
          <w:rFonts w:cs="B Nazanin" w:hint="cs"/>
          <w:color w:val="000000" w:themeColor="text1"/>
          <w:sz w:val="27"/>
          <w:szCs w:val="27"/>
          <w:rtl/>
        </w:rPr>
        <w:t xml:space="preserve"> و سپس اقدام به طراحی بهینه نمود.</w:t>
      </w:r>
      <w:r w:rsidR="00FF5F8D" w:rsidRPr="00EE2A7F">
        <w:rPr>
          <w:rFonts w:cs="B Nazanin" w:hint="cs"/>
          <w:color w:val="000000" w:themeColor="text1"/>
          <w:sz w:val="27"/>
          <w:szCs w:val="27"/>
          <w:rtl/>
        </w:rPr>
        <w:t xml:space="preserve"> البته این پارامتر نیز به عنوان یکی از عوامل طراحی امکان تغییر دارد تا بر اساس نیاز مقدار آن تعیین شود. هرچه مقدار زمان انتظار برای اعضای جدید جهت دریافت وام زیادتر باشد از طرفی می</w:t>
      </w:r>
      <w:r w:rsidR="00FF5F8D" w:rsidRPr="00EE2A7F">
        <w:rPr>
          <w:rFonts w:cs="B Nazanin"/>
          <w:color w:val="000000" w:themeColor="text1"/>
          <w:sz w:val="27"/>
          <w:szCs w:val="27"/>
          <w:rtl/>
        </w:rPr>
        <w:softHyphen/>
      </w:r>
      <w:r w:rsidR="00FF5F8D" w:rsidRPr="00EE2A7F">
        <w:rPr>
          <w:rFonts w:cs="B Nazanin" w:hint="cs"/>
          <w:color w:val="000000" w:themeColor="text1"/>
          <w:sz w:val="27"/>
          <w:szCs w:val="27"/>
          <w:rtl/>
        </w:rPr>
        <w:t>توان مدل دقبقتری از صندوق بدست آورد اما در عین حال به عنوان یک شاخص منفی در کیفیت صندوق به حساب خواهد آمد.</w:t>
      </w:r>
    </w:p>
    <w:p w:rsidR="002B7868" w:rsidRPr="00EE2A7F" w:rsidRDefault="002B7868" w:rsidP="00FF5F8D">
      <w:pPr>
        <w:jc w:val="lowKashida"/>
        <w:rPr>
          <w:rFonts w:cs="B Nazanin"/>
          <w:color w:val="000000" w:themeColor="text1"/>
          <w:sz w:val="27"/>
          <w:szCs w:val="27"/>
          <w:rtl/>
        </w:rPr>
      </w:pPr>
      <w:r w:rsidRPr="00EE2A7F">
        <w:rPr>
          <w:rFonts w:cs="B Nazanin" w:hint="cs"/>
          <w:color w:val="000000" w:themeColor="text1"/>
          <w:sz w:val="27"/>
          <w:szCs w:val="27"/>
          <w:rtl/>
        </w:rPr>
        <w:t xml:space="preserve">از طرف دیگر </w:t>
      </w:r>
      <w:r w:rsidR="00FF5F8D" w:rsidRPr="00EE2A7F">
        <w:rPr>
          <w:rFonts w:cs="B Nazanin" w:hint="cs"/>
          <w:color w:val="000000" w:themeColor="text1"/>
          <w:sz w:val="27"/>
          <w:szCs w:val="27"/>
          <w:rtl/>
        </w:rPr>
        <w:t>همانطور که پیش از این بیان شد،</w:t>
      </w:r>
      <w:r w:rsidRPr="00EE2A7F">
        <w:rPr>
          <w:rFonts w:cs="B Nazanin" w:hint="cs"/>
          <w:color w:val="000000" w:themeColor="text1"/>
          <w:sz w:val="27"/>
          <w:szCs w:val="27"/>
          <w:rtl/>
        </w:rPr>
        <w:t xml:space="preserve"> پارامترهای در نظر گرفته شده برای وام تنها لازم است برای یک دوره پرداخت وام ثابت باشد تا همه</w:t>
      </w:r>
      <w:r w:rsidRPr="00EE2A7F">
        <w:rPr>
          <w:rFonts w:cs="B Nazanin"/>
          <w:color w:val="000000" w:themeColor="text1"/>
          <w:sz w:val="27"/>
          <w:szCs w:val="27"/>
          <w:rtl/>
        </w:rPr>
        <w:softHyphen/>
      </w:r>
      <w:r w:rsidRPr="00EE2A7F">
        <w:rPr>
          <w:rFonts w:cs="B Nazanin" w:hint="cs"/>
          <w:color w:val="000000" w:themeColor="text1"/>
          <w:sz w:val="27"/>
          <w:szCs w:val="27"/>
          <w:rtl/>
        </w:rPr>
        <w:t>ی اعضا با یک شیوه عمل شود و بهتر است در پایان هر دوره مدل صندوق مورد بازنگری قرار بگیرد تا تغییرات لازم عوامل موثر پرداخت وام عند لزوم تغییر کند و دور جدید با پارامترهای جدید وام پرداخت شود.</w:t>
      </w:r>
    </w:p>
    <w:p w:rsidR="003A0FC6" w:rsidRPr="00EE2A7F" w:rsidRDefault="003A0FC6">
      <w:pPr>
        <w:bidi w:val="0"/>
        <w:rPr>
          <w:rFonts w:cs="B Nazanin"/>
          <w:b/>
          <w:bCs/>
          <w:color w:val="000000" w:themeColor="text1"/>
          <w:sz w:val="96"/>
          <w:szCs w:val="96"/>
        </w:rPr>
      </w:pPr>
      <w:r w:rsidRPr="00EE2A7F">
        <w:rPr>
          <w:rFonts w:cs="B Nazanin"/>
          <w:b/>
          <w:bCs/>
          <w:color w:val="000000" w:themeColor="text1"/>
          <w:sz w:val="96"/>
          <w:szCs w:val="96"/>
          <w:rtl/>
        </w:rPr>
        <w:br w:type="page"/>
      </w:r>
    </w:p>
    <w:p w:rsidR="003303F6" w:rsidRPr="00EE2A7F" w:rsidRDefault="009A15A7" w:rsidP="00F57EED">
      <w:pPr>
        <w:rPr>
          <w:rFonts w:cs="B Nazanin"/>
          <w:b/>
          <w:bCs/>
          <w:color w:val="000000" w:themeColor="text1"/>
          <w:sz w:val="52"/>
          <w:szCs w:val="52"/>
          <w:rtl/>
        </w:rPr>
      </w:pPr>
      <w:r w:rsidRPr="00EE2A7F">
        <w:rPr>
          <w:rFonts w:cs="B Nazanin" w:hint="cs"/>
          <w:b/>
          <w:bCs/>
          <w:color w:val="000000" w:themeColor="text1"/>
          <w:sz w:val="52"/>
          <w:szCs w:val="52"/>
          <w:rtl/>
        </w:rPr>
        <w:lastRenderedPageBreak/>
        <w:t xml:space="preserve">فصل </w:t>
      </w:r>
      <w:r w:rsidR="00F57EED" w:rsidRPr="00EE2A7F">
        <w:rPr>
          <w:rFonts w:cs="B Nazanin" w:hint="cs"/>
          <w:b/>
          <w:bCs/>
          <w:color w:val="000000" w:themeColor="text1"/>
          <w:sz w:val="52"/>
          <w:szCs w:val="52"/>
          <w:rtl/>
        </w:rPr>
        <w:t>5</w:t>
      </w:r>
    </w:p>
    <w:p w:rsidR="000E6AE5" w:rsidRPr="00EE2A7F" w:rsidRDefault="000E6AE5" w:rsidP="003A0FC6">
      <w:pPr>
        <w:rPr>
          <w:rFonts w:cs="B Nazanin"/>
          <w:color w:val="000000" w:themeColor="text1"/>
          <w:sz w:val="52"/>
          <w:szCs w:val="52"/>
          <w:rtl/>
        </w:rPr>
      </w:pPr>
    </w:p>
    <w:p w:rsidR="000E6AE5" w:rsidRPr="00EE2A7F" w:rsidRDefault="000E6AE5" w:rsidP="003A0FC6">
      <w:pPr>
        <w:rPr>
          <w:rFonts w:cs="B Nazanin"/>
          <w:color w:val="000000" w:themeColor="text1"/>
          <w:sz w:val="52"/>
          <w:szCs w:val="52"/>
          <w:rtl/>
        </w:rPr>
      </w:pPr>
    </w:p>
    <w:p w:rsidR="009A15A7" w:rsidRPr="00EE2A7F" w:rsidRDefault="009A15A7" w:rsidP="00522BCD">
      <w:pPr>
        <w:pStyle w:val="1"/>
        <w:rPr>
          <w:rtl/>
        </w:rPr>
      </w:pPr>
      <w:bookmarkStart w:id="148" w:name="_Toc18831415"/>
      <w:bookmarkStart w:id="149" w:name="_Toc18831536"/>
      <w:bookmarkStart w:id="150" w:name="_Toc18851910"/>
      <w:bookmarkStart w:id="151" w:name="_Toc18852038"/>
      <w:bookmarkStart w:id="152" w:name="_Toc20686196"/>
      <w:bookmarkStart w:id="153" w:name="_Toc20686565"/>
      <w:r w:rsidRPr="00EE2A7F">
        <w:rPr>
          <w:rFonts w:hint="cs"/>
          <w:rtl/>
        </w:rPr>
        <w:t>شبیه</w:t>
      </w:r>
      <w:r w:rsidRPr="00EE2A7F">
        <w:rPr>
          <w:rtl/>
        </w:rPr>
        <w:softHyphen/>
      </w:r>
      <w:r w:rsidRPr="00EE2A7F">
        <w:rPr>
          <w:rFonts w:hint="cs"/>
          <w:rtl/>
        </w:rPr>
        <w:t xml:space="preserve">سازی </w:t>
      </w:r>
      <w:r w:rsidR="003A0FC6" w:rsidRPr="00EE2A7F">
        <w:rPr>
          <w:rFonts w:hint="cs"/>
          <w:rtl/>
        </w:rPr>
        <w:t xml:space="preserve">سناریوهای مختلف و </w:t>
      </w:r>
      <w:r w:rsidR="003C49E2" w:rsidRPr="00EE2A7F">
        <w:rPr>
          <w:rFonts w:hint="cs"/>
          <w:rtl/>
        </w:rPr>
        <w:t xml:space="preserve">تجزیه و </w:t>
      </w:r>
      <w:r w:rsidR="003A0FC6" w:rsidRPr="00EE2A7F">
        <w:rPr>
          <w:rFonts w:hint="cs"/>
          <w:rtl/>
        </w:rPr>
        <w:t xml:space="preserve">تحلیل </w:t>
      </w:r>
      <w:r w:rsidR="003C49E2" w:rsidRPr="00EE2A7F">
        <w:rPr>
          <w:rFonts w:hint="cs"/>
          <w:rtl/>
        </w:rPr>
        <w:t>نتایج</w:t>
      </w:r>
      <w:r w:rsidR="0008065D" w:rsidRPr="00EE2A7F">
        <w:rPr>
          <w:rFonts w:hint="cs"/>
          <w:rtl/>
        </w:rPr>
        <w:t xml:space="preserve"> برای طراحی بهینه</w:t>
      </w:r>
      <w:bookmarkEnd w:id="148"/>
      <w:bookmarkEnd w:id="149"/>
      <w:bookmarkEnd w:id="150"/>
      <w:bookmarkEnd w:id="151"/>
      <w:bookmarkEnd w:id="152"/>
      <w:bookmarkEnd w:id="153"/>
    </w:p>
    <w:p w:rsidR="000E6AE5" w:rsidRPr="00EE2A7F" w:rsidRDefault="000E6AE5" w:rsidP="003C06F6">
      <w:pPr>
        <w:jc w:val="center"/>
        <w:rPr>
          <w:rFonts w:cs="B Nazanin"/>
          <w:b/>
          <w:bCs/>
          <w:color w:val="000000" w:themeColor="text1"/>
          <w:sz w:val="52"/>
          <w:szCs w:val="52"/>
          <w:rtl/>
        </w:rPr>
      </w:pPr>
    </w:p>
    <w:p w:rsidR="000E6AE5" w:rsidRPr="00EE2A7F" w:rsidRDefault="000E6AE5" w:rsidP="003C06F6">
      <w:pPr>
        <w:jc w:val="center"/>
        <w:rPr>
          <w:rFonts w:cs="B Nazanin"/>
          <w:b/>
          <w:bCs/>
          <w:color w:val="000000" w:themeColor="text1"/>
          <w:sz w:val="52"/>
          <w:szCs w:val="52"/>
          <w:rtl/>
        </w:rPr>
      </w:pPr>
    </w:p>
    <w:p w:rsidR="00590257" w:rsidRPr="00EE2A7F" w:rsidRDefault="002B55C8" w:rsidP="00590257">
      <w:pPr>
        <w:pStyle w:val="2"/>
        <w:rPr>
          <w:color w:val="000000" w:themeColor="text1"/>
          <w:rtl/>
        </w:rPr>
      </w:pPr>
      <w:bookmarkStart w:id="154" w:name="_Toc18831416"/>
      <w:bookmarkStart w:id="155" w:name="_Toc18831537"/>
      <w:bookmarkStart w:id="156" w:name="_Toc18851911"/>
      <w:bookmarkStart w:id="157" w:name="_Toc18852039"/>
      <w:bookmarkStart w:id="158" w:name="_Toc20686197"/>
      <w:bookmarkStart w:id="159" w:name="_Toc20686566"/>
      <w:r w:rsidRPr="00EE2A7F">
        <w:rPr>
          <w:rFonts w:hint="cs"/>
          <w:color w:val="000000" w:themeColor="text1"/>
          <w:rtl/>
        </w:rPr>
        <w:t>5</w:t>
      </w:r>
      <w:r w:rsidR="00590257" w:rsidRPr="00EE2A7F">
        <w:rPr>
          <w:rFonts w:hint="cs"/>
          <w:color w:val="000000" w:themeColor="text1"/>
          <w:rtl/>
        </w:rPr>
        <w:t>-1- مقدمه</w:t>
      </w:r>
      <w:bookmarkEnd w:id="154"/>
      <w:bookmarkEnd w:id="155"/>
      <w:bookmarkEnd w:id="156"/>
      <w:bookmarkEnd w:id="157"/>
      <w:bookmarkEnd w:id="158"/>
      <w:bookmarkEnd w:id="159"/>
      <w:r w:rsidR="00590257" w:rsidRPr="00EE2A7F">
        <w:rPr>
          <w:rFonts w:hint="cs"/>
          <w:color w:val="000000" w:themeColor="text1"/>
          <w:rtl/>
        </w:rPr>
        <w:t xml:space="preserve"> </w:t>
      </w:r>
    </w:p>
    <w:p w:rsidR="00FE6C25" w:rsidRPr="00EE2A7F" w:rsidRDefault="00FE6C25" w:rsidP="00182A57">
      <w:pPr>
        <w:jc w:val="lowKashida"/>
        <w:rPr>
          <w:rFonts w:cs="B Nazanin"/>
          <w:color w:val="000000" w:themeColor="text1"/>
          <w:sz w:val="27"/>
          <w:szCs w:val="27"/>
          <w:rtl/>
        </w:rPr>
      </w:pPr>
      <w:r w:rsidRPr="00EE2A7F">
        <w:rPr>
          <w:rFonts w:cs="B Nazanin" w:hint="cs"/>
          <w:color w:val="000000" w:themeColor="text1"/>
          <w:sz w:val="27"/>
          <w:szCs w:val="27"/>
          <w:rtl/>
        </w:rPr>
        <w:t xml:space="preserve">در این فصل در </w:t>
      </w:r>
      <w:r w:rsidR="00883A1C" w:rsidRPr="00EE2A7F">
        <w:rPr>
          <w:rFonts w:cs="B Nazanin" w:hint="cs"/>
          <w:color w:val="000000" w:themeColor="text1"/>
          <w:sz w:val="27"/>
          <w:szCs w:val="27"/>
          <w:rtl/>
        </w:rPr>
        <w:t>پنج</w:t>
      </w:r>
      <w:r w:rsidRPr="00EE2A7F">
        <w:rPr>
          <w:rFonts w:cs="B Nazanin" w:hint="cs"/>
          <w:color w:val="000000" w:themeColor="text1"/>
          <w:sz w:val="27"/>
          <w:szCs w:val="27"/>
          <w:rtl/>
        </w:rPr>
        <w:t xml:space="preserve"> بخش به تحلیل و بررسی انواع شرایط ممکن برای تحقق یک صندوق مردم</w:t>
      </w:r>
      <w:r w:rsidRPr="00EE2A7F">
        <w:rPr>
          <w:rFonts w:cs="B Nazanin"/>
          <w:color w:val="000000" w:themeColor="text1"/>
          <w:sz w:val="27"/>
          <w:szCs w:val="27"/>
          <w:rtl/>
        </w:rPr>
        <w:softHyphen/>
      </w:r>
      <w:r w:rsidRPr="00EE2A7F">
        <w:rPr>
          <w:rFonts w:cs="B Nazanin" w:hint="cs"/>
          <w:color w:val="000000" w:themeColor="text1"/>
          <w:sz w:val="27"/>
          <w:szCs w:val="27"/>
          <w:rtl/>
        </w:rPr>
        <w:t>نهاد پرداخته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شود. مبنای این </w:t>
      </w:r>
      <w:r w:rsidR="00883A1C" w:rsidRPr="00EE2A7F">
        <w:rPr>
          <w:rFonts w:cs="B Nazanin" w:hint="cs"/>
          <w:color w:val="000000" w:themeColor="text1"/>
          <w:sz w:val="27"/>
          <w:szCs w:val="27"/>
          <w:rtl/>
        </w:rPr>
        <w:t>پنج</w:t>
      </w:r>
      <w:r w:rsidRPr="00EE2A7F">
        <w:rPr>
          <w:rFonts w:cs="B Nazanin" w:hint="cs"/>
          <w:color w:val="000000" w:themeColor="text1"/>
          <w:sz w:val="27"/>
          <w:szCs w:val="27"/>
          <w:rtl/>
        </w:rPr>
        <w:t xml:space="preserve"> بخش تقسیم</w:t>
      </w:r>
      <w:r w:rsidRPr="00EE2A7F">
        <w:rPr>
          <w:rFonts w:cs="B Nazanin"/>
          <w:color w:val="000000" w:themeColor="text1"/>
          <w:sz w:val="27"/>
          <w:szCs w:val="27"/>
          <w:rtl/>
        </w:rPr>
        <w:softHyphen/>
      </w:r>
      <w:r w:rsidRPr="00EE2A7F">
        <w:rPr>
          <w:rFonts w:cs="B Nazanin" w:hint="cs"/>
          <w:color w:val="000000" w:themeColor="text1"/>
          <w:sz w:val="27"/>
          <w:szCs w:val="27"/>
          <w:rtl/>
        </w:rPr>
        <w:t xml:space="preserve">بندی وام </w:t>
      </w:r>
      <w:r w:rsidR="00701EFD" w:rsidRPr="00EE2A7F">
        <w:rPr>
          <w:rFonts w:cs="B Nazanin" w:hint="cs"/>
          <w:color w:val="000000" w:themeColor="text1"/>
          <w:sz w:val="27"/>
          <w:szCs w:val="27"/>
          <w:rtl/>
        </w:rPr>
        <w:t xml:space="preserve">32 میلیون تومان </w:t>
      </w:r>
      <w:r w:rsidRPr="00EE2A7F">
        <w:rPr>
          <w:rFonts w:cs="B Nazanin" w:hint="cs"/>
          <w:color w:val="000000" w:themeColor="text1"/>
          <w:sz w:val="27"/>
          <w:szCs w:val="27"/>
          <w:rtl/>
        </w:rPr>
        <w:t xml:space="preserve">بر اساس اقساط </w:t>
      </w:r>
      <w:r w:rsidR="00883A1C" w:rsidRPr="00EE2A7F">
        <w:rPr>
          <w:rFonts w:cs="B Nazanin" w:hint="cs"/>
          <w:color w:val="000000" w:themeColor="text1"/>
          <w:sz w:val="27"/>
          <w:szCs w:val="27"/>
          <w:rtl/>
        </w:rPr>
        <w:t xml:space="preserve"> خیلی زیاد (60 قسط)  </w:t>
      </w:r>
      <w:r w:rsidRPr="00EE2A7F">
        <w:rPr>
          <w:rFonts w:cs="B Nazanin" w:hint="cs"/>
          <w:color w:val="000000" w:themeColor="text1"/>
          <w:sz w:val="27"/>
          <w:szCs w:val="27"/>
          <w:rtl/>
        </w:rPr>
        <w:t>زیاد (</w:t>
      </w:r>
      <w:r w:rsidR="00883A1C" w:rsidRPr="00EE2A7F">
        <w:rPr>
          <w:rFonts w:cs="B Nazanin" w:hint="cs"/>
          <w:color w:val="000000" w:themeColor="text1"/>
          <w:sz w:val="27"/>
          <w:szCs w:val="27"/>
          <w:rtl/>
        </w:rPr>
        <w:t xml:space="preserve">40 </w:t>
      </w:r>
      <w:r w:rsidRPr="00EE2A7F">
        <w:rPr>
          <w:rFonts w:cs="B Nazanin" w:hint="cs"/>
          <w:color w:val="000000" w:themeColor="text1"/>
          <w:sz w:val="27"/>
          <w:szCs w:val="27"/>
          <w:rtl/>
        </w:rPr>
        <w:t>قسط)، متوسط (</w:t>
      </w:r>
      <w:r w:rsidR="00883A1C" w:rsidRPr="00EE2A7F">
        <w:rPr>
          <w:rFonts w:cs="B Nazanin" w:hint="cs"/>
          <w:color w:val="000000" w:themeColor="text1"/>
          <w:sz w:val="27"/>
          <w:szCs w:val="27"/>
          <w:rtl/>
        </w:rPr>
        <w:t>20</w:t>
      </w:r>
      <w:r w:rsidRPr="00EE2A7F">
        <w:rPr>
          <w:rFonts w:cs="B Nazanin" w:hint="cs"/>
          <w:color w:val="000000" w:themeColor="text1"/>
          <w:sz w:val="27"/>
          <w:szCs w:val="27"/>
          <w:rtl/>
        </w:rPr>
        <w:t xml:space="preserve"> </w:t>
      </w:r>
      <w:r w:rsidR="00883A1C" w:rsidRPr="00EE2A7F">
        <w:rPr>
          <w:rFonts w:cs="B Nazanin" w:hint="cs"/>
          <w:color w:val="000000" w:themeColor="text1"/>
          <w:sz w:val="27"/>
          <w:szCs w:val="27"/>
          <w:rtl/>
        </w:rPr>
        <w:t xml:space="preserve">قسط) </w:t>
      </w:r>
      <w:r w:rsidRPr="00EE2A7F">
        <w:rPr>
          <w:rFonts w:cs="B Nazanin" w:hint="cs"/>
          <w:color w:val="000000" w:themeColor="text1"/>
          <w:sz w:val="27"/>
          <w:szCs w:val="27"/>
          <w:rtl/>
        </w:rPr>
        <w:t xml:space="preserve"> کم (</w:t>
      </w:r>
      <w:r w:rsidR="00883A1C" w:rsidRPr="00EE2A7F">
        <w:rPr>
          <w:rFonts w:cs="B Nazanin" w:hint="cs"/>
          <w:color w:val="000000" w:themeColor="text1"/>
          <w:sz w:val="27"/>
          <w:szCs w:val="27"/>
          <w:rtl/>
        </w:rPr>
        <w:t>10</w:t>
      </w:r>
      <w:r w:rsidRPr="00EE2A7F">
        <w:rPr>
          <w:rFonts w:cs="B Nazanin" w:hint="cs"/>
          <w:color w:val="000000" w:themeColor="text1"/>
          <w:sz w:val="27"/>
          <w:szCs w:val="27"/>
          <w:rtl/>
        </w:rPr>
        <w:t xml:space="preserve"> قسط)</w:t>
      </w:r>
      <w:r w:rsidR="00883A1C" w:rsidRPr="00EE2A7F">
        <w:rPr>
          <w:rFonts w:cs="B Nazanin" w:hint="cs"/>
          <w:color w:val="000000" w:themeColor="text1"/>
          <w:sz w:val="27"/>
          <w:szCs w:val="27"/>
          <w:rtl/>
        </w:rPr>
        <w:t xml:space="preserve"> و خیلی کم(6 قسط) </w:t>
      </w:r>
      <w:r w:rsidRPr="00EE2A7F">
        <w:rPr>
          <w:rFonts w:cs="B Nazanin" w:hint="cs"/>
          <w:color w:val="000000" w:themeColor="text1"/>
          <w:sz w:val="27"/>
          <w:szCs w:val="27"/>
          <w:rtl/>
        </w:rPr>
        <w:t xml:space="preserve"> خواهد بود.</w:t>
      </w:r>
      <w:r w:rsidR="00616979" w:rsidRPr="00EE2A7F">
        <w:rPr>
          <w:rFonts w:cs="B Nazanin" w:hint="cs"/>
          <w:color w:val="000000" w:themeColor="text1"/>
          <w:sz w:val="27"/>
          <w:szCs w:val="27"/>
          <w:rtl/>
        </w:rPr>
        <w:t xml:space="preserve"> در این فصل هم مثال صندوق صادق</w:t>
      </w:r>
      <w:r w:rsidR="00616979" w:rsidRPr="00EE2A7F">
        <w:rPr>
          <w:rFonts w:cs="B Nazanin"/>
          <w:color w:val="000000" w:themeColor="text1"/>
          <w:sz w:val="27"/>
          <w:szCs w:val="27"/>
          <w:rtl/>
        </w:rPr>
        <w:softHyphen/>
      </w:r>
      <w:r w:rsidR="00616979" w:rsidRPr="00EE2A7F">
        <w:rPr>
          <w:rFonts w:cs="B Nazanin" w:hint="cs"/>
          <w:color w:val="000000" w:themeColor="text1"/>
          <w:sz w:val="27"/>
          <w:szCs w:val="27"/>
          <w:rtl/>
        </w:rPr>
        <w:t xml:space="preserve">آباد را دنبال خواهیم کرد و بر اساس </w:t>
      </w:r>
      <w:r w:rsidR="007F7A61" w:rsidRPr="00EE2A7F">
        <w:rPr>
          <w:rFonts w:cs="B Nazanin" w:hint="cs"/>
          <w:color w:val="000000" w:themeColor="text1"/>
          <w:sz w:val="27"/>
          <w:szCs w:val="27"/>
          <w:rtl/>
        </w:rPr>
        <w:t>شبیه</w:t>
      </w:r>
      <w:r w:rsidR="007F7A61" w:rsidRPr="00EE2A7F">
        <w:rPr>
          <w:rFonts w:cs="B Nazanin"/>
          <w:color w:val="000000" w:themeColor="text1"/>
          <w:sz w:val="27"/>
          <w:szCs w:val="27"/>
          <w:rtl/>
        </w:rPr>
        <w:softHyphen/>
      </w:r>
      <w:r w:rsidR="007F7A61" w:rsidRPr="00EE2A7F">
        <w:rPr>
          <w:rFonts w:cs="B Nazanin" w:hint="cs"/>
          <w:color w:val="000000" w:themeColor="text1"/>
          <w:sz w:val="27"/>
          <w:szCs w:val="27"/>
          <w:rtl/>
        </w:rPr>
        <w:t>سازی سناریوهای مختلف</w:t>
      </w:r>
      <w:r w:rsidR="00616979" w:rsidRPr="00EE2A7F">
        <w:rPr>
          <w:rFonts w:cs="B Nazanin" w:hint="cs"/>
          <w:color w:val="000000" w:themeColor="text1"/>
          <w:sz w:val="27"/>
          <w:szCs w:val="27"/>
          <w:rtl/>
        </w:rPr>
        <w:t xml:space="preserve"> به تجزیه و تحلیل نتایج بدست آمده پرداخته می</w:t>
      </w:r>
      <w:r w:rsidR="00616979" w:rsidRPr="00EE2A7F">
        <w:rPr>
          <w:rFonts w:cs="B Nazanin"/>
          <w:color w:val="000000" w:themeColor="text1"/>
          <w:sz w:val="27"/>
          <w:szCs w:val="27"/>
          <w:rtl/>
        </w:rPr>
        <w:softHyphen/>
      </w:r>
      <w:r w:rsidR="00616979" w:rsidRPr="00EE2A7F">
        <w:rPr>
          <w:rFonts w:cs="B Nazanin" w:hint="cs"/>
          <w:color w:val="000000" w:themeColor="text1"/>
          <w:sz w:val="27"/>
          <w:szCs w:val="27"/>
          <w:rtl/>
        </w:rPr>
        <w:t>شود تا</w:t>
      </w:r>
      <w:r w:rsidR="00C47F55" w:rsidRPr="00EE2A7F">
        <w:rPr>
          <w:rFonts w:cs="B Nazanin" w:hint="cs"/>
          <w:color w:val="000000" w:themeColor="text1"/>
          <w:sz w:val="27"/>
          <w:szCs w:val="27"/>
          <w:rtl/>
        </w:rPr>
        <w:t xml:space="preserve"> بتوان قوانین و روابط حاکم بر پ</w:t>
      </w:r>
      <w:r w:rsidR="00616979" w:rsidRPr="00EE2A7F">
        <w:rPr>
          <w:rFonts w:cs="B Nazanin" w:hint="cs"/>
          <w:color w:val="000000" w:themeColor="text1"/>
          <w:sz w:val="27"/>
          <w:szCs w:val="27"/>
          <w:rtl/>
        </w:rPr>
        <w:t>ا</w:t>
      </w:r>
      <w:r w:rsidR="00C47F55" w:rsidRPr="00EE2A7F">
        <w:rPr>
          <w:rFonts w:cs="B Nazanin" w:hint="cs"/>
          <w:color w:val="000000" w:themeColor="text1"/>
          <w:sz w:val="27"/>
          <w:szCs w:val="27"/>
          <w:rtl/>
        </w:rPr>
        <w:t>را</w:t>
      </w:r>
      <w:r w:rsidR="00616979" w:rsidRPr="00EE2A7F">
        <w:rPr>
          <w:rFonts w:cs="B Nazanin" w:hint="cs"/>
          <w:color w:val="000000" w:themeColor="text1"/>
          <w:sz w:val="27"/>
          <w:szCs w:val="27"/>
          <w:rtl/>
        </w:rPr>
        <w:t>مترهای موثر در طراحی بهینه را کشف نمود و به کار گرفت.</w:t>
      </w:r>
    </w:p>
    <w:p w:rsidR="004F7310" w:rsidRPr="00EE2A7F" w:rsidRDefault="007245EC" w:rsidP="00157FC0">
      <w:pPr>
        <w:jc w:val="lowKashida"/>
        <w:rPr>
          <w:rFonts w:cs="B Nazanin"/>
          <w:color w:val="000000" w:themeColor="text1"/>
          <w:sz w:val="27"/>
          <w:szCs w:val="27"/>
          <w:rtl/>
        </w:rPr>
      </w:pPr>
      <w:r w:rsidRPr="00EE2A7F">
        <w:rPr>
          <w:rFonts w:cs="B Nazanin" w:hint="cs"/>
          <w:color w:val="000000" w:themeColor="text1"/>
          <w:sz w:val="27"/>
          <w:szCs w:val="27"/>
          <w:rtl/>
        </w:rPr>
        <w:t>قبل از بیان نتایج</w:t>
      </w:r>
      <w:r w:rsidR="00060090" w:rsidRPr="00EE2A7F">
        <w:rPr>
          <w:rFonts w:cs="B Nazanin" w:hint="cs"/>
          <w:color w:val="000000" w:themeColor="text1"/>
          <w:sz w:val="27"/>
          <w:szCs w:val="27"/>
          <w:rtl/>
        </w:rPr>
        <w:t xml:space="preserve"> لازم است شرایطی که در این شبیه</w:t>
      </w:r>
      <w:r w:rsidR="00060090" w:rsidRPr="00EE2A7F">
        <w:rPr>
          <w:rFonts w:cs="B Nazanin"/>
          <w:color w:val="000000" w:themeColor="text1"/>
          <w:sz w:val="27"/>
          <w:szCs w:val="27"/>
          <w:rtl/>
        </w:rPr>
        <w:softHyphen/>
      </w:r>
      <w:r w:rsidR="00060090" w:rsidRPr="00EE2A7F">
        <w:rPr>
          <w:rFonts w:cs="B Nazanin" w:hint="cs"/>
          <w:color w:val="000000" w:themeColor="text1"/>
          <w:sz w:val="27"/>
          <w:szCs w:val="27"/>
          <w:rtl/>
        </w:rPr>
        <w:t>سازی</w:t>
      </w:r>
      <w:r w:rsidR="00060090" w:rsidRPr="00EE2A7F">
        <w:rPr>
          <w:rFonts w:cs="B Nazanin"/>
          <w:color w:val="000000" w:themeColor="text1"/>
          <w:sz w:val="27"/>
          <w:szCs w:val="27"/>
          <w:rtl/>
        </w:rPr>
        <w:softHyphen/>
      </w:r>
      <w:r w:rsidR="00060090" w:rsidRPr="00EE2A7F">
        <w:rPr>
          <w:rFonts w:cs="B Nazanin" w:hint="cs"/>
          <w:color w:val="000000" w:themeColor="text1"/>
          <w:sz w:val="27"/>
          <w:szCs w:val="27"/>
          <w:rtl/>
        </w:rPr>
        <w:t>ها لحاظ شده است بیان شود. منظور از این</w:t>
      </w:r>
      <w:r w:rsidR="00616979" w:rsidRPr="00EE2A7F">
        <w:rPr>
          <w:rFonts w:cs="B Nazanin" w:hint="cs"/>
          <w:color w:val="000000" w:themeColor="text1"/>
          <w:sz w:val="27"/>
          <w:szCs w:val="27"/>
          <w:rtl/>
        </w:rPr>
        <w:t xml:space="preserve"> شرایط جدای از مدل صندوق است که از </w:t>
      </w:r>
      <w:r w:rsidR="00060090" w:rsidRPr="00EE2A7F">
        <w:rPr>
          <w:rFonts w:cs="B Nazanin" w:hint="cs"/>
          <w:color w:val="000000" w:themeColor="text1"/>
          <w:sz w:val="27"/>
          <w:szCs w:val="27"/>
          <w:rtl/>
        </w:rPr>
        <w:t>تحلیل داده</w:t>
      </w:r>
      <w:r w:rsidR="00060090" w:rsidRPr="00EE2A7F">
        <w:rPr>
          <w:rFonts w:cs="B Nazanin"/>
          <w:color w:val="000000" w:themeColor="text1"/>
          <w:sz w:val="27"/>
          <w:szCs w:val="27"/>
          <w:rtl/>
        </w:rPr>
        <w:softHyphen/>
      </w:r>
      <w:r w:rsidR="00060090" w:rsidRPr="00EE2A7F">
        <w:rPr>
          <w:rFonts w:cs="B Nazanin" w:hint="cs"/>
          <w:color w:val="000000" w:themeColor="text1"/>
          <w:sz w:val="27"/>
          <w:szCs w:val="27"/>
          <w:rtl/>
        </w:rPr>
        <w:t>های صندوق</w:t>
      </w:r>
      <w:r w:rsidR="00616979" w:rsidRPr="00EE2A7F">
        <w:rPr>
          <w:rFonts w:cs="B Nazanin" w:hint="cs"/>
          <w:color w:val="000000" w:themeColor="text1"/>
          <w:sz w:val="27"/>
          <w:szCs w:val="27"/>
          <w:rtl/>
        </w:rPr>
        <w:t xml:space="preserve"> صادق آباد</w:t>
      </w:r>
      <w:r w:rsidR="00060090" w:rsidRPr="00EE2A7F">
        <w:rPr>
          <w:rFonts w:cs="B Nazanin" w:hint="cs"/>
          <w:color w:val="000000" w:themeColor="text1"/>
          <w:sz w:val="27"/>
          <w:szCs w:val="27"/>
          <w:rtl/>
        </w:rPr>
        <w:t xml:space="preserve"> بدست آمد.</w:t>
      </w:r>
      <w:r w:rsidR="00C47F55" w:rsidRPr="00EE2A7F">
        <w:rPr>
          <w:rFonts w:cs="B Nazanin" w:hint="cs"/>
          <w:color w:val="000000" w:themeColor="text1"/>
          <w:sz w:val="27"/>
          <w:szCs w:val="27"/>
          <w:rtl/>
        </w:rPr>
        <w:t xml:space="preserve"> همانطور که پیش از این گفته شد در طراحی سناریوهای متفاوت از ساده</w:t>
      </w:r>
      <w:r w:rsidR="00C47F55" w:rsidRPr="00EE2A7F">
        <w:rPr>
          <w:rFonts w:cs="B Nazanin"/>
          <w:color w:val="000000" w:themeColor="text1"/>
          <w:sz w:val="27"/>
          <w:szCs w:val="27"/>
          <w:rtl/>
        </w:rPr>
        <w:softHyphen/>
      </w:r>
      <w:r w:rsidR="00C47F55" w:rsidRPr="00EE2A7F">
        <w:rPr>
          <w:rFonts w:cs="B Nazanin" w:hint="cs"/>
          <w:color w:val="000000" w:themeColor="text1"/>
          <w:sz w:val="27"/>
          <w:szCs w:val="27"/>
          <w:rtl/>
        </w:rPr>
        <w:t>ترین حالات شروع کرده و در فصول بعد پارامترهای بیشتری را در طراحی دخیل خواهیم کرد. نکته مهم دیگر اینکه در این فصل (و دو فصل بعد) تمرکز ما بر روی گروه است و هر گروه را مجزا از سایر گروه</w:t>
      </w:r>
      <w:r w:rsidR="00C47F55" w:rsidRPr="00EE2A7F">
        <w:rPr>
          <w:rFonts w:cs="B Nazanin"/>
          <w:color w:val="000000" w:themeColor="text1"/>
          <w:sz w:val="27"/>
          <w:szCs w:val="27"/>
          <w:rtl/>
        </w:rPr>
        <w:softHyphen/>
      </w:r>
      <w:r w:rsidR="00C47F55" w:rsidRPr="00EE2A7F">
        <w:rPr>
          <w:rFonts w:cs="B Nazanin" w:hint="cs"/>
          <w:color w:val="000000" w:themeColor="text1"/>
          <w:sz w:val="27"/>
          <w:szCs w:val="27"/>
          <w:rtl/>
        </w:rPr>
        <w:t>ها مورد شبیه</w:t>
      </w:r>
      <w:r w:rsidR="00C47F55" w:rsidRPr="00EE2A7F">
        <w:rPr>
          <w:rFonts w:cs="B Nazanin"/>
          <w:color w:val="000000" w:themeColor="text1"/>
          <w:sz w:val="27"/>
          <w:szCs w:val="27"/>
          <w:rtl/>
        </w:rPr>
        <w:softHyphen/>
      </w:r>
      <w:r w:rsidR="00C47F55" w:rsidRPr="00EE2A7F">
        <w:rPr>
          <w:rFonts w:cs="B Nazanin" w:hint="cs"/>
          <w:color w:val="000000" w:themeColor="text1"/>
          <w:sz w:val="27"/>
          <w:szCs w:val="27"/>
          <w:rtl/>
        </w:rPr>
        <w:t xml:space="preserve">سازی قرار خواهیم داد. دلیل این انتخاب رعایت اصل سادگی است که ذکر شد. البته در نهایت در فصل </w:t>
      </w:r>
      <w:r w:rsidR="00157FC0">
        <w:rPr>
          <w:rFonts w:cs="B Nazanin" w:hint="cs"/>
          <w:color w:val="000000" w:themeColor="text1"/>
          <w:sz w:val="27"/>
          <w:szCs w:val="27"/>
          <w:rtl/>
        </w:rPr>
        <w:t>7</w:t>
      </w:r>
      <w:r w:rsidR="00C47F55" w:rsidRPr="00EE2A7F">
        <w:rPr>
          <w:rFonts w:cs="B Nazanin" w:hint="cs"/>
          <w:color w:val="000000" w:themeColor="text1"/>
          <w:sz w:val="27"/>
          <w:szCs w:val="27"/>
          <w:rtl/>
        </w:rPr>
        <w:t>و پس از کشف قوانین و روابط لازم</w:t>
      </w:r>
      <w:r w:rsidR="00701EFD" w:rsidRPr="00EE2A7F">
        <w:rPr>
          <w:rFonts w:cs="B Nazanin" w:hint="cs"/>
          <w:color w:val="000000" w:themeColor="text1"/>
          <w:sz w:val="27"/>
          <w:szCs w:val="27"/>
          <w:rtl/>
        </w:rPr>
        <w:t>،</w:t>
      </w:r>
      <w:r w:rsidR="00C47F55" w:rsidRPr="00EE2A7F">
        <w:rPr>
          <w:rFonts w:cs="B Nazanin" w:hint="cs"/>
          <w:color w:val="000000" w:themeColor="text1"/>
          <w:sz w:val="27"/>
          <w:szCs w:val="27"/>
          <w:rtl/>
        </w:rPr>
        <w:t xml:space="preserve"> طراحی صندوق به صورت کلی را مد نظر قرار خواهیم داد.</w:t>
      </w:r>
    </w:p>
    <w:p w:rsidR="00FE6C25" w:rsidRPr="00EE2A7F" w:rsidRDefault="00C47F55" w:rsidP="00590257">
      <w:pPr>
        <w:jc w:val="lowKashida"/>
        <w:rPr>
          <w:rFonts w:cs="B Nazanin"/>
          <w:color w:val="000000" w:themeColor="text1"/>
          <w:sz w:val="27"/>
          <w:szCs w:val="27"/>
          <w:rtl/>
        </w:rPr>
      </w:pPr>
      <w:r w:rsidRPr="00EE2A7F">
        <w:rPr>
          <w:rFonts w:cs="B Nazanin" w:hint="cs"/>
          <w:color w:val="000000" w:themeColor="text1"/>
          <w:sz w:val="27"/>
          <w:szCs w:val="27"/>
          <w:rtl/>
        </w:rPr>
        <w:t>از دیگر فرض</w:t>
      </w:r>
      <w:r w:rsidRPr="00EE2A7F">
        <w:rPr>
          <w:rFonts w:cs="B Nazanin"/>
          <w:color w:val="000000" w:themeColor="text1"/>
          <w:sz w:val="27"/>
          <w:szCs w:val="27"/>
          <w:rtl/>
        </w:rPr>
        <w:softHyphen/>
      </w:r>
      <w:r w:rsidRPr="00EE2A7F">
        <w:rPr>
          <w:rFonts w:cs="B Nazanin" w:hint="cs"/>
          <w:color w:val="000000" w:themeColor="text1"/>
          <w:sz w:val="27"/>
          <w:szCs w:val="27"/>
          <w:rtl/>
        </w:rPr>
        <w:t>های ساده</w:t>
      </w:r>
      <w:r w:rsidRPr="00EE2A7F">
        <w:rPr>
          <w:rFonts w:cs="B Nazanin"/>
          <w:color w:val="000000" w:themeColor="text1"/>
          <w:sz w:val="27"/>
          <w:szCs w:val="27"/>
          <w:rtl/>
        </w:rPr>
        <w:softHyphen/>
      </w:r>
      <w:r w:rsidRPr="00EE2A7F">
        <w:rPr>
          <w:rFonts w:cs="B Nazanin" w:hint="cs"/>
          <w:color w:val="000000" w:themeColor="text1"/>
          <w:sz w:val="27"/>
          <w:szCs w:val="27"/>
          <w:rtl/>
        </w:rPr>
        <w:t>شونده که در این فصل استفاده می</w:t>
      </w:r>
      <w:r w:rsidRPr="00EE2A7F">
        <w:rPr>
          <w:rFonts w:cs="B Nazanin"/>
          <w:color w:val="000000" w:themeColor="text1"/>
          <w:sz w:val="27"/>
          <w:szCs w:val="27"/>
          <w:rtl/>
        </w:rPr>
        <w:softHyphen/>
      </w:r>
      <w:r w:rsidRPr="00EE2A7F">
        <w:rPr>
          <w:rFonts w:cs="B Nazanin" w:hint="cs"/>
          <w:color w:val="000000" w:themeColor="text1"/>
          <w:sz w:val="27"/>
          <w:szCs w:val="27"/>
          <w:rtl/>
        </w:rPr>
        <w:t>نماییم، حداکثر تعداد وام پرداختی در ماه است. این پارامتر در سرتاسر این فصل دارای مقدار یک است، یعنی</w:t>
      </w:r>
      <w:r w:rsidR="00FE6C25" w:rsidRPr="00EE2A7F">
        <w:rPr>
          <w:rFonts w:cs="B Nazanin" w:hint="cs"/>
          <w:color w:val="000000" w:themeColor="text1"/>
          <w:sz w:val="27"/>
          <w:szCs w:val="27"/>
          <w:rtl/>
        </w:rPr>
        <w:t xml:space="preserve"> حتی اگر موجودی گروه برای پرداخت بیشتر از یک وام </w:t>
      </w:r>
      <w:r w:rsidR="00FE6C25" w:rsidRPr="00EE2A7F">
        <w:rPr>
          <w:rFonts w:cs="B Nazanin" w:hint="cs"/>
          <w:color w:val="000000" w:themeColor="text1"/>
          <w:sz w:val="27"/>
          <w:szCs w:val="27"/>
          <w:rtl/>
        </w:rPr>
        <w:lastRenderedPageBreak/>
        <w:t>نیز کافی باش</w:t>
      </w:r>
      <w:r w:rsidR="007245EC" w:rsidRPr="00EE2A7F">
        <w:rPr>
          <w:rFonts w:cs="B Nazanin" w:hint="cs"/>
          <w:color w:val="000000" w:themeColor="text1"/>
          <w:sz w:val="27"/>
          <w:szCs w:val="27"/>
          <w:rtl/>
        </w:rPr>
        <w:t>د</w:t>
      </w:r>
      <w:r w:rsidR="00FE6C25" w:rsidRPr="00EE2A7F">
        <w:rPr>
          <w:rFonts w:cs="B Nazanin" w:hint="cs"/>
          <w:color w:val="000000" w:themeColor="text1"/>
          <w:sz w:val="27"/>
          <w:szCs w:val="27"/>
          <w:rtl/>
        </w:rPr>
        <w:t>،</w:t>
      </w:r>
      <w:r w:rsidRPr="00EE2A7F">
        <w:rPr>
          <w:rFonts w:cs="B Nazanin" w:hint="cs"/>
          <w:color w:val="000000" w:themeColor="text1"/>
          <w:sz w:val="27"/>
          <w:szCs w:val="27"/>
          <w:rtl/>
        </w:rPr>
        <w:t xml:space="preserve"> حداکثر</w:t>
      </w:r>
      <w:r w:rsidR="00060090" w:rsidRPr="00EE2A7F">
        <w:rPr>
          <w:rFonts w:cs="B Nazanin" w:hint="cs"/>
          <w:color w:val="000000" w:themeColor="text1"/>
          <w:sz w:val="27"/>
          <w:szCs w:val="27"/>
          <w:rtl/>
        </w:rPr>
        <w:t xml:space="preserve"> یک وام </w:t>
      </w:r>
      <w:r w:rsidRPr="00EE2A7F">
        <w:rPr>
          <w:rFonts w:cs="B Nazanin" w:hint="cs"/>
          <w:color w:val="000000" w:themeColor="text1"/>
          <w:sz w:val="27"/>
          <w:szCs w:val="27"/>
          <w:rtl/>
        </w:rPr>
        <w:t>در ماه پرداخت می</w:t>
      </w:r>
      <w:r w:rsidRPr="00EE2A7F">
        <w:rPr>
          <w:rFonts w:cs="B Nazanin"/>
          <w:color w:val="000000" w:themeColor="text1"/>
          <w:sz w:val="27"/>
          <w:szCs w:val="27"/>
          <w:rtl/>
        </w:rPr>
        <w:softHyphen/>
      </w:r>
      <w:r w:rsidRPr="00EE2A7F">
        <w:rPr>
          <w:rFonts w:cs="B Nazanin" w:hint="cs"/>
          <w:color w:val="000000" w:themeColor="text1"/>
          <w:sz w:val="27"/>
          <w:szCs w:val="27"/>
          <w:rtl/>
        </w:rPr>
        <w:t>شود. در این فصل همچنین کاری به افزایش تعداد اعضای گروه در طول زمان نداریم، و تعداد اعضایی که برای گروه در اول در نظر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گیریم تا </w:t>
      </w:r>
      <w:r w:rsidR="00590257" w:rsidRPr="00EE2A7F">
        <w:rPr>
          <w:rFonts w:cs="B Nazanin" w:hint="cs"/>
          <w:color w:val="000000" w:themeColor="text1"/>
          <w:sz w:val="27"/>
          <w:szCs w:val="27"/>
          <w:rtl/>
        </w:rPr>
        <w:t>آ</w:t>
      </w:r>
      <w:r w:rsidRPr="00EE2A7F">
        <w:rPr>
          <w:rFonts w:cs="B Nazanin" w:hint="cs"/>
          <w:color w:val="000000" w:themeColor="text1"/>
          <w:sz w:val="27"/>
          <w:szCs w:val="27"/>
          <w:rtl/>
        </w:rPr>
        <w:t>خر شبیه</w:t>
      </w:r>
      <w:r w:rsidRPr="00EE2A7F">
        <w:rPr>
          <w:rFonts w:cs="B Nazanin"/>
          <w:color w:val="000000" w:themeColor="text1"/>
          <w:sz w:val="27"/>
          <w:szCs w:val="27"/>
          <w:rtl/>
        </w:rPr>
        <w:softHyphen/>
      </w:r>
      <w:r w:rsidRPr="00EE2A7F">
        <w:rPr>
          <w:rFonts w:cs="B Nazanin" w:hint="cs"/>
          <w:color w:val="000000" w:themeColor="text1"/>
          <w:sz w:val="27"/>
          <w:szCs w:val="27"/>
          <w:rtl/>
        </w:rPr>
        <w:t>سازی ثابت است.</w:t>
      </w:r>
    </w:p>
    <w:p w:rsidR="00812203" w:rsidRPr="00EE2A7F" w:rsidRDefault="00812203" w:rsidP="00182A57">
      <w:pPr>
        <w:jc w:val="lowKashida"/>
        <w:rPr>
          <w:rFonts w:cs="B Nazanin"/>
          <w:color w:val="000000" w:themeColor="text1"/>
          <w:sz w:val="27"/>
          <w:szCs w:val="27"/>
          <w:rtl/>
        </w:rPr>
      </w:pPr>
      <w:r w:rsidRPr="00EE2A7F">
        <w:rPr>
          <w:rFonts w:cs="B Nazanin" w:hint="cs"/>
          <w:color w:val="000000" w:themeColor="text1"/>
          <w:sz w:val="27"/>
          <w:szCs w:val="27"/>
          <w:rtl/>
        </w:rPr>
        <w:t>درصد ذخیره</w:t>
      </w:r>
      <w:r w:rsidRPr="00EE2A7F">
        <w:rPr>
          <w:rFonts w:cs="B Nazanin"/>
          <w:color w:val="000000" w:themeColor="text1"/>
          <w:sz w:val="27"/>
          <w:szCs w:val="27"/>
          <w:rtl/>
        </w:rPr>
        <w:softHyphen/>
      </w:r>
      <w:r w:rsidRPr="00EE2A7F">
        <w:rPr>
          <w:rFonts w:cs="B Nazanin" w:hint="cs"/>
          <w:color w:val="000000" w:themeColor="text1"/>
          <w:sz w:val="27"/>
          <w:szCs w:val="27"/>
          <w:rtl/>
        </w:rPr>
        <w:t>ی صندوق در این فصل صفر در نظر گرفته شده است (یعنی از تمام موجودی صندوق برای پرداخت وام استفاده خواهیم نمود.)</w:t>
      </w:r>
      <w:r w:rsidR="00A724E0" w:rsidRPr="00EE2A7F">
        <w:rPr>
          <w:rFonts w:cs="B Nazanin" w:hint="cs"/>
          <w:color w:val="000000" w:themeColor="text1"/>
          <w:sz w:val="27"/>
          <w:szCs w:val="27"/>
          <w:rtl/>
        </w:rPr>
        <w:t xml:space="preserve"> پارامتر تعداد ماه عدم پرداخت وام برای اعضای جدید</w:t>
      </w:r>
      <w:r w:rsidR="00590257" w:rsidRPr="00EE2A7F">
        <w:rPr>
          <w:rFonts w:cs="B Nazanin" w:hint="cs"/>
          <w:color w:val="000000" w:themeColor="text1"/>
          <w:sz w:val="27"/>
          <w:szCs w:val="27"/>
          <w:rtl/>
        </w:rPr>
        <w:t xml:space="preserve"> در سرتاسر این </w:t>
      </w:r>
      <w:r w:rsidR="00182A57">
        <w:rPr>
          <w:rFonts w:cs="B Nazanin" w:hint="cs"/>
          <w:color w:val="000000" w:themeColor="text1"/>
          <w:sz w:val="27"/>
          <w:szCs w:val="27"/>
          <w:rtl/>
        </w:rPr>
        <w:t>گزارش و نرم</w:t>
      </w:r>
      <w:r w:rsidR="00182A57">
        <w:rPr>
          <w:rFonts w:cs="B Nazanin"/>
          <w:color w:val="000000" w:themeColor="text1"/>
          <w:sz w:val="27"/>
          <w:szCs w:val="27"/>
          <w:rtl/>
        </w:rPr>
        <w:softHyphen/>
      </w:r>
      <w:r w:rsidR="00182A57">
        <w:rPr>
          <w:rFonts w:cs="B Nazanin" w:hint="cs"/>
          <w:color w:val="000000" w:themeColor="text1"/>
          <w:sz w:val="27"/>
          <w:szCs w:val="27"/>
          <w:rtl/>
        </w:rPr>
        <w:t xml:space="preserve">افزار </w:t>
      </w:r>
      <w:r w:rsidR="00A724E0" w:rsidRPr="00EE2A7F">
        <w:rPr>
          <w:rFonts w:cs="B Nazanin" w:hint="cs"/>
          <w:color w:val="000000" w:themeColor="text1"/>
          <w:sz w:val="27"/>
          <w:szCs w:val="27"/>
          <w:rtl/>
        </w:rPr>
        <w:t>سه است</w:t>
      </w:r>
      <w:r w:rsidR="00182A57">
        <w:rPr>
          <w:rFonts w:cs="B Nazanin" w:hint="cs"/>
          <w:color w:val="000000" w:themeColor="text1"/>
          <w:sz w:val="27"/>
          <w:szCs w:val="27"/>
          <w:rtl/>
        </w:rPr>
        <w:t xml:space="preserve"> و قابل تغییر نیست</w:t>
      </w:r>
      <w:r w:rsidR="00A724E0" w:rsidRPr="00EE2A7F">
        <w:rPr>
          <w:rFonts w:cs="B Nazanin" w:hint="cs"/>
          <w:color w:val="000000" w:themeColor="text1"/>
          <w:sz w:val="27"/>
          <w:szCs w:val="27"/>
          <w:rtl/>
        </w:rPr>
        <w:t>.</w:t>
      </w:r>
      <w:r w:rsidR="00590257" w:rsidRPr="00EE2A7F">
        <w:rPr>
          <w:rFonts w:cs="B Nazanin" w:hint="cs"/>
          <w:color w:val="000000" w:themeColor="text1"/>
          <w:sz w:val="27"/>
          <w:szCs w:val="27"/>
          <w:rtl/>
        </w:rPr>
        <w:t xml:space="preserve"> فرض ساده</w:t>
      </w:r>
      <w:r w:rsidR="00590257" w:rsidRPr="00EE2A7F">
        <w:rPr>
          <w:rFonts w:cs="B Nazanin"/>
          <w:color w:val="000000" w:themeColor="text1"/>
          <w:sz w:val="27"/>
          <w:szCs w:val="27"/>
          <w:rtl/>
        </w:rPr>
        <w:softHyphen/>
      </w:r>
      <w:r w:rsidR="00590257" w:rsidRPr="00EE2A7F">
        <w:rPr>
          <w:rFonts w:cs="B Nazanin" w:hint="cs"/>
          <w:color w:val="000000" w:themeColor="text1"/>
          <w:sz w:val="27"/>
          <w:szCs w:val="27"/>
          <w:rtl/>
        </w:rPr>
        <w:t>شونده</w:t>
      </w:r>
      <w:r w:rsidR="00590257" w:rsidRPr="00EE2A7F">
        <w:rPr>
          <w:rFonts w:cs="B Nazanin"/>
          <w:color w:val="000000" w:themeColor="text1"/>
          <w:sz w:val="27"/>
          <w:szCs w:val="27"/>
          <w:rtl/>
        </w:rPr>
        <w:softHyphen/>
      </w:r>
      <w:r w:rsidR="00590257" w:rsidRPr="00EE2A7F">
        <w:rPr>
          <w:rFonts w:cs="B Nazanin" w:hint="cs"/>
          <w:color w:val="000000" w:themeColor="text1"/>
          <w:sz w:val="27"/>
          <w:szCs w:val="27"/>
          <w:rtl/>
        </w:rPr>
        <w:t>ی دیگر این</w:t>
      </w:r>
      <w:r w:rsidR="0008065D" w:rsidRPr="00EE2A7F">
        <w:rPr>
          <w:rFonts w:cs="B Nazanin" w:hint="cs"/>
          <w:color w:val="000000" w:themeColor="text1"/>
          <w:sz w:val="27"/>
          <w:szCs w:val="27"/>
          <w:rtl/>
        </w:rPr>
        <w:t xml:space="preserve"> است </w:t>
      </w:r>
      <w:r w:rsidR="00590257" w:rsidRPr="00EE2A7F">
        <w:rPr>
          <w:rFonts w:cs="B Nazanin" w:hint="cs"/>
          <w:color w:val="000000" w:themeColor="text1"/>
          <w:sz w:val="27"/>
          <w:szCs w:val="27"/>
          <w:rtl/>
        </w:rPr>
        <w:t>که ضرایب وام برای تمام دوره</w:t>
      </w:r>
      <w:r w:rsidR="00590257" w:rsidRPr="00EE2A7F">
        <w:rPr>
          <w:rFonts w:cs="B Nazanin"/>
          <w:color w:val="000000" w:themeColor="text1"/>
          <w:sz w:val="27"/>
          <w:szCs w:val="27"/>
          <w:rtl/>
        </w:rPr>
        <w:softHyphen/>
      </w:r>
      <w:r w:rsidR="00590257" w:rsidRPr="00EE2A7F">
        <w:rPr>
          <w:rFonts w:cs="B Nazanin" w:hint="cs"/>
          <w:color w:val="000000" w:themeColor="text1"/>
          <w:sz w:val="27"/>
          <w:szCs w:val="27"/>
          <w:rtl/>
        </w:rPr>
        <w:t>های پرداخت یکسان</w:t>
      </w:r>
      <w:r w:rsidR="00182A57">
        <w:rPr>
          <w:rFonts w:cs="B Nazanin" w:hint="cs"/>
          <w:color w:val="000000" w:themeColor="text1"/>
          <w:sz w:val="27"/>
          <w:szCs w:val="27"/>
          <w:rtl/>
        </w:rPr>
        <w:t xml:space="preserve"> در سرتاسر این گزارش و نرم</w:t>
      </w:r>
      <w:r w:rsidR="00182A57">
        <w:rPr>
          <w:rFonts w:cs="B Nazanin"/>
          <w:color w:val="000000" w:themeColor="text1"/>
          <w:sz w:val="27"/>
          <w:szCs w:val="27"/>
          <w:rtl/>
        </w:rPr>
        <w:softHyphen/>
      </w:r>
      <w:r w:rsidR="00182A57">
        <w:rPr>
          <w:rFonts w:cs="B Nazanin" w:hint="cs"/>
          <w:color w:val="000000" w:themeColor="text1"/>
          <w:sz w:val="27"/>
          <w:szCs w:val="27"/>
          <w:rtl/>
        </w:rPr>
        <w:t>افزار ثابت</w:t>
      </w:r>
      <w:r w:rsidR="00590257" w:rsidRPr="00EE2A7F">
        <w:rPr>
          <w:rFonts w:cs="B Nazanin" w:hint="cs"/>
          <w:color w:val="000000" w:themeColor="text1"/>
          <w:sz w:val="27"/>
          <w:szCs w:val="27"/>
          <w:rtl/>
        </w:rPr>
        <w:t xml:space="preserve"> است.</w:t>
      </w:r>
    </w:p>
    <w:p w:rsidR="00FE6C25" w:rsidRPr="00EE2A7F" w:rsidRDefault="00FE6C25" w:rsidP="002B55C8">
      <w:pPr>
        <w:jc w:val="lowKashida"/>
        <w:rPr>
          <w:rFonts w:cs="B Nazanin"/>
          <w:color w:val="000000" w:themeColor="text1"/>
          <w:sz w:val="27"/>
          <w:szCs w:val="27"/>
          <w:rtl/>
        </w:rPr>
      </w:pPr>
      <w:r w:rsidRPr="00EE2A7F">
        <w:rPr>
          <w:rFonts w:cs="B Nazanin" w:hint="cs"/>
          <w:color w:val="000000" w:themeColor="text1"/>
          <w:sz w:val="27"/>
          <w:szCs w:val="27"/>
          <w:rtl/>
        </w:rPr>
        <w:t>در بیان نتایج حاصل از شبیه</w:t>
      </w:r>
      <w:r w:rsidRPr="00EE2A7F">
        <w:rPr>
          <w:rFonts w:cs="B Nazanin"/>
          <w:color w:val="000000" w:themeColor="text1"/>
          <w:sz w:val="27"/>
          <w:szCs w:val="27"/>
          <w:rtl/>
        </w:rPr>
        <w:softHyphen/>
      </w:r>
      <w:r w:rsidR="00701EFD" w:rsidRPr="00EE2A7F">
        <w:rPr>
          <w:rFonts w:cs="B Nazanin" w:hint="cs"/>
          <w:color w:val="000000" w:themeColor="text1"/>
          <w:sz w:val="27"/>
          <w:szCs w:val="27"/>
          <w:rtl/>
        </w:rPr>
        <w:t>سازی در هر بخش از حالت ایده</w:t>
      </w:r>
      <w:r w:rsidR="00701EFD" w:rsidRPr="00EE2A7F">
        <w:rPr>
          <w:rFonts w:cs="B Nazanin"/>
          <w:color w:val="000000" w:themeColor="text1"/>
          <w:sz w:val="27"/>
          <w:szCs w:val="27"/>
          <w:rtl/>
        </w:rPr>
        <w:softHyphen/>
      </w:r>
      <w:r w:rsidRPr="00EE2A7F">
        <w:rPr>
          <w:rFonts w:cs="B Nazanin" w:hint="cs"/>
          <w:color w:val="000000" w:themeColor="text1"/>
          <w:sz w:val="27"/>
          <w:szCs w:val="27"/>
          <w:rtl/>
        </w:rPr>
        <w:t>آل شروع کرده و سپس در مراحل بعد پارامترها را به گونه</w:t>
      </w:r>
      <w:r w:rsidRPr="00EE2A7F">
        <w:rPr>
          <w:rFonts w:cs="B Nazanin"/>
          <w:color w:val="000000" w:themeColor="text1"/>
          <w:sz w:val="27"/>
          <w:szCs w:val="27"/>
          <w:rtl/>
        </w:rPr>
        <w:softHyphen/>
      </w:r>
      <w:r w:rsidRPr="00EE2A7F">
        <w:rPr>
          <w:rFonts w:cs="B Nazanin" w:hint="cs"/>
          <w:color w:val="000000" w:themeColor="text1"/>
          <w:sz w:val="27"/>
          <w:szCs w:val="27"/>
          <w:rtl/>
        </w:rPr>
        <w:t>ای تغییر می</w:t>
      </w:r>
      <w:r w:rsidRPr="00EE2A7F">
        <w:rPr>
          <w:rFonts w:cs="B Nazanin"/>
          <w:color w:val="000000" w:themeColor="text1"/>
          <w:sz w:val="27"/>
          <w:szCs w:val="27"/>
          <w:rtl/>
        </w:rPr>
        <w:softHyphen/>
      </w:r>
      <w:r w:rsidRPr="00EE2A7F">
        <w:rPr>
          <w:rFonts w:cs="B Nazanin" w:hint="cs"/>
          <w:color w:val="000000" w:themeColor="text1"/>
          <w:sz w:val="27"/>
          <w:szCs w:val="27"/>
          <w:rtl/>
        </w:rPr>
        <w:t>دهیم که از حالت ایده</w:t>
      </w:r>
      <w:r w:rsidRPr="00EE2A7F">
        <w:rPr>
          <w:rFonts w:cs="B Nazanin"/>
          <w:color w:val="000000" w:themeColor="text1"/>
          <w:sz w:val="27"/>
          <w:szCs w:val="27"/>
          <w:rtl/>
        </w:rPr>
        <w:softHyphen/>
      </w:r>
      <w:r w:rsidRPr="00EE2A7F">
        <w:rPr>
          <w:rFonts w:cs="B Nazanin" w:hint="cs"/>
          <w:color w:val="000000" w:themeColor="text1"/>
          <w:sz w:val="27"/>
          <w:szCs w:val="27"/>
          <w:rtl/>
        </w:rPr>
        <w:t>آل فاصله گرفته</w:t>
      </w:r>
      <w:r w:rsidR="00701EFD" w:rsidRPr="00EE2A7F">
        <w:rPr>
          <w:rFonts w:cs="B Nazanin" w:hint="cs"/>
          <w:color w:val="000000" w:themeColor="text1"/>
          <w:sz w:val="27"/>
          <w:szCs w:val="27"/>
          <w:rtl/>
        </w:rPr>
        <w:t xml:space="preserve"> و</w:t>
      </w:r>
      <w:r w:rsidRPr="00EE2A7F">
        <w:rPr>
          <w:rFonts w:cs="B Nazanin" w:hint="cs"/>
          <w:color w:val="000000" w:themeColor="text1"/>
          <w:sz w:val="27"/>
          <w:szCs w:val="27"/>
          <w:rtl/>
        </w:rPr>
        <w:t xml:space="preserve"> به حالات واقعی نزدیکتر شویم. بدیهی است انتخاب بهین</w:t>
      </w:r>
      <w:r w:rsidR="007245EC" w:rsidRPr="00EE2A7F">
        <w:rPr>
          <w:rFonts w:cs="B Nazanin" w:hint="cs"/>
          <w:color w:val="000000" w:themeColor="text1"/>
          <w:sz w:val="27"/>
          <w:szCs w:val="27"/>
          <w:rtl/>
        </w:rPr>
        <w:t>ه حالتی است که به ایده</w:t>
      </w:r>
      <w:r w:rsidR="007245EC" w:rsidRPr="00EE2A7F">
        <w:rPr>
          <w:rFonts w:cs="B Nazanin"/>
          <w:color w:val="000000" w:themeColor="text1"/>
          <w:sz w:val="27"/>
          <w:szCs w:val="27"/>
          <w:rtl/>
        </w:rPr>
        <w:softHyphen/>
      </w:r>
      <w:r w:rsidRPr="00EE2A7F">
        <w:rPr>
          <w:rFonts w:cs="B Nazanin" w:hint="cs"/>
          <w:color w:val="000000" w:themeColor="text1"/>
          <w:sz w:val="27"/>
          <w:szCs w:val="27"/>
          <w:rtl/>
        </w:rPr>
        <w:t>آل نزدیکتر باشد، به شرط اینکه آن حالت عملیاتی</w:t>
      </w:r>
      <w:r w:rsidR="007245EC" w:rsidRPr="00EE2A7F">
        <w:rPr>
          <w:rFonts w:cs="B Nazanin" w:hint="cs"/>
          <w:color w:val="000000" w:themeColor="text1"/>
          <w:sz w:val="27"/>
          <w:szCs w:val="27"/>
          <w:rtl/>
        </w:rPr>
        <w:t xml:space="preserve"> نیز</w:t>
      </w:r>
      <w:r w:rsidRPr="00EE2A7F">
        <w:rPr>
          <w:rFonts w:cs="B Nazanin" w:hint="cs"/>
          <w:color w:val="000000" w:themeColor="text1"/>
          <w:sz w:val="27"/>
          <w:szCs w:val="27"/>
          <w:rtl/>
        </w:rPr>
        <w:t xml:space="preserve"> باشد. به عبارت د</w:t>
      </w:r>
      <w:r w:rsidR="007245EC" w:rsidRPr="00EE2A7F">
        <w:rPr>
          <w:rFonts w:cs="B Nazanin" w:hint="cs"/>
          <w:color w:val="000000" w:themeColor="text1"/>
          <w:sz w:val="27"/>
          <w:szCs w:val="27"/>
          <w:rtl/>
        </w:rPr>
        <w:t>یگر نزدیکترین حالت به حالت ایده</w:t>
      </w:r>
      <w:r w:rsidR="007245EC" w:rsidRPr="00EE2A7F">
        <w:rPr>
          <w:rFonts w:cs="B Nazanin"/>
          <w:color w:val="000000" w:themeColor="text1"/>
          <w:sz w:val="27"/>
          <w:szCs w:val="27"/>
          <w:rtl/>
        </w:rPr>
        <w:softHyphen/>
      </w:r>
      <w:r w:rsidRPr="00EE2A7F">
        <w:rPr>
          <w:rFonts w:cs="B Nazanin" w:hint="cs"/>
          <w:color w:val="000000" w:themeColor="text1"/>
          <w:sz w:val="27"/>
          <w:szCs w:val="27"/>
          <w:rtl/>
        </w:rPr>
        <w:t>آل که قابلیت پیاده سازی عملی داشته باشد را می</w:t>
      </w:r>
      <w:r w:rsidRPr="00EE2A7F">
        <w:rPr>
          <w:rFonts w:cs="B Nazanin"/>
          <w:color w:val="000000" w:themeColor="text1"/>
          <w:sz w:val="27"/>
          <w:szCs w:val="27"/>
          <w:rtl/>
        </w:rPr>
        <w:softHyphen/>
      </w:r>
      <w:r w:rsidRPr="00EE2A7F">
        <w:rPr>
          <w:rFonts w:cs="B Nazanin" w:hint="cs"/>
          <w:color w:val="000000" w:themeColor="text1"/>
          <w:sz w:val="27"/>
          <w:szCs w:val="27"/>
          <w:rtl/>
        </w:rPr>
        <w:t>توان ب</w:t>
      </w:r>
      <w:r w:rsidR="002934B9" w:rsidRPr="00EE2A7F">
        <w:rPr>
          <w:rFonts w:cs="B Nazanin" w:hint="cs"/>
          <w:color w:val="000000" w:themeColor="text1"/>
          <w:sz w:val="27"/>
          <w:szCs w:val="27"/>
          <w:rtl/>
        </w:rPr>
        <w:t>ه عنوان حالت بهینه در نظر گرفت. برای تعیین اینکه سناریوی شبیه</w:t>
      </w:r>
      <w:r w:rsidR="002934B9" w:rsidRPr="00EE2A7F">
        <w:rPr>
          <w:rFonts w:cs="B Nazanin"/>
          <w:color w:val="000000" w:themeColor="text1"/>
          <w:sz w:val="27"/>
          <w:szCs w:val="27"/>
          <w:rtl/>
        </w:rPr>
        <w:softHyphen/>
      </w:r>
      <w:r w:rsidR="002934B9" w:rsidRPr="00EE2A7F">
        <w:rPr>
          <w:rFonts w:cs="B Nazanin" w:hint="cs"/>
          <w:color w:val="000000" w:themeColor="text1"/>
          <w:sz w:val="27"/>
          <w:szCs w:val="27"/>
          <w:rtl/>
        </w:rPr>
        <w:t>سازی شده قابلیت پیاده سازی داشته و یا نه معیار تعداد ماه</w:t>
      </w:r>
      <w:r w:rsidR="002934B9" w:rsidRPr="00EE2A7F">
        <w:rPr>
          <w:rFonts w:cs="B Nazanin"/>
          <w:color w:val="000000" w:themeColor="text1"/>
          <w:sz w:val="27"/>
          <w:szCs w:val="27"/>
          <w:rtl/>
        </w:rPr>
        <w:softHyphen/>
      </w:r>
      <w:r w:rsidR="002934B9" w:rsidRPr="00EE2A7F">
        <w:rPr>
          <w:rFonts w:cs="B Nazanin" w:hint="cs"/>
          <w:color w:val="000000" w:themeColor="text1"/>
          <w:sz w:val="27"/>
          <w:szCs w:val="27"/>
          <w:rtl/>
        </w:rPr>
        <w:t>های عدم پرداخت وام را مد نظر قرار می</w:t>
      </w:r>
      <w:r w:rsidR="002934B9" w:rsidRPr="00EE2A7F">
        <w:rPr>
          <w:rFonts w:cs="B Nazanin"/>
          <w:color w:val="000000" w:themeColor="text1"/>
          <w:sz w:val="27"/>
          <w:szCs w:val="27"/>
          <w:rtl/>
        </w:rPr>
        <w:softHyphen/>
      </w:r>
      <w:r w:rsidR="002934B9" w:rsidRPr="00EE2A7F">
        <w:rPr>
          <w:rFonts w:cs="B Nazanin" w:hint="cs"/>
          <w:color w:val="000000" w:themeColor="text1"/>
          <w:sz w:val="27"/>
          <w:szCs w:val="27"/>
          <w:rtl/>
        </w:rPr>
        <w:t>دهیم. اگر تعداد ماه</w:t>
      </w:r>
      <w:r w:rsidR="002934B9" w:rsidRPr="00EE2A7F">
        <w:rPr>
          <w:rFonts w:cs="B Nazanin"/>
          <w:color w:val="000000" w:themeColor="text1"/>
          <w:sz w:val="27"/>
          <w:szCs w:val="27"/>
          <w:rtl/>
        </w:rPr>
        <w:softHyphen/>
      </w:r>
      <w:r w:rsidR="002934B9" w:rsidRPr="00EE2A7F">
        <w:rPr>
          <w:rFonts w:cs="B Nazanin" w:hint="cs"/>
          <w:color w:val="000000" w:themeColor="text1"/>
          <w:sz w:val="27"/>
          <w:szCs w:val="27"/>
          <w:rtl/>
        </w:rPr>
        <w:t>های عدم پرداخت از یک مقدار آستانه (که در اینجا آن را حدود 5 ماه در نظر گرفته</w:t>
      </w:r>
      <w:r w:rsidR="002934B9" w:rsidRPr="00EE2A7F">
        <w:rPr>
          <w:rFonts w:cs="B Nazanin"/>
          <w:color w:val="000000" w:themeColor="text1"/>
          <w:sz w:val="27"/>
          <w:szCs w:val="27"/>
          <w:rtl/>
        </w:rPr>
        <w:softHyphen/>
      </w:r>
      <w:r w:rsidR="002934B9" w:rsidRPr="00EE2A7F">
        <w:rPr>
          <w:rFonts w:cs="B Nazanin" w:hint="cs"/>
          <w:color w:val="000000" w:themeColor="text1"/>
          <w:sz w:val="27"/>
          <w:szCs w:val="27"/>
          <w:rtl/>
        </w:rPr>
        <w:t>ایم) بیشتر باشد، آنگاه می</w:t>
      </w:r>
      <w:r w:rsidR="002934B9" w:rsidRPr="00EE2A7F">
        <w:rPr>
          <w:rFonts w:cs="B Nazanin"/>
          <w:color w:val="000000" w:themeColor="text1"/>
          <w:sz w:val="27"/>
          <w:szCs w:val="27"/>
          <w:rtl/>
        </w:rPr>
        <w:softHyphen/>
      </w:r>
      <w:r w:rsidR="002934B9" w:rsidRPr="00EE2A7F">
        <w:rPr>
          <w:rFonts w:cs="B Nazanin" w:hint="cs"/>
          <w:color w:val="000000" w:themeColor="text1"/>
          <w:sz w:val="27"/>
          <w:szCs w:val="27"/>
          <w:rtl/>
        </w:rPr>
        <w:t>گوییم این سناریو قابلیت پیاده</w:t>
      </w:r>
      <w:r w:rsidR="002934B9" w:rsidRPr="00EE2A7F">
        <w:rPr>
          <w:rFonts w:cs="B Nazanin"/>
          <w:color w:val="000000" w:themeColor="text1"/>
          <w:sz w:val="27"/>
          <w:szCs w:val="27"/>
          <w:rtl/>
        </w:rPr>
        <w:softHyphen/>
      </w:r>
      <w:r w:rsidR="002934B9" w:rsidRPr="00EE2A7F">
        <w:rPr>
          <w:rFonts w:cs="B Nazanin" w:hint="cs"/>
          <w:color w:val="000000" w:themeColor="text1"/>
          <w:sz w:val="27"/>
          <w:szCs w:val="27"/>
          <w:rtl/>
        </w:rPr>
        <w:t>سازی عملی ندارد.</w:t>
      </w:r>
      <w:r w:rsidR="002B55C8" w:rsidRPr="00EE2A7F">
        <w:rPr>
          <w:rFonts w:cs="B Nazanin" w:hint="cs"/>
          <w:color w:val="000000" w:themeColor="text1"/>
          <w:sz w:val="27"/>
          <w:szCs w:val="27"/>
          <w:rtl/>
        </w:rPr>
        <w:t xml:space="preserve"> دلیل این انتخاب روشن است، چراکه مهمترین کارکرد این نوع صندوق</w:t>
      </w:r>
      <w:r w:rsidR="002B55C8" w:rsidRPr="00EE2A7F">
        <w:rPr>
          <w:rFonts w:cs="B Nazanin"/>
          <w:color w:val="000000" w:themeColor="text1"/>
          <w:sz w:val="27"/>
          <w:szCs w:val="27"/>
          <w:rtl/>
        </w:rPr>
        <w:softHyphen/>
      </w:r>
      <w:r w:rsidR="002B55C8" w:rsidRPr="00EE2A7F">
        <w:rPr>
          <w:rFonts w:cs="B Nazanin" w:hint="cs"/>
          <w:color w:val="000000" w:themeColor="text1"/>
          <w:sz w:val="27"/>
          <w:szCs w:val="27"/>
          <w:rtl/>
        </w:rPr>
        <w:t>ها پرداخت وام است و اگر تعداد ماه</w:t>
      </w:r>
      <w:r w:rsidR="002B55C8" w:rsidRPr="00EE2A7F">
        <w:rPr>
          <w:rFonts w:cs="B Nazanin"/>
          <w:color w:val="000000" w:themeColor="text1"/>
          <w:sz w:val="27"/>
          <w:szCs w:val="27"/>
          <w:rtl/>
        </w:rPr>
        <w:softHyphen/>
      </w:r>
      <w:r w:rsidR="002B55C8" w:rsidRPr="00EE2A7F">
        <w:rPr>
          <w:rFonts w:cs="B Nazanin" w:hint="cs"/>
          <w:color w:val="000000" w:themeColor="text1"/>
          <w:sz w:val="27"/>
          <w:szCs w:val="27"/>
          <w:rtl/>
        </w:rPr>
        <w:t>های عدم پرداخت وام از یک حد آستانه بیشتر شود، نمی</w:t>
      </w:r>
      <w:r w:rsidR="002B55C8" w:rsidRPr="00EE2A7F">
        <w:rPr>
          <w:rFonts w:cs="B Nazanin"/>
          <w:color w:val="000000" w:themeColor="text1"/>
          <w:sz w:val="27"/>
          <w:szCs w:val="27"/>
          <w:rtl/>
        </w:rPr>
        <w:softHyphen/>
      </w:r>
      <w:r w:rsidR="002B55C8" w:rsidRPr="00EE2A7F">
        <w:rPr>
          <w:rFonts w:cs="B Nazanin" w:hint="cs"/>
          <w:color w:val="000000" w:themeColor="text1"/>
          <w:sz w:val="27"/>
          <w:szCs w:val="27"/>
          <w:rtl/>
        </w:rPr>
        <w:t>توان روی آن سناریو به عنوان یک صندوق برای پرداخت وام تکیه کرد.</w:t>
      </w:r>
      <w:r w:rsidR="002B55C8" w:rsidRPr="00EE2A7F">
        <w:rPr>
          <w:rStyle w:val="FootnoteReference"/>
          <w:rFonts w:cs="B Nazanin"/>
          <w:color w:val="000000" w:themeColor="text1"/>
          <w:sz w:val="27"/>
          <w:szCs w:val="27"/>
          <w:rtl/>
        </w:rPr>
        <w:footnoteReference w:id="23"/>
      </w:r>
    </w:p>
    <w:p w:rsidR="00B856DA" w:rsidRPr="00EE2A7F" w:rsidRDefault="00B856DA" w:rsidP="002B55C8">
      <w:pPr>
        <w:jc w:val="lowKashida"/>
        <w:rPr>
          <w:rFonts w:cs="B Nazanin"/>
          <w:color w:val="000000" w:themeColor="text1"/>
          <w:sz w:val="27"/>
          <w:szCs w:val="27"/>
          <w:rtl/>
        </w:rPr>
      </w:pPr>
      <w:r w:rsidRPr="00EE2A7F">
        <w:rPr>
          <w:rFonts w:cs="B Nazanin" w:hint="cs"/>
          <w:color w:val="000000" w:themeColor="text1"/>
          <w:sz w:val="27"/>
          <w:szCs w:val="27"/>
          <w:rtl/>
        </w:rPr>
        <w:t>نتایجی که برای هر سناریو در این فصل ارائه می</w:t>
      </w:r>
      <w:r w:rsidRPr="00EE2A7F">
        <w:rPr>
          <w:rFonts w:cs="B Nazanin"/>
          <w:color w:val="000000" w:themeColor="text1"/>
          <w:sz w:val="27"/>
          <w:szCs w:val="27"/>
          <w:rtl/>
        </w:rPr>
        <w:softHyphen/>
      </w:r>
      <w:r w:rsidRPr="00EE2A7F">
        <w:rPr>
          <w:rFonts w:cs="B Nazanin" w:hint="cs"/>
          <w:color w:val="000000" w:themeColor="text1"/>
          <w:sz w:val="27"/>
          <w:szCs w:val="27"/>
          <w:rtl/>
        </w:rPr>
        <w:t>شود، نتایج کلی آماری است و از بیان جزئییات نتایج خودداری می</w:t>
      </w:r>
      <w:r w:rsidRPr="00EE2A7F">
        <w:rPr>
          <w:rFonts w:cs="B Nazanin"/>
          <w:color w:val="000000" w:themeColor="text1"/>
          <w:sz w:val="27"/>
          <w:szCs w:val="27"/>
          <w:rtl/>
        </w:rPr>
        <w:softHyphen/>
      </w:r>
      <w:r w:rsidRPr="00EE2A7F">
        <w:rPr>
          <w:rFonts w:cs="B Nazanin" w:hint="cs"/>
          <w:color w:val="000000" w:themeColor="text1"/>
          <w:sz w:val="27"/>
          <w:szCs w:val="27"/>
          <w:rtl/>
        </w:rPr>
        <w:t>شود چراکه برای تجزیه و تحلیل سناریو</w:t>
      </w:r>
      <w:r w:rsidR="00857655" w:rsidRPr="00EE2A7F">
        <w:rPr>
          <w:rFonts w:cs="B Nazanin" w:hint="cs"/>
          <w:color w:val="000000" w:themeColor="text1"/>
          <w:sz w:val="27"/>
          <w:szCs w:val="27"/>
          <w:rtl/>
        </w:rPr>
        <w:t>های مختلف نتایج کلی کافیست. برای دستیابی به جزئیات نتایج کافیست سناریوهای مختلف ذکر شده در این فصل در نرم افزار به عنوان ورودی وارد شده و جزئیات نتایج لازم استخراج شود.</w:t>
      </w:r>
    </w:p>
    <w:p w:rsidR="00060090" w:rsidRPr="00EE2A7F" w:rsidRDefault="002B55C8" w:rsidP="002B55C8">
      <w:pPr>
        <w:pStyle w:val="2"/>
        <w:rPr>
          <w:color w:val="000000" w:themeColor="text1"/>
          <w:rtl/>
        </w:rPr>
      </w:pPr>
      <w:bookmarkStart w:id="160" w:name="_Toc18831417"/>
      <w:bookmarkStart w:id="161" w:name="_Toc18831538"/>
      <w:bookmarkStart w:id="162" w:name="_Toc18851912"/>
      <w:bookmarkStart w:id="163" w:name="_Toc18852040"/>
      <w:bookmarkStart w:id="164" w:name="_Toc20686198"/>
      <w:bookmarkStart w:id="165" w:name="_Toc20686567"/>
      <w:r w:rsidRPr="00EE2A7F">
        <w:rPr>
          <w:rFonts w:hint="cs"/>
          <w:color w:val="000000" w:themeColor="text1"/>
          <w:rtl/>
        </w:rPr>
        <w:t>5</w:t>
      </w:r>
      <w:r w:rsidR="00FE6C25" w:rsidRPr="00EE2A7F">
        <w:rPr>
          <w:rFonts w:hint="cs"/>
          <w:color w:val="000000" w:themeColor="text1"/>
          <w:rtl/>
        </w:rPr>
        <w:t>-</w:t>
      </w:r>
      <w:r w:rsidRPr="00EE2A7F">
        <w:rPr>
          <w:rFonts w:hint="cs"/>
          <w:color w:val="000000" w:themeColor="text1"/>
          <w:rtl/>
        </w:rPr>
        <w:t>2</w:t>
      </w:r>
      <w:r w:rsidR="00FE6C25" w:rsidRPr="00EE2A7F">
        <w:rPr>
          <w:rFonts w:hint="cs"/>
          <w:color w:val="000000" w:themeColor="text1"/>
          <w:rtl/>
        </w:rPr>
        <w:t>- پرداخت وام با اقساط</w:t>
      </w:r>
      <w:r w:rsidR="00883A1C" w:rsidRPr="00EE2A7F">
        <w:rPr>
          <w:rFonts w:hint="cs"/>
          <w:color w:val="000000" w:themeColor="text1"/>
          <w:rtl/>
        </w:rPr>
        <w:t xml:space="preserve"> خیلی</w:t>
      </w:r>
      <w:r w:rsidR="00FE6C25" w:rsidRPr="00EE2A7F">
        <w:rPr>
          <w:rFonts w:hint="cs"/>
          <w:color w:val="000000" w:themeColor="text1"/>
          <w:rtl/>
        </w:rPr>
        <w:t xml:space="preserve"> زیاد</w:t>
      </w:r>
      <w:bookmarkEnd w:id="160"/>
      <w:bookmarkEnd w:id="161"/>
      <w:bookmarkEnd w:id="162"/>
      <w:bookmarkEnd w:id="163"/>
      <w:bookmarkEnd w:id="164"/>
      <w:bookmarkEnd w:id="165"/>
      <w:r w:rsidR="00060090" w:rsidRPr="00EE2A7F">
        <w:rPr>
          <w:rFonts w:hint="cs"/>
          <w:color w:val="000000" w:themeColor="text1"/>
          <w:rtl/>
        </w:rPr>
        <w:t xml:space="preserve"> </w:t>
      </w:r>
    </w:p>
    <w:p w:rsidR="005E6AA9" w:rsidRPr="00EE2A7F" w:rsidRDefault="0008065D" w:rsidP="00883A1C">
      <w:pPr>
        <w:spacing w:after="0"/>
        <w:jc w:val="lowKashida"/>
        <w:rPr>
          <w:rFonts w:cs="B Nazanin"/>
          <w:color w:val="000000" w:themeColor="text1"/>
          <w:sz w:val="27"/>
          <w:szCs w:val="27"/>
          <w:rtl/>
        </w:rPr>
      </w:pPr>
      <w:r w:rsidRPr="00EE2A7F">
        <w:rPr>
          <w:rFonts w:cs="B Nazanin" w:hint="cs"/>
          <w:color w:val="000000" w:themeColor="text1"/>
          <w:sz w:val="27"/>
          <w:szCs w:val="27"/>
          <w:rtl/>
        </w:rPr>
        <w:t>در این بخش تعداد اقساط وام را بر اساس اقساط</w:t>
      </w:r>
      <w:r w:rsidR="00883A1C" w:rsidRPr="00EE2A7F">
        <w:rPr>
          <w:rFonts w:cs="B Nazanin" w:hint="cs"/>
          <w:color w:val="000000" w:themeColor="text1"/>
          <w:sz w:val="27"/>
          <w:szCs w:val="27"/>
          <w:rtl/>
        </w:rPr>
        <w:t xml:space="preserve"> خیلی زیاد</w:t>
      </w:r>
      <w:r w:rsidRPr="00EE2A7F">
        <w:rPr>
          <w:rFonts w:cs="B Nazanin" w:hint="cs"/>
          <w:color w:val="000000" w:themeColor="text1"/>
          <w:sz w:val="27"/>
          <w:szCs w:val="27"/>
          <w:rtl/>
        </w:rPr>
        <w:t xml:space="preserve"> (</w:t>
      </w:r>
      <w:r w:rsidR="00883A1C" w:rsidRPr="00EE2A7F">
        <w:rPr>
          <w:rFonts w:cs="B Nazanin" w:hint="cs"/>
          <w:color w:val="000000" w:themeColor="text1"/>
          <w:sz w:val="27"/>
          <w:szCs w:val="27"/>
          <w:rtl/>
        </w:rPr>
        <w:t>60</w:t>
      </w:r>
      <w:r w:rsidRPr="00EE2A7F">
        <w:rPr>
          <w:rFonts w:cs="B Nazanin" w:hint="cs"/>
          <w:color w:val="000000" w:themeColor="text1"/>
          <w:sz w:val="27"/>
          <w:szCs w:val="27"/>
          <w:rtl/>
        </w:rPr>
        <w:t xml:space="preserve"> قسط) در نظر می</w:t>
      </w:r>
      <w:r w:rsidRPr="00EE2A7F">
        <w:rPr>
          <w:rFonts w:cs="B Nazanin"/>
          <w:color w:val="000000" w:themeColor="text1"/>
          <w:sz w:val="27"/>
          <w:szCs w:val="27"/>
          <w:rtl/>
        </w:rPr>
        <w:softHyphen/>
      </w:r>
      <w:r w:rsidRPr="00EE2A7F">
        <w:rPr>
          <w:rFonts w:cs="B Nazanin" w:hint="cs"/>
          <w:color w:val="000000" w:themeColor="text1"/>
          <w:sz w:val="27"/>
          <w:szCs w:val="27"/>
          <w:rtl/>
        </w:rPr>
        <w:t>گیریم</w:t>
      </w:r>
      <w:r w:rsidR="00FE6C25" w:rsidRPr="00EE2A7F">
        <w:rPr>
          <w:rFonts w:cs="B Nazanin" w:hint="cs"/>
          <w:color w:val="000000" w:themeColor="text1"/>
          <w:sz w:val="27"/>
          <w:szCs w:val="27"/>
          <w:rtl/>
        </w:rPr>
        <w:t>. بر این اساس سناریوهای متفاوتی قابل تعریف است که در ادامه این بخش به آنها پرداخته می</w:t>
      </w:r>
      <w:r w:rsidR="00FE6C25" w:rsidRPr="00EE2A7F">
        <w:rPr>
          <w:rFonts w:cs="B Nazanin"/>
          <w:color w:val="000000" w:themeColor="text1"/>
          <w:sz w:val="27"/>
          <w:szCs w:val="27"/>
          <w:rtl/>
        </w:rPr>
        <w:softHyphen/>
      </w:r>
      <w:r w:rsidR="00FE6C25" w:rsidRPr="00EE2A7F">
        <w:rPr>
          <w:rFonts w:cs="B Nazanin" w:hint="cs"/>
          <w:color w:val="000000" w:themeColor="text1"/>
          <w:sz w:val="27"/>
          <w:szCs w:val="27"/>
          <w:rtl/>
        </w:rPr>
        <w:t>شود.</w:t>
      </w:r>
    </w:p>
    <w:p w:rsidR="00F42CA3" w:rsidRPr="00EE2A7F" w:rsidRDefault="00F42CA3" w:rsidP="00FE6C25">
      <w:pPr>
        <w:pStyle w:val="ListParagraph"/>
        <w:numPr>
          <w:ilvl w:val="0"/>
          <w:numId w:val="2"/>
        </w:numPr>
        <w:spacing w:before="240" w:after="0"/>
        <w:ind w:left="379" w:hanging="425"/>
        <w:jc w:val="lowKashida"/>
        <w:rPr>
          <w:rFonts w:cs="B Nazanin"/>
          <w:b/>
          <w:bCs/>
          <w:color w:val="000000" w:themeColor="text1"/>
          <w:sz w:val="27"/>
          <w:szCs w:val="27"/>
          <w:rtl/>
        </w:rPr>
      </w:pPr>
      <w:r w:rsidRPr="00EE2A7F">
        <w:rPr>
          <w:rFonts w:cs="B Nazanin" w:hint="cs"/>
          <w:b/>
          <w:bCs/>
          <w:color w:val="000000" w:themeColor="text1"/>
          <w:sz w:val="27"/>
          <w:szCs w:val="27"/>
          <w:rtl/>
        </w:rPr>
        <w:t>سناریوی اول: حالت ایده آل</w:t>
      </w:r>
    </w:p>
    <w:p w:rsidR="00905E80" w:rsidRPr="00EE2A7F" w:rsidRDefault="00905E80" w:rsidP="002B55C8">
      <w:pPr>
        <w:jc w:val="lowKashida"/>
        <w:rPr>
          <w:rFonts w:cs="B Nazanin"/>
          <w:color w:val="000000" w:themeColor="text1"/>
          <w:sz w:val="27"/>
          <w:szCs w:val="27"/>
          <w:rtl/>
        </w:rPr>
      </w:pPr>
      <w:r w:rsidRPr="00EE2A7F">
        <w:rPr>
          <w:rFonts w:cs="B Nazanin" w:hint="cs"/>
          <w:color w:val="000000" w:themeColor="text1"/>
          <w:sz w:val="27"/>
          <w:szCs w:val="27"/>
          <w:rtl/>
        </w:rPr>
        <w:t xml:space="preserve">اولین </w:t>
      </w:r>
      <w:r w:rsidR="00F42CA3" w:rsidRPr="00EE2A7F">
        <w:rPr>
          <w:rFonts w:cs="B Nazanin" w:hint="cs"/>
          <w:color w:val="000000" w:themeColor="text1"/>
          <w:sz w:val="27"/>
          <w:szCs w:val="27"/>
          <w:rtl/>
        </w:rPr>
        <w:t>سناریویی</w:t>
      </w:r>
      <w:r w:rsidRPr="00EE2A7F">
        <w:rPr>
          <w:rFonts w:cs="B Nazanin" w:hint="cs"/>
          <w:color w:val="000000" w:themeColor="text1"/>
          <w:sz w:val="27"/>
          <w:szCs w:val="27"/>
          <w:rtl/>
        </w:rPr>
        <w:t xml:space="preserve"> که در شبیه سازی در نظر گرفته شده است (حالت ایده</w:t>
      </w:r>
      <w:r w:rsidRPr="00EE2A7F">
        <w:rPr>
          <w:rFonts w:cs="B Nazanin"/>
          <w:color w:val="000000" w:themeColor="text1"/>
          <w:sz w:val="27"/>
          <w:szCs w:val="27"/>
          <w:rtl/>
        </w:rPr>
        <w:softHyphen/>
      </w:r>
      <w:r w:rsidRPr="00EE2A7F">
        <w:rPr>
          <w:rFonts w:cs="B Nazanin" w:hint="cs"/>
          <w:color w:val="000000" w:themeColor="text1"/>
          <w:sz w:val="27"/>
          <w:szCs w:val="27"/>
          <w:rtl/>
        </w:rPr>
        <w:t>آل) در جدول</w:t>
      </w:r>
      <w:r w:rsidR="00252C50" w:rsidRPr="00EE2A7F">
        <w:rPr>
          <w:rFonts w:cs="B Nazanin" w:hint="cs"/>
          <w:color w:val="000000" w:themeColor="text1"/>
          <w:sz w:val="27"/>
          <w:szCs w:val="27"/>
          <w:rtl/>
        </w:rPr>
        <w:t xml:space="preserve"> فرض</w:t>
      </w:r>
      <w:r w:rsidR="0007267B" w:rsidRPr="00EE2A7F">
        <w:rPr>
          <w:rFonts w:cs="B Nazanin" w:hint="cs"/>
          <w:color w:val="000000" w:themeColor="text1"/>
          <w:sz w:val="27"/>
          <w:szCs w:val="27"/>
          <w:rtl/>
        </w:rPr>
        <w:t>یات</w:t>
      </w:r>
      <w:r w:rsidR="00252C50" w:rsidRPr="00EE2A7F">
        <w:rPr>
          <w:rFonts w:cs="B Nazanin" w:hint="cs"/>
          <w:color w:val="000000" w:themeColor="text1"/>
          <w:sz w:val="27"/>
          <w:szCs w:val="27"/>
          <w:rtl/>
        </w:rPr>
        <w:t xml:space="preserve"> </w:t>
      </w:r>
      <w:r w:rsidR="002B55C8" w:rsidRPr="00EE2A7F">
        <w:rPr>
          <w:rFonts w:cs="B Nazanin" w:hint="cs"/>
          <w:color w:val="000000" w:themeColor="text1"/>
          <w:sz w:val="27"/>
          <w:szCs w:val="27"/>
          <w:rtl/>
        </w:rPr>
        <w:t>5-1</w:t>
      </w:r>
      <w:r w:rsidR="008234D8" w:rsidRPr="00EE2A7F">
        <w:rPr>
          <w:rFonts w:cs="B Nazanin" w:hint="cs"/>
          <w:color w:val="000000" w:themeColor="text1"/>
          <w:sz w:val="27"/>
          <w:szCs w:val="27"/>
          <w:rtl/>
        </w:rPr>
        <w:t xml:space="preserve"> آمده است.</w:t>
      </w:r>
    </w:p>
    <w:tbl>
      <w:tblPr>
        <w:bidiVisual/>
        <w:tblW w:w="0" w:type="auto"/>
        <w:tblLook w:val="04A0" w:firstRow="1" w:lastRow="0" w:firstColumn="1" w:lastColumn="0" w:noHBand="0" w:noVBand="1"/>
      </w:tblPr>
      <w:tblGrid>
        <w:gridCol w:w="9026"/>
      </w:tblGrid>
      <w:tr w:rsidR="00EE2A7F" w:rsidRPr="00EE2A7F" w:rsidTr="00252C50">
        <w:tc>
          <w:tcPr>
            <w:tcW w:w="9016" w:type="dxa"/>
          </w:tcPr>
          <w:p w:rsidR="00EE2A7F" w:rsidRPr="00EE2A7F" w:rsidRDefault="00EE2A7F" w:rsidP="002B55C8">
            <w:pPr>
              <w:jc w:val="center"/>
              <w:rPr>
                <w:rFonts w:cs="B Nazanin"/>
                <w:b/>
                <w:bCs/>
                <w:color w:val="000000" w:themeColor="text1"/>
                <w:rtl/>
              </w:rPr>
            </w:pPr>
          </w:p>
          <w:p w:rsidR="00EE2A7F" w:rsidRPr="00EE2A7F" w:rsidRDefault="00EE2A7F" w:rsidP="002B55C8">
            <w:pPr>
              <w:jc w:val="center"/>
              <w:rPr>
                <w:rFonts w:cs="B Nazanin"/>
                <w:b/>
                <w:bCs/>
                <w:color w:val="000000" w:themeColor="text1"/>
                <w:rtl/>
              </w:rPr>
            </w:pPr>
          </w:p>
          <w:p w:rsidR="00252C50" w:rsidRPr="00EE2A7F" w:rsidRDefault="00252C50" w:rsidP="002B55C8">
            <w:pPr>
              <w:jc w:val="center"/>
              <w:rPr>
                <w:rFonts w:cs="B Nazanin"/>
                <w:b/>
                <w:bCs/>
                <w:color w:val="000000" w:themeColor="text1"/>
                <w:rtl/>
              </w:rPr>
            </w:pPr>
          </w:p>
        </w:tc>
      </w:tr>
      <w:tr w:rsidR="00EE2A7F" w:rsidRPr="00EE2A7F" w:rsidTr="00252C50">
        <w:tc>
          <w:tcPr>
            <w:tcW w:w="9016" w:type="dxa"/>
          </w:tcPr>
          <w:tbl>
            <w:tblPr>
              <w:tblStyle w:val="GridTable5Dark-Accent5"/>
              <w:bidiVisual/>
              <w:tblW w:w="88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57"/>
              <w:gridCol w:w="1349"/>
              <w:gridCol w:w="1319"/>
              <w:gridCol w:w="1342"/>
              <w:gridCol w:w="1485"/>
              <w:gridCol w:w="1361"/>
            </w:tblGrid>
            <w:tr w:rsidR="00522BCD" w:rsidRPr="00EE2A7F" w:rsidTr="006F66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3" w:type="dxa"/>
                  <w:gridSpan w:val="6"/>
                  <w:tcBorders>
                    <w:top w:val="nil"/>
                    <w:left w:val="nil"/>
                    <w:bottom w:val="single" w:sz="4" w:space="0" w:color="auto"/>
                    <w:right w:val="nil"/>
                  </w:tcBorders>
                  <w:shd w:val="clear" w:color="auto" w:fill="FFFFFF" w:themeFill="background1"/>
                </w:tcPr>
                <w:p w:rsidR="00522BCD" w:rsidRPr="00522BCD" w:rsidRDefault="00522BCD" w:rsidP="002B55C8">
                  <w:pPr>
                    <w:jc w:val="center"/>
                    <w:rPr>
                      <w:rFonts w:cs="B Nazanin"/>
                      <w:color w:val="000000" w:themeColor="text1"/>
                      <w:sz w:val="24"/>
                      <w:szCs w:val="24"/>
                      <w:rtl/>
                    </w:rPr>
                  </w:pPr>
                  <w:r w:rsidRPr="00522BCD">
                    <w:rPr>
                      <w:rFonts w:cs="B Nazanin"/>
                      <w:color w:val="000000" w:themeColor="text1"/>
                      <w:rtl/>
                    </w:rPr>
                    <w:lastRenderedPageBreak/>
                    <w:t>جدول فرض</w:t>
                  </w:r>
                  <w:r w:rsidRPr="00522BCD">
                    <w:rPr>
                      <w:rFonts w:cs="B Nazanin" w:hint="cs"/>
                      <w:color w:val="000000" w:themeColor="text1"/>
                      <w:rtl/>
                    </w:rPr>
                    <w:t>ی</w:t>
                  </w:r>
                  <w:r w:rsidRPr="00522BCD">
                    <w:rPr>
                      <w:rFonts w:cs="B Nazanin" w:hint="eastAsia"/>
                      <w:color w:val="000000" w:themeColor="text1"/>
                      <w:rtl/>
                    </w:rPr>
                    <w:t>ات</w:t>
                  </w:r>
                  <w:r w:rsidRPr="00522BCD">
                    <w:rPr>
                      <w:rFonts w:cs="B Nazanin"/>
                      <w:color w:val="000000" w:themeColor="text1"/>
                      <w:rtl/>
                    </w:rPr>
                    <w:t xml:space="preserve"> 5-1: فرض</w:t>
                  </w:r>
                  <w:r w:rsidRPr="00522BCD">
                    <w:rPr>
                      <w:rFonts w:cs="B Nazanin" w:hint="cs"/>
                      <w:color w:val="000000" w:themeColor="text1"/>
                      <w:rtl/>
                    </w:rPr>
                    <w:t>ی</w:t>
                  </w:r>
                  <w:r w:rsidRPr="00522BCD">
                    <w:rPr>
                      <w:rFonts w:cs="B Nazanin" w:hint="eastAsia"/>
                      <w:color w:val="000000" w:themeColor="text1"/>
                      <w:rtl/>
                    </w:rPr>
                    <w:t>ات</w:t>
                  </w:r>
                  <w:r w:rsidRPr="00522BCD">
                    <w:rPr>
                      <w:rFonts w:cs="B Nazanin"/>
                      <w:color w:val="000000" w:themeColor="text1"/>
                      <w:rtl/>
                    </w:rPr>
                    <w:t xml:space="preserve"> مربوط به اول</w:t>
                  </w:r>
                  <w:r w:rsidRPr="00522BCD">
                    <w:rPr>
                      <w:rFonts w:cs="B Nazanin" w:hint="cs"/>
                      <w:color w:val="000000" w:themeColor="text1"/>
                      <w:rtl/>
                    </w:rPr>
                    <w:t>ی</w:t>
                  </w:r>
                  <w:r w:rsidRPr="00522BCD">
                    <w:rPr>
                      <w:rFonts w:cs="B Nazanin" w:hint="eastAsia"/>
                      <w:color w:val="000000" w:themeColor="text1"/>
                      <w:rtl/>
                    </w:rPr>
                    <w:t>ن</w:t>
                  </w:r>
                  <w:r w:rsidRPr="00522BCD">
                    <w:rPr>
                      <w:rFonts w:cs="B Nazanin"/>
                      <w:color w:val="000000" w:themeColor="text1"/>
                      <w:rtl/>
                    </w:rPr>
                    <w:t xml:space="preserve"> شب</w:t>
                  </w:r>
                  <w:r w:rsidRPr="00522BCD">
                    <w:rPr>
                      <w:rFonts w:cs="B Nazanin" w:hint="cs"/>
                      <w:color w:val="000000" w:themeColor="text1"/>
                      <w:rtl/>
                    </w:rPr>
                    <w:t>ی</w:t>
                  </w:r>
                  <w:r w:rsidRPr="00522BCD">
                    <w:rPr>
                      <w:rFonts w:cs="B Nazanin" w:hint="eastAsia"/>
                      <w:color w:val="000000" w:themeColor="text1"/>
                      <w:rtl/>
                    </w:rPr>
                    <w:t>ه</w:t>
                  </w:r>
                  <w:r w:rsidRPr="00522BCD">
                    <w:rPr>
                      <w:rFonts w:cs="B Nazanin"/>
                      <w:color w:val="000000" w:themeColor="text1"/>
                      <w:rtl/>
                    </w:rPr>
                    <w:t xml:space="preserve"> ساز</w:t>
                  </w:r>
                  <w:r w:rsidRPr="00522BCD">
                    <w:rPr>
                      <w:rFonts w:cs="B Nazanin" w:hint="cs"/>
                      <w:color w:val="000000" w:themeColor="text1"/>
                      <w:rtl/>
                    </w:rPr>
                    <w:t>ی</w:t>
                  </w:r>
                  <w:r w:rsidRPr="00522BCD">
                    <w:rPr>
                      <w:rFonts w:cs="B Nazanin"/>
                      <w:color w:val="000000" w:themeColor="text1"/>
                      <w:rtl/>
                    </w:rPr>
                    <w:t xml:space="preserve"> در سنار</w:t>
                  </w:r>
                  <w:r w:rsidRPr="00522BCD">
                    <w:rPr>
                      <w:rFonts w:cs="B Nazanin" w:hint="cs"/>
                      <w:color w:val="000000" w:themeColor="text1"/>
                      <w:rtl/>
                    </w:rPr>
                    <w:t>ی</w:t>
                  </w:r>
                  <w:r w:rsidRPr="00522BCD">
                    <w:rPr>
                      <w:rFonts w:cs="B Nazanin" w:hint="eastAsia"/>
                      <w:color w:val="000000" w:themeColor="text1"/>
                      <w:rtl/>
                    </w:rPr>
                    <w:t>و</w:t>
                  </w:r>
                  <w:r w:rsidRPr="00522BCD">
                    <w:rPr>
                      <w:rFonts w:cs="B Nazanin" w:hint="cs"/>
                      <w:color w:val="000000" w:themeColor="text1"/>
                      <w:rtl/>
                    </w:rPr>
                    <w:t>ی</w:t>
                  </w:r>
                  <w:r w:rsidRPr="00522BCD">
                    <w:rPr>
                      <w:rFonts w:cs="B Nazanin"/>
                      <w:color w:val="000000" w:themeColor="text1"/>
                      <w:rtl/>
                    </w:rPr>
                    <w:t xml:space="preserve"> اول</w:t>
                  </w:r>
                </w:p>
              </w:tc>
            </w:tr>
            <w:tr w:rsidR="009B0668" w:rsidRPr="00EE2A7F" w:rsidTr="006F6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7" w:type="dxa"/>
                  <w:tcBorders>
                    <w:top w:val="single" w:sz="4" w:space="0" w:color="auto"/>
                    <w:left w:val="none" w:sz="0" w:space="0" w:color="auto"/>
                  </w:tcBorders>
                </w:tcPr>
                <w:p w:rsidR="002B55C8" w:rsidRPr="00522BCD" w:rsidRDefault="002B55C8" w:rsidP="00252C50">
                  <w:pPr>
                    <w:jc w:val="center"/>
                    <w:rPr>
                      <w:rFonts w:cs="B Nazanin"/>
                      <w:color w:val="000000" w:themeColor="text1"/>
                      <w:sz w:val="24"/>
                      <w:szCs w:val="24"/>
                      <w:rtl/>
                    </w:rPr>
                  </w:pPr>
                </w:p>
              </w:tc>
              <w:tc>
                <w:tcPr>
                  <w:tcW w:w="1349" w:type="dxa"/>
                  <w:tcBorders>
                    <w:top w:val="single" w:sz="4" w:space="0" w:color="auto"/>
                  </w:tcBorders>
                  <w:shd w:val="clear" w:color="auto" w:fill="8EAADB" w:themeFill="accent5" w:themeFillTint="99"/>
                </w:tcPr>
                <w:p w:rsidR="002B55C8" w:rsidRPr="00522BCD" w:rsidRDefault="002B55C8" w:rsidP="00252C50">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22BCD">
                    <w:rPr>
                      <w:rFonts w:cs="B Nazanin" w:hint="cs"/>
                      <w:b/>
                      <w:bCs/>
                      <w:color w:val="000000" w:themeColor="text1"/>
                      <w:sz w:val="24"/>
                      <w:szCs w:val="24"/>
                      <w:rtl/>
                    </w:rPr>
                    <w:t>تا سقف 2 میلیون (تومان)</w:t>
                  </w:r>
                </w:p>
              </w:tc>
              <w:tc>
                <w:tcPr>
                  <w:tcW w:w="1319" w:type="dxa"/>
                  <w:tcBorders>
                    <w:top w:val="single" w:sz="4" w:space="0" w:color="auto"/>
                  </w:tcBorders>
                  <w:shd w:val="clear" w:color="auto" w:fill="8EAADB" w:themeFill="accent5" w:themeFillTint="99"/>
                </w:tcPr>
                <w:p w:rsidR="002B55C8" w:rsidRPr="00522BCD" w:rsidRDefault="002B55C8" w:rsidP="00252C50">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22BCD">
                    <w:rPr>
                      <w:rFonts w:cs="B Nazanin" w:hint="cs"/>
                      <w:b/>
                      <w:bCs/>
                      <w:color w:val="000000" w:themeColor="text1"/>
                      <w:sz w:val="24"/>
                      <w:szCs w:val="24"/>
                      <w:rtl/>
                    </w:rPr>
                    <w:t>تا سقف 4 میلیون (تومان)</w:t>
                  </w:r>
                </w:p>
              </w:tc>
              <w:tc>
                <w:tcPr>
                  <w:tcW w:w="1342" w:type="dxa"/>
                  <w:tcBorders>
                    <w:top w:val="single" w:sz="4" w:space="0" w:color="auto"/>
                  </w:tcBorders>
                  <w:shd w:val="clear" w:color="auto" w:fill="8EAADB" w:themeFill="accent5" w:themeFillTint="99"/>
                </w:tcPr>
                <w:p w:rsidR="002B55C8" w:rsidRPr="00522BCD" w:rsidRDefault="002B55C8" w:rsidP="00252C50">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22BCD">
                    <w:rPr>
                      <w:rFonts w:cs="B Nazanin" w:hint="cs"/>
                      <w:b/>
                      <w:bCs/>
                      <w:color w:val="000000" w:themeColor="text1"/>
                      <w:sz w:val="24"/>
                      <w:szCs w:val="24"/>
                      <w:rtl/>
                    </w:rPr>
                    <w:t>تا سقف 8 میلیون (تومان)</w:t>
                  </w:r>
                </w:p>
              </w:tc>
              <w:tc>
                <w:tcPr>
                  <w:tcW w:w="1485" w:type="dxa"/>
                  <w:tcBorders>
                    <w:top w:val="single" w:sz="4" w:space="0" w:color="auto"/>
                  </w:tcBorders>
                  <w:shd w:val="clear" w:color="auto" w:fill="8EAADB" w:themeFill="accent5" w:themeFillTint="99"/>
                </w:tcPr>
                <w:p w:rsidR="002B55C8" w:rsidRPr="00522BCD" w:rsidRDefault="002B55C8" w:rsidP="00252C50">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22BCD">
                    <w:rPr>
                      <w:rFonts w:cs="B Nazanin" w:hint="cs"/>
                      <w:b/>
                      <w:bCs/>
                      <w:color w:val="000000" w:themeColor="text1"/>
                      <w:sz w:val="24"/>
                      <w:szCs w:val="24"/>
                      <w:rtl/>
                    </w:rPr>
                    <w:t>تا سقف 16 میلیون (تومان)</w:t>
                  </w:r>
                </w:p>
              </w:tc>
              <w:tc>
                <w:tcPr>
                  <w:tcW w:w="1361" w:type="dxa"/>
                  <w:tcBorders>
                    <w:top w:val="single" w:sz="4" w:space="0" w:color="auto"/>
                  </w:tcBorders>
                  <w:shd w:val="clear" w:color="auto" w:fill="8EAADB" w:themeFill="accent5" w:themeFillTint="99"/>
                </w:tcPr>
                <w:p w:rsidR="002B55C8" w:rsidRPr="00522BCD" w:rsidRDefault="002B55C8" w:rsidP="002B55C8">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22BCD">
                    <w:rPr>
                      <w:rFonts w:cs="B Nazanin" w:hint="cs"/>
                      <w:b/>
                      <w:bCs/>
                      <w:color w:val="000000" w:themeColor="text1"/>
                      <w:sz w:val="24"/>
                      <w:szCs w:val="24"/>
                      <w:rtl/>
                    </w:rPr>
                    <w:t>تا سقف 32 میلیون (تومان)</w:t>
                  </w:r>
                </w:p>
              </w:tc>
            </w:tr>
            <w:tr w:rsidR="009B0668" w:rsidRPr="00EE2A7F" w:rsidTr="009B0668">
              <w:tc>
                <w:tcPr>
                  <w:cnfStyle w:val="001000000000" w:firstRow="0" w:lastRow="0" w:firstColumn="1" w:lastColumn="0" w:oddVBand="0" w:evenVBand="0" w:oddHBand="0" w:evenHBand="0" w:firstRowFirstColumn="0" w:firstRowLastColumn="0" w:lastRowFirstColumn="0" w:lastRowLastColumn="0"/>
                  <w:tcW w:w="1957" w:type="dxa"/>
                  <w:tcBorders>
                    <w:left w:val="none" w:sz="0" w:space="0" w:color="auto"/>
                  </w:tcBorders>
                  <w:shd w:val="clear" w:color="auto" w:fill="8EAADB" w:themeFill="accent5" w:themeFillTint="99"/>
                </w:tcPr>
                <w:p w:rsidR="008F16F8" w:rsidRPr="00522BCD" w:rsidRDefault="008F16F8" w:rsidP="008F16F8">
                  <w:pPr>
                    <w:jc w:val="center"/>
                    <w:rPr>
                      <w:rFonts w:cs="B Nazanin"/>
                      <w:color w:val="000000" w:themeColor="text1"/>
                      <w:sz w:val="24"/>
                      <w:szCs w:val="24"/>
                      <w:rtl/>
                    </w:rPr>
                  </w:pPr>
                  <w:r w:rsidRPr="00522BCD">
                    <w:rPr>
                      <w:rFonts w:cs="B Nazanin" w:hint="cs"/>
                      <w:color w:val="000000" w:themeColor="text1"/>
                      <w:sz w:val="24"/>
                      <w:szCs w:val="24"/>
                      <w:rtl/>
                    </w:rPr>
                    <w:t>حداکثر تعداد اقساط</w:t>
                  </w:r>
                </w:p>
              </w:tc>
              <w:tc>
                <w:tcPr>
                  <w:tcW w:w="1349" w:type="dxa"/>
                  <w:shd w:val="clear" w:color="auto" w:fill="FFFFFF" w:themeFill="background1"/>
                </w:tcPr>
                <w:p w:rsidR="008F16F8" w:rsidRPr="00522BCD" w:rsidRDefault="008F16F8" w:rsidP="008F16F8">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22BCD">
                    <w:rPr>
                      <w:rFonts w:cs="B Nazanin" w:hint="cs"/>
                      <w:b/>
                      <w:bCs/>
                      <w:color w:val="000000" w:themeColor="text1"/>
                      <w:sz w:val="24"/>
                      <w:szCs w:val="24"/>
                      <w:rtl/>
                    </w:rPr>
                    <w:t>18</w:t>
                  </w:r>
                </w:p>
              </w:tc>
              <w:tc>
                <w:tcPr>
                  <w:tcW w:w="1319" w:type="dxa"/>
                  <w:shd w:val="clear" w:color="auto" w:fill="FFFFFF" w:themeFill="background1"/>
                </w:tcPr>
                <w:p w:rsidR="008F16F8" w:rsidRPr="00522BCD" w:rsidRDefault="008F16F8" w:rsidP="008F16F8">
                  <w:pPr>
                    <w:tabs>
                      <w:tab w:val="left" w:pos="308"/>
                      <w:tab w:val="center" w:pos="551"/>
                    </w:tabs>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22BCD">
                    <w:rPr>
                      <w:rFonts w:cs="B Nazanin" w:hint="cs"/>
                      <w:b/>
                      <w:bCs/>
                      <w:color w:val="000000" w:themeColor="text1"/>
                      <w:sz w:val="24"/>
                      <w:szCs w:val="24"/>
                      <w:rtl/>
                    </w:rPr>
                    <w:t>27</w:t>
                  </w:r>
                </w:p>
              </w:tc>
              <w:tc>
                <w:tcPr>
                  <w:tcW w:w="1342" w:type="dxa"/>
                  <w:shd w:val="clear" w:color="auto" w:fill="FFFFFF" w:themeFill="background1"/>
                </w:tcPr>
                <w:p w:rsidR="008F16F8" w:rsidRPr="00522BCD" w:rsidRDefault="008F16F8" w:rsidP="008F16F8">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22BCD">
                    <w:rPr>
                      <w:rFonts w:cs="B Nazanin" w:hint="cs"/>
                      <w:b/>
                      <w:bCs/>
                      <w:color w:val="000000" w:themeColor="text1"/>
                      <w:sz w:val="24"/>
                      <w:szCs w:val="24"/>
                      <w:rtl/>
                    </w:rPr>
                    <w:t>36</w:t>
                  </w:r>
                </w:p>
              </w:tc>
              <w:tc>
                <w:tcPr>
                  <w:tcW w:w="1485" w:type="dxa"/>
                  <w:shd w:val="clear" w:color="auto" w:fill="FFFFFF" w:themeFill="background1"/>
                </w:tcPr>
                <w:p w:rsidR="008F16F8" w:rsidRPr="00522BCD" w:rsidRDefault="008F16F8" w:rsidP="008F16F8">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22BCD">
                    <w:rPr>
                      <w:rFonts w:cs="B Nazanin"/>
                      <w:b/>
                      <w:bCs/>
                      <w:color w:val="000000" w:themeColor="text1"/>
                      <w:sz w:val="24"/>
                      <w:szCs w:val="24"/>
                      <w:rtl/>
                    </w:rPr>
                    <w:t>4</w:t>
                  </w:r>
                  <w:r w:rsidRPr="00522BCD">
                    <w:rPr>
                      <w:rFonts w:cs="B Nazanin" w:hint="cs"/>
                      <w:b/>
                      <w:bCs/>
                      <w:color w:val="000000" w:themeColor="text1"/>
                      <w:sz w:val="24"/>
                      <w:szCs w:val="24"/>
                      <w:rtl/>
                    </w:rPr>
                    <w:t>5</w:t>
                  </w:r>
                </w:p>
              </w:tc>
              <w:tc>
                <w:tcPr>
                  <w:tcW w:w="1361" w:type="dxa"/>
                  <w:shd w:val="clear" w:color="auto" w:fill="FFFFFF" w:themeFill="background1"/>
                </w:tcPr>
                <w:p w:rsidR="008F16F8" w:rsidRPr="00522BCD" w:rsidRDefault="008F16F8" w:rsidP="008F16F8">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22BCD">
                    <w:rPr>
                      <w:rFonts w:cs="B Nazanin" w:hint="cs"/>
                      <w:b/>
                      <w:bCs/>
                      <w:color w:val="000000" w:themeColor="text1"/>
                      <w:sz w:val="24"/>
                      <w:szCs w:val="24"/>
                      <w:rtl/>
                    </w:rPr>
                    <w:t>60</w:t>
                  </w:r>
                </w:p>
              </w:tc>
            </w:tr>
            <w:tr w:rsidR="009B0668" w:rsidRPr="00EE2A7F" w:rsidTr="009B0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7" w:type="dxa"/>
                  <w:tcBorders>
                    <w:left w:val="none" w:sz="0" w:space="0" w:color="auto"/>
                  </w:tcBorders>
                  <w:shd w:val="clear" w:color="auto" w:fill="8EAADB" w:themeFill="accent5" w:themeFillTint="99"/>
                </w:tcPr>
                <w:p w:rsidR="002B55C8" w:rsidRPr="00522BCD" w:rsidRDefault="002B55C8" w:rsidP="0008065D">
                  <w:pPr>
                    <w:jc w:val="center"/>
                    <w:rPr>
                      <w:rFonts w:cs="B Nazanin"/>
                      <w:color w:val="000000" w:themeColor="text1"/>
                      <w:sz w:val="24"/>
                      <w:szCs w:val="24"/>
                      <w:rtl/>
                    </w:rPr>
                  </w:pPr>
                  <w:r w:rsidRPr="00522BCD">
                    <w:rPr>
                      <w:rFonts w:cs="B Nazanin" w:hint="cs"/>
                      <w:color w:val="000000" w:themeColor="text1"/>
                      <w:sz w:val="24"/>
                      <w:szCs w:val="24"/>
                      <w:rtl/>
                    </w:rPr>
                    <w:t>ضر</w:t>
                  </w:r>
                  <w:r w:rsidR="00494A12" w:rsidRPr="00522BCD">
                    <w:rPr>
                      <w:rFonts w:cs="B Nazanin" w:hint="cs"/>
                      <w:color w:val="000000" w:themeColor="text1"/>
                      <w:sz w:val="24"/>
                      <w:szCs w:val="24"/>
                      <w:rtl/>
                    </w:rPr>
                    <w:t>ایب وام</w:t>
                  </w:r>
                  <w:r w:rsidRPr="00522BCD">
                    <w:rPr>
                      <w:rFonts w:cs="B Nazanin" w:hint="cs"/>
                      <w:color w:val="000000" w:themeColor="text1"/>
                      <w:sz w:val="24"/>
                      <w:szCs w:val="24"/>
                      <w:rtl/>
                    </w:rPr>
                    <w:t xml:space="preserve"> </w:t>
                  </w:r>
                </w:p>
              </w:tc>
              <w:tc>
                <w:tcPr>
                  <w:tcW w:w="1349" w:type="dxa"/>
                  <w:shd w:val="clear" w:color="auto" w:fill="FFFFFF" w:themeFill="background1"/>
                </w:tcPr>
                <w:p w:rsidR="002B55C8" w:rsidRPr="00522BCD" w:rsidRDefault="002B55C8" w:rsidP="0008065D">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22BCD">
                    <w:rPr>
                      <w:rFonts w:cs="B Nazanin"/>
                      <w:b/>
                      <w:bCs/>
                      <w:color w:val="000000" w:themeColor="text1"/>
                      <w:sz w:val="24"/>
                      <w:szCs w:val="24"/>
                      <w:rtl/>
                    </w:rPr>
                    <w:t>5</w:t>
                  </w:r>
                </w:p>
              </w:tc>
              <w:tc>
                <w:tcPr>
                  <w:tcW w:w="1319" w:type="dxa"/>
                  <w:shd w:val="clear" w:color="auto" w:fill="FFFFFF" w:themeFill="background1"/>
                </w:tcPr>
                <w:p w:rsidR="002B55C8" w:rsidRPr="00522BCD" w:rsidRDefault="002B55C8" w:rsidP="0008065D">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22BCD">
                    <w:rPr>
                      <w:rFonts w:cs="B Nazanin"/>
                      <w:b/>
                      <w:bCs/>
                      <w:color w:val="000000" w:themeColor="text1"/>
                      <w:sz w:val="24"/>
                      <w:szCs w:val="24"/>
                      <w:rtl/>
                    </w:rPr>
                    <w:t>4</w:t>
                  </w:r>
                </w:p>
              </w:tc>
              <w:tc>
                <w:tcPr>
                  <w:tcW w:w="1342" w:type="dxa"/>
                  <w:shd w:val="clear" w:color="auto" w:fill="FFFFFF" w:themeFill="background1"/>
                </w:tcPr>
                <w:p w:rsidR="002B55C8" w:rsidRPr="00522BCD" w:rsidRDefault="002B55C8" w:rsidP="0008065D">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22BCD">
                    <w:rPr>
                      <w:rFonts w:cs="B Nazanin"/>
                      <w:b/>
                      <w:bCs/>
                      <w:color w:val="000000" w:themeColor="text1"/>
                      <w:sz w:val="24"/>
                      <w:szCs w:val="24"/>
                      <w:rtl/>
                    </w:rPr>
                    <w:t>3</w:t>
                  </w:r>
                </w:p>
              </w:tc>
              <w:tc>
                <w:tcPr>
                  <w:tcW w:w="1485" w:type="dxa"/>
                  <w:shd w:val="clear" w:color="auto" w:fill="FFFFFF" w:themeFill="background1"/>
                </w:tcPr>
                <w:p w:rsidR="002B55C8" w:rsidRPr="00522BCD" w:rsidRDefault="002B55C8" w:rsidP="0008065D">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22BCD">
                    <w:rPr>
                      <w:rFonts w:cs="B Nazanin" w:hint="cs"/>
                      <w:b/>
                      <w:bCs/>
                      <w:color w:val="000000" w:themeColor="text1"/>
                      <w:sz w:val="24"/>
                      <w:szCs w:val="24"/>
                      <w:rtl/>
                    </w:rPr>
                    <w:t>3</w:t>
                  </w:r>
                </w:p>
              </w:tc>
              <w:tc>
                <w:tcPr>
                  <w:tcW w:w="1361" w:type="dxa"/>
                  <w:shd w:val="clear" w:color="auto" w:fill="FFFFFF" w:themeFill="background1"/>
                </w:tcPr>
                <w:p w:rsidR="002B55C8" w:rsidRPr="00522BCD" w:rsidRDefault="002B55C8" w:rsidP="0008065D">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22BCD">
                    <w:rPr>
                      <w:rFonts w:cs="B Nazanin" w:hint="cs"/>
                      <w:b/>
                      <w:bCs/>
                      <w:color w:val="000000" w:themeColor="text1"/>
                      <w:sz w:val="24"/>
                      <w:szCs w:val="24"/>
                      <w:rtl/>
                    </w:rPr>
                    <w:t>3</w:t>
                  </w:r>
                </w:p>
              </w:tc>
            </w:tr>
            <w:tr w:rsidR="009B0668" w:rsidRPr="00EE2A7F" w:rsidTr="009B0668">
              <w:trPr>
                <w:trHeight w:val="255"/>
              </w:trPr>
              <w:tc>
                <w:tcPr>
                  <w:cnfStyle w:val="001000000000" w:firstRow="0" w:lastRow="0" w:firstColumn="1" w:lastColumn="0" w:oddVBand="0" w:evenVBand="0" w:oddHBand="0" w:evenHBand="0" w:firstRowFirstColumn="0" w:firstRowLastColumn="0" w:lastRowFirstColumn="0" w:lastRowLastColumn="0"/>
                  <w:tcW w:w="1957" w:type="dxa"/>
                  <w:tcBorders>
                    <w:left w:val="none" w:sz="0" w:space="0" w:color="auto"/>
                    <w:bottom w:val="none" w:sz="0" w:space="0" w:color="auto"/>
                  </w:tcBorders>
                  <w:shd w:val="clear" w:color="auto" w:fill="8EAADB" w:themeFill="accent5" w:themeFillTint="99"/>
                </w:tcPr>
                <w:p w:rsidR="002B55C8" w:rsidRPr="00522BCD" w:rsidRDefault="00494A12" w:rsidP="0008065D">
                  <w:pPr>
                    <w:jc w:val="center"/>
                    <w:rPr>
                      <w:rFonts w:cs="B Nazanin"/>
                      <w:color w:val="000000" w:themeColor="text1"/>
                      <w:sz w:val="24"/>
                      <w:szCs w:val="24"/>
                      <w:rtl/>
                    </w:rPr>
                  </w:pPr>
                  <w:r w:rsidRPr="00522BCD">
                    <w:rPr>
                      <w:rFonts w:cs="B Nazanin" w:hint="cs"/>
                      <w:color w:val="000000" w:themeColor="text1"/>
                      <w:sz w:val="24"/>
                      <w:szCs w:val="24"/>
                      <w:rtl/>
                    </w:rPr>
                    <w:t>حداقل و حد اکثر اعضاء</w:t>
                  </w:r>
                </w:p>
              </w:tc>
              <w:tc>
                <w:tcPr>
                  <w:tcW w:w="1349" w:type="dxa"/>
                  <w:shd w:val="clear" w:color="auto" w:fill="FFFFFF" w:themeFill="background1"/>
                </w:tcPr>
                <w:p w:rsidR="002B55C8" w:rsidRPr="00522BCD" w:rsidRDefault="002B55C8" w:rsidP="0008065D">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22BCD">
                    <w:rPr>
                      <w:rFonts w:cs="B Nazanin"/>
                      <w:b/>
                      <w:bCs/>
                      <w:color w:val="000000" w:themeColor="text1"/>
                      <w:sz w:val="24"/>
                      <w:szCs w:val="24"/>
                      <w:rtl/>
                    </w:rPr>
                    <w:t>10</w:t>
                  </w:r>
                </w:p>
              </w:tc>
              <w:tc>
                <w:tcPr>
                  <w:tcW w:w="4146" w:type="dxa"/>
                  <w:gridSpan w:val="3"/>
                  <w:shd w:val="clear" w:color="auto" w:fill="FFFFFF" w:themeFill="background1"/>
                </w:tcPr>
                <w:p w:rsidR="002B55C8" w:rsidRPr="00522BCD" w:rsidRDefault="002B55C8" w:rsidP="0008065D">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22BCD">
                    <w:rPr>
                      <w:rFonts w:cs="B Nazanin" w:hint="cs"/>
                      <w:b/>
                      <w:bCs/>
                      <w:color w:val="000000" w:themeColor="text1"/>
                      <w:sz w:val="24"/>
                      <w:szCs w:val="24"/>
                      <w:rtl/>
                    </w:rPr>
                    <w:t>تعداد اعضاء: 13 نفر</w:t>
                  </w:r>
                </w:p>
              </w:tc>
              <w:tc>
                <w:tcPr>
                  <w:tcW w:w="1361" w:type="dxa"/>
                  <w:shd w:val="clear" w:color="auto" w:fill="FFFFFF" w:themeFill="background1"/>
                </w:tcPr>
                <w:p w:rsidR="002B55C8" w:rsidRPr="00522BCD" w:rsidRDefault="002B55C8" w:rsidP="0008065D">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22BCD">
                    <w:rPr>
                      <w:rFonts w:cs="B Nazanin" w:hint="cs"/>
                      <w:b/>
                      <w:bCs/>
                      <w:color w:val="000000" w:themeColor="text1"/>
                      <w:sz w:val="24"/>
                      <w:szCs w:val="24"/>
                      <w:rtl/>
                    </w:rPr>
                    <w:t>15</w:t>
                  </w:r>
                </w:p>
              </w:tc>
            </w:tr>
          </w:tbl>
          <w:p w:rsidR="00252C50" w:rsidRPr="00EE2A7F" w:rsidRDefault="00252C50" w:rsidP="00060090">
            <w:pPr>
              <w:jc w:val="lowKashida"/>
              <w:rPr>
                <w:rFonts w:cs="B Nazanin"/>
                <w:color w:val="000000" w:themeColor="text1"/>
                <w:sz w:val="27"/>
                <w:szCs w:val="27"/>
                <w:rtl/>
              </w:rPr>
            </w:pPr>
          </w:p>
        </w:tc>
      </w:tr>
    </w:tbl>
    <w:p w:rsidR="004F7310" w:rsidRPr="00EE2A7F" w:rsidRDefault="008234D8" w:rsidP="00037CD5">
      <w:pPr>
        <w:spacing w:before="240"/>
        <w:jc w:val="lowKashida"/>
        <w:rPr>
          <w:rFonts w:cs="B Nazanin"/>
          <w:color w:val="000000" w:themeColor="text1"/>
          <w:sz w:val="27"/>
          <w:szCs w:val="27"/>
          <w:rtl/>
        </w:rPr>
      </w:pPr>
      <w:r w:rsidRPr="00EE2A7F">
        <w:rPr>
          <w:rFonts w:cs="B Nazanin" w:hint="cs"/>
          <w:color w:val="000000" w:themeColor="text1"/>
          <w:sz w:val="27"/>
          <w:szCs w:val="27"/>
          <w:rtl/>
        </w:rPr>
        <w:t xml:space="preserve"> بر اساس آنچه در این جدول مشاهده می</w:t>
      </w:r>
      <w:r w:rsidRPr="00EE2A7F">
        <w:rPr>
          <w:rFonts w:cs="B Nazanin"/>
          <w:color w:val="000000" w:themeColor="text1"/>
          <w:sz w:val="27"/>
          <w:szCs w:val="27"/>
          <w:rtl/>
        </w:rPr>
        <w:softHyphen/>
      </w:r>
      <w:r w:rsidRPr="00EE2A7F">
        <w:rPr>
          <w:rFonts w:cs="B Nazanin" w:hint="cs"/>
          <w:color w:val="000000" w:themeColor="text1"/>
          <w:sz w:val="27"/>
          <w:szCs w:val="27"/>
          <w:rtl/>
        </w:rPr>
        <w:t>شود وام</w:t>
      </w:r>
      <w:r w:rsidRPr="00EE2A7F">
        <w:rPr>
          <w:rFonts w:cs="B Nazanin"/>
          <w:color w:val="000000" w:themeColor="text1"/>
          <w:sz w:val="27"/>
          <w:szCs w:val="27"/>
          <w:rtl/>
        </w:rPr>
        <w:softHyphen/>
      </w:r>
      <w:r w:rsidRPr="00EE2A7F">
        <w:rPr>
          <w:rFonts w:cs="B Nazanin" w:hint="cs"/>
          <w:color w:val="000000" w:themeColor="text1"/>
          <w:sz w:val="27"/>
          <w:szCs w:val="27"/>
          <w:rtl/>
        </w:rPr>
        <w:t>های پرداختی تا سقف</w:t>
      </w:r>
      <w:r w:rsidR="00D23862" w:rsidRPr="00EE2A7F">
        <w:rPr>
          <w:rFonts w:cs="B Nazanin" w:hint="cs"/>
          <w:color w:val="000000" w:themeColor="text1"/>
          <w:sz w:val="27"/>
          <w:szCs w:val="27"/>
          <w:rtl/>
        </w:rPr>
        <w:t xml:space="preserve">60 </w:t>
      </w:r>
      <w:r w:rsidRPr="00EE2A7F">
        <w:rPr>
          <w:rFonts w:cs="B Nazanin" w:hint="cs"/>
          <w:color w:val="000000" w:themeColor="text1"/>
          <w:sz w:val="27"/>
          <w:szCs w:val="27"/>
          <w:rtl/>
        </w:rPr>
        <w:t xml:space="preserve">قسط قابل </w:t>
      </w:r>
      <w:r w:rsidR="00494A12" w:rsidRPr="00EE2A7F">
        <w:rPr>
          <w:rFonts w:cs="B Nazanin" w:hint="cs"/>
          <w:color w:val="000000" w:themeColor="text1"/>
          <w:sz w:val="27"/>
          <w:szCs w:val="27"/>
          <w:rtl/>
        </w:rPr>
        <w:t>قسط بندی هستند</w:t>
      </w:r>
      <w:r w:rsidR="00037CD5">
        <w:rPr>
          <w:rFonts w:cs="B Nazanin" w:hint="cs"/>
          <w:color w:val="000000" w:themeColor="text1"/>
          <w:sz w:val="27"/>
          <w:szCs w:val="27"/>
          <w:rtl/>
        </w:rPr>
        <w:t>.</w:t>
      </w:r>
      <w:r w:rsidR="00784ED6">
        <w:rPr>
          <w:rFonts w:cs="B Nazanin" w:hint="cs"/>
          <w:color w:val="000000" w:themeColor="text1"/>
          <w:sz w:val="27"/>
          <w:szCs w:val="27"/>
          <w:rtl/>
        </w:rPr>
        <w:t xml:space="preserve"> </w:t>
      </w:r>
      <w:r w:rsidR="008A71A2" w:rsidRPr="00EE2A7F">
        <w:rPr>
          <w:rFonts w:cs="B Nazanin" w:hint="cs"/>
          <w:color w:val="000000" w:themeColor="text1"/>
          <w:sz w:val="27"/>
          <w:szCs w:val="27"/>
          <w:rtl/>
        </w:rPr>
        <w:t>ضریب وام</w:t>
      </w:r>
      <w:r w:rsidR="008A71A2" w:rsidRPr="00EE2A7F">
        <w:rPr>
          <w:rFonts w:cs="B Nazanin"/>
          <w:color w:val="000000" w:themeColor="text1"/>
          <w:sz w:val="27"/>
          <w:szCs w:val="27"/>
          <w:rtl/>
        </w:rPr>
        <w:softHyphen/>
      </w:r>
      <w:r w:rsidR="008A71A2" w:rsidRPr="00EE2A7F">
        <w:rPr>
          <w:rFonts w:cs="B Nazanin" w:hint="cs"/>
          <w:color w:val="000000" w:themeColor="text1"/>
          <w:sz w:val="27"/>
          <w:szCs w:val="27"/>
          <w:rtl/>
        </w:rPr>
        <w:t>ها برای وام</w:t>
      </w:r>
      <w:r w:rsidR="008A71A2" w:rsidRPr="00EE2A7F">
        <w:rPr>
          <w:rFonts w:cs="B Nazanin"/>
          <w:color w:val="000000" w:themeColor="text1"/>
          <w:sz w:val="27"/>
          <w:szCs w:val="27"/>
          <w:rtl/>
        </w:rPr>
        <w:softHyphen/>
      </w:r>
      <w:r w:rsidR="008A71A2" w:rsidRPr="00EE2A7F">
        <w:rPr>
          <w:rFonts w:cs="B Nazanin" w:hint="cs"/>
          <w:color w:val="000000" w:themeColor="text1"/>
          <w:sz w:val="27"/>
          <w:szCs w:val="27"/>
          <w:rtl/>
        </w:rPr>
        <w:t xml:space="preserve">های کمتر </w:t>
      </w:r>
      <w:r w:rsidR="002C3749" w:rsidRPr="00EE2A7F">
        <w:rPr>
          <w:rFonts w:cs="B Nazanin" w:hint="cs"/>
          <w:color w:val="000000" w:themeColor="text1"/>
          <w:sz w:val="27"/>
          <w:szCs w:val="27"/>
          <w:rtl/>
        </w:rPr>
        <w:t>از</w:t>
      </w:r>
      <w:r w:rsidR="007245EC" w:rsidRPr="00EE2A7F">
        <w:rPr>
          <w:rFonts w:cs="B Nazanin" w:hint="cs"/>
          <w:color w:val="000000" w:themeColor="text1"/>
          <w:sz w:val="27"/>
          <w:szCs w:val="27"/>
          <w:rtl/>
        </w:rPr>
        <w:t xml:space="preserve"> </w:t>
      </w:r>
      <w:r w:rsidR="008A71A2" w:rsidRPr="00EE2A7F">
        <w:rPr>
          <w:rFonts w:cs="B Nazanin" w:hint="cs"/>
          <w:color w:val="000000" w:themeColor="text1"/>
          <w:sz w:val="27"/>
          <w:szCs w:val="27"/>
          <w:rtl/>
        </w:rPr>
        <w:t>2 م</w:t>
      </w:r>
      <w:r w:rsidR="00C94233" w:rsidRPr="00EE2A7F">
        <w:rPr>
          <w:rFonts w:cs="B Nazanin" w:hint="cs"/>
          <w:color w:val="000000" w:themeColor="text1"/>
          <w:sz w:val="27"/>
          <w:szCs w:val="27"/>
          <w:rtl/>
        </w:rPr>
        <w:t>ی</w:t>
      </w:r>
      <w:r w:rsidR="008A71A2" w:rsidRPr="00EE2A7F">
        <w:rPr>
          <w:rFonts w:cs="B Nazanin" w:hint="cs"/>
          <w:color w:val="000000" w:themeColor="text1"/>
          <w:sz w:val="27"/>
          <w:szCs w:val="27"/>
          <w:rtl/>
        </w:rPr>
        <w:t xml:space="preserve">لیون تومان </w:t>
      </w:r>
      <w:r w:rsidR="002C3749" w:rsidRPr="00EE2A7F">
        <w:rPr>
          <w:rFonts w:cs="B Nazanin" w:hint="cs"/>
          <w:color w:val="000000" w:themeColor="text1"/>
          <w:sz w:val="27"/>
          <w:szCs w:val="27"/>
          <w:rtl/>
        </w:rPr>
        <w:t>5 و به همین ترتیب تا به عدد 3 می</w:t>
      </w:r>
      <w:r w:rsidR="002C3749" w:rsidRPr="00EE2A7F">
        <w:rPr>
          <w:rFonts w:cs="B Nazanin"/>
          <w:color w:val="000000" w:themeColor="text1"/>
          <w:sz w:val="27"/>
          <w:szCs w:val="27"/>
          <w:rtl/>
        </w:rPr>
        <w:softHyphen/>
      </w:r>
      <w:r w:rsidR="002C3749" w:rsidRPr="00EE2A7F">
        <w:rPr>
          <w:rFonts w:cs="B Nazanin" w:hint="cs"/>
          <w:color w:val="000000" w:themeColor="text1"/>
          <w:sz w:val="27"/>
          <w:szCs w:val="27"/>
          <w:rtl/>
        </w:rPr>
        <w:t xml:space="preserve">رسد </w:t>
      </w:r>
      <w:r w:rsidR="00252C50" w:rsidRPr="00EE2A7F">
        <w:rPr>
          <w:rFonts w:cs="B Nazanin" w:hint="cs"/>
          <w:color w:val="000000" w:themeColor="text1"/>
          <w:sz w:val="27"/>
          <w:szCs w:val="27"/>
          <w:rtl/>
        </w:rPr>
        <w:t xml:space="preserve">. همانطور که در سطر آخر جدول مشخص است </w:t>
      </w:r>
      <w:r w:rsidR="00C70E93" w:rsidRPr="00EE2A7F">
        <w:rPr>
          <w:rFonts w:cs="B Nazanin" w:hint="cs"/>
          <w:color w:val="000000" w:themeColor="text1"/>
          <w:sz w:val="27"/>
          <w:szCs w:val="27"/>
          <w:rtl/>
        </w:rPr>
        <w:t>در این حالت شبیه</w:t>
      </w:r>
      <w:r w:rsidR="00C70E93" w:rsidRPr="00EE2A7F">
        <w:rPr>
          <w:rFonts w:cs="B Nazanin"/>
          <w:color w:val="000000" w:themeColor="text1"/>
          <w:sz w:val="27"/>
          <w:szCs w:val="27"/>
          <w:rtl/>
        </w:rPr>
        <w:softHyphen/>
      </w:r>
      <w:r w:rsidR="00C70E93" w:rsidRPr="00EE2A7F">
        <w:rPr>
          <w:rFonts w:cs="B Nazanin" w:hint="cs"/>
          <w:color w:val="000000" w:themeColor="text1"/>
          <w:sz w:val="27"/>
          <w:szCs w:val="27"/>
          <w:rtl/>
        </w:rPr>
        <w:t xml:space="preserve">سازی را </w:t>
      </w:r>
      <w:r w:rsidR="0008065D" w:rsidRPr="00EE2A7F">
        <w:rPr>
          <w:rFonts w:cs="B Nazanin" w:hint="cs"/>
          <w:color w:val="000000" w:themeColor="text1"/>
          <w:sz w:val="27"/>
          <w:szCs w:val="27"/>
          <w:rtl/>
        </w:rPr>
        <w:t>برای</w:t>
      </w:r>
      <w:r w:rsidR="00C70E93" w:rsidRPr="00EE2A7F">
        <w:rPr>
          <w:rFonts w:cs="B Nazanin" w:hint="cs"/>
          <w:color w:val="000000" w:themeColor="text1"/>
          <w:sz w:val="27"/>
          <w:szCs w:val="27"/>
          <w:rtl/>
        </w:rPr>
        <w:t xml:space="preserve"> صندوقی که تعداد اعضای گروه</w:t>
      </w:r>
      <w:r w:rsidR="00C70E93" w:rsidRPr="00EE2A7F">
        <w:rPr>
          <w:rFonts w:cs="B Nazanin"/>
          <w:color w:val="000000" w:themeColor="text1"/>
          <w:sz w:val="27"/>
          <w:szCs w:val="27"/>
          <w:rtl/>
        </w:rPr>
        <w:softHyphen/>
      </w:r>
      <w:r w:rsidR="00C70E93" w:rsidRPr="00EE2A7F">
        <w:rPr>
          <w:rFonts w:cs="B Nazanin" w:hint="cs"/>
          <w:color w:val="000000" w:themeColor="text1"/>
          <w:sz w:val="27"/>
          <w:szCs w:val="27"/>
          <w:rtl/>
        </w:rPr>
        <w:t xml:space="preserve">های آن بین 10 تا 15 نفر (که در اینجا 13 نفر) </w:t>
      </w:r>
      <w:r w:rsidR="0008065D" w:rsidRPr="00EE2A7F">
        <w:rPr>
          <w:rFonts w:cs="B Nazanin" w:hint="cs"/>
          <w:color w:val="000000" w:themeColor="text1"/>
          <w:sz w:val="27"/>
          <w:szCs w:val="27"/>
          <w:rtl/>
        </w:rPr>
        <w:t>می</w:t>
      </w:r>
      <w:r w:rsidR="0008065D" w:rsidRPr="00EE2A7F">
        <w:rPr>
          <w:rFonts w:cs="B Nazanin"/>
          <w:color w:val="000000" w:themeColor="text1"/>
          <w:sz w:val="27"/>
          <w:szCs w:val="27"/>
          <w:rtl/>
        </w:rPr>
        <w:softHyphen/>
      </w:r>
      <w:r w:rsidR="0008065D" w:rsidRPr="00EE2A7F">
        <w:rPr>
          <w:rFonts w:cs="B Nazanin" w:hint="cs"/>
          <w:color w:val="000000" w:themeColor="text1"/>
          <w:sz w:val="27"/>
          <w:szCs w:val="27"/>
          <w:rtl/>
        </w:rPr>
        <w:t>باشد، انجام می</w:t>
      </w:r>
      <w:r w:rsidR="0008065D" w:rsidRPr="00EE2A7F">
        <w:rPr>
          <w:rFonts w:cs="B Nazanin"/>
          <w:color w:val="000000" w:themeColor="text1"/>
          <w:sz w:val="27"/>
          <w:szCs w:val="27"/>
          <w:rtl/>
        </w:rPr>
        <w:softHyphen/>
      </w:r>
      <w:r w:rsidR="0008065D" w:rsidRPr="00EE2A7F">
        <w:rPr>
          <w:rFonts w:cs="B Nazanin" w:hint="cs"/>
          <w:color w:val="000000" w:themeColor="text1"/>
          <w:sz w:val="27"/>
          <w:szCs w:val="27"/>
          <w:rtl/>
        </w:rPr>
        <w:t>دهیم</w:t>
      </w:r>
      <w:r w:rsidR="00C70E93" w:rsidRPr="00EE2A7F">
        <w:rPr>
          <w:rFonts w:cs="B Nazanin" w:hint="cs"/>
          <w:color w:val="000000" w:themeColor="text1"/>
          <w:sz w:val="27"/>
          <w:szCs w:val="27"/>
          <w:rtl/>
        </w:rPr>
        <w:t>. نتایج ناشی از این شبیه</w:t>
      </w:r>
      <w:r w:rsidR="00C70E93" w:rsidRPr="00EE2A7F">
        <w:rPr>
          <w:rFonts w:cs="B Nazanin"/>
          <w:color w:val="000000" w:themeColor="text1"/>
          <w:sz w:val="27"/>
          <w:szCs w:val="27"/>
          <w:rtl/>
        </w:rPr>
        <w:softHyphen/>
      </w:r>
      <w:r w:rsidR="00C70E93" w:rsidRPr="00EE2A7F">
        <w:rPr>
          <w:rFonts w:cs="B Nazanin" w:hint="cs"/>
          <w:color w:val="000000" w:themeColor="text1"/>
          <w:sz w:val="27"/>
          <w:szCs w:val="27"/>
          <w:rtl/>
        </w:rPr>
        <w:t xml:space="preserve">سازی در جدول </w:t>
      </w:r>
      <w:r w:rsidR="00252C50" w:rsidRPr="00EE2A7F">
        <w:rPr>
          <w:rFonts w:cs="B Nazanin" w:hint="cs"/>
          <w:color w:val="000000" w:themeColor="text1"/>
          <w:sz w:val="27"/>
          <w:szCs w:val="27"/>
          <w:rtl/>
        </w:rPr>
        <w:t xml:space="preserve">نتایج </w:t>
      </w:r>
      <w:r w:rsidR="00682E42" w:rsidRPr="00EE2A7F">
        <w:rPr>
          <w:rFonts w:cs="B Nazanin" w:hint="cs"/>
          <w:color w:val="000000" w:themeColor="text1"/>
          <w:sz w:val="27"/>
          <w:szCs w:val="27"/>
          <w:rtl/>
        </w:rPr>
        <w:t>5-1</w:t>
      </w:r>
      <w:r w:rsidR="00C70E93" w:rsidRPr="00EE2A7F">
        <w:rPr>
          <w:rFonts w:cs="B Nazanin" w:hint="cs"/>
          <w:color w:val="000000" w:themeColor="text1"/>
          <w:sz w:val="27"/>
          <w:szCs w:val="27"/>
          <w:rtl/>
        </w:rPr>
        <w:t xml:space="preserve"> آمده است.</w:t>
      </w:r>
    </w:p>
    <w:tbl>
      <w:tblPr>
        <w:tblStyle w:val="TableGridLight"/>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E2A7F" w:rsidRPr="00EE2A7F" w:rsidTr="00784ED6">
        <w:tc>
          <w:tcPr>
            <w:tcW w:w="9016" w:type="dxa"/>
          </w:tcPr>
          <w:p w:rsidR="00252C50" w:rsidRPr="00784ED6" w:rsidRDefault="00252C50" w:rsidP="00EC2CA6">
            <w:pPr>
              <w:jc w:val="center"/>
              <w:rPr>
                <w:rFonts w:cs="B Nazanin"/>
                <w:b/>
                <w:bCs/>
                <w:color w:val="000000" w:themeColor="text1"/>
                <w:rtl/>
              </w:rPr>
            </w:pPr>
            <w:r w:rsidRPr="00784ED6">
              <w:rPr>
                <w:rFonts w:cs="B Nazanin" w:hint="cs"/>
                <w:b/>
                <w:bCs/>
                <w:color w:val="000000" w:themeColor="text1"/>
                <w:rtl/>
              </w:rPr>
              <w:t xml:space="preserve">جدول نتایج </w:t>
            </w:r>
            <w:r w:rsidR="00EC2CA6" w:rsidRPr="00784ED6">
              <w:rPr>
                <w:rFonts w:cs="B Nazanin" w:hint="cs"/>
                <w:b/>
                <w:bCs/>
                <w:color w:val="000000" w:themeColor="text1"/>
                <w:rtl/>
              </w:rPr>
              <w:t>5-1</w:t>
            </w:r>
            <w:r w:rsidRPr="00784ED6">
              <w:rPr>
                <w:rFonts w:cs="B Nazanin" w:hint="cs"/>
                <w:b/>
                <w:bCs/>
                <w:color w:val="000000" w:themeColor="text1"/>
                <w:rtl/>
              </w:rPr>
              <w:t>: نتایج حاصل از اولین شبیه سازی</w:t>
            </w:r>
            <w:r w:rsidR="008348A6" w:rsidRPr="00784ED6">
              <w:rPr>
                <w:rFonts w:cs="B Nazanin" w:hint="cs"/>
                <w:b/>
                <w:bCs/>
                <w:color w:val="000000" w:themeColor="text1"/>
                <w:rtl/>
              </w:rPr>
              <w:t xml:space="preserve"> در سناریوی اول</w:t>
            </w:r>
          </w:p>
        </w:tc>
      </w:tr>
      <w:tr w:rsidR="00EE2A7F" w:rsidRPr="00EE2A7F" w:rsidTr="00784ED6">
        <w:tc>
          <w:tcPr>
            <w:tcW w:w="9016" w:type="dxa"/>
          </w:tcPr>
          <w:tbl>
            <w:tblPr>
              <w:tblStyle w:val="GridTable5Dark-Accent5"/>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9"/>
              <w:gridCol w:w="1250"/>
              <w:gridCol w:w="1528"/>
              <w:gridCol w:w="1395"/>
              <w:gridCol w:w="1668"/>
            </w:tblGrid>
            <w:tr w:rsidR="00EE2A7F" w:rsidRPr="005F7ABC" w:rsidTr="002D5A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tcBorders>
                    <w:top w:val="none" w:sz="0" w:space="0" w:color="auto"/>
                    <w:left w:val="none" w:sz="0" w:space="0" w:color="auto"/>
                    <w:right w:val="none" w:sz="0" w:space="0" w:color="auto"/>
                  </w:tcBorders>
                  <w:shd w:val="clear" w:color="auto" w:fill="B4C6E7" w:themeFill="accent5" w:themeFillTint="66"/>
                </w:tcPr>
                <w:p w:rsidR="00252C50" w:rsidRPr="005F7ABC" w:rsidRDefault="00252C50" w:rsidP="00252C50">
                  <w:pPr>
                    <w:jc w:val="center"/>
                    <w:rPr>
                      <w:rFonts w:cs="B Nazanin"/>
                      <w:color w:val="000000" w:themeColor="text1"/>
                      <w:sz w:val="24"/>
                      <w:szCs w:val="24"/>
                      <w:rtl/>
                    </w:rPr>
                  </w:pPr>
                  <w:r w:rsidRPr="005F7ABC">
                    <w:rPr>
                      <w:rFonts w:cs="B Nazanin" w:hint="cs"/>
                      <w:color w:val="000000" w:themeColor="text1"/>
                      <w:sz w:val="24"/>
                      <w:szCs w:val="24"/>
                      <w:rtl/>
                    </w:rPr>
                    <w:t>عدد دوره</w:t>
                  </w:r>
                </w:p>
              </w:tc>
              <w:tc>
                <w:tcPr>
                  <w:tcW w:w="1250" w:type="dxa"/>
                  <w:tcBorders>
                    <w:top w:val="none" w:sz="0" w:space="0" w:color="auto"/>
                    <w:left w:val="none" w:sz="0" w:space="0" w:color="auto"/>
                    <w:right w:val="none" w:sz="0" w:space="0" w:color="auto"/>
                  </w:tcBorders>
                  <w:shd w:val="clear" w:color="auto" w:fill="B4C6E7" w:themeFill="accent5" w:themeFillTint="66"/>
                </w:tcPr>
                <w:p w:rsidR="00252C50" w:rsidRPr="005F7ABC" w:rsidRDefault="00252C50" w:rsidP="00252C50">
                  <w:pPr>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rPr>
                  </w:pPr>
                  <w:r w:rsidRPr="005F7ABC">
                    <w:rPr>
                      <w:rFonts w:cs="B Nazanin" w:hint="cs"/>
                      <w:color w:val="000000" w:themeColor="text1"/>
                      <w:sz w:val="24"/>
                      <w:szCs w:val="24"/>
                      <w:rtl/>
                    </w:rPr>
                    <w:t>دوره</w:t>
                  </w:r>
                  <w:r w:rsidRPr="005F7ABC">
                    <w:rPr>
                      <w:rFonts w:cs="B Nazanin"/>
                      <w:color w:val="000000" w:themeColor="text1"/>
                      <w:sz w:val="24"/>
                      <w:szCs w:val="24"/>
                      <w:rtl/>
                    </w:rPr>
                    <w:softHyphen/>
                  </w:r>
                  <w:r w:rsidRPr="005F7ABC">
                    <w:rPr>
                      <w:rFonts w:cs="B Nazanin" w:hint="cs"/>
                      <w:color w:val="000000" w:themeColor="text1"/>
                      <w:sz w:val="24"/>
                      <w:szCs w:val="24"/>
                      <w:rtl/>
                    </w:rPr>
                    <w:t>ی اول</w:t>
                  </w:r>
                </w:p>
              </w:tc>
              <w:tc>
                <w:tcPr>
                  <w:tcW w:w="1528" w:type="dxa"/>
                  <w:tcBorders>
                    <w:top w:val="none" w:sz="0" w:space="0" w:color="auto"/>
                    <w:left w:val="none" w:sz="0" w:space="0" w:color="auto"/>
                    <w:right w:val="none" w:sz="0" w:space="0" w:color="auto"/>
                  </w:tcBorders>
                  <w:shd w:val="clear" w:color="auto" w:fill="B4C6E7" w:themeFill="accent5" w:themeFillTint="66"/>
                </w:tcPr>
                <w:p w:rsidR="00252C50" w:rsidRPr="005F7ABC" w:rsidRDefault="00252C50" w:rsidP="00252C50">
                  <w:pPr>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rPr>
                  </w:pPr>
                  <w:r w:rsidRPr="005F7ABC">
                    <w:rPr>
                      <w:rFonts w:cs="B Nazanin" w:hint="cs"/>
                      <w:color w:val="000000" w:themeColor="text1"/>
                      <w:sz w:val="24"/>
                      <w:szCs w:val="24"/>
                      <w:rtl/>
                    </w:rPr>
                    <w:t>دوره</w:t>
                  </w:r>
                  <w:r w:rsidRPr="005F7ABC">
                    <w:rPr>
                      <w:rFonts w:cs="B Nazanin"/>
                      <w:color w:val="000000" w:themeColor="text1"/>
                      <w:sz w:val="24"/>
                      <w:szCs w:val="24"/>
                      <w:rtl/>
                    </w:rPr>
                    <w:softHyphen/>
                  </w:r>
                  <w:r w:rsidRPr="005F7ABC">
                    <w:rPr>
                      <w:rFonts w:cs="B Nazanin" w:hint="cs"/>
                      <w:color w:val="000000" w:themeColor="text1"/>
                      <w:sz w:val="24"/>
                      <w:szCs w:val="24"/>
                      <w:rtl/>
                    </w:rPr>
                    <w:t>ی دوم</w:t>
                  </w:r>
                </w:p>
              </w:tc>
              <w:tc>
                <w:tcPr>
                  <w:tcW w:w="1395" w:type="dxa"/>
                  <w:tcBorders>
                    <w:top w:val="none" w:sz="0" w:space="0" w:color="auto"/>
                    <w:left w:val="none" w:sz="0" w:space="0" w:color="auto"/>
                    <w:right w:val="none" w:sz="0" w:space="0" w:color="auto"/>
                  </w:tcBorders>
                  <w:shd w:val="clear" w:color="auto" w:fill="B4C6E7" w:themeFill="accent5" w:themeFillTint="66"/>
                </w:tcPr>
                <w:p w:rsidR="00252C50" w:rsidRPr="005F7ABC" w:rsidRDefault="00252C50" w:rsidP="00252C50">
                  <w:pPr>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rPr>
                  </w:pPr>
                  <w:r w:rsidRPr="005F7ABC">
                    <w:rPr>
                      <w:rFonts w:cs="B Nazanin" w:hint="cs"/>
                      <w:color w:val="000000" w:themeColor="text1"/>
                      <w:sz w:val="24"/>
                      <w:szCs w:val="24"/>
                      <w:rtl/>
                    </w:rPr>
                    <w:t>دوره</w:t>
                  </w:r>
                  <w:r w:rsidRPr="005F7ABC">
                    <w:rPr>
                      <w:rFonts w:cs="B Nazanin"/>
                      <w:color w:val="000000" w:themeColor="text1"/>
                      <w:sz w:val="24"/>
                      <w:szCs w:val="24"/>
                      <w:rtl/>
                    </w:rPr>
                    <w:softHyphen/>
                  </w:r>
                  <w:r w:rsidRPr="005F7ABC">
                    <w:rPr>
                      <w:rFonts w:cs="B Nazanin" w:hint="cs"/>
                      <w:color w:val="000000" w:themeColor="text1"/>
                      <w:sz w:val="24"/>
                      <w:szCs w:val="24"/>
                      <w:rtl/>
                    </w:rPr>
                    <w:t>ی سوم</w:t>
                  </w:r>
                </w:p>
              </w:tc>
              <w:tc>
                <w:tcPr>
                  <w:tcW w:w="1668" w:type="dxa"/>
                  <w:tcBorders>
                    <w:top w:val="none" w:sz="0" w:space="0" w:color="auto"/>
                    <w:left w:val="none" w:sz="0" w:space="0" w:color="auto"/>
                    <w:right w:val="none" w:sz="0" w:space="0" w:color="auto"/>
                  </w:tcBorders>
                  <w:shd w:val="clear" w:color="auto" w:fill="B4C6E7" w:themeFill="accent5" w:themeFillTint="66"/>
                </w:tcPr>
                <w:p w:rsidR="00252C50" w:rsidRPr="005F7ABC" w:rsidRDefault="00252C50" w:rsidP="00252C50">
                  <w:pPr>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rPr>
                  </w:pPr>
                  <w:r w:rsidRPr="005F7ABC">
                    <w:rPr>
                      <w:rFonts w:cs="B Nazanin" w:hint="cs"/>
                      <w:color w:val="000000" w:themeColor="text1"/>
                      <w:sz w:val="24"/>
                      <w:szCs w:val="24"/>
                      <w:rtl/>
                    </w:rPr>
                    <w:t>دوره</w:t>
                  </w:r>
                  <w:r w:rsidRPr="005F7ABC">
                    <w:rPr>
                      <w:rFonts w:cs="B Nazanin"/>
                      <w:color w:val="000000" w:themeColor="text1"/>
                      <w:sz w:val="24"/>
                      <w:szCs w:val="24"/>
                      <w:rtl/>
                    </w:rPr>
                    <w:softHyphen/>
                  </w:r>
                  <w:r w:rsidRPr="005F7ABC">
                    <w:rPr>
                      <w:rFonts w:cs="B Nazanin" w:hint="cs"/>
                      <w:color w:val="000000" w:themeColor="text1"/>
                      <w:sz w:val="24"/>
                      <w:szCs w:val="24"/>
                      <w:rtl/>
                    </w:rPr>
                    <w:t>ی چهارم</w:t>
                  </w:r>
                </w:p>
              </w:tc>
            </w:tr>
            <w:tr w:rsidR="00EE2A7F" w:rsidRPr="005F7ABC" w:rsidTr="002D5A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tcBorders>
                    <w:left w:val="none" w:sz="0" w:space="0" w:color="auto"/>
                  </w:tcBorders>
                  <w:shd w:val="clear" w:color="auto" w:fill="B4C6E7" w:themeFill="accent5" w:themeFillTint="66"/>
                </w:tcPr>
                <w:p w:rsidR="000617E6" w:rsidRPr="005F7ABC" w:rsidRDefault="000617E6" w:rsidP="000617E6">
                  <w:pPr>
                    <w:jc w:val="center"/>
                    <w:rPr>
                      <w:rFonts w:cs="B Nazanin"/>
                      <w:color w:val="000000" w:themeColor="text1"/>
                      <w:sz w:val="24"/>
                      <w:szCs w:val="24"/>
                      <w:rtl/>
                    </w:rPr>
                  </w:pPr>
                  <w:r w:rsidRPr="005F7ABC">
                    <w:rPr>
                      <w:rFonts w:cs="B Nazanin" w:hint="cs"/>
                      <w:color w:val="000000" w:themeColor="text1"/>
                      <w:sz w:val="24"/>
                      <w:szCs w:val="24"/>
                      <w:rtl/>
                    </w:rPr>
                    <w:t>دوره پرداخت (بر حسب ماه)</w:t>
                  </w:r>
                </w:p>
              </w:tc>
              <w:tc>
                <w:tcPr>
                  <w:tcW w:w="1250" w:type="dxa"/>
                  <w:shd w:val="clear" w:color="auto" w:fill="FFFFFF" w:themeFill="background1"/>
                </w:tcPr>
                <w:p w:rsidR="000617E6" w:rsidRPr="005F7ABC" w:rsidRDefault="000617E6" w:rsidP="00A148B5">
                  <w:pPr>
                    <w:bidi w:val="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31</w:t>
                  </w:r>
                </w:p>
              </w:tc>
              <w:tc>
                <w:tcPr>
                  <w:tcW w:w="1528" w:type="dxa"/>
                  <w:shd w:val="clear" w:color="auto" w:fill="FFFFFF" w:themeFill="background1"/>
                </w:tcPr>
                <w:p w:rsidR="000617E6" w:rsidRPr="005F7ABC" w:rsidRDefault="000617E6" w:rsidP="00A148B5">
                  <w:pPr>
                    <w:bidi w:val="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56</w:t>
                  </w:r>
                </w:p>
              </w:tc>
              <w:tc>
                <w:tcPr>
                  <w:tcW w:w="1395" w:type="dxa"/>
                  <w:shd w:val="clear" w:color="auto" w:fill="FFFFFF" w:themeFill="background1"/>
                </w:tcPr>
                <w:p w:rsidR="000617E6" w:rsidRPr="005F7ABC" w:rsidRDefault="000617E6" w:rsidP="00A148B5">
                  <w:pPr>
                    <w:bidi w:val="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65</w:t>
                  </w:r>
                </w:p>
              </w:tc>
              <w:tc>
                <w:tcPr>
                  <w:tcW w:w="1668" w:type="dxa"/>
                  <w:shd w:val="clear" w:color="auto" w:fill="FFFFFF" w:themeFill="background1"/>
                </w:tcPr>
                <w:p w:rsidR="000617E6" w:rsidRPr="005F7ABC" w:rsidRDefault="000617E6" w:rsidP="00A148B5">
                  <w:pPr>
                    <w:bidi w:val="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76</w:t>
                  </w:r>
                </w:p>
              </w:tc>
            </w:tr>
            <w:tr w:rsidR="00EE2A7F" w:rsidRPr="005F7ABC" w:rsidTr="002D5A26">
              <w:tc>
                <w:tcPr>
                  <w:cnfStyle w:val="001000000000" w:firstRow="0" w:lastRow="0" w:firstColumn="1" w:lastColumn="0" w:oddVBand="0" w:evenVBand="0" w:oddHBand="0" w:evenHBand="0" w:firstRowFirstColumn="0" w:firstRowLastColumn="0" w:lastRowFirstColumn="0" w:lastRowLastColumn="0"/>
                  <w:tcW w:w="2949" w:type="dxa"/>
                  <w:tcBorders>
                    <w:left w:val="none" w:sz="0" w:space="0" w:color="auto"/>
                  </w:tcBorders>
                  <w:shd w:val="clear" w:color="auto" w:fill="B4C6E7" w:themeFill="accent5" w:themeFillTint="66"/>
                </w:tcPr>
                <w:p w:rsidR="000617E6" w:rsidRPr="005F7ABC" w:rsidRDefault="000617E6" w:rsidP="000617E6">
                  <w:pPr>
                    <w:jc w:val="center"/>
                    <w:rPr>
                      <w:rFonts w:cs="B Nazanin"/>
                      <w:color w:val="000000" w:themeColor="text1"/>
                      <w:sz w:val="24"/>
                      <w:szCs w:val="24"/>
                      <w:rtl/>
                    </w:rPr>
                  </w:pPr>
                  <w:r w:rsidRPr="005F7ABC">
                    <w:rPr>
                      <w:rFonts w:cs="B Nazanin" w:hint="cs"/>
                      <w:color w:val="000000" w:themeColor="text1"/>
                      <w:sz w:val="24"/>
                      <w:szCs w:val="24"/>
                      <w:rtl/>
                    </w:rPr>
                    <w:t>تعداد ماه های پرداخت نشدن وام</w:t>
                  </w:r>
                </w:p>
              </w:tc>
              <w:tc>
                <w:tcPr>
                  <w:tcW w:w="1250" w:type="dxa"/>
                  <w:shd w:val="clear" w:color="auto" w:fill="FFFFFF" w:themeFill="background1"/>
                </w:tcPr>
                <w:p w:rsidR="000617E6" w:rsidRPr="005F7ABC" w:rsidRDefault="000617E6" w:rsidP="00A148B5">
                  <w:pPr>
                    <w:bidi w:val="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18</w:t>
                  </w:r>
                </w:p>
              </w:tc>
              <w:tc>
                <w:tcPr>
                  <w:tcW w:w="1528" w:type="dxa"/>
                  <w:shd w:val="clear" w:color="auto" w:fill="FFFFFF" w:themeFill="background1"/>
                </w:tcPr>
                <w:p w:rsidR="000617E6" w:rsidRPr="005F7ABC" w:rsidRDefault="000617E6" w:rsidP="00A148B5">
                  <w:pPr>
                    <w:bidi w:val="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43</w:t>
                  </w:r>
                </w:p>
              </w:tc>
              <w:tc>
                <w:tcPr>
                  <w:tcW w:w="1395" w:type="dxa"/>
                  <w:shd w:val="clear" w:color="auto" w:fill="FFFFFF" w:themeFill="background1"/>
                </w:tcPr>
                <w:p w:rsidR="000617E6" w:rsidRPr="005F7ABC" w:rsidRDefault="000617E6" w:rsidP="00A148B5">
                  <w:pPr>
                    <w:bidi w:val="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52</w:t>
                  </w:r>
                </w:p>
              </w:tc>
              <w:tc>
                <w:tcPr>
                  <w:tcW w:w="1668" w:type="dxa"/>
                  <w:shd w:val="clear" w:color="auto" w:fill="FFFFFF" w:themeFill="background1"/>
                </w:tcPr>
                <w:p w:rsidR="000617E6" w:rsidRPr="005F7ABC" w:rsidRDefault="000617E6" w:rsidP="00A148B5">
                  <w:pPr>
                    <w:bidi w:val="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63</w:t>
                  </w:r>
                </w:p>
              </w:tc>
            </w:tr>
            <w:tr w:rsidR="00EE2A7F" w:rsidRPr="005F7ABC" w:rsidTr="002D5A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tcBorders>
                    <w:left w:val="none" w:sz="0" w:space="0" w:color="auto"/>
                  </w:tcBorders>
                  <w:shd w:val="clear" w:color="auto" w:fill="B4C6E7" w:themeFill="accent5" w:themeFillTint="66"/>
                </w:tcPr>
                <w:p w:rsidR="000617E6" w:rsidRPr="005F7ABC" w:rsidRDefault="000617E6" w:rsidP="000617E6">
                  <w:pPr>
                    <w:jc w:val="center"/>
                    <w:rPr>
                      <w:rFonts w:cs="B Nazanin"/>
                      <w:color w:val="000000" w:themeColor="text1"/>
                      <w:sz w:val="24"/>
                      <w:szCs w:val="24"/>
                      <w:rtl/>
                    </w:rPr>
                  </w:pPr>
                  <w:r w:rsidRPr="005F7ABC">
                    <w:rPr>
                      <w:rFonts w:cs="B Nazanin" w:hint="cs"/>
                      <w:color w:val="000000" w:themeColor="text1"/>
                      <w:sz w:val="24"/>
                      <w:szCs w:val="24"/>
                      <w:rtl/>
                    </w:rPr>
                    <w:t>تعداد ماه های عدم درخواست وام</w:t>
                  </w:r>
                </w:p>
              </w:tc>
              <w:tc>
                <w:tcPr>
                  <w:tcW w:w="1250" w:type="dxa"/>
                  <w:shd w:val="clear" w:color="auto" w:fill="FFFFFF" w:themeFill="background1"/>
                </w:tcPr>
                <w:p w:rsidR="000617E6" w:rsidRPr="005F7ABC" w:rsidRDefault="000617E6" w:rsidP="00A148B5">
                  <w:pPr>
                    <w:bidi w:val="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0</w:t>
                  </w:r>
                </w:p>
              </w:tc>
              <w:tc>
                <w:tcPr>
                  <w:tcW w:w="1528" w:type="dxa"/>
                  <w:shd w:val="clear" w:color="auto" w:fill="FFFFFF" w:themeFill="background1"/>
                </w:tcPr>
                <w:p w:rsidR="000617E6" w:rsidRPr="005F7ABC" w:rsidRDefault="000617E6" w:rsidP="00A148B5">
                  <w:pPr>
                    <w:bidi w:val="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0</w:t>
                  </w:r>
                </w:p>
              </w:tc>
              <w:tc>
                <w:tcPr>
                  <w:tcW w:w="1395" w:type="dxa"/>
                  <w:shd w:val="clear" w:color="auto" w:fill="FFFFFF" w:themeFill="background1"/>
                </w:tcPr>
                <w:p w:rsidR="000617E6" w:rsidRPr="005F7ABC" w:rsidRDefault="000617E6" w:rsidP="00A148B5">
                  <w:pPr>
                    <w:bidi w:val="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0</w:t>
                  </w:r>
                </w:p>
              </w:tc>
              <w:tc>
                <w:tcPr>
                  <w:tcW w:w="1668" w:type="dxa"/>
                  <w:shd w:val="clear" w:color="auto" w:fill="FFFFFF" w:themeFill="background1"/>
                </w:tcPr>
                <w:p w:rsidR="000617E6" w:rsidRPr="005F7ABC" w:rsidRDefault="000617E6" w:rsidP="00A148B5">
                  <w:pPr>
                    <w:bidi w:val="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0</w:t>
                  </w:r>
                </w:p>
              </w:tc>
            </w:tr>
            <w:tr w:rsidR="00EE2A7F" w:rsidRPr="005F7ABC" w:rsidTr="002D5A26">
              <w:tc>
                <w:tcPr>
                  <w:cnfStyle w:val="001000000000" w:firstRow="0" w:lastRow="0" w:firstColumn="1" w:lastColumn="0" w:oddVBand="0" w:evenVBand="0" w:oddHBand="0" w:evenHBand="0" w:firstRowFirstColumn="0" w:firstRowLastColumn="0" w:lastRowFirstColumn="0" w:lastRowLastColumn="0"/>
                  <w:tcW w:w="2949" w:type="dxa"/>
                  <w:tcBorders>
                    <w:left w:val="none" w:sz="0" w:space="0" w:color="auto"/>
                  </w:tcBorders>
                  <w:shd w:val="clear" w:color="auto" w:fill="B4C6E7" w:themeFill="accent5" w:themeFillTint="66"/>
                </w:tcPr>
                <w:p w:rsidR="000617E6" w:rsidRPr="005F7ABC" w:rsidRDefault="000617E6" w:rsidP="000617E6">
                  <w:pPr>
                    <w:jc w:val="center"/>
                    <w:rPr>
                      <w:rFonts w:cs="B Nazanin"/>
                      <w:color w:val="000000" w:themeColor="text1"/>
                      <w:sz w:val="24"/>
                      <w:szCs w:val="24"/>
                      <w:rtl/>
                    </w:rPr>
                  </w:pPr>
                  <w:r w:rsidRPr="005F7ABC">
                    <w:rPr>
                      <w:rFonts w:cs="B Nazanin" w:hint="cs"/>
                      <w:color w:val="000000" w:themeColor="text1"/>
                      <w:sz w:val="24"/>
                      <w:szCs w:val="24"/>
                      <w:rtl/>
                    </w:rPr>
                    <w:t>متوسط تعداد وام پرداختی در ماه</w:t>
                  </w:r>
                </w:p>
              </w:tc>
              <w:tc>
                <w:tcPr>
                  <w:tcW w:w="1250" w:type="dxa"/>
                  <w:shd w:val="clear" w:color="auto" w:fill="FFFFFF" w:themeFill="background1"/>
                </w:tcPr>
                <w:p w:rsidR="000617E6" w:rsidRPr="005F7ABC" w:rsidRDefault="000617E6" w:rsidP="00A148B5">
                  <w:pPr>
                    <w:bidi w:val="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0.41</w:t>
                  </w:r>
                </w:p>
              </w:tc>
              <w:tc>
                <w:tcPr>
                  <w:tcW w:w="1528" w:type="dxa"/>
                  <w:shd w:val="clear" w:color="auto" w:fill="FFFFFF" w:themeFill="background1"/>
                </w:tcPr>
                <w:p w:rsidR="000617E6" w:rsidRPr="005F7ABC" w:rsidRDefault="000617E6" w:rsidP="00A148B5">
                  <w:pPr>
                    <w:bidi w:val="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0.23</w:t>
                  </w:r>
                </w:p>
              </w:tc>
              <w:tc>
                <w:tcPr>
                  <w:tcW w:w="1395" w:type="dxa"/>
                  <w:shd w:val="clear" w:color="auto" w:fill="FFFFFF" w:themeFill="background1"/>
                </w:tcPr>
                <w:p w:rsidR="000617E6" w:rsidRPr="005F7ABC" w:rsidRDefault="000617E6" w:rsidP="00A148B5">
                  <w:pPr>
                    <w:bidi w:val="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0.20</w:t>
                  </w:r>
                </w:p>
              </w:tc>
              <w:tc>
                <w:tcPr>
                  <w:tcW w:w="1668" w:type="dxa"/>
                  <w:shd w:val="clear" w:color="auto" w:fill="FFFFFF" w:themeFill="background1"/>
                </w:tcPr>
                <w:p w:rsidR="000617E6" w:rsidRPr="005F7ABC" w:rsidRDefault="000617E6" w:rsidP="00A148B5">
                  <w:pPr>
                    <w:bidi w:val="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0.17</w:t>
                  </w:r>
                </w:p>
              </w:tc>
            </w:tr>
            <w:tr w:rsidR="00EE2A7F" w:rsidRPr="005F7ABC" w:rsidTr="002D5A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tcBorders>
                    <w:left w:val="none" w:sz="0" w:space="0" w:color="auto"/>
                  </w:tcBorders>
                  <w:shd w:val="clear" w:color="auto" w:fill="B4C6E7" w:themeFill="accent5" w:themeFillTint="66"/>
                </w:tcPr>
                <w:p w:rsidR="000617E6" w:rsidRPr="005F7ABC" w:rsidRDefault="000617E6" w:rsidP="000617E6">
                  <w:pPr>
                    <w:jc w:val="center"/>
                    <w:rPr>
                      <w:rFonts w:cs="B Nazanin"/>
                      <w:color w:val="000000" w:themeColor="text1"/>
                      <w:sz w:val="24"/>
                      <w:szCs w:val="24"/>
                      <w:rtl/>
                    </w:rPr>
                  </w:pPr>
                  <w:r w:rsidRPr="005F7ABC">
                    <w:rPr>
                      <w:rFonts w:cs="B Nazanin" w:hint="cs"/>
                      <w:color w:val="000000" w:themeColor="text1"/>
                      <w:sz w:val="24"/>
                      <w:szCs w:val="24"/>
                      <w:rtl/>
                    </w:rPr>
                    <w:t>میانگین موجودی یک فرد در هر دوره</w:t>
                  </w:r>
                </w:p>
              </w:tc>
              <w:tc>
                <w:tcPr>
                  <w:tcW w:w="1250" w:type="dxa"/>
                  <w:shd w:val="clear" w:color="auto" w:fill="FFFFFF" w:themeFill="background1"/>
                </w:tcPr>
                <w:p w:rsidR="000617E6" w:rsidRPr="005F7ABC" w:rsidRDefault="000617E6" w:rsidP="00A148B5">
                  <w:pPr>
                    <w:bidi w:val="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412000</w:t>
                  </w:r>
                </w:p>
              </w:tc>
              <w:tc>
                <w:tcPr>
                  <w:tcW w:w="1528" w:type="dxa"/>
                  <w:shd w:val="clear" w:color="auto" w:fill="FFFFFF" w:themeFill="background1"/>
                </w:tcPr>
                <w:p w:rsidR="000617E6" w:rsidRPr="005F7ABC" w:rsidRDefault="000617E6" w:rsidP="00A148B5">
                  <w:pPr>
                    <w:bidi w:val="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1668000</w:t>
                  </w:r>
                </w:p>
              </w:tc>
              <w:tc>
                <w:tcPr>
                  <w:tcW w:w="1395" w:type="dxa"/>
                  <w:shd w:val="clear" w:color="auto" w:fill="FFFFFF" w:themeFill="background1"/>
                </w:tcPr>
                <w:p w:rsidR="000617E6" w:rsidRPr="005F7ABC" w:rsidRDefault="000617E6" w:rsidP="00A148B5">
                  <w:pPr>
                    <w:bidi w:val="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Pr>
                  </w:pPr>
                  <w:r w:rsidRPr="005F7ABC">
                    <w:rPr>
                      <w:rFonts w:cs="B Nazanin"/>
                      <w:b/>
                      <w:bCs/>
                      <w:color w:val="000000" w:themeColor="text1"/>
                      <w:sz w:val="24"/>
                      <w:szCs w:val="24"/>
                      <w:rtl/>
                    </w:rPr>
                    <w:t>3355000</w:t>
                  </w:r>
                </w:p>
              </w:tc>
              <w:tc>
                <w:tcPr>
                  <w:tcW w:w="1668" w:type="dxa"/>
                  <w:shd w:val="clear" w:color="auto" w:fill="FFFFFF" w:themeFill="background1"/>
                </w:tcPr>
                <w:p w:rsidR="000617E6" w:rsidRPr="005F7ABC" w:rsidRDefault="000617E6" w:rsidP="00A148B5">
                  <w:pPr>
                    <w:bidi w:val="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5300000</w:t>
                  </w:r>
                </w:p>
              </w:tc>
            </w:tr>
            <w:tr w:rsidR="00EE2A7F" w:rsidRPr="005F7ABC" w:rsidTr="002D5A26">
              <w:tc>
                <w:tcPr>
                  <w:cnfStyle w:val="001000000000" w:firstRow="0" w:lastRow="0" w:firstColumn="1" w:lastColumn="0" w:oddVBand="0" w:evenVBand="0" w:oddHBand="0" w:evenHBand="0" w:firstRowFirstColumn="0" w:firstRowLastColumn="0" w:lastRowFirstColumn="0" w:lastRowLastColumn="0"/>
                  <w:tcW w:w="2949" w:type="dxa"/>
                  <w:tcBorders>
                    <w:left w:val="none" w:sz="0" w:space="0" w:color="auto"/>
                  </w:tcBorders>
                  <w:shd w:val="clear" w:color="auto" w:fill="B4C6E7" w:themeFill="accent5" w:themeFillTint="66"/>
                </w:tcPr>
                <w:p w:rsidR="000617E6" w:rsidRPr="005F7ABC" w:rsidRDefault="000617E6" w:rsidP="000617E6">
                  <w:pPr>
                    <w:jc w:val="center"/>
                    <w:rPr>
                      <w:rFonts w:cs="B Nazanin"/>
                      <w:color w:val="000000" w:themeColor="text1"/>
                      <w:sz w:val="24"/>
                      <w:szCs w:val="24"/>
                      <w:rtl/>
                    </w:rPr>
                  </w:pPr>
                  <w:r w:rsidRPr="005F7ABC">
                    <w:rPr>
                      <w:rFonts w:cs="B Nazanin" w:hint="cs"/>
                      <w:color w:val="000000" w:themeColor="text1"/>
                      <w:sz w:val="24"/>
                      <w:szCs w:val="24"/>
                      <w:rtl/>
                    </w:rPr>
                    <w:t>میانگین وام پرداختی هر دوره</w:t>
                  </w:r>
                </w:p>
              </w:tc>
              <w:tc>
                <w:tcPr>
                  <w:tcW w:w="1250" w:type="dxa"/>
                  <w:shd w:val="clear" w:color="auto" w:fill="FFFFFF" w:themeFill="background1"/>
                </w:tcPr>
                <w:p w:rsidR="000617E6" w:rsidRPr="005F7ABC" w:rsidRDefault="000617E6" w:rsidP="00A148B5">
                  <w:pPr>
                    <w:bidi w:val="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1887000</w:t>
                  </w:r>
                </w:p>
              </w:tc>
              <w:tc>
                <w:tcPr>
                  <w:tcW w:w="1528" w:type="dxa"/>
                  <w:shd w:val="clear" w:color="auto" w:fill="FFFFFF" w:themeFill="background1"/>
                </w:tcPr>
                <w:p w:rsidR="000617E6" w:rsidRPr="005F7ABC" w:rsidRDefault="000617E6" w:rsidP="00A148B5">
                  <w:pPr>
                    <w:bidi w:val="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6276000</w:t>
                  </w:r>
                </w:p>
              </w:tc>
              <w:tc>
                <w:tcPr>
                  <w:tcW w:w="1395" w:type="dxa"/>
                  <w:shd w:val="clear" w:color="auto" w:fill="FFFFFF" w:themeFill="background1"/>
                </w:tcPr>
                <w:p w:rsidR="000617E6" w:rsidRPr="005F7ABC" w:rsidRDefault="000617E6" w:rsidP="00A148B5">
                  <w:pPr>
                    <w:bidi w:val="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11365000</w:t>
                  </w:r>
                </w:p>
              </w:tc>
              <w:tc>
                <w:tcPr>
                  <w:tcW w:w="1668" w:type="dxa"/>
                  <w:shd w:val="clear" w:color="auto" w:fill="FFFFFF" w:themeFill="background1"/>
                </w:tcPr>
                <w:p w:rsidR="000617E6" w:rsidRPr="005F7ABC" w:rsidRDefault="000617E6" w:rsidP="00A148B5">
                  <w:pPr>
                    <w:bidi w:val="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17200000</w:t>
                  </w:r>
                </w:p>
              </w:tc>
            </w:tr>
            <w:tr w:rsidR="00EE2A7F" w:rsidRPr="005F7ABC" w:rsidTr="002D5A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tcBorders>
                    <w:left w:val="none" w:sz="0" w:space="0" w:color="auto"/>
                  </w:tcBorders>
                  <w:shd w:val="clear" w:color="auto" w:fill="B4C6E7" w:themeFill="accent5" w:themeFillTint="66"/>
                </w:tcPr>
                <w:p w:rsidR="000617E6" w:rsidRPr="005F7ABC" w:rsidRDefault="000617E6" w:rsidP="000617E6">
                  <w:pPr>
                    <w:jc w:val="center"/>
                    <w:rPr>
                      <w:rFonts w:cs="B Nazanin"/>
                      <w:color w:val="000000" w:themeColor="text1"/>
                      <w:sz w:val="24"/>
                      <w:szCs w:val="24"/>
                      <w:rtl/>
                    </w:rPr>
                  </w:pPr>
                  <w:r w:rsidRPr="005F7ABC">
                    <w:rPr>
                      <w:rFonts w:cs="B Nazanin" w:hint="cs"/>
                      <w:color w:val="000000" w:themeColor="text1"/>
                      <w:sz w:val="24"/>
                      <w:szCs w:val="24"/>
                      <w:rtl/>
                    </w:rPr>
                    <w:t>میانگین اقساط هر دوره</w:t>
                  </w:r>
                </w:p>
              </w:tc>
              <w:tc>
                <w:tcPr>
                  <w:tcW w:w="1250" w:type="dxa"/>
                  <w:shd w:val="clear" w:color="auto" w:fill="FFFFFF" w:themeFill="background1"/>
                </w:tcPr>
                <w:p w:rsidR="000617E6" w:rsidRPr="005F7ABC" w:rsidRDefault="000617E6" w:rsidP="00A148B5">
                  <w:pPr>
                    <w:bidi w:val="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117000</w:t>
                  </w:r>
                </w:p>
              </w:tc>
              <w:tc>
                <w:tcPr>
                  <w:tcW w:w="1528" w:type="dxa"/>
                  <w:shd w:val="clear" w:color="auto" w:fill="FFFFFF" w:themeFill="background1"/>
                </w:tcPr>
                <w:p w:rsidR="000617E6" w:rsidRPr="005F7ABC" w:rsidRDefault="000617E6" w:rsidP="00A148B5">
                  <w:pPr>
                    <w:bidi w:val="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216000</w:t>
                  </w:r>
                </w:p>
              </w:tc>
              <w:tc>
                <w:tcPr>
                  <w:tcW w:w="1395" w:type="dxa"/>
                  <w:shd w:val="clear" w:color="auto" w:fill="FFFFFF" w:themeFill="background1"/>
                </w:tcPr>
                <w:p w:rsidR="000617E6" w:rsidRPr="005F7ABC" w:rsidRDefault="000617E6" w:rsidP="00A148B5">
                  <w:pPr>
                    <w:bidi w:val="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315000</w:t>
                  </w:r>
                </w:p>
              </w:tc>
              <w:tc>
                <w:tcPr>
                  <w:tcW w:w="1668" w:type="dxa"/>
                  <w:shd w:val="clear" w:color="auto" w:fill="FFFFFF" w:themeFill="background1"/>
                </w:tcPr>
                <w:p w:rsidR="000617E6" w:rsidRPr="005F7ABC" w:rsidRDefault="000617E6" w:rsidP="00A148B5">
                  <w:pPr>
                    <w:bidi w:val="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406000</w:t>
                  </w:r>
                </w:p>
              </w:tc>
            </w:tr>
            <w:tr w:rsidR="00EE2A7F" w:rsidRPr="005F7ABC" w:rsidTr="002D5A26">
              <w:tc>
                <w:tcPr>
                  <w:cnfStyle w:val="001000000000" w:firstRow="0" w:lastRow="0" w:firstColumn="1" w:lastColumn="0" w:oddVBand="0" w:evenVBand="0" w:oddHBand="0" w:evenHBand="0" w:firstRowFirstColumn="0" w:firstRowLastColumn="0" w:lastRowFirstColumn="0" w:lastRowLastColumn="0"/>
                  <w:tcW w:w="2949" w:type="dxa"/>
                  <w:tcBorders>
                    <w:left w:val="none" w:sz="0" w:space="0" w:color="auto"/>
                    <w:bottom w:val="none" w:sz="0" w:space="0" w:color="auto"/>
                  </w:tcBorders>
                  <w:shd w:val="clear" w:color="auto" w:fill="B4C6E7" w:themeFill="accent5" w:themeFillTint="66"/>
                </w:tcPr>
                <w:p w:rsidR="000617E6" w:rsidRPr="005F7ABC" w:rsidRDefault="000617E6" w:rsidP="000617E6">
                  <w:pPr>
                    <w:jc w:val="center"/>
                    <w:rPr>
                      <w:rFonts w:cs="B Nazanin"/>
                      <w:color w:val="000000" w:themeColor="text1"/>
                      <w:sz w:val="24"/>
                      <w:szCs w:val="24"/>
                      <w:rtl/>
                    </w:rPr>
                  </w:pPr>
                  <w:r w:rsidRPr="005F7ABC">
                    <w:rPr>
                      <w:rFonts w:cs="B Nazanin" w:hint="cs"/>
                      <w:color w:val="000000" w:themeColor="text1"/>
                      <w:sz w:val="24"/>
                      <w:szCs w:val="24"/>
                      <w:rtl/>
                    </w:rPr>
                    <w:t>میانگین تعداد اقساط هر دوره</w:t>
                  </w:r>
                </w:p>
              </w:tc>
              <w:tc>
                <w:tcPr>
                  <w:tcW w:w="1250" w:type="dxa"/>
                  <w:shd w:val="clear" w:color="auto" w:fill="FFFFFF" w:themeFill="background1"/>
                </w:tcPr>
                <w:p w:rsidR="000617E6" w:rsidRPr="005F7ABC" w:rsidRDefault="000617E6" w:rsidP="00A148B5">
                  <w:pPr>
                    <w:bidi w:val="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16</w:t>
                  </w:r>
                </w:p>
              </w:tc>
              <w:tc>
                <w:tcPr>
                  <w:tcW w:w="1528" w:type="dxa"/>
                  <w:shd w:val="clear" w:color="auto" w:fill="FFFFFF" w:themeFill="background1"/>
                </w:tcPr>
                <w:p w:rsidR="000617E6" w:rsidRPr="005F7ABC" w:rsidRDefault="000617E6" w:rsidP="00A148B5">
                  <w:pPr>
                    <w:bidi w:val="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29</w:t>
                  </w:r>
                </w:p>
              </w:tc>
              <w:tc>
                <w:tcPr>
                  <w:tcW w:w="1395" w:type="dxa"/>
                  <w:shd w:val="clear" w:color="auto" w:fill="FFFFFF" w:themeFill="background1"/>
                </w:tcPr>
                <w:p w:rsidR="000617E6" w:rsidRPr="005F7ABC" w:rsidRDefault="000617E6" w:rsidP="00A148B5">
                  <w:pPr>
                    <w:bidi w:val="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5F7ABC">
                    <w:rPr>
                      <w:rFonts w:cs="B Nazanin"/>
                      <w:b/>
                      <w:bCs/>
                      <w:color w:val="000000" w:themeColor="text1"/>
                      <w:sz w:val="24"/>
                      <w:szCs w:val="24"/>
                      <w:rtl/>
                    </w:rPr>
                    <w:t>36</w:t>
                  </w:r>
                </w:p>
              </w:tc>
              <w:tc>
                <w:tcPr>
                  <w:tcW w:w="1668" w:type="dxa"/>
                  <w:shd w:val="clear" w:color="auto" w:fill="FFFFFF" w:themeFill="background1"/>
                </w:tcPr>
                <w:p w:rsidR="000617E6" w:rsidRPr="005F7ABC" w:rsidRDefault="000617E6" w:rsidP="00A148B5">
                  <w:pPr>
                    <w:bidi w:val="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Pr>
                  </w:pPr>
                  <w:r w:rsidRPr="005F7ABC">
                    <w:rPr>
                      <w:rFonts w:cs="B Nazanin"/>
                      <w:b/>
                      <w:bCs/>
                      <w:color w:val="000000" w:themeColor="text1"/>
                      <w:sz w:val="24"/>
                      <w:szCs w:val="24"/>
                      <w:rtl/>
                    </w:rPr>
                    <w:t>42</w:t>
                  </w:r>
                </w:p>
              </w:tc>
            </w:tr>
          </w:tbl>
          <w:p w:rsidR="00252C50" w:rsidRPr="005F7ABC" w:rsidRDefault="00252C50" w:rsidP="00252C50">
            <w:pPr>
              <w:spacing w:before="240"/>
              <w:jc w:val="lowKashida"/>
              <w:rPr>
                <w:rFonts w:cs="B Nazanin"/>
                <w:color w:val="000000" w:themeColor="text1"/>
                <w:sz w:val="24"/>
                <w:szCs w:val="24"/>
                <w:rtl/>
              </w:rPr>
            </w:pPr>
          </w:p>
        </w:tc>
      </w:tr>
    </w:tbl>
    <w:p w:rsidR="007245EC" w:rsidRPr="00EE2A7F" w:rsidRDefault="00003EF9" w:rsidP="000617E6">
      <w:pPr>
        <w:spacing w:before="240"/>
        <w:jc w:val="lowKashida"/>
        <w:rPr>
          <w:rFonts w:cs="B Nazanin"/>
          <w:color w:val="000000" w:themeColor="text1"/>
          <w:sz w:val="27"/>
          <w:szCs w:val="27"/>
          <w:rtl/>
        </w:rPr>
      </w:pPr>
      <w:r w:rsidRPr="00EE2A7F">
        <w:rPr>
          <w:rFonts w:cs="B Nazanin" w:hint="cs"/>
          <w:color w:val="000000" w:themeColor="text1"/>
          <w:sz w:val="27"/>
          <w:szCs w:val="27"/>
          <w:rtl/>
        </w:rPr>
        <w:t>همان طور که از جدول پیداست نتایج حاصل از چهار دوره شبیه</w:t>
      </w:r>
      <w:r w:rsidRPr="00EE2A7F">
        <w:rPr>
          <w:rFonts w:cs="B Nazanin"/>
          <w:color w:val="000000" w:themeColor="text1"/>
          <w:sz w:val="27"/>
          <w:szCs w:val="27"/>
          <w:rtl/>
        </w:rPr>
        <w:softHyphen/>
      </w:r>
      <w:r w:rsidRPr="00EE2A7F">
        <w:rPr>
          <w:rFonts w:cs="B Nazanin" w:hint="cs"/>
          <w:color w:val="000000" w:themeColor="text1"/>
          <w:sz w:val="27"/>
          <w:szCs w:val="27"/>
          <w:rtl/>
        </w:rPr>
        <w:t>سازی آورده شده است. هرچند این سناریو حالت بسیار خوبی است چرا که هم اولا میزان وامی که موجودی</w:t>
      </w:r>
      <w:r w:rsidRPr="00EE2A7F">
        <w:rPr>
          <w:rFonts w:cs="B Nazanin"/>
          <w:color w:val="000000" w:themeColor="text1"/>
          <w:sz w:val="27"/>
          <w:szCs w:val="27"/>
          <w:rtl/>
        </w:rPr>
        <w:softHyphen/>
      </w:r>
      <w:r w:rsidRPr="00EE2A7F">
        <w:rPr>
          <w:rFonts w:cs="B Nazanin" w:hint="cs"/>
          <w:color w:val="000000" w:themeColor="text1"/>
          <w:sz w:val="27"/>
          <w:szCs w:val="27"/>
          <w:rtl/>
        </w:rPr>
        <w:t>ها تعلق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گیرد مقدار زیادی است (برای مثال با </w:t>
      </w:r>
      <w:r w:rsidR="000617E6" w:rsidRPr="00EE2A7F">
        <w:rPr>
          <w:rFonts w:cs="B Nazanin" w:hint="cs"/>
          <w:color w:val="000000" w:themeColor="text1"/>
          <w:sz w:val="27"/>
          <w:szCs w:val="27"/>
          <w:rtl/>
        </w:rPr>
        <w:t>سه</w:t>
      </w:r>
      <w:r w:rsidR="00D44D78" w:rsidRPr="00EE2A7F">
        <w:rPr>
          <w:rFonts w:cs="B Nazanin" w:hint="cs"/>
          <w:color w:val="000000" w:themeColor="text1"/>
          <w:sz w:val="27"/>
          <w:szCs w:val="27"/>
          <w:rtl/>
        </w:rPr>
        <w:t xml:space="preserve"> </w:t>
      </w:r>
      <w:r w:rsidRPr="00EE2A7F">
        <w:rPr>
          <w:rFonts w:cs="B Nazanin" w:hint="cs"/>
          <w:color w:val="000000" w:themeColor="text1"/>
          <w:sz w:val="27"/>
          <w:szCs w:val="27"/>
          <w:rtl/>
        </w:rPr>
        <w:t xml:space="preserve">میلیون </w:t>
      </w:r>
      <w:r w:rsidR="000617E6" w:rsidRPr="00EE2A7F">
        <w:rPr>
          <w:rFonts w:cs="B Nazanin" w:hint="cs"/>
          <w:color w:val="000000" w:themeColor="text1"/>
          <w:sz w:val="27"/>
          <w:szCs w:val="27"/>
          <w:rtl/>
        </w:rPr>
        <w:t>سیصد</w:t>
      </w:r>
      <w:r w:rsidRPr="00EE2A7F">
        <w:rPr>
          <w:rFonts w:cs="B Nazanin" w:hint="cs"/>
          <w:color w:val="000000" w:themeColor="text1"/>
          <w:sz w:val="27"/>
          <w:szCs w:val="27"/>
          <w:rtl/>
        </w:rPr>
        <w:t xml:space="preserve"> هزارتومان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توان </w:t>
      </w:r>
      <w:r w:rsidR="00D44D78" w:rsidRPr="00EE2A7F">
        <w:rPr>
          <w:rFonts w:cs="B Nazanin" w:hint="cs"/>
          <w:color w:val="000000" w:themeColor="text1"/>
          <w:sz w:val="27"/>
          <w:szCs w:val="27"/>
          <w:rtl/>
        </w:rPr>
        <w:t xml:space="preserve">تقریبا </w:t>
      </w:r>
      <w:r w:rsidR="000617E6" w:rsidRPr="00EE2A7F">
        <w:rPr>
          <w:rFonts w:cs="B Nazanin" w:hint="cs"/>
          <w:color w:val="000000" w:themeColor="text1"/>
          <w:sz w:val="27"/>
          <w:szCs w:val="27"/>
          <w:rtl/>
        </w:rPr>
        <w:t>یازده</w:t>
      </w:r>
      <w:r w:rsidRPr="00EE2A7F">
        <w:rPr>
          <w:rFonts w:cs="B Nazanin" w:hint="cs"/>
          <w:color w:val="000000" w:themeColor="text1"/>
          <w:sz w:val="27"/>
          <w:szCs w:val="27"/>
          <w:rtl/>
        </w:rPr>
        <w:t xml:space="preserve"> میلیون تومان وام گرفت) و هم اقساط آن کم است (در همان وام </w:t>
      </w:r>
      <w:r w:rsidR="000617E6" w:rsidRPr="00EE2A7F">
        <w:rPr>
          <w:rFonts w:cs="B Nazanin" w:hint="cs"/>
          <w:color w:val="000000" w:themeColor="text1"/>
          <w:sz w:val="27"/>
          <w:szCs w:val="27"/>
          <w:rtl/>
        </w:rPr>
        <w:t>یازده</w:t>
      </w:r>
      <w:r w:rsidRPr="00EE2A7F">
        <w:rPr>
          <w:rFonts w:cs="B Nazanin" w:hint="cs"/>
          <w:color w:val="000000" w:themeColor="text1"/>
          <w:sz w:val="27"/>
          <w:szCs w:val="27"/>
          <w:rtl/>
        </w:rPr>
        <w:t xml:space="preserve"> میلیونی اقساط </w:t>
      </w:r>
      <w:r w:rsidR="000617E6" w:rsidRPr="00EE2A7F">
        <w:rPr>
          <w:rFonts w:cs="B Nazanin" w:hint="cs"/>
          <w:color w:val="000000" w:themeColor="text1"/>
          <w:sz w:val="27"/>
          <w:szCs w:val="27"/>
          <w:rtl/>
        </w:rPr>
        <w:t>315</w:t>
      </w:r>
      <w:r w:rsidRPr="00EE2A7F">
        <w:rPr>
          <w:rFonts w:cs="B Nazanin" w:hint="cs"/>
          <w:color w:val="000000" w:themeColor="text1"/>
          <w:sz w:val="27"/>
          <w:szCs w:val="27"/>
          <w:rtl/>
        </w:rPr>
        <w:t xml:space="preserve"> هزارتومانی هستند) اما در عمل قابل پیاده</w:t>
      </w:r>
      <w:r w:rsidRPr="00EE2A7F">
        <w:rPr>
          <w:rFonts w:cs="B Nazanin"/>
          <w:color w:val="000000" w:themeColor="text1"/>
          <w:sz w:val="27"/>
          <w:szCs w:val="27"/>
          <w:rtl/>
        </w:rPr>
        <w:softHyphen/>
      </w:r>
      <w:r w:rsidRPr="00EE2A7F">
        <w:rPr>
          <w:rFonts w:cs="B Nazanin" w:hint="cs"/>
          <w:color w:val="000000" w:themeColor="text1"/>
          <w:sz w:val="27"/>
          <w:szCs w:val="27"/>
          <w:rtl/>
        </w:rPr>
        <w:t>سازی نیست چرا که تعداد ماه</w:t>
      </w:r>
      <w:r w:rsidRPr="00EE2A7F">
        <w:rPr>
          <w:rFonts w:cs="B Nazanin"/>
          <w:color w:val="000000" w:themeColor="text1"/>
          <w:sz w:val="27"/>
          <w:szCs w:val="27"/>
          <w:rtl/>
        </w:rPr>
        <w:softHyphen/>
      </w:r>
      <w:r w:rsidRPr="00EE2A7F">
        <w:rPr>
          <w:rFonts w:cs="B Nazanin" w:hint="cs"/>
          <w:color w:val="000000" w:themeColor="text1"/>
          <w:sz w:val="27"/>
          <w:szCs w:val="27"/>
          <w:rtl/>
        </w:rPr>
        <w:t>هایی که صندوق نمی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تواند در یک دوره وام پرداخت کند نیز زیاد است (حداقل </w:t>
      </w:r>
      <w:r w:rsidR="000617E6" w:rsidRPr="00EE2A7F">
        <w:rPr>
          <w:rFonts w:cs="B Nazanin" w:hint="cs"/>
          <w:color w:val="000000" w:themeColor="text1"/>
          <w:sz w:val="27"/>
          <w:szCs w:val="27"/>
          <w:rtl/>
        </w:rPr>
        <w:t>18</w:t>
      </w:r>
      <w:r w:rsidRPr="00EE2A7F">
        <w:rPr>
          <w:rFonts w:cs="B Nazanin" w:hint="cs"/>
          <w:color w:val="000000" w:themeColor="text1"/>
          <w:sz w:val="27"/>
          <w:szCs w:val="27"/>
          <w:rtl/>
        </w:rPr>
        <w:t xml:space="preserve"> ماه برای دوره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ی اول و حداکثر </w:t>
      </w:r>
      <w:r w:rsidR="000617E6" w:rsidRPr="00EE2A7F">
        <w:rPr>
          <w:rFonts w:cs="B Nazanin" w:hint="cs"/>
          <w:color w:val="000000" w:themeColor="text1"/>
          <w:sz w:val="27"/>
          <w:szCs w:val="27"/>
          <w:rtl/>
        </w:rPr>
        <w:t>63</w:t>
      </w:r>
      <w:r w:rsidRPr="00EE2A7F">
        <w:rPr>
          <w:rFonts w:cs="B Nazanin" w:hint="cs"/>
          <w:color w:val="000000" w:themeColor="text1"/>
          <w:sz w:val="27"/>
          <w:szCs w:val="27"/>
          <w:rtl/>
        </w:rPr>
        <w:t xml:space="preserve"> ماه برای دوره</w:t>
      </w:r>
      <w:r w:rsidRPr="00EE2A7F">
        <w:rPr>
          <w:rFonts w:cs="B Nazanin"/>
          <w:color w:val="000000" w:themeColor="text1"/>
          <w:sz w:val="27"/>
          <w:szCs w:val="27"/>
          <w:rtl/>
        </w:rPr>
        <w:softHyphen/>
      </w:r>
      <w:r w:rsidRPr="00EE2A7F">
        <w:rPr>
          <w:rFonts w:cs="B Nazanin" w:hint="cs"/>
          <w:color w:val="000000" w:themeColor="text1"/>
          <w:sz w:val="27"/>
          <w:szCs w:val="27"/>
          <w:rtl/>
        </w:rPr>
        <w:t>ی چهارم)</w:t>
      </w:r>
      <w:r w:rsidR="009E70CF" w:rsidRPr="00EE2A7F">
        <w:rPr>
          <w:rFonts w:cs="B Nazanin" w:hint="cs"/>
          <w:color w:val="000000" w:themeColor="text1"/>
          <w:sz w:val="27"/>
          <w:szCs w:val="27"/>
          <w:rtl/>
        </w:rPr>
        <w:t xml:space="preserve"> بر همین اساس پرداخت یک دوره</w:t>
      </w:r>
      <w:r w:rsidR="009E70CF" w:rsidRPr="00EE2A7F">
        <w:rPr>
          <w:rFonts w:cs="B Nazanin"/>
          <w:color w:val="000000" w:themeColor="text1"/>
          <w:sz w:val="27"/>
          <w:szCs w:val="27"/>
          <w:rtl/>
        </w:rPr>
        <w:softHyphen/>
      </w:r>
      <w:r w:rsidR="009E70CF" w:rsidRPr="00EE2A7F">
        <w:rPr>
          <w:rFonts w:cs="B Nazanin" w:hint="cs"/>
          <w:color w:val="000000" w:themeColor="text1"/>
          <w:sz w:val="27"/>
          <w:szCs w:val="27"/>
          <w:rtl/>
        </w:rPr>
        <w:t>ی وام به تمامی13 نفر اعضا زمان زیادی وقت می</w:t>
      </w:r>
      <w:r w:rsidR="009E70CF" w:rsidRPr="00EE2A7F">
        <w:rPr>
          <w:rFonts w:cs="B Nazanin"/>
          <w:color w:val="000000" w:themeColor="text1"/>
          <w:sz w:val="27"/>
          <w:szCs w:val="27"/>
          <w:rtl/>
        </w:rPr>
        <w:softHyphen/>
      </w:r>
      <w:r w:rsidR="009E70CF" w:rsidRPr="00EE2A7F">
        <w:rPr>
          <w:rFonts w:cs="B Nazanin" w:hint="cs"/>
          <w:color w:val="000000" w:themeColor="text1"/>
          <w:sz w:val="27"/>
          <w:szCs w:val="27"/>
          <w:rtl/>
        </w:rPr>
        <w:t xml:space="preserve">برد (برای وام </w:t>
      </w:r>
      <w:r w:rsidR="000617E6" w:rsidRPr="00EE2A7F">
        <w:rPr>
          <w:rFonts w:cs="B Nazanin" w:hint="cs"/>
          <w:color w:val="000000" w:themeColor="text1"/>
          <w:sz w:val="27"/>
          <w:szCs w:val="27"/>
          <w:rtl/>
        </w:rPr>
        <w:t>یازده</w:t>
      </w:r>
      <w:r w:rsidR="009E70CF" w:rsidRPr="00EE2A7F">
        <w:rPr>
          <w:rFonts w:cs="B Nazanin" w:hint="cs"/>
          <w:color w:val="000000" w:themeColor="text1"/>
          <w:sz w:val="27"/>
          <w:szCs w:val="27"/>
          <w:rtl/>
        </w:rPr>
        <w:t xml:space="preserve"> میلیونی مثال ما این دوره </w:t>
      </w:r>
      <w:r w:rsidR="000617E6" w:rsidRPr="00EE2A7F">
        <w:rPr>
          <w:rFonts w:cs="B Nazanin" w:hint="cs"/>
          <w:color w:val="000000" w:themeColor="text1"/>
          <w:sz w:val="27"/>
          <w:szCs w:val="27"/>
          <w:rtl/>
        </w:rPr>
        <w:t>65</w:t>
      </w:r>
      <w:r w:rsidR="009E70CF" w:rsidRPr="00EE2A7F">
        <w:rPr>
          <w:rFonts w:cs="B Nazanin" w:hint="cs"/>
          <w:color w:val="000000" w:themeColor="text1"/>
          <w:sz w:val="27"/>
          <w:szCs w:val="27"/>
          <w:rtl/>
        </w:rPr>
        <w:t xml:space="preserve"> ماه است یعنی </w:t>
      </w:r>
      <w:r w:rsidR="000617E6" w:rsidRPr="00EE2A7F">
        <w:rPr>
          <w:rFonts w:cs="B Nazanin" w:hint="cs"/>
          <w:color w:val="000000" w:themeColor="text1"/>
          <w:sz w:val="27"/>
          <w:szCs w:val="27"/>
          <w:rtl/>
        </w:rPr>
        <w:t>65</w:t>
      </w:r>
      <w:r w:rsidR="009E70CF" w:rsidRPr="00EE2A7F">
        <w:rPr>
          <w:rFonts w:cs="B Nazanin" w:hint="cs"/>
          <w:color w:val="000000" w:themeColor="text1"/>
          <w:sz w:val="27"/>
          <w:szCs w:val="27"/>
          <w:rtl/>
        </w:rPr>
        <w:t xml:space="preserve"> ماه طول می</w:t>
      </w:r>
      <w:r w:rsidR="009E70CF" w:rsidRPr="00EE2A7F">
        <w:rPr>
          <w:rFonts w:cs="B Nazanin"/>
          <w:color w:val="000000" w:themeColor="text1"/>
          <w:sz w:val="27"/>
          <w:szCs w:val="27"/>
          <w:rtl/>
        </w:rPr>
        <w:softHyphen/>
      </w:r>
      <w:r w:rsidR="009E70CF" w:rsidRPr="00EE2A7F">
        <w:rPr>
          <w:rFonts w:cs="B Nazanin" w:hint="cs"/>
          <w:color w:val="000000" w:themeColor="text1"/>
          <w:sz w:val="27"/>
          <w:szCs w:val="27"/>
          <w:rtl/>
        </w:rPr>
        <w:t xml:space="preserve">کشد تا تمامی اعضا بتوانند وام </w:t>
      </w:r>
      <w:r w:rsidR="000617E6" w:rsidRPr="00EE2A7F">
        <w:rPr>
          <w:rFonts w:cs="B Nazanin" w:hint="cs"/>
          <w:color w:val="000000" w:themeColor="text1"/>
          <w:sz w:val="27"/>
          <w:szCs w:val="27"/>
          <w:rtl/>
        </w:rPr>
        <w:t>یازده</w:t>
      </w:r>
      <w:r w:rsidR="009E70CF" w:rsidRPr="00EE2A7F">
        <w:rPr>
          <w:rFonts w:cs="B Nazanin" w:hint="cs"/>
          <w:color w:val="000000" w:themeColor="text1"/>
          <w:sz w:val="27"/>
          <w:szCs w:val="27"/>
          <w:rtl/>
        </w:rPr>
        <w:t xml:space="preserve"> میلیونی بگیرند) که حداقل آن </w:t>
      </w:r>
      <w:r w:rsidR="000617E6" w:rsidRPr="00EE2A7F">
        <w:rPr>
          <w:rFonts w:cs="B Nazanin" w:hint="cs"/>
          <w:color w:val="000000" w:themeColor="text1"/>
          <w:sz w:val="27"/>
          <w:szCs w:val="27"/>
          <w:rtl/>
        </w:rPr>
        <w:t>31</w:t>
      </w:r>
      <w:r w:rsidR="009E70CF" w:rsidRPr="00EE2A7F">
        <w:rPr>
          <w:rFonts w:cs="B Nazanin" w:hint="cs"/>
          <w:color w:val="000000" w:themeColor="text1"/>
          <w:sz w:val="27"/>
          <w:szCs w:val="27"/>
          <w:rtl/>
        </w:rPr>
        <w:t xml:space="preserve"> ماه برای دوره</w:t>
      </w:r>
      <w:r w:rsidR="009E70CF" w:rsidRPr="00EE2A7F">
        <w:rPr>
          <w:rFonts w:cs="B Nazanin"/>
          <w:color w:val="000000" w:themeColor="text1"/>
          <w:sz w:val="27"/>
          <w:szCs w:val="27"/>
          <w:rtl/>
        </w:rPr>
        <w:softHyphen/>
      </w:r>
      <w:r w:rsidR="009E70CF" w:rsidRPr="00EE2A7F">
        <w:rPr>
          <w:rFonts w:cs="B Nazanin" w:hint="cs"/>
          <w:color w:val="000000" w:themeColor="text1"/>
          <w:sz w:val="27"/>
          <w:szCs w:val="27"/>
          <w:rtl/>
        </w:rPr>
        <w:t xml:space="preserve">ی اول و حداکثر آن </w:t>
      </w:r>
      <w:r w:rsidR="000617E6" w:rsidRPr="00EE2A7F">
        <w:rPr>
          <w:rFonts w:cs="B Nazanin" w:hint="cs"/>
          <w:color w:val="000000" w:themeColor="text1"/>
          <w:sz w:val="27"/>
          <w:szCs w:val="27"/>
          <w:rtl/>
        </w:rPr>
        <w:t>76</w:t>
      </w:r>
      <w:r w:rsidR="009E70CF" w:rsidRPr="00EE2A7F">
        <w:rPr>
          <w:rFonts w:cs="B Nazanin" w:hint="cs"/>
          <w:color w:val="000000" w:themeColor="text1"/>
          <w:sz w:val="27"/>
          <w:szCs w:val="27"/>
          <w:rtl/>
        </w:rPr>
        <w:t xml:space="preserve"> ماه برای دوره</w:t>
      </w:r>
      <w:r w:rsidR="009E70CF" w:rsidRPr="00EE2A7F">
        <w:rPr>
          <w:rFonts w:cs="B Nazanin"/>
          <w:color w:val="000000" w:themeColor="text1"/>
          <w:sz w:val="27"/>
          <w:szCs w:val="27"/>
          <w:rtl/>
        </w:rPr>
        <w:softHyphen/>
      </w:r>
      <w:r w:rsidR="009E70CF" w:rsidRPr="00EE2A7F">
        <w:rPr>
          <w:rFonts w:cs="B Nazanin" w:hint="cs"/>
          <w:color w:val="000000" w:themeColor="text1"/>
          <w:sz w:val="27"/>
          <w:szCs w:val="27"/>
          <w:rtl/>
        </w:rPr>
        <w:t>ی چهارم است.</w:t>
      </w:r>
    </w:p>
    <w:p w:rsidR="0007267B" w:rsidRPr="00EE2A7F" w:rsidRDefault="0007267B" w:rsidP="00EC2CA6">
      <w:pPr>
        <w:spacing w:before="120" w:after="120"/>
        <w:jc w:val="lowKashida"/>
        <w:rPr>
          <w:rFonts w:cs="B Nazanin"/>
          <w:color w:val="000000" w:themeColor="text1"/>
          <w:sz w:val="27"/>
          <w:szCs w:val="27"/>
        </w:rPr>
      </w:pPr>
      <w:r w:rsidRPr="00EE2A7F">
        <w:rPr>
          <w:rFonts w:cs="B Nazanin" w:hint="cs"/>
          <w:color w:val="000000" w:themeColor="text1"/>
          <w:sz w:val="27"/>
          <w:szCs w:val="27"/>
          <w:rtl/>
        </w:rPr>
        <w:t xml:space="preserve">حال همین </w:t>
      </w:r>
      <w:r w:rsidR="00E561D7" w:rsidRPr="00EE2A7F">
        <w:rPr>
          <w:rFonts w:cs="B Nazanin" w:hint="cs"/>
          <w:color w:val="000000" w:themeColor="text1"/>
          <w:sz w:val="27"/>
          <w:szCs w:val="27"/>
          <w:rtl/>
        </w:rPr>
        <w:t>سناریو</w:t>
      </w:r>
      <w:r w:rsidRPr="00EE2A7F">
        <w:rPr>
          <w:rFonts w:cs="B Nazanin" w:hint="cs"/>
          <w:color w:val="000000" w:themeColor="text1"/>
          <w:sz w:val="27"/>
          <w:szCs w:val="27"/>
          <w:rtl/>
        </w:rPr>
        <w:t xml:space="preserve"> را برای یک گروه 15 تا 20 نفره که فرضیات آن در جدول فرضیات </w:t>
      </w:r>
      <w:r w:rsidR="00EC2CA6" w:rsidRPr="00EE2A7F">
        <w:rPr>
          <w:rFonts w:cs="B Nazanin" w:hint="cs"/>
          <w:color w:val="000000" w:themeColor="text1"/>
          <w:sz w:val="27"/>
          <w:szCs w:val="27"/>
          <w:rtl/>
        </w:rPr>
        <w:t>5-2</w:t>
      </w:r>
      <w:r w:rsidRPr="00EE2A7F">
        <w:rPr>
          <w:rFonts w:cs="B Nazanin" w:hint="cs"/>
          <w:color w:val="000000" w:themeColor="text1"/>
          <w:sz w:val="27"/>
          <w:szCs w:val="27"/>
          <w:rtl/>
        </w:rPr>
        <w:t xml:space="preserve"> آمده است اعمال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کنیم </w:t>
      </w:r>
    </w:p>
    <w:tbl>
      <w:tblPr>
        <w:bidiVisual/>
        <w:tblW w:w="0" w:type="auto"/>
        <w:tblLook w:val="04A0" w:firstRow="1" w:lastRow="0" w:firstColumn="1" w:lastColumn="0" w:noHBand="0" w:noVBand="1"/>
      </w:tblPr>
      <w:tblGrid>
        <w:gridCol w:w="9026"/>
      </w:tblGrid>
      <w:tr w:rsidR="00EE2A7F" w:rsidRPr="00EE2A7F" w:rsidTr="0007267B">
        <w:tc>
          <w:tcPr>
            <w:tcW w:w="9016" w:type="dxa"/>
          </w:tcPr>
          <w:p w:rsidR="00EE2A7F" w:rsidRDefault="00EE2A7F" w:rsidP="00EC2CA6">
            <w:pPr>
              <w:jc w:val="center"/>
              <w:rPr>
                <w:rFonts w:cs="B Nazanin"/>
                <w:b/>
                <w:bCs/>
                <w:color w:val="000000" w:themeColor="text1"/>
                <w:rtl/>
              </w:rPr>
            </w:pPr>
          </w:p>
          <w:p w:rsidR="0007267B" w:rsidRPr="00EE2A7F" w:rsidRDefault="0007267B" w:rsidP="00EC2CA6">
            <w:pPr>
              <w:jc w:val="center"/>
              <w:rPr>
                <w:rFonts w:cs="B Nazanin"/>
                <w:b/>
                <w:bCs/>
                <w:color w:val="000000" w:themeColor="text1"/>
                <w:rtl/>
              </w:rPr>
            </w:pPr>
            <w:r w:rsidRPr="00EE2A7F">
              <w:rPr>
                <w:rFonts w:cs="B Nazanin" w:hint="cs"/>
                <w:b/>
                <w:bCs/>
                <w:color w:val="000000" w:themeColor="text1"/>
                <w:rtl/>
              </w:rPr>
              <w:t>جدول فرضیات</w:t>
            </w:r>
            <w:r w:rsidR="005919D4" w:rsidRPr="00EE2A7F">
              <w:rPr>
                <w:rFonts w:cs="B Nazanin" w:hint="cs"/>
                <w:b/>
                <w:bCs/>
                <w:color w:val="000000" w:themeColor="text1"/>
                <w:rtl/>
              </w:rPr>
              <w:t xml:space="preserve"> </w:t>
            </w:r>
            <w:r w:rsidR="00EC2CA6" w:rsidRPr="00EE2A7F">
              <w:rPr>
                <w:rFonts w:cs="B Nazanin" w:hint="cs"/>
                <w:b/>
                <w:bCs/>
                <w:color w:val="000000" w:themeColor="text1"/>
                <w:rtl/>
              </w:rPr>
              <w:t>5-2:</w:t>
            </w:r>
            <w:r w:rsidRPr="00EE2A7F">
              <w:rPr>
                <w:rFonts w:cs="B Nazanin" w:hint="cs"/>
                <w:b/>
                <w:bCs/>
                <w:color w:val="000000" w:themeColor="text1"/>
                <w:rtl/>
              </w:rPr>
              <w:t xml:space="preserve"> فرضیات مربوط به </w:t>
            </w:r>
            <w:r w:rsidR="005919D4" w:rsidRPr="00EE2A7F">
              <w:rPr>
                <w:rFonts w:cs="B Nazanin" w:hint="cs"/>
                <w:b/>
                <w:bCs/>
                <w:color w:val="000000" w:themeColor="text1"/>
                <w:rtl/>
              </w:rPr>
              <w:t>دومین</w:t>
            </w:r>
            <w:r w:rsidRPr="00EE2A7F">
              <w:rPr>
                <w:rFonts w:cs="B Nazanin" w:hint="cs"/>
                <w:b/>
                <w:bCs/>
                <w:color w:val="000000" w:themeColor="text1"/>
                <w:rtl/>
              </w:rPr>
              <w:t xml:space="preserve"> شبیه سازی</w:t>
            </w:r>
            <w:r w:rsidR="008348A6" w:rsidRPr="00EE2A7F">
              <w:rPr>
                <w:rFonts w:cs="B Nazanin" w:hint="cs"/>
                <w:b/>
                <w:bCs/>
                <w:color w:val="000000" w:themeColor="text1"/>
                <w:rtl/>
              </w:rPr>
              <w:t xml:space="preserve"> در سناریوی اول</w:t>
            </w:r>
          </w:p>
        </w:tc>
      </w:tr>
      <w:tr w:rsidR="00EE2A7F" w:rsidRPr="00EE2A7F" w:rsidTr="0007267B">
        <w:tc>
          <w:tcPr>
            <w:tcW w:w="9016" w:type="dxa"/>
          </w:tcPr>
          <w:tbl>
            <w:tblPr>
              <w:bidiVisual/>
              <w:tblW w:w="89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877"/>
              <w:gridCol w:w="1324"/>
              <w:gridCol w:w="1370"/>
              <w:gridCol w:w="1417"/>
              <w:gridCol w:w="1418"/>
              <w:gridCol w:w="1497"/>
            </w:tblGrid>
            <w:tr w:rsidR="00EE2A7F" w:rsidRPr="00EE2A7F" w:rsidTr="00784ED6">
              <w:tc>
                <w:tcPr>
                  <w:tcW w:w="1877" w:type="dxa"/>
                  <w:shd w:val="clear" w:color="auto" w:fill="2E74B5" w:themeFill="accent1" w:themeFillShade="BF"/>
                </w:tcPr>
                <w:p w:rsidR="00EC2CA6" w:rsidRPr="00EE2A7F" w:rsidRDefault="00EC2CA6" w:rsidP="00784ED6">
                  <w:pPr>
                    <w:spacing w:after="0"/>
                    <w:jc w:val="center"/>
                    <w:rPr>
                      <w:rFonts w:cs="B Nazanin"/>
                      <w:b/>
                      <w:bCs/>
                      <w:color w:val="000000" w:themeColor="text1"/>
                      <w:sz w:val="24"/>
                      <w:szCs w:val="24"/>
                      <w:rtl/>
                    </w:rPr>
                  </w:pPr>
                </w:p>
              </w:tc>
              <w:tc>
                <w:tcPr>
                  <w:tcW w:w="1324" w:type="dxa"/>
                  <w:shd w:val="clear" w:color="auto" w:fill="9CC2E5" w:themeFill="accent1" w:themeFillTint="99"/>
                </w:tcPr>
                <w:p w:rsidR="00EC2CA6" w:rsidRPr="00EE2A7F" w:rsidRDefault="00EC2CA6"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2 میلیون (تومان)</w:t>
                  </w:r>
                </w:p>
              </w:tc>
              <w:tc>
                <w:tcPr>
                  <w:tcW w:w="1370" w:type="dxa"/>
                  <w:shd w:val="clear" w:color="auto" w:fill="9CC2E5" w:themeFill="accent1" w:themeFillTint="99"/>
                </w:tcPr>
                <w:p w:rsidR="00EC2CA6" w:rsidRPr="00EE2A7F" w:rsidRDefault="00EC2CA6"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4 میلیون (تومان)</w:t>
                  </w:r>
                </w:p>
              </w:tc>
              <w:tc>
                <w:tcPr>
                  <w:tcW w:w="1417" w:type="dxa"/>
                  <w:shd w:val="clear" w:color="auto" w:fill="9CC2E5" w:themeFill="accent1" w:themeFillTint="99"/>
                </w:tcPr>
                <w:p w:rsidR="00EC2CA6" w:rsidRPr="00EE2A7F" w:rsidRDefault="00EC2CA6"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8 میلیون (تومان)</w:t>
                  </w:r>
                </w:p>
              </w:tc>
              <w:tc>
                <w:tcPr>
                  <w:tcW w:w="1418" w:type="dxa"/>
                  <w:shd w:val="clear" w:color="auto" w:fill="9CC2E5" w:themeFill="accent1" w:themeFillTint="99"/>
                </w:tcPr>
                <w:p w:rsidR="00EC2CA6" w:rsidRPr="00EE2A7F" w:rsidRDefault="00EC2CA6"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16 میلیون (تومان)</w:t>
                  </w:r>
                </w:p>
              </w:tc>
              <w:tc>
                <w:tcPr>
                  <w:tcW w:w="1497" w:type="dxa"/>
                  <w:shd w:val="clear" w:color="auto" w:fill="9CC2E5" w:themeFill="accent1" w:themeFillTint="99"/>
                </w:tcPr>
                <w:p w:rsidR="00EC2CA6" w:rsidRPr="00EE2A7F" w:rsidRDefault="00EC2CA6"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32 میلیون (تومان)</w:t>
                  </w:r>
                </w:p>
              </w:tc>
            </w:tr>
            <w:tr w:rsidR="00EE2A7F" w:rsidRPr="00EE2A7F" w:rsidTr="00784ED6">
              <w:tc>
                <w:tcPr>
                  <w:tcW w:w="1877" w:type="dxa"/>
                  <w:shd w:val="clear" w:color="auto" w:fill="9CC2E5" w:themeFill="accent1" w:themeFillTint="99"/>
                </w:tcPr>
                <w:p w:rsidR="008F16F8" w:rsidRPr="00EE2A7F" w:rsidRDefault="008F16F8" w:rsidP="00784ED6">
                  <w:pPr>
                    <w:spacing w:after="0"/>
                    <w:rPr>
                      <w:rFonts w:cs="B Nazanin"/>
                      <w:b/>
                      <w:bCs/>
                      <w:color w:val="000000" w:themeColor="text1"/>
                      <w:sz w:val="24"/>
                      <w:szCs w:val="24"/>
                      <w:rtl/>
                    </w:rPr>
                  </w:pPr>
                  <w:r w:rsidRPr="00EE2A7F">
                    <w:rPr>
                      <w:rFonts w:cs="B Nazanin" w:hint="cs"/>
                      <w:b/>
                      <w:bCs/>
                      <w:color w:val="000000" w:themeColor="text1"/>
                      <w:sz w:val="24"/>
                      <w:szCs w:val="24"/>
                      <w:rtl/>
                    </w:rPr>
                    <w:t>حداکثر تعداد اقساط</w:t>
                  </w:r>
                </w:p>
              </w:tc>
              <w:tc>
                <w:tcPr>
                  <w:tcW w:w="1324" w:type="dxa"/>
                </w:tcPr>
                <w:p w:rsidR="008F16F8" w:rsidRPr="00EE2A7F" w:rsidRDefault="008F16F8"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18</w:t>
                  </w:r>
                </w:p>
              </w:tc>
              <w:tc>
                <w:tcPr>
                  <w:tcW w:w="1370" w:type="dxa"/>
                </w:tcPr>
                <w:p w:rsidR="008F16F8" w:rsidRPr="00EE2A7F" w:rsidRDefault="008F16F8" w:rsidP="00784ED6">
                  <w:pPr>
                    <w:tabs>
                      <w:tab w:val="left" w:pos="308"/>
                      <w:tab w:val="center" w:pos="55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27</w:t>
                  </w:r>
                </w:p>
              </w:tc>
              <w:tc>
                <w:tcPr>
                  <w:tcW w:w="1417" w:type="dxa"/>
                </w:tcPr>
                <w:p w:rsidR="008F16F8" w:rsidRPr="00EE2A7F" w:rsidRDefault="008F16F8"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36</w:t>
                  </w:r>
                </w:p>
              </w:tc>
              <w:tc>
                <w:tcPr>
                  <w:tcW w:w="1418" w:type="dxa"/>
                </w:tcPr>
                <w:p w:rsidR="008F16F8" w:rsidRPr="00EE2A7F" w:rsidRDefault="008F16F8" w:rsidP="00784ED6">
                  <w:pPr>
                    <w:spacing w:after="0"/>
                    <w:jc w:val="center"/>
                    <w:rPr>
                      <w:rFonts w:cs="B Nazanin"/>
                      <w:b/>
                      <w:bCs/>
                      <w:color w:val="000000" w:themeColor="text1"/>
                      <w:sz w:val="24"/>
                      <w:szCs w:val="24"/>
                      <w:rtl/>
                    </w:rPr>
                  </w:pPr>
                  <w:r w:rsidRPr="00EE2A7F">
                    <w:rPr>
                      <w:rFonts w:cs="B Nazanin"/>
                      <w:b/>
                      <w:bCs/>
                      <w:color w:val="000000" w:themeColor="text1"/>
                      <w:sz w:val="24"/>
                      <w:szCs w:val="24"/>
                      <w:rtl/>
                    </w:rPr>
                    <w:t>4</w:t>
                  </w:r>
                  <w:r w:rsidRPr="00EE2A7F">
                    <w:rPr>
                      <w:rFonts w:cs="B Nazanin" w:hint="cs"/>
                      <w:b/>
                      <w:bCs/>
                      <w:color w:val="000000" w:themeColor="text1"/>
                      <w:sz w:val="24"/>
                      <w:szCs w:val="24"/>
                      <w:rtl/>
                    </w:rPr>
                    <w:t>5</w:t>
                  </w:r>
                </w:p>
              </w:tc>
              <w:tc>
                <w:tcPr>
                  <w:tcW w:w="1497" w:type="dxa"/>
                </w:tcPr>
                <w:p w:rsidR="008F16F8" w:rsidRPr="00EE2A7F" w:rsidRDefault="008F16F8"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60</w:t>
                  </w:r>
                </w:p>
              </w:tc>
            </w:tr>
            <w:tr w:rsidR="00EE2A7F" w:rsidRPr="00EE2A7F" w:rsidTr="00784ED6">
              <w:tc>
                <w:tcPr>
                  <w:tcW w:w="1877" w:type="dxa"/>
                  <w:shd w:val="clear" w:color="auto" w:fill="9CC2E5" w:themeFill="accent1" w:themeFillTint="99"/>
                </w:tcPr>
                <w:p w:rsidR="00EC2CA6" w:rsidRPr="00EE2A7F" w:rsidRDefault="00EC2CA6" w:rsidP="00784ED6">
                  <w:pPr>
                    <w:spacing w:after="0"/>
                    <w:rPr>
                      <w:rFonts w:cs="B Nazanin"/>
                      <w:b/>
                      <w:bCs/>
                      <w:color w:val="000000" w:themeColor="text1"/>
                      <w:sz w:val="24"/>
                      <w:szCs w:val="24"/>
                      <w:rtl/>
                    </w:rPr>
                  </w:pPr>
                  <w:r w:rsidRPr="00EE2A7F">
                    <w:rPr>
                      <w:rFonts w:cs="B Nazanin" w:hint="cs"/>
                      <w:b/>
                      <w:bCs/>
                      <w:color w:val="000000" w:themeColor="text1"/>
                      <w:sz w:val="24"/>
                      <w:szCs w:val="24"/>
                      <w:rtl/>
                    </w:rPr>
                    <w:t xml:space="preserve">ضریب وام ها </w:t>
                  </w:r>
                </w:p>
              </w:tc>
              <w:tc>
                <w:tcPr>
                  <w:tcW w:w="1324" w:type="dxa"/>
                </w:tcPr>
                <w:p w:rsidR="00EC2CA6" w:rsidRPr="00EE2A7F" w:rsidRDefault="00EC2CA6" w:rsidP="00784ED6">
                  <w:pPr>
                    <w:spacing w:after="0"/>
                    <w:jc w:val="center"/>
                    <w:rPr>
                      <w:rFonts w:cs="B Nazanin"/>
                      <w:b/>
                      <w:bCs/>
                      <w:color w:val="000000" w:themeColor="text1"/>
                      <w:sz w:val="24"/>
                      <w:szCs w:val="24"/>
                      <w:rtl/>
                    </w:rPr>
                  </w:pPr>
                  <w:r w:rsidRPr="00EE2A7F">
                    <w:rPr>
                      <w:rFonts w:cs="B Nazanin"/>
                      <w:b/>
                      <w:bCs/>
                      <w:color w:val="000000" w:themeColor="text1"/>
                      <w:sz w:val="24"/>
                      <w:szCs w:val="24"/>
                      <w:rtl/>
                    </w:rPr>
                    <w:t>5</w:t>
                  </w:r>
                </w:p>
              </w:tc>
              <w:tc>
                <w:tcPr>
                  <w:tcW w:w="1370" w:type="dxa"/>
                </w:tcPr>
                <w:p w:rsidR="00EC2CA6" w:rsidRPr="00EE2A7F" w:rsidRDefault="00EC2CA6" w:rsidP="00784ED6">
                  <w:pPr>
                    <w:spacing w:after="0"/>
                    <w:jc w:val="center"/>
                    <w:rPr>
                      <w:rFonts w:cs="B Nazanin"/>
                      <w:b/>
                      <w:bCs/>
                      <w:color w:val="000000" w:themeColor="text1"/>
                      <w:sz w:val="24"/>
                      <w:szCs w:val="24"/>
                      <w:rtl/>
                    </w:rPr>
                  </w:pPr>
                  <w:r w:rsidRPr="00EE2A7F">
                    <w:rPr>
                      <w:rFonts w:cs="B Nazanin"/>
                      <w:b/>
                      <w:bCs/>
                      <w:color w:val="000000" w:themeColor="text1"/>
                      <w:sz w:val="24"/>
                      <w:szCs w:val="24"/>
                      <w:rtl/>
                    </w:rPr>
                    <w:t>4</w:t>
                  </w:r>
                </w:p>
              </w:tc>
              <w:tc>
                <w:tcPr>
                  <w:tcW w:w="1417" w:type="dxa"/>
                </w:tcPr>
                <w:p w:rsidR="00EC2CA6" w:rsidRPr="00EE2A7F" w:rsidRDefault="00EC2CA6" w:rsidP="00784ED6">
                  <w:pPr>
                    <w:spacing w:after="0"/>
                    <w:jc w:val="center"/>
                    <w:rPr>
                      <w:rFonts w:cs="B Nazanin"/>
                      <w:b/>
                      <w:bCs/>
                      <w:color w:val="000000" w:themeColor="text1"/>
                      <w:sz w:val="24"/>
                      <w:szCs w:val="24"/>
                      <w:rtl/>
                    </w:rPr>
                  </w:pPr>
                  <w:r w:rsidRPr="00EE2A7F">
                    <w:rPr>
                      <w:rFonts w:cs="B Nazanin"/>
                      <w:b/>
                      <w:bCs/>
                      <w:color w:val="000000" w:themeColor="text1"/>
                      <w:sz w:val="24"/>
                      <w:szCs w:val="24"/>
                      <w:rtl/>
                    </w:rPr>
                    <w:t>3</w:t>
                  </w:r>
                </w:p>
              </w:tc>
              <w:tc>
                <w:tcPr>
                  <w:tcW w:w="1418" w:type="dxa"/>
                </w:tcPr>
                <w:p w:rsidR="00EC2CA6" w:rsidRPr="00EE2A7F" w:rsidRDefault="00EC2CA6"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3</w:t>
                  </w:r>
                </w:p>
              </w:tc>
              <w:tc>
                <w:tcPr>
                  <w:tcW w:w="1497" w:type="dxa"/>
                </w:tcPr>
                <w:p w:rsidR="00EC2CA6" w:rsidRPr="00EE2A7F" w:rsidRDefault="00EC2CA6"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3</w:t>
                  </w:r>
                </w:p>
              </w:tc>
            </w:tr>
            <w:tr w:rsidR="00EE2A7F" w:rsidRPr="00EE2A7F" w:rsidTr="00784ED6">
              <w:tc>
                <w:tcPr>
                  <w:tcW w:w="1877" w:type="dxa"/>
                  <w:shd w:val="clear" w:color="auto" w:fill="9CC2E5" w:themeFill="accent1" w:themeFillTint="99"/>
                </w:tcPr>
                <w:p w:rsidR="00EC2CA6" w:rsidRPr="00EE2A7F" w:rsidRDefault="00EC2CA6" w:rsidP="00784ED6">
                  <w:pPr>
                    <w:spacing w:after="0"/>
                    <w:rPr>
                      <w:rFonts w:cs="B Nazanin"/>
                      <w:b/>
                      <w:bCs/>
                      <w:color w:val="000000" w:themeColor="text1"/>
                      <w:sz w:val="24"/>
                      <w:szCs w:val="24"/>
                      <w:rtl/>
                    </w:rPr>
                  </w:pPr>
                  <w:r w:rsidRPr="00EE2A7F">
                    <w:rPr>
                      <w:rFonts w:cs="B Nazanin" w:hint="cs"/>
                      <w:b/>
                      <w:bCs/>
                      <w:color w:val="000000" w:themeColor="text1"/>
                      <w:sz w:val="24"/>
                      <w:szCs w:val="24"/>
                      <w:rtl/>
                    </w:rPr>
                    <w:t>حداقل و حد اکثر اعضا</w:t>
                  </w:r>
                </w:p>
              </w:tc>
              <w:tc>
                <w:tcPr>
                  <w:tcW w:w="1324" w:type="dxa"/>
                </w:tcPr>
                <w:p w:rsidR="00EC2CA6" w:rsidRPr="00EE2A7F" w:rsidRDefault="00EC2CA6" w:rsidP="00784ED6">
                  <w:pPr>
                    <w:spacing w:after="0"/>
                    <w:jc w:val="center"/>
                    <w:rPr>
                      <w:rFonts w:cs="B Nazanin"/>
                      <w:b/>
                      <w:bCs/>
                      <w:color w:val="000000" w:themeColor="text1"/>
                      <w:sz w:val="24"/>
                      <w:szCs w:val="24"/>
                      <w:rtl/>
                    </w:rPr>
                  </w:pPr>
                  <w:r w:rsidRPr="00EE2A7F">
                    <w:rPr>
                      <w:rFonts w:cs="B Nazanin"/>
                      <w:b/>
                      <w:bCs/>
                      <w:color w:val="000000" w:themeColor="text1"/>
                      <w:sz w:val="24"/>
                      <w:szCs w:val="24"/>
                      <w:rtl/>
                    </w:rPr>
                    <w:t>1</w:t>
                  </w:r>
                  <w:r w:rsidRPr="00EE2A7F">
                    <w:rPr>
                      <w:rFonts w:cs="B Nazanin" w:hint="cs"/>
                      <w:b/>
                      <w:bCs/>
                      <w:color w:val="000000" w:themeColor="text1"/>
                      <w:sz w:val="24"/>
                      <w:szCs w:val="24"/>
                      <w:rtl/>
                    </w:rPr>
                    <w:t>5</w:t>
                  </w:r>
                </w:p>
              </w:tc>
              <w:tc>
                <w:tcPr>
                  <w:tcW w:w="4205" w:type="dxa"/>
                  <w:gridSpan w:val="3"/>
                </w:tcPr>
                <w:p w:rsidR="00EC2CA6" w:rsidRPr="00EE2A7F" w:rsidRDefault="00EC2CA6"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 xml:space="preserve"> تعداد اعضاء: </w:t>
                  </w:r>
                  <w:r w:rsidR="00701EFD" w:rsidRPr="00EE2A7F">
                    <w:rPr>
                      <w:rFonts w:cs="B Nazanin" w:hint="cs"/>
                      <w:b/>
                      <w:bCs/>
                      <w:color w:val="000000" w:themeColor="text1"/>
                      <w:sz w:val="24"/>
                      <w:szCs w:val="24"/>
                      <w:rtl/>
                    </w:rPr>
                    <w:t>18</w:t>
                  </w:r>
                </w:p>
              </w:tc>
              <w:tc>
                <w:tcPr>
                  <w:tcW w:w="1497" w:type="dxa"/>
                </w:tcPr>
                <w:p w:rsidR="00EC2CA6" w:rsidRPr="00EE2A7F" w:rsidRDefault="00EC2CA6"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20</w:t>
                  </w:r>
                </w:p>
              </w:tc>
            </w:tr>
          </w:tbl>
          <w:p w:rsidR="0007267B" w:rsidRPr="00EE2A7F" w:rsidRDefault="0007267B" w:rsidP="0007267B">
            <w:pPr>
              <w:jc w:val="lowKashida"/>
              <w:rPr>
                <w:rFonts w:cs="B Nazanin"/>
                <w:color w:val="000000" w:themeColor="text1"/>
                <w:sz w:val="27"/>
                <w:szCs w:val="27"/>
                <w:rtl/>
              </w:rPr>
            </w:pPr>
          </w:p>
        </w:tc>
      </w:tr>
    </w:tbl>
    <w:p w:rsidR="0007267B" w:rsidRPr="00EE2A7F" w:rsidRDefault="0007267B" w:rsidP="00EC2CA6">
      <w:pPr>
        <w:spacing w:before="240"/>
        <w:jc w:val="lowKashida"/>
        <w:rPr>
          <w:rFonts w:cs="B Nazanin"/>
          <w:color w:val="000000" w:themeColor="text1"/>
          <w:sz w:val="27"/>
          <w:szCs w:val="27"/>
          <w:rtl/>
        </w:rPr>
      </w:pPr>
      <w:r w:rsidRPr="00EE2A7F">
        <w:rPr>
          <w:rFonts w:cs="B Nazanin" w:hint="cs"/>
          <w:color w:val="000000" w:themeColor="text1"/>
          <w:sz w:val="27"/>
          <w:szCs w:val="27"/>
          <w:rtl/>
        </w:rPr>
        <w:t>نتایج حاصل از شبیه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سازی </w:t>
      </w:r>
      <w:r w:rsidR="007245EC" w:rsidRPr="00EE2A7F">
        <w:rPr>
          <w:rFonts w:cs="B Nazanin" w:hint="cs"/>
          <w:color w:val="000000" w:themeColor="text1"/>
          <w:sz w:val="27"/>
          <w:szCs w:val="27"/>
          <w:rtl/>
        </w:rPr>
        <w:t xml:space="preserve">این </w:t>
      </w:r>
      <w:r w:rsidR="00E561D7" w:rsidRPr="00EE2A7F">
        <w:rPr>
          <w:rFonts w:cs="B Nazanin" w:hint="cs"/>
          <w:color w:val="000000" w:themeColor="text1"/>
          <w:sz w:val="27"/>
          <w:szCs w:val="27"/>
          <w:rtl/>
        </w:rPr>
        <w:t>فرضیات</w:t>
      </w:r>
      <w:r w:rsidRPr="00EE2A7F">
        <w:rPr>
          <w:rFonts w:cs="B Nazanin" w:hint="cs"/>
          <w:color w:val="000000" w:themeColor="text1"/>
          <w:sz w:val="27"/>
          <w:szCs w:val="27"/>
          <w:rtl/>
        </w:rPr>
        <w:t xml:space="preserve"> در جدول نتایج </w:t>
      </w:r>
      <w:r w:rsidR="00EC2CA6" w:rsidRPr="00EE2A7F">
        <w:rPr>
          <w:rFonts w:cs="B Nazanin" w:hint="cs"/>
          <w:color w:val="000000" w:themeColor="text1"/>
          <w:sz w:val="27"/>
          <w:szCs w:val="27"/>
          <w:rtl/>
        </w:rPr>
        <w:t>5-2</w:t>
      </w:r>
      <w:r w:rsidRPr="00EE2A7F">
        <w:rPr>
          <w:rFonts w:cs="B Nazanin" w:hint="cs"/>
          <w:color w:val="000000" w:themeColor="text1"/>
          <w:sz w:val="27"/>
          <w:szCs w:val="27"/>
          <w:rtl/>
        </w:rPr>
        <w:t xml:space="preserve"> آمده است.</w:t>
      </w:r>
    </w:p>
    <w:tbl>
      <w:tblPr>
        <w:bidiVisual/>
        <w:tblW w:w="0" w:type="auto"/>
        <w:tblLook w:val="04A0" w:firstRow="1" w:lastRow="0" w:firstColumn="1" w:lastColumn="0" w:noHBand="0" w:noVBand="1"/>
      </w:tblPr>
      <w:tblGrid>
        <w:gridCol w:w="9016"/>
      </w:tblGrid>
      <w:tr w:rsidR="00EE2A7F" w:rsidRPr="00EE2A7F" w:rsidTr="0007267B">
        <w:tc>
          <w:tcPr>
            <w:tcW w:w="9016" w:type="dxa"/>
          </w:tcPr>
          <w:p w:rsidR="0007267B" w:rsidRPr="00EE2A7F" w:rsidRDefault="0007267B" w:rsidP="00EC2CA6">
            <w:pPr>
              <w:jc w:val="center"/>
              <w:rPr>
                <w:rFonts w:cs="B Nazanin"/>
                <w:b/>
                <w:bCs/>
                <w:color w:val="000000" w:themeColor="text1"/>
                <w:rtl/>
              </w:rPr>
            </w:pPr>
            <w:r w:rsidRPr="00EE2A7F">
              <w:rPr>
                <w:rFonts w:cs="B Nazanin" w:hint="cs"/>
                <w:b/>
                <w:bCs/>
                <w:color w:val="000000" w:themeColor="text1"/>
                <w:rtl/>
              </w:rPr>
              <w:t xml:space="preserve">جدول نتایج </w:t>
            </w:r>
            <w:r w:rsidR="00EC2CA6" w:rsidRPr="00EE2A7F">
              <w:rPr>
                <w:rFonts w:cs="B Nazanin" w:hint="cs"/>
                <w:b/>
                <w:bCs/>
                <w:color w:val="000000" w:themeColor="text1"/>
                <w:rtl/>
              </w:rPr>
              <w:t>5-2</w:t>
            </w:r>
            <w:r w:rsidRPr="00EE2A7F">
              <w:rPr>
                <w:rFonts w:cs="B Nazanin" w:hint="cs"/>
                <w:b/>
                <w:bCs/>
                <w:color w:val="000000" w:themeColor="text1"/>
                <w:rtl/>
              </w:rPr>
              <w:t xml:space="preserve">: نتایج حاصل از </w:t>
            </w:r>
            <w:r w:rsidR="005919D4" w:rsidRPr="00EE2A7F">
              <w:rPr>
                <w:rFonts w:cs="B Nazanin" w:hint="cs"/>
                <w:b/>
                <w:bCs/>
                <w:color w:val="000000" w:themeColor="text1"/>
                <w:rtl/>
              </w:rPr>
              <w:t>دومین</w:t>
            </w:r>
            <w:r w:rsidRPr="00EE2A7F">
              <w:rPr>
                <w:rFonts w:cs="B Nazanin" w:hint="cs"/>
                <w:b/>
                <w:bCs/>
                <w:color w:val="000000" w:themeColor="text1"/>
                <w:rtl/>
              </w:rPr>
              <w:t xml:space="preserve"> شبیه سازی</w:t>
            </w:r>
            <w:r w:rsidR="008348A6" w:rsidRPr="00EE2A7F">
              <w:rPr>
                <w:rFonts w:cs="B Nazanin" w:hint="cs"/>
                <w:b/>
                <w:bCs/>
                <w:color w:val="000000" w:themeColor="text1"/>
                <w:rtl/>
              </w:rPr>
              <w:t xml:space="preserve"> در سناریوی اول</w:t>
            </w:r>
          </w:p>
        </w:tc>
      </w:tr>
      <w:tr w:rsidR="00EE2A7F" w:rsidRPr="00EE2A7F" w:rsidTr="0007267B">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9"/>
              <w:gridCol w:w="1250"/>
              <w:gridCol w:w="1528"/>
              <w:gridCol w:w="1395"/>
              <w:gridCol w:w="1668"/>
            </w:tblGrid>
            <w:tr w:rsidR="00EE2A7F" w:rsidRPr="00EE2A7F" w:rsidTr="002D5A26">
              <w:tc>
                <w:tcPr>
                  <w:tcW w:w="2949" w:type="dxa"/>
                  <w:shd w:val="clear" w:color="auto" w:fill="9CC2E5" w:themeFill="accent1" w:themeFillTint="99"/>
                </w:tcPr>
                <w:p w:rsidR="008E4F9C" w:rsidRPr="00EE2A7F" w:rsidRDefault="008E4F9C"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عدد دوره</w:t>
                  </w:r>
                </w:p>
              </w:tc>
              <w:tc>
                <w:tcPr>
                  <w:tcW w:w="1250" w:type="dxa"/>
                  <w:shd w:val="clear" w:color="auto" w:fill="9CC2E5" w:themeFill="accent1" w:themeFillTint="99"/>
                </w:tcPr>
                <w:p w:rsidR="008E4F9C" w:rsidRPr="00EE2A7F" w:rsidRDefault="008E4F9C"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اول</w:t>
                  </w:r>
                </w:p>
              </w:tc>
              <w:tc>
                <w:tcPr>
                  <w:tcW w:w="1528" w:type="dxa"/>
                  <w:shd w:val="clear" w:color="auto" w:fill="9CC2E5" w:themeFill="accent1" w:themeFillTint="99"/>
                </w:tcPr>
                <w:p w:rsidR="008E4F9C" w:rsidRPr="00EE2A7F" w:rsidRDefault="008E4F9C"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دوم</w:t>
                  </w:r>
                </w:p>
              </w:tc>
              <w:tc>
                <w:tcPr>
                  <w:tcW w:w="1395" w:type="dxa"/>
                  <w:shd w:val="clear" w:color="auto" w:fill="9CC2E5" w:themeFill="accent1" w:themeFillTint="99"/>
                </w:tcPr>
                <w:p w:rsidR="008E4F9C" w:rsidRPr="00EE2A7F" w:rsidRDefault="008E4F9C"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سوم</w:t>
                  </w:r>
                </w:p>
              </w:tc>
              <w:tc>
                <w:tcPr>
                  <w:tcW w:w="1668" w:type="dxa"/>
                  <w:shd w:val="clear" w:color="auto" w:fill="9CC2E5" w:themeFill="accent1" w:themeFillTint="99"/>
                </w:tcPr>
                <w:p w:rsidR="008E4F9C" w:rsidRPr="00EE2A7F" w:rsidRDefault="008E4F9C"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چهارم</w:t>
                  </w:r>
                </w:p>
              </w:tc>
            </w:tr>
            <w:tr w:rsidR="00EE2A7F" w:rsidRPr="00EE2A7F" w:rsidTr="002D5A26">
              <w:tc>
                <w:tcPr>
                  <w:tcW w:w="2949" w:type="dxa"/>
                  <w:shd w:val="clear" w:color="auto" w:fill="9CC2E5" w:themeFill="accent1" w:themeFillTint="99"/>
                </w:tcPr>
                <w:p w:rsidR="00C61454" w:rsidRPr="00EE2A7F" w:rsidRDefault="00C61454"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 پرداخت (بر حسب ماه)</w:t>
                  </w:r>
                </w:p>
              </w:tc>
              <w:tc>
                <w:tcPr>
                  <w:tcW w:w="1250"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33</w:t>
                  </w:r>
                </w:p>
              </w:tc>
              <w:tc>
                <w:tcPr>
                  <w:tcW w:w="1528"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54</w:t>
                  </w:r>
                </w:p>
              </w:tc>
              <w:tc>
                <w:tcPr>
                  <w:tcW w:w="1395"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64</w:t>
                  </w:r>
                </w:p>
              </w:tc>
              <w:tc>
                <w:tcPr>
                  <w:tcW w:w="1668"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74</w:t>
                  </w:r>
                </w:p>
              </w:tc>
            </w:tr>
            <w:tr w:rsidR="00EE2A7F" w:rsidRPr="00EE2A7F" w:rsidTr="002D5A26">
              <w:tc>
                <w:tcPr>
                  <w:tcW w:w="2949" w:type="dxa"/>
                  <w:shd w:val="clear" w:color="auto" w:fill="9CC2E5" w:themeFill="accent1" w:themeFillTint="99"/>
                </w:tcPr>
                <w:p w:rsidR="00C61454" w:rsidRPr="00EE2A7F" w:rsidRDefault="00C61454"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تعداد ماه های پرداخت نشدن وام</w:t>
                  </w:r>
                </w:p>
              </w:tc>
              <w:tc>
                <w:tcPr>
                  <w:tcW w:w="1250"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15</w:t>
                  </w:r>
                </w:p>
              </w:tc>
              <w:tc>
                <w:tcPr>
                  <w:tcW w:w="1528"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36</w:t>
                  </w:r>
                </w:p>
              </w:tc>
              <w:tc>
                <w:tcPr>
                  <w:tcW w:w="1395"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46</w:t>
                  </w:r>
                </w:p>
              </w:tc>
              <w:tc>
                <w:tcPr>
                  <w:tcW w:w="1668"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56</w:t>
                  </w:r>
                </w:p>
              </w:tc>
            </w:tr>
            <w:tr w:rsidR="00EE2A7F" w:rsidRPr="00EE2A7F" w:rsidTr="002D5A26">
              <w:tc>
                <w:tcPr>
                  <w:tcW w:w="2949" w:type="dxa"/>
                  <w:shd w:val="clear" w:color="auto" w:fill="9CC2E5" w:themeFill="accent1" w:themeFillTint="99"/>
                </w:tcPr>
                <w:p w:rsidR="00C61454" w:rsidRPr="00EE2A7F" w:rsidRDefault="00C61454"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تعداد ماه های عدم درخواست وام</w:t>
                  </w:r>
                </w:p>
              </w:tc>
              <w:tc>
                <w:tcPr>
                  <w:tcW w:w="1250"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0</w:t>
                  </w:r>
                </w:p>
              </w:tc>
              <w:tc>
                <w:tcPr>
                  <w:tcW w:w="1528"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0</w:t>
                  </w:r>
                </w:p>
              </w:tc>
              <w:tc>
                <w:tcPr>
                  <w:tcW w:w="1395"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0</w:t>
                  </w:r>
                </w:p>
              </w:tc>
              <w:tc>
                <w:tcPr>
                  <w:tcW w:w="1668"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0</w:t>
                  </w:r>
                </w:p>
              </w:tc>
            </w:tr>
            <w:tr w:rsidR="00EE2A7F" w:rsidRPr="00EE2A7F" w:rsidTr="002D5A26">
              <w:tc>
                <w:tcPr>
                  <w:tcW w:w="2949" w:type="dxa"/>
                  <w:shd w:val="clear" w:color="auto" w:fill="9CC2E5" w:themeFill="accent1" w:themeFillTint="99"/>
                </w:tcPr>
                <w:p w:rsidR="00C61454" w:rsidRPr="00EE2A7F" w:rsidRDefault="00C61454"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متوسط تعداد وام پرداختی در ماه</w:t>
                  </w:r>
                </w:p>
              </w:tc>
              <w:tc>
                <w:tcPr>
                  <w:tcW w:w="1250"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0.54</w:t>
                  </w:r>
                </w:p>
              </w:tc>
              <w:tc>
                <w:tcPr>
                  <w:tcW w:w="1528"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0.</w:t>
                  </w:r>
                  <w:r w:rsidRPr="002D5A26">
                    <w:rPr>
                      <w:rFonts w:cs="B Nazanin" w:hint="cs"/>
                      <w:b/>
                      <w:bCs/>
                      <w:color w:val="000000" w:themeColor="text1"/>
                      <w:sz w:val="24"/>
                      <w:szCs w:val="24"/>
                      <w:rtl/>
                    </w:rPr>
                    <w:t>3</w:t>
                  </w:r>
                  <w:r w:rsidRPr="002D5A26">
                    <w:rPr>
                      <w:rFonts w:cs="B Nazanin"/>
                      <w:b/>
                      <w:bCs/>
                      <w:color w:val="000000" w:themeColor="text1"/>
                      <w:sz w:val="24"/>
                      <w:szCs w:val="24"/>
                      <w:rtl/>
                    </w:rPr>
                    <w:t>3</w:t>
                  </w:r>
                </w:p>
              </w:tc>
              <w:tc>
                <w:tcPr>
                  <w:tcW w:w="1395"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0.28</w:t>
                  </w:r>
                </w:p>
              </w:tc>
              <w:tc>
                <w:tcPr>
                  <w:tcW w:w="1668"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0.24</w:t>
                  </w:r>
                </w:p>
              </w:tc>
            </w:tr>
            <w:tr w:rsidR="00EE2A7F" w:rsidRPr="00EE2A7F" w:rsidTr="002D5A26">
              <w:tc>
                <w:tcPr>
                  <w:tcW w:w="2949" w:type="dxa"/>
                  <w:shd w:val="clear" w:color="auto" w:fill="9CC2E5" w:themeFill="accent1" w:themeFillTint="99"/>
                </w:tcPr>
                <w:p w:rsidR="00C61454" w:rsidRPr="00EE2A7F" w:rsidRDefault="00C61454"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میانگین موجودی یک فرد در هر دوره</w:t>
                  </w:r>
                </w:p>
              </w:tc>
              <w:tc>
                <w:tcPr>
                  <w:tcW w:w="1250"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459000</w:t>
                  </w:r>
                </w:p>
              </w:tc>
              <w:tc>
                <w:tcPr>
                  <w:tcW w:w="1528"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1721000</w:t>
                  </w:r>
                </w:p>
              </w:tc>
              <w:tc>
                <w:tcPr>
                  <w:tcW w:w="1395"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3382000</w:t>
                  </w:r>
                </w:p>
              </w:tc>
              <w:tc>
                <w:tcPr>
                  <w:tcW w:w="1668"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5236000</w:t>
                  </w:r>
                </w:p>
              </w:tc>
            </w:tr>
            <w:tr w:rsidR="00EE2A7F" w:rsidRPr="00EE2A7F" w:rsidTr="002D5A26">
              <w:tc>
                <w:tcPr>
                  <w:tcW w:w="2949" w:type="dxa"/>
                  <w:shd w:val="clear" w:color="auto" w:fill="9CC2E5" w:themeFill="accent1" w:themeFillTint="99"/>
                </w:tcPr>
                <w:p w:rsidR="00C61454" w:rsidRPr="00EE2A7F" w:rsidRDefault="00C61454"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میانگین وام پرداختی هر دوره</w:t>
                  </w:r>
                </w:p>
              </w:tc>
              <w:tc>
                <w:tcPr>
                  <w:tcW w:w="1250"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2076000</w:t>
                  </w:r>
                </w:p>
              </w:tc>
              <w:tc>
                <w:tcPr>
                  <w:tcW w:w="1528"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6436000</w:t>
                  </w:r>
                </w:p>
              </w:tc>
              <w:tc>
                <w:tcPr>
                  <w:tcW w:w="1395"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11447000</w:t>
                  </w:r>
                </w:p>
              </w:tc>
              <w:tc>
                <w:tcPr>
                  <w:tcW w:w="1668"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17008000</w:t>
                  </w:r>
                </w:p>
              </w:tc>
            </w:tr>
            <w:tr w:rsidR="00EE2A7F" w:rsidRPr="00EE2A7F" w:rsidTr="002D5A26">
              <w:tc>
                <w:tcPr>
                  <w:tcW w:w="2949" w:type="dxa"/>
                  <w:shd w:val="clear" w:color="auto" w:fill="9CC2E5" w:themeFill="accent1" w:themeFillTint="99"/>
                </w:tcPr>
                <w:p w:rsidR="00C61454" w:rsidRPr="00EE2A7F" w:rsidRDefault="00C61454"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میانگین اقساط هر دوره</w:t>
                  </w:r>
                </w:p>
              </w:tc>
              <w:tc>
                <w:tcPr>
                  <w:tcW w:w="1250"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119000</w:t>
                  </w:r>
                </w:p>
              </w:tc>
              <w:tc>
                <w:tcPr>
                  <w:tcW w:w="1528"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214000</w:t>
                  </w:r>
                </w:p>
              </w:tc>
              <w:tc>
                <w:tcPr>
                  <w:tcW w:w="1395"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312000</w:t>
                  </w:r>
                </w:p>
              </w:tc>
              <w:tc>
                <w:tcPr>
                  <w:tcW w:w="1668"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397000</w:t>
                  </w:r>
                </w:p>
              </w:tc>
            </w:tr>
            <w:tr w:rsidR="00EE2A7F" w:rsidRPr="00EE2A7F" w:rsidTr="002D5A26">
              <w:tc>
                <w:tcPr>
                  <w:tcW w:w="2949" w:type="dxa"/>
                  <w:shd w:val="clear" w:color="auto" w:fill="9CC2E5" w:themeFill="accent1" w:themeFillTint="99"/>
                </w:tcPr>
                <w:p w:rsidR="00C61454" w:rsidRPr="00EE2A7F" w:rsidRDefault="00C61454" w:rsidP="00784ED6">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میانگین تعداد اقساط هر دوره</w:t>
                  </w:r>
                </w:p>
              </w:tc>
              <w:tc>
                <w:tcPr>
                  <w:tcW w:w="1250"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18</w:t>
                  </w:r>
                </w:p>
              </w:tc>
              <w:tc>
                <w:tcPr>
                  <w:tcW w:w="1528"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30</w:t>
                  </w:r>
                </w:p>
              </w:tc>
              <w:tc>
                <w:tcPr>
                  <w:tcW w:w="1395" w:type="dxa"/>
                </w:tcPr>
                <w:p w:rsidR="00C61454" w:rsidRPr="002D5A26" w:rsidRDefault="00C61454" w:rsidP="00784ED6">
                  <w:pPr>
                    <w:spacing w:after="0"/>
                    <w:jc w:val="center"/>
                    <w:rPr>
                      <w:rFonts w:cs="B Nazanin"/>
                      <w:b/>
                      <w:bCs/>
                      <w:color w:val="000000" w:themeColor="text1"/>
                      <w:sz w:val="24"/>
                      <w:szCs w:val="24"/>
                      <w:rtl/>
                    </w:rPr>
                  </w:pPr>
                  <w:r w:rsidRPr="002D5A26">
                    <w:rPr>
                      <w:rFonts w:cs="B Nazanin"/>
                      <w:b/>
                      <w:bCs/>
                      <w:color w:val="000000" w:themeColor="text1"/>
                      <w:sz w:val="24"/>
                      <w:szCs w:val="24"/>
                      <w:rtl/>
                    </w:rPr>
                    <w:t>37</w:t>
                  </w:r>
                </w:p>
              </w:tc>
              <w:tc>
                <w:tcPr>
                  <w:tcW w:w="1668" w:type="dxa"/>
                </w:tcPr>
                <w:p w:rsidR="00C61454" w:rsidRPr="002D5A26" w:rsidRDefault="00C61454" w:rsidP="00784ED6">
                  <w:pPr>
                    <w:spacing w:after="0"/>
                    <w:jc w:val="center"/>
                    <w:rPr>
                      <w:rFonts w:cs="B Nazanin"/>
                      <w:b/>
                      <w:bCs/>
                      <w:color w:val="000000" w:themeColor="text1"/>
                      <w:sz w:val="24"/>
                      <w:szCs w:val="24"/>
                    </w:rPr>
                  </w:pPr>
                  <w:r w:rsidRPr="002D5A26">
                    <w:rPr>
                      <w:rFonts w:cs="B Nazanin"/>
                      <w:b/>
                      <w:bCs/>
                      <w:color w:val="000000" w:themeColor="text1"/>
                      <w:sz w:val="24"/>
                      <w:szCs w:val="24"/>
                      <w:rtl/>
                    </w:rPr>
                    <w:t>43</w:t>
                  </w:r>
                </w:p>
              </w:tc>
            </w:tr>
          </w:tbl>
          <w:p w:rsidR="0007267B" w:rsidRPr="00EE2A7F" w:rsidRDefault="0007267B" w:rsidP="0007267B">
            <w:pPr>
              <w:spacing w:before="240"/>
              <w:jc w:val="lowKashida"/>
              <w:rPr>
                <w:rFonts w:cs="B Nazanin"/>
                <w:color w:val="000000" w:themeColor="text1"/>
                <w:sz w:val="27"/>
                <w:szCs w:val="27"/>
                <w:rtl/>
              </w:rPr>
            </w:pPr>
          </w:p>
        </w:tc>
      </w:tr>
    </w:tbl>
    <w:p w:rsidR="0007267B" w:rsidRPr="00EE2A7F" w:rsidRDefault="0007267B" w:rsidP="0038779C">
      <w:pPr>
        <w:spacing w:before="120" w:after="120"/>
        <w:jc w:val="lowKashida"/>
        <w:rPr>
          <w:rFonts w:cs="B Nazanin"/>
          <w:color w:val="000000" w:themeColor="text1"/>
          <w:sz w:val="27"/>
          <w:szCs w:val="27"/>
          <w:rtl/>
        </w:rPr>
      </w:pPr>
      <w:r w:rsidRPr="00EE2A7F">
        <w:rPr>
          <w:rFonts w:cs="B Nazanin" w:hint="cs"/>
          <w:color w:val="000000" w:themeColor="text1"/>
          <w:sz w:val="27"/>
          <w:szCs w:val="27"/>
          <w:rtl/>
        </w:rPr>
        <w:t>دقت در نتایج بدست آمده در این حالت نشان می</w:t>
      </w:r>
      <w:r w:rsidRPr="00EE2A7F">
        <w:rPr>
          <w:rFonts w:cs="B Nazanin"/>
          <w:color w:val="000000" w:themeColor="text1"/>
          <w:sz w:val="27"/>
          <w:szCs w:val="27"/>
          <w:rtl/>
        </w:rPr>
        <w:softHyphen/>
      </w:r>
      <w:r w:rsidRPr="00EE2A7F">
        <w:rPr>
          <w:rFonts w:cs="B Nazanin" w:hint="cs"/>
          <w:color w:val="000000" w:themeColor="text1"/>
          <w:sz w:val="27"/>
          <w:szCs w:val="27"/>
          <w:rtl/>
        </w:rPr>
        <w:t>دهد تمامی مزایای حالت قبل در این حالت نیز وجود دارد به علاوه اینکه دوره</w:t>
      </w:r>
      <w:r w:rsidRPr="00EE2A7F">
        <w:rPr>
          <w:rFonts w:cs="B Nazanin"/>
          <w:color w:val="000000" w:themeColor="text1"/>
          <w:sz w:val="27"/>
          <w:szCs w:val="27"/>
          <w:rtl/>
        </w:rPr>
        <w:softHyphen/>
      </w:r>
      <w:r w:rsidRPr="00EE2A7F">
        <w:rPr>
          <w:rFonts w:cs="B Nazanin" w:hint="cs"/>
          <w:color w:val="000000" w:themeColor="text1"/>
          <w:sz w:val="27"/>
          <w:szCs w:val="27"/>
          <w:rtl/>
        </w:rPr>
        <w:t>ی پرداخت وام و تعداد ماه</w:t>
      </w:r>
      <w:r w:rsidRPr="00EE2A7F">
        <w:rPr>
          <w:rFonts w:cs="B Nazanin"/>
          <w:color w:val="000000" w:themeColor="text1"/>
          <w:sz w:val="27"/>
          <w:szCs w:val="27"/>
          <w:rtl/>
        </w:rPr>
        <w:softHyphen/>
      </w:r>
      <w:r w:rsidRPr="00EE2A7F">
        <w:rPr>
          <w:rFonts w:cs="B Nazanin" w:hint="cs"/>
          <w:color w:val="000000" w:themeColor="text1"/>
          <w:sz w:val="27"/>
          <w:szCs w:val="27"/>
          <w:rtl/>
        </w:rPr>
        <w:t>های نپرداختن وام در هر دوره کاهش یافته است که نشان از این دارد این حالت از حالت قبل بهتر است. اما همچنان عملیاتی نیست چراکه تعداد ماه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های نپرداختن وام در یک دوره تا عدد </w:t>
      </w:r>
      <w:r w:rsidR="0038779C" w:rsidRPr="00EE2A7F">
        <w:rPr>
          <w:rFonts w:cs="B Nazanin" w:hint="cs"/>
          <w:color w:val="000000" w:themeColor="text1"/>
          <w:sz w:val="27"/>
          <w:szCs w:val="27"/>
          <w:rtl/>
        </w:rPr>
        <w:t>پنج</w:t>
      </w:r>
      <w:r w:rsidRPr="00EE2A7F">
        <w:rPr>
          <w:rFonts w:cs="B Nazanin" w:hint="cs"/>
          <w:color w:val="000000" w:themeColor="text1"/>
          <w:sz w:val="27"/>
          <w:szCs w:val="27"/>
          <w:rtl/>
        </w:rPr>
        <w:t xml:space="preserve"> در تمامی چهار دوره فاصله</w:t>
      </w:r>
      <w:r w:rsidRPr="00EE2A7F">
        <w:rPr>
          <w:rFonts w:cs="B Nazanin"/>
          <w:color w:val="000000" w:themeColor="text1"/>
          <w:sz w:val="27"/>
          <w:szCs w:val="27"/>
          <w:rtl/>
        </w:rPr>
        <w:softHyphen/>
      </w:r>
      <w:r w:rsidRPr="00EE2A7F">
        <w:rPr>
          <w:rFonts w:cs="B Nazanin" w:hint="cs"/>
          <w:color w:val="000000" w:themeColor="text1"/>
          <w:sz w:val="27"/>
          <w:szCs w:val="27"/>
          <w:rtl/>
        </w:rPr>
        <w:t>ی زیادی دارد</w:t>
      </w:r>
      <w:r w:rsidR="005919D4" w:rsidRPr="00EE2A7F">
        <w:rPr>
          <w:rFonts w:cs="B Nazanin" w:hint="cs"/>
          <w:color w:val="000000" w:themeColor="text1"/>
          <w:sz w:val="27"/>
          <w:szCs w:val="27"/>
          <w:rtl/>
        </w:rPr>
        <w:t>.</w:t>
      </w:r>
    </w:p>
    <w:p w:rsidR="00701EFD" w:rsidRPr="00EE2A7F" w:rsidRDefault="00701EFD" w:rsidP="00D04A6E">
      <w:pPr>
        <w:spacing w:before="120" w:after="120"/>
        <w:jc w:val="lowKashida"/>
        <w:rPr>
          <w:rFonts w:cs="B Nazanin"/>
          <w:color w:val="000000" w:themeColor="text1"/>
          <w:sz w:val="27"/>
          <w:szCs w:val="27"/>
          <w:rtl/>
        </w:rPr>
      </w:pPr>
      <w:r w:rsidRPr="00EE2A7F">
        <w:rPr>
          <w:rFonts w:cs="B Nazanin" w:hint="cs"/>
          <w:color w:val="000000" w:themeColor="text1"/>
          <w:sz w:val="27"/>
          <w:szCs w:val="27"/>
          <w:rtl/>
        </w:rPr>
        <w:t>باید تاکید شود از مقایسه این شبیه</w:t>
      </w:r>
      <w:r w:rsidRPr="00EE2A7F">
        <w:rPr>
          <w:rFonts w:cs="B Nazanin"/>
          <w:color w:val="000000" w:themeColor="text1"/>
          <w:sz w:val="27"/>
          <w:szCs w:val="27"/>
          <w:rtl/>
        </w:rPr>
        <w:softHyphen/>
      </w:r>
      <w:r w:rsidRPr="00EE2A7F">
        <w:rPr>
          <w:rFonts w:cs="B Nazanin" w:hint="cs"/>
          <w:color w:val="000000" w:themeColor="text1"/>
          <w:sz w:val="27"/>
          <w:szCs w:val="27"/>
          <w:rtl/>
        </w:rPr>
        <w:t>سازی با شبیه</w:t>
      </w:r>
      <w:r w:rsidRPr="00EE2A7F">
        <w:rPr>
          <w:rFonts w:cs="B Nazanin"/>
          <w:color w:val="000000" w:themeColor="text1"/>
          <w:sz w:val="27"/>
          <w:szCs w:val="27"/>
          <w:rtl/>
        </w:rPr>
        <w:softHyphen/>
      </w:r>
      <w:r w:rsidRPr="00EE2A7F">
        <w:rPr>
          <w:rFonts w:cs="B Nazanin" w:hint="cs"/>
          <w:color w:val="000000" w:themeColor="text1"/>
          <w:sz w:val="27"/>
          <w:szCs w:val="27"/>
          <w:rtl/>
        </w:rPr>
        <w:t>سازی قبل نتبجه</w:t>
      </w:r>
      <w:r w:rsidRPr="00EE2A7F">
        <w:rPr>
          <w:rFonts w:cs="B Nazanin"/>
          <w:color w:val="000000" w:themeColor="text1"/>
          <w:sz w:val="27"/>
          <w:szCs w:val="27"/>
          <w:rtl/>
        </w:rPr>
        <w:softHyphen/>
      </w:r>
      <w:r w:rsidRPr="00EE2A7F">
        <w:rPr>
          <w:rFonts w:cs="B Nazanin" w:hint="cs"/>
          <w:color w:val="000000" w:themeColor="text1"/>
          <w:sz w:val="27"/>
          <w:szCs w:val="27"/>
          <w:rtl/>
        </w:rPr>
        <w:t>ی بسیار مهمی بدست می</w:t>
      </w:r>
      <w:r w:rsidRPr="00EE2A7F">
        <w:rPr>
          <w:rFonts w:cs="B Nazanin"/>
          <w:color w:val="000000" w:themeColor="text1"/>
          <w:sz w:val="27"/>
          <w:szCs w:val="27"/>
          <w:rtl/>
        </w:rPr>
        <w:softHyphen/>
      </w:r>
      <w:r w:rsidRPr="00EE2A7F">
        <w:rPr>
          <w:rFonts w:cs="B Nazanin" w:hint="cs"/>
          <w:color w:val="000000" w:themeColor="text1"/>
          <w:sz w:val="27"/>
          <w:szCs w:val="27"/>
          <w:rtl/>
        </w:rPr>
        <w:t>آید. ضمن اینکه تعداد ماه</w:t>
      </w:r>
      <w:r w:rsidRPr="00EE2A7F">
        <w:rPr>
          <w:rFonts w:cs="B Nazanin"/>
          <w:color w:val="000000" w:themeColor="text1"/>
          <w:sz w:val="27"/>
          <w:szCs w:val="27"/>
          <w:rtl/>
        </w:rPr>
        <w:softHyphen/>
      </w:r>
      <w:r w:rsidRPr="00EE2A7F">
        <w:rPr>
          <w:rFonts w:cs="B Nazanin" w:hint="cs"/>
          <w:color w:val="000000" w:themeColor="text1"/>
          <w:sz w:val="27"/>
          <w:szCs w:val="27"/>
          <w:rtl/>
        </w:rPr>
        <w:t>های عدم پرداخت وام کاهش یافته است، علاوه بر آن حتی طول دوره نیز کاهش یافته که این فوق العاده است.</w:t>
      </w:r>
      <w:r w:rsidR="00F560D3" w:rsidRPr="00EE2A7F">
        <w:rPr>
          <w:rFonts w:cs="B Nazanin" w:hint="cs"/>
          <w:color w:val="000000" w:themeColor="text1"/>
          <w:sz w:val="27"/>
          <w:szCs w:val="27"/>
          <w:rtl/>
        </w:rPr>
        <w:t xml:space="preserve"> </w:t>
      </w:r>
      <w:r w:rsidR="00D06B3E" w:rsidRPr="00EE2A7F">
        <w:rPr>
          <w:rFonts w:cs="B Nazanin" w:hint="cs"/>
          <w:color w:val="000000" w:themeColor="text1"/>
          <w:sz w:val="27"/>
          <w:szCs w:val="27"/>
          <w:rtl/>
        </w:rPr>
        <w:t xml:space="preserve">یعنی اینکه برای پرداخت وام به 13 نفر (یعنی 13 وام) در سناریوی اول در دور </w:t>
      </w:r>
      <w:r w:rsidR="00C61454" w:rsidRPr="00EE2A7F">
        <w:rPr>
          <w:rFonts w:cs="B Nazanin" w:hint="cs"/>
          <w:color w:val="000000" w:themeColor="text1"/>
          <w:sz w:val="27"/>
          <w:szCs w:val="27"/>
          <w:rtl/>
        </w:rPr>
        <w:t>دوم</w:t>
      </w:r>
      <w:r w:rsidR="00D06B3E" w:rsidRPr="00EE2A7F">
        <w:rPr>
          <w:rFonts w:cs="B Nazanin" w:hint="cs"/>
          <w:color w:val="000000" w:themeColor="text1"/>
          <w:sz w:val="27"/>
          <w:szCs w:val="27"/>
          <w:rtl/>
        </w:rPr>
        <w:t xml:space="preserve"> بایستی </w:t>
      </w:r>
      <w:r w:rsidR="00D04A6E" w:rsidRPr="00EE2A7F">
        <w:rPr>
          <w:rFonts w:cs="B Nazanin" w:hint="cs"/>
          <w:color w:val="000000" w:themeColor="text1"/>
          <w:sz w:val="27"/>
          <w:szCs w:val="27"/>
          <w:rtl/>
        </w:rPr>
        <w:t>56</w:t>
      </w:r>
      <w:r w:rsidR="00D06B3E" w:rsidRPr="00EE2A7F">
        <w:rPr>
          <w:rFonts w:cs="B Nazanin" w:hint="cs"/>
          <w:color w:val="000000" w:themeColor="text1"/>
          <w:sz w:val="27"/>
          <w:szCs w:val="27"/>
          <w:rtl/>
        </w:rPr>
        <w:t xml:space="preserve"> ماه زمان صرف کرد اما برای یک گروه 18 نفره (یعنی 18 وام) این زمان برای دور </w:t>
      </w:r>
      <w:r w:rsidR="00D04A6E" w:rsidRPr="00EE2A7F">
        <w:rPr>
          <w:rFonts w:cs="B Nazanin" w:hint="cs"/>
          <w:color w:val="000000" w:themeColor="text1"/>
          <w:sz w:val="27"/>
          <w:szCs w:val="27"/>
          <w:rtl/>
        </w:rPr>
        <w:t>دوم</w:t>
      </w:r>
      <w:r w:rsidR="00D06B3E" w:rsidRPr="00EE2A7F">
        <w:rPr>
          <w:rFonts w:cs="B Nazanin" w:hint="cs"/>
          <w:color w:val="000000" w:themeColor="text1"/>
          <w:sz w:val="27"/>
          <w:szCs w:val="27"/>
          <w:rtl/>
        </w:rPr>
        <w:t xml:space="preserve"> </w:t>
      </w:r>
      <w:r w:rsidR="00D04A6E" w:rsidRPr="00EE2A7F">
        <w:rPr>
          <w:rFonts w:cs="B Nazanin" w:hint="cs"/>
          <w:color w:val="000000" w:themeColor="text1"/>
          <w:sz w:val="27"/>
          <w:szCs w:val="27"/>
          <w:rtl/>
        </w:rPr>
        <w:t>54</w:t>
      </w:r>
      <w:r w:rsidR="00D06B3E" w:rsidRPr="00EE2A7F">
        <w:rPr>
          <w:rFonts w:cs="B Nazanin" w:hint="cs"/>
          <w:color w:val="000000" w:themeColor="text1"/>
          <w:sz w:val="27"/>
          <w:szCs w:val="27"/>
          <w:rtl/>
        </w:rPr>
        <w:t xml:space="preserve"> ماه است</w:t>
      </w:r>
      <w:r w:rsidR="00F560D3" w:rsidRPr="00EE2A7F">
        <w:rPr>
          <w:rFonts w:cs="B Nazanin" w:hint="cs"/>
          <w:color w:val="000000" w:themeColor="text1"/>
          <w:sz w:val="27"/>
          <w:szCs w:val="27"/>
          <w:rtl/>
        </w:rPr>
        <w:t>. بنابراین اگر قرار به انتخاب بین این دو سناریو باشد، سناریوی دوم حتم</w:t>
      </w:r>
      <w:r w:rsidR="0038779C" w:rsidRPr="00EE2A7F">
        <w:rPr>
          <w:rFonts w:cs="B Nazanin" w:hint="cs"/>
          <w:color w:val="000000" w:themeColor="text1"/>
          <w:sz w:val="27"/>
          <w:szCs w:val="27"/>
          <w:rtl/>
        </w:rPr>
        <w:t>ا دارای اولویت بیشتری است.</w:t>
      </w:r>
      <w:r w:rsidR="00F560D3" w:rsidRPr="00EE2A7F">
        <w:rPr>
          <w:rFonts w:cs="B Nazanin" w:hint="cs"/>
          <w:color w:val="000000" w:themeColor="text1"/>
          <w:sz w:val="27"/>
          <w:szCs w:val="27"/>
          <w:rtl/>
        </w:rPr>
        <w:t xml:space="preserve"> در ادامه تعداد گروه</w:t>
      </w:r>
      <w:r w:rsidR="00F560D3" w:rsidRPr="00EE2A7F">
        <w:rPr>
          <w:rFonts w:cs="B Nazanin"/>
          <w:color w:val="000000" w:themeColor="text1"/>
          <w:sz w:val="27"/>
          <w:szCs w:val="27"/>
          <w:rtl/>
        </w:rPr>
        <w:softHyphen/>
      </w:r>
      <w:r w:rsidR="00F560D3" w:rsidRPr="00EE2A7F">
        <w:rPr>
          <w:rFonts w:cs="B Nazanin" w:hint="cs"/>
          <w:color w:val="000000" w:themeColor="text1"/>
          <w:sz w:val="27"/>
          <w:szCs w:val="27"/>
          <w:rtl/>
        </w:rPr>
        <w:t>ها را باز هم افزایش می</w:t>
      </w:r>
      <w:r w:rsidR="00F560D3" w:rsidRPr="00EE2A7F">
        <w:rPr>
          <w:rFonts w:cs="B Nazanin"/>
          <w:color w:val="000000" w:themeColor="text1"/>
          <w:sz w:val="27"/>
          <w:szCs w:val="27"/>
          <w:rtl/>
        </w:rPr>
        <w:softHyphen/>
      </w:r>
      <w:r w:rsidR="00F560D3" w:rsidRPr="00EE2A7F">
        <w:rPr>
          <w:rFonts w:cs="B Nazanin" w:hint="cs"/>
          <w:color w:val="000000" w:themeColor="text1"/>
          <w:sz w:val="27"/>
          <w:szCs w:val="27"/>
          <w:rtl/>
        </w:rPr>
        <w:t>دهیم تا مشخص شود که آیا نتیجه</w:t>
      </w:r>
      <w:r w:rsidR="00F560D3" w:rsidRPr="00EE2A7F">
        <w:rPr>
          <w:rFonts w:cs="B Nazanin"/>
          <w:color w:val="000000" w:themeColor="text1"/>
          <w:sz w:val="27"/>
          <w:szCs w:val="27"/>
          <w:rtl/>
        </w:rPr>
        <w:softHyphen/>
      </w:r>
      <w:r w:rsidR="00F560D3" w:rsidRPr="00EE2A7F">
        <w:rPr>
          <w:rFonts w:cs="B Nazanin" w:hint="cs"/>
          <w:color w:val="000000" w:themeColor="text1"/>
          <w:sz w:val="27"/>
          <w:szCs w:val="27"/>
          <w:rtl/>
        </w:rPr>
        <w:t>ی بدست آمده همواره صادق است یا نه.</w:t>
      </w:r>
    </w:p>
    <w:p w:rsidR="005919D4" w:rsidRPr="00EE2A7F" w:rsidRDefault="00F560D3" w:rsidP="00832531">
      <w:pPr>
        <w:spacing w:before="120" w:after="120"/>
        <w:jc w:val="lowKashida"/>
        <w:rPr>
          <w:rFonts w:cs="B Nazanin"/>
          <w:color w:val="000000" w:themeColor="text1"/>
          <w:sz w:val="27"/>
          <w:szCs w:val="27"/>
          <w:rtl/>
        </w:rPr>
      </w:pPr>
      <w:r w:rsidRPr="00EE2A7F">
        <w:rPr>
          <w:rFonts w:cs="B Nazanin" w:hint="cs"/>
          <w:color w:val="000000" w:themeColor="text1"/>
          <w:sz w:val="27"/>
          <w:szCs w:val="27"/>
          <w:rtl/>
        </w:rPr>
        <w:t xml:space="preserve">بنابر این </w:t>
      </w:r>
      <w:r w:rsidR="005919D4" w:rsidRPr="00EE2A7F">
        <w:rPr>
          <w:rFonts w:cs="B Nazanin" w:hint="cs"/>
          <w:color w:val="000000" w:themeColor="text1"/>
          <w:sz w:val="27"/>
          <w:szCs w:val="27"/>
          <w:rtl/>
        </w:rPr>
        <w:t>در شبیه</w:t>
      </w:r>
      <w:r w:rsidR="005919D4" w:rsidRPr="00EE2A7F">
        <w:rPr>
          <w:rFonts w:cs="B Nazanin"/>
          <w:color w:val="000000" w:themeColor="text1"/>
          <w:sz w:val="27"/>
          <w:szCs w:val="27"/>
          <w:rtl/>
        </w:rPr>
        <w:softHyphen/>
      </w:r>
      <w:r w:rsidR="005919D4" w:rsidRPr="00EE2A7F">
        <w:rPr>
          <w:rFonts w:cs="B Nazanin" w:hint="cs"/>
          <w:color w:val="000000" w:themeColor="text1"/>
          <w:sz w:val="27"/>
          <w:szCs w:val="27"/>
          <w:rtl/>
        </w:rPr>
        <w:t xml:space="preserve">سازی بعدی همین </w:t>
      </w:r>
      <w:r w:rsidR="00E561D7" w:rsidRPr="00EE2A7F">
        <w:rPr>
          <w:rFonts w:cs="B Nazanin" w:hint="cs"/>
          <w:color w:val="000000" w:themeColor="text1"/>
          <w:sz w:val="27"/>
          <w:szCs w:val="27"/>
          <w:rtl/>
        </w:rPr>
        <w:t>سناریو</w:t>
      </w:r>
      <w:r w:rsidR="005919D4" w:rsidRPr="00EE2A7F">
        <w:rPr>
          <w:rFonts w:cs="B Nazanin" w:hint="cs"/>
          <w:color w:val="000000" w:themeColor="text1"/>
          <w:sz w:val="27"/>
          <w:szCs w:val="27"/>
          <w:rtl/>
        </w:rPr>
        <w:t xml:space="preserve"> را برای یک گروه که اعضای آن حداقل 20 و حداکثر 25 نفر هستند (جدول فرضیات 3)  اعمال می</w:t>
      </w:r>
      <w:r w:rsidR="005919D4" w:rsidRPr="00EE2A7F">
        <w:rPr>
          <w:rFonts w:cs="B Nazanin"/>
          <w:color w:val="000000" w:themeColor="text1"/>
          <w:sz w:val="27"/>
          <w:szCs w:val="27"/>
          <w:rtl/>
        </w:rPr>
        <w:softHyphen/>
      </w:r>
      <w:r w:rsidR="005919D4" w:rsidRPr="00EE2A7F">
        <w:rPr>
          <w:rFonts w:cs="B Nazanin" w:hint="cs"/>
          <w:color w:val="000000" w:themeColor="text1"/>
          <w:sz w:val="27"/>
          <w:szCs w:val="27"/>
          <w:rtl/>
        </w:rPr>
        <w:t>کنیم.</w:t>
      </w:r>
    </w:p>
    <w:tbl>
      <w:tblPr>
        <w:tblpPr w:leftFromText="180" w:rightFromText="180" w:vertAnchor="text" w:horzAnchor="margin" w:tblpY="-46"/>
        <w:bidiVisual/>
        <w:tblW w:w="0" w:type="auto"/>
        <w:tblLook w:val="04A0" w:firstRow="1" w:lastRow="0" w:firstColumn="1" w:lastColumn="0" w:noHBand="0" w:noVBand="1"/>
      </w:tblPr>
      <w:tblGrid>
        <w:gridCol w:w="9016"/>
      </w:tblGrid>
      <w:tr w:rsidR="00EE2A7F" w:rsidRPr="00EE2A7F" w:rsidTr="005919D4">
        <w:tc>
          <w:tcPr>
            <w:tcW w:w="9016" w:type="dxa"/>
          </w:tcPr>
          <w:p w:rsidR="005919D4" w:rsidRPr="00EE2A7F" w:rsidRDefault="005919D4" w:rsidP="00784ED6">
            <w:pPr>
              <w:spacing w:after="0"/>
              <w:jc w:val="center"/>
              <w:rPr>
                <w:rFonts w:cs="B Nazanin"/>
                <w:b/>
                <w:bCs/>
                <w:color w:val="000000" w:themeColor="text1"/>
                <w:rtl/>
              </w:rPr>
            </w:pPr>
            <w:r w:rsidRPr="00EE2A7F">
              <w:rPr>
                <w:rFonts w:cs="B Nazanin" w:hint="cs"/>
                <w:b/>
                <w:bCs/>
                <w:color w:val="000000" w:themeColor="text1"/>
                <w:rtl/>
              </w:rPr>
              <w:lastRenderedPageBreak/>
              <w:t xml:space="preserve">جدول فرضیات </w:t>
            </w:r>
            <w:r w:rsidR="00F560D3" w:rsidRPr="00EE2A7F">
              <w:rPr>
                <w:rFonts w:cs="B Nazanin" w:hint="cs"/>
                <w:b/>
                <w:bCs/>
                <w:color w:val="000000" w:themeColor="text1"/>
                <w:rtl/>
              </w:rPr>
              <w:t>5-3:</w:t>
            </w:r>
            <w:r w:rsidRPr="00EE2A7F">
              <w:rPr>
                <w:rFonts w:cs="B Nazanin" w:hint="cs"/>
                <w:b/>
                <w:bCs/>
                <w:color w:val="000000" w:themeColor="text1"/>
                <w:rtl/>
              </w:rPr>
              <w:t xml:space="preserve"> فرضیات مربوط به سومین شبیه سازی</w:t>
            </w:r>
            <w:r w:rsidR="008348A6" w:rsidRPr="00EE2A7F">
              <w:rPr>
                <w:rFonts w:cs="B Nazanin" w:hint="cs"/>
                <w:b/>
                <w:bCs/>
                <w:color w:val="000000" w:themeColor="text1"/>
                <w:rtl/>
              </w:rPr>
              <w:t xml:space="preserve">  در سناریوی اول</w:t>
            </w:r>
          </w:p>
        </w:tc>
      </w:tr>
      <w:tr w:rsidR="00EE2A7F" w:rsidRPr="00EE2A7F" w:rsidTr="005919D4">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57"/>
              <w:gridCol w:w="1349"/>
              <w:gridCol w:w="1319"/>
              <w:gridCol w:w="1342"/>
              <w:gridCol w:w="1485"/>
              <w:gridCol w:w="1338"/>
            </w:tblGrid>
            <w:tr w:rsidR="00EE2A7F" w:rsidRPr="00EE2A7F" w:rsidTr="002D5A26">
              <w:tc>
                <w:tcPr>
                  <w:tcW w:w="1957" w:type="dxa"/>
                  <w:shd w:val="clear" w:color="auto" w:fill="2E74B5" w:themeFill="accent1" w:themeFillShade="BF"/>
                </w:tcPr>
                <w:p w:rsidR="00F560D3" w:rsidRPr="00EE2A7F" w:rsidRDefault="00F560D3" w:rsidP="00784ED6">
                  <w:pPr>
                    <w:framePr w:hSpace="180" w:wrap="around" w:vAnchor="text" w:hAnchor="margin" w:y="-46"/>
                    <w:spacing w:after="0"/>
                    <w:jc w:val="center"/>
                    <w:rPr>
                      <w:rFonts w:cs="B Nazanin"/>
                      <w:b/>
                      <w:bCs/>
                      <w:color w:val="000000" w:themeColor="text1"/>
                      <w:sz w:val="24"/>
                      <w:szCs w:val="24"/>
                      <w:rtl/>
                    </w:rPr>
                  </w:pPr>
                </w:p>
              </w:tc>
              <w:tc>
                <w:tcPr>
                  <w:tcW w:w="1349" w:type="dxa"/>
                  <w:shd w:val="clear" w:color="auto" w:fill="9CC2E5" w:themeFill="accent1" w:themeFillTint="99"/>
                </w:tcPr>
                <w:p w:rsidR="00F560D3" w:rsidRPr="00EE2A7F" w:rsidRDefault="00F560D3" w:rsidP="00784ED6">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F560D3" w:rsidRPr="00EE2A7F" w:rsidRDefault="00F560D3" w:rsidP="00784ED6">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F560D3" w:rsidRPr="00EE2A7F" w:rsidRDefault="00F560D3" w:rsidP="00784ED6">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F560D3" w:rsidRPr="00EE2A7F" w:rsidRDefault="00F560D3" w:rsidP="00784ED6">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F560D3" w:rsidRPr="00EE2A7F" w:rsidRDefault="00F560D3" w:rsidP="00784ED6">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32 میلیون (تومان)</w:t>
                  </w:r>
                </w:p>
              </w:tc>
            </w:tr>
            <w:tr w:rsidR="00EE2A7F" w:rsidRPr="00EE2A7F" w:rsidTr="002D5A26">
              <w:tc>
                <w:tcPr>
                  <w:tcW w:w="1957" w:type="dxa"/>
                  <w:shd w:val="clear" w:color="auto" w:fill="9CC2E5" w:themeFill="accent1" w:themeFillTint="99"/>
                </w:tcPr>
                <w:p w:rsidR="008F16F8" w:rsidRPr="00EE2A7F" w:rsidRDefault="008F16F8" w:rsidP="00784ED6">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حداکثر تعداد اقساط</w:t>
                  </w:r>
                </w:p>
              </w:tc>
              <w:tc>
                <w:tcPr>
                  <w:tcW w:w="1349" w:type="dxa"/>
                </w:tcPr>
                <w:p w:rsidR="008F16F8" w:rsidRPr="00EE2A7F" w:rsidRDefault="008F16F8" w:rsidP="00784ED6">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18</w:t>
                  </w:r>
                </w:p>
              </w:tc>
              <w:tc>
                <w:tcPr>
                  <w:tcW w:w="1319" w:type="dxa"/>
                </w:tcPr>
                <w:p w:rsidR="008F16F8" w:rsidRPr="00EE2A7F" w:rsidRDefault="008F16F8" w:rsidP="00784ED6">
                  <w:pPr>
                    <w:framePr w:hSpace="180" w:wrap="around" w:vAnchor="text" w:hAnchor="margin" w:y="-46"/>
                    <w:tabs>
                      <w:tab w:val="left" w:pos="308"/>
                      <w:tab w:val="center" w:pos="55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27</w:t>
                  </w:r>
                </w:p>
              </w:tc>
              <w:tc>
                <w:tcPr>
                  <w:tcW w:w="1342" w:type="dxa"/>
                </w:tcPr>
                <w:p w:rsidR="008F16F8" w:rsidRPr="00EE2A7F" w:rsidRDefault="008F16F8" w:rsidP="00784ED6">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36</w:t>
                  </w:r>
                </w:p>
              </w:tc>
              <w:tc>
                <w:tcPr>
                  <w:tcW w:w="1485" w:type="dxa"/>
                </w:tcPr>
                <w:p w:rsidR="008F16F8" w:rsidRPr="00EE2A7F" w:rsidRDefault="008F16F8" w:rsidP="00784ED6">
                  <w:pPr>
                    <w:framePr w:hSpace="180" w:wrap="around" w:vAnchor="text" w:hAnchor="margin" w:y="-46"/>
                    <w:spacing w:after="0"/>
                    <w:jc w:val="center"/>
                    <w:rPr>
                      <w:rFonts w:cs="B Nazanin"/>
                      <w:b/>
                      <w:bCs/>
                      <w:color w:val="000000" w:themeColor="text1"/>
                      <w:sz w:val="24"/>
                      <w:szCs w:val="24"/>
                      <w:rtl/>
                    </w:rPr>
                  </w:pPr>
                  <w:r w:rsidRPr="00EE2A7F">
                    <w:rPr>
                      <w:rFonts w:cs="B Nazanin"/>
                      <w:b/>
                      <w:bCs/>
                      <w:color w:val="000000" w:themeColor="text1"/>
                      <w:sz w:val="24"/>
                      <w:szCs w:val="24"/>
                      <w:rtl/>
                    </w:rPr>
                    <w:t>4</w:t>
                  </w:r>
                  <w:r w:rsidRPr="00EE2A7F">
                    <w:rPr>
                      <w:rFonts w:cs="B Nazanin" w:hint="cs"/>
                      <w:b/>
                      <w:bCs/>
                      <w:color w:val="000000" w:themeColor="text1"/>
                      <w:sz w:val="24"/>
                      <w:szCs w:val="24"/>
                      <w:rtl/>
                    </w:rPr>
                    <w:t>5</w:t>
                  </w:r>
                </w:p>
              </w:tc>
              <w:tc>
                <w:tcPr>
                  <w:tcW w:w="1338" w:type="dxa"/>
                </w:tcPr>
                <w:p w:rsidR="008F16F8" w:rsidRPr="00EE2A7F" w:rsidRDefault="008F16F8" w:rsidP="00784ED6">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60</w:t>
                  </w:r>
                </w:p>
              </w:tc>
            </w:tr>
            <w:tr w:rsidR="00EE2A7F" w:rsidRPr="00EE2A7F" w:rsidTr="002D5A26">
              <w:tc>
                <w:tcPr>
                  <w:tcW w:w="1957" w:type="dxa"/>
                  <w:shd w:val="clear" w:color="auto" w:fill="9CC2E5" w:themeFill="accent1" w:themeFillTint="99"/>
                </w:tcPr>
                <w:p w:rsidR="00F560D3" w:rsidRPr="00EE2A7F" w:rsidRDefault="00F560D3" w:rsidP="00784ED6">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 xml:space="preserve">ضرایب وام </w:t>
                  </w:r>
                </w:p>
              </w:tc>
              <w:tc>
                <w:tcPr>
                  <w:tcW w:w="1349" w:type="dxa"/>
                </w:tcPr>
                <w:p w:rsidR="00F560D3" w:rsidRPr="00EE2A7F" w:rsidRDefault="00F560D3" w:rsidP="00784ED6">
                  <w:pPr>
                    <w:framePr w:hSpace="180" w:wrap="around" w:vAnchor="text" w:hAnchor="margin" w:y="-46"/>
                    <w:spacing w:after="0"/>
                    <w:jc w:val="center"/>
                    <w:rPr>
                      <w:rFonts w:cs="B Nazanin"/>
                      <w:b/>
                      <w:bCs/>
                      <w:color w:val="000000" w:themeColor="text1"/>
                      <w:sz w:val="24"/>
                      <w:szCs w:val="24"/>
                      <w:rtl/>
                    </w:rPr>
                  </w:pPr>
                  <w:r w:rsidRPr="00EE2A7F">
                    <w:rPr>
                      <w:rFonts w:cs="B Nazanin"/>
                      <w:b/>
                      <w:bCs/>
                      <w:color w:val="000000" w:themeColor="text1"/>
                      <w:sz w:val="24"/>
                      <w:szCs w:val="24"/>
                      <w:rtl/>
                    </w:rPr>
                    <w:t>5</w:t>
                  </w:r>
                </w:p>
              </w:tc>
              <w:tc>
                <w:tcPr>
                  <w:tcW w:w="1319" w:type="dxa"/>
                </w:tcPr>
                <w:p w:rsidR="00F560D3" w:rsidRPr="00EE2A7F" w:rsidRDefault="00F560D3" w:rsidP="00784ED6">
                  <w:pPr>
                    <w:framePr w:hSpace="180" w:wrap="around" w:vAnchor="text" w:hAnchor="margin" w:y="-46"/>
                    <w:spacing w:after="0"/>
                    <w:jc w:val="center"/>
                    <w:rPr>
                      <w:rFonts w:cs="B Nazanin"/>
                      <w:b/>
                      <w:bCs/>
                      <w:color w:val="000000" w:themeColor="text1"/>
                      <w:sz w:val="24"/>
                      <w:szCs w:val="24"/>
                      <w:rtl/>
                    </w:rPr>
                  </w:pPr>
                  <w:r w:rsidRPr="00EE2A7F">
                    <w:rPr>
                      <w:rFonts w:cs="B Nazanin"/>
                      <w:b/>
                      <w:bCs/>
                      <w:color w:val="000000" w:themeColor="text1"/>
                      <w:sz w:val="24"/>
                      <w:szCs w:val="24"/>
                      <w:rtl/>
                    </w:rPr>
                    <w:t>4</w:t>
                  </w:r>
                </w:p>
              </w:tc>
              <w:tc>
                <w:tcPr>
                  <w:tcW w:w="1342" w:type="dxa"/>
                </w:tcPr>
                <w:p w:rsidR="00F560D3" w:rsidRPr="00EE2A7F" w:rsidRDefault="00F560D3" w:rsidP="00784ED6">
                  <w:pPr>
                    <w:framePr w:hSpace="180" w:wrap="around" w:vAnchor="text" w:hAnchor="margin" w:y="-46"/>
                    <w:spacing w:after="0"/>
                    <w:jc w:val="center"/>
                    <w:rPr>
                      <w:rFonts w:cs="B Nazanin"/>
                      <w:b/>
                      <w:bCs/>
                      <w:color w:val="000000" w:themeColor="text1"/>
                      <w:sz w:val="24"/>
                      <w:szCs w:val="24"/>
                      <w:rtl/>
                    </w:rPr>
                  </w:pPr>
                  <w:r w:rsidRPr="00EE2A7F">
                    <w:rPr>
                      <w:rFonts w:cs="B Nazanin"/>
                      <w:b/>
                      <w:bCs/>
                      <w:color w:val="000000" w:themeColor="text1"/>
                      <w:sz w:val="24"/>
                      <w:szCs w:val="24"/>
                      <w:rtl/>
                    </w:rPr>
                    <w:t>3</w:t>
                  </w:r>
                </w:p>
              </w:tc>
              <w:tc>
                <w:tcPr>
                  <w:tcW w:w="1485" w:type="dxa"/>
                </w:tcPr>
                <w:p w:rsidR="00F560D3" w:rsidRPr="00EE2A7F" w:rsidRDefault="00F560D3" w:rsidP="00784ED6">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3</w:t>
                  </w:r>
                </w:p>
              </w:tc>
              <w:tc>
                <w:tcPr>
                  <w:tcW w:w="1338" w:type="dxa"/>
                </w:tcPr>
                <w:p w:rsidR="00F560D3" w:rsidRPr="00EE2A7F" w:rsidRDefault="00F560D3" w:rsidP="00784ED6">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3</w:t>
                  </w:r>
                </w:p>
              </w:tc>
            </w:tr>
            <w:tr w:rsidR="00EE2A7F" w:rsidRPr="00EE2A7F" w:rsidTr="002D5A26">
              <w:trPr>
                <w:trHeight w:val="255"/>
              </w:trPr>
              <w:tc>
                <w:tcPr>
                  <w:tcW w:w="1957" w:type="dxa"/>
                  <w:shd w:val="clear" w:color="auto" w:fill="9CC2E5" w:themeFill="accent1" w:themeFillTint="99"/>
                </w:tcPr>
                <w:p w:rsidR="00F560D3" w:rsidRPr="00EE2A7F" w:rsidRDefault="00F560D3" w:rsidP="00784ED6">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حداقل و حد اکثر اعضاء</w:t>
                  </w:r>
                </w:p>
              </w:tc>
              <w:tc>
                <w:tcPr>
                  <w:tcW w:w="1349" w:type="dxa"/>
                </w:tcPr>
                <w:p w:rsidR="00F560D3" w:rsidRPr="00EE2A7F" w:rsidRDefault="00F560D3" w:rsidP="00784ED6">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20</w:t>
                  </w:r>
                </w:p>
              </w:tc>
              <w:tc>
                <w:tcPr>
                  <w:tcW w:w="4146" w:type="dxa"/>
                  <w:gridSpan w:val="3"/>
                </w:tcPr>
                <w:p w:rsidR="00F560D3" w:rsidRPr="00EE2A7F" w:rsidRDefault="00F560D3" w:rsidP="00784ED6">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تعداد اعضاء: 22 نفر</w:t>
                  </w:r>
                </w:p>
              </w:tc>
              <w:tc>
                <w:tcPr>
                  <w:tcW w:w="1338" w:type="dxa"/>
                </w:tcPr>
                <w:p w:rsidR="00F560D3" w:rsidRPr="00EE2A7F" w:rsidRDefault="00F560D3" w:rsidP="00784ED6">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25</w:t>
                  </w:r>
                </w:p>
              </w:tc>
            </w:tr>
          </w:tbl>
          <w:p w:rsidR="005919D4" w:rsidRPr="00EE2A7F" w:rsidRDefault="005919D4" w:rsidP="005919D4">
            <w:pPr>
              <w:jc w:val="lowKashida"/>
              <w:rPr>
                <w:rFonts w:cs="B Nazanin"/>
                <w:color w:val="000000" w:themeColor="text1"/>
                <w:sz w:val="27"/>
                <w:szCs w:val="27"/>
                <w:rtl/>
              </w:rPr>
            </w:pPr>
          </w:p>
        </w:tc>
      </w:tr>
    </w:tbl>
    <w:p w:rsidR="005919D4" w:rsidRPr="00EE2A7F" w:rsidRDefault="005919D4" w:rsidP="00B607CA">
      <w:pPr>
        <w:spacing w:before="240"/>
        <w:jc w:val="lowKashida"/>
        <w:rPr>
          <w:rFonts w:cs="B Nazanin"/>
          <w:color w:val="000000" w:themeColor="text1"/>
          <w:sz w:val="27"/>
          <w:szCs w:val="27"/>
        </w:rPr>
      </w:pPr>
      <w:r w:rsidRPr="00EE2A7F">
        <w:rPr>
          <w:rFonts w:cs="B Nazanin" w:hint="cs"/>
          <w:color w:val="000000" w:themeColor="text1"/>
          <w:sz w:val="27"/>
          <w:szCs w:val="27"/>
          <w:rtl/>
        </w:rPr>
        <w:t xml:space="preserve">نتایج حاصل از این </w:t>
      </w:r>
      <w:r w:rsidR="00E561D7" w:rsidRPr="00EE2A7F">
        <w:rPr>
          <w:rFonts w:cs="B Nazanin" w:hint="cs"/>
          <w:color w:val="000000" w:themeColor="text1"/>
          <w:sz w:val="27"/>
          <w:szCs w:val="27"/>
          <w:rtl/>
        </w:rPr>
        <w:t>شبیه</w:t>
      </w:r>
      <w:r w:rsidR="00E561D7" w:rsidRPr="00EE2A7F">
        <w:rPr>
          <w:rFonts w:cs="B Nazanin"/>
          <w:color w:val="000000" w:themeColor="text1"/>
          <w:sz w:val="27"/>
          <w:szCs w:val="27"/>
          <w:rtl/>
        </w:rPr>
        <w:softHyphen/>
      </w:r>
      <w:r w:rsidR="00E561D7" w:rsidRPr="00EE2A7F">
        <w:rPr>
          <w:rFonts w:cs="B Nazanin" w:hint="cs"/>
          <w:color w:val="000000" w:themeColor="text1"/>
          <w:sz w:val="27"/>
          <w:szCs w:val="27"/>
          <w:rtl/>
        </w:rPr>
        <w:t>سازی</w:t>
      </w:r>
      <w:r w:rsidRPr="00EE2A7F">
        <w:rPr>
          <w:rFonts w:cs="B Nazanin" w:hint="cs"/>
          <w:color w:val="000000" w:themeColor="text1"/>
          <w:sz w:val="27"/>
          <w:szCs w:val="27"/>
          <w:rtl/>
        </w:rPr>
        <w:t xml:space="preserve"> در جدول نتایج </w:t>
      </w:r>
      <w:r w:rsidR="00B607CA" w:rsidRPr="00EE2A7F">
        <w:rPr>
          <w:rFonts w:cs="B Nazanin" w:hint="cs"/>
          <w:color w:val="000000" w:themeColor="text1"/>
          <w:sz w:val="27"/>
          <w:szCs w:val="27"/>
          <w:rtl/>
        </w:rPr>
        <w:t>5-3</w:t>
      </w:r>
      <w:r w:rsidRPr="00EE2A7F">
        <w:rPr>
          <w:rFonts w:cs="B Nazanin" w:hint="cs"/>
          <w:color w:val="000000" w:themeColor="text1"/>
          <w:sz w:val="27"/>
          <w:szCs w:val="27"/>
          <w:rtl/>
        </w:rPr>
        <w:t xml:space="preserve"> آمده است.</w:t>
      </w:r>
    </w:p>
    <w:tbl>
      <w:tblPr>
        <w:bidiVisual/>
        <w:tblW w:w="0" w:type="auto"/>
        <w:tblLook w:val="04A0" w:firstRow="1" w:lastRow="0" w:firstColumn="1" w:lastColumn="0" w:noHBand="0" w:noVBand="1"/>
      </w:tblPr>
      <w:tblGrid>
        <w:gridCol w:w="9016"/>
      </w:tblGrid>
      <w:tr w:rsidR="00EE2A7F" w:rsidRPr="00EE2A7F" w:rsidTr="009A7688">
        <w:tc>
          <w:tcPr>
            <w:tcW w:w="9016" w:type="dxa"/>
          </w:tcPr>
          <w:p w:rsidR="005919D4" w:rsidRPr="00EE2A7F" w:rsidRDefault="005919D4" w:rsidP="00BE086F">
            <w:pPr>
              <w:spacing w:after="0"/>
              <w:jc w:val="center"/>
              <w:rPr>
                <w:rFonts w:cs="B Nazanin"/>
                <w:b/>
                <w:bCs/>
                <w:color w:val="000000" w:themeColor="text1"/>
                <w:rtl/>
              </w:rPr>
            </w:pPr>
            <w:r w:rsidRPr="00EE2A7F">
              <w:rPr>
                <w:rFonts w:cs="B Nazanin" w:hint="cs"/>
                <w:b/>
                <w:bCs/>
                <w:color w:val="000000" w:themeColor="text1"/>
                <w:rtl/>
              </w:rPr>
              <w:t xml:space="preserve">جدول نتایج </w:t>
            </w:r>
            <w:r w:rsidR="00B607CA" w:rsidRPr="00EE2A7F">
              <w:rPr>
                <w:rFonts w:cs="B Nazanin" w:hint="cs"/>
                <w:b/>
                <w:bCs/>
                <w:color w:val="000000" w:themeColor="text1"/>
                <w:rtl/>
              </w:rPr>
              <w:t>5-3</w:t>
            </w:r>
            <w:r w:rsidRPr="00EE2A7F">
              <w:rPr>
                <w:rFonts w:cs="B Nazanin" w:hint="cs"/>
                <w:b/>
                <w:bCs/>
                <w:color w:val="000000" w:themeColor="text1"/>
                <w:rtl/>
              </w:rPr>
              <w:t>: نتایج حاصل از سومین شبیه سازی</w:t>
            </w:r>
            <w:r w:rsidR="008348A6" w:rsidRPr="00EE2A7F">
              <w:rPr>
                <w:rFonts w:cs="B Nazanin" w:hint="cs"/>
                <w:b/>
                <w:bCs/>
                <w:color w:val="000000" w:themeColor="text1"/>
                <w:rtl/>
              </w:rPr>
              <w:t xml:space="preserve"> در سناریوی اول</w:t>
            </w:r>
          </w:p>
        </w:tc>
      </w:tr>
      <w:tr w:rsidR="00EE2A7F" w:rsidRPr="00EE2A7F" w:rsidTr="009A7688">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9"/>
              <w:gridCol w:w="1250"/>
              <w:gridCol w:w="1528"/>
              <w:gridCol w:w="1395"/>
              <w:gridCol w:w="1668"/>
            </w:tblGrid>
            <w:tr w:rsidR="00EE2A7F" w:rsidRPr="00EE2A7F" w:rsidTr="002D5A26">
              <w:tc>
                <w:tcPr>
                  <w:tcW w:w="2949" w:type="dxa"/>
                  <w:shd w:val="clear" w:color="auto" w:fill="9CC2E5" w:themeFill="accent1" w:themeFillTint="99"/>
                </w:tcPr>
                <w:p w:rsidR="00B607CA" w:rsidRPr="00EE2A7F" w:rsidRDefault="00B607CA"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عدد دوره</w:t>
                  </w:r>
                </w:p>
              </w:tc>
              <w:tc>
                <w:tcPr>
                  <w:tcW w:w="1250" w:type="dxa"/>
                  <w:shd w:val="clear" w:color="auto" w:fill="9CC2E5" w:themeFill="accent1" w:themeFillTint="99"/>
                </w:tcPr>
                <w:p w:rsidR="00B607CA" w:rsidRPr="00EE2A7F" w:rsidRDefault="00B607CA"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اول</w:t>
                  </w:r>
                </w:p>
              </w:tc>
              <w:tc>
                <w:tcPr>
                  <w:tcW w:w="1528" w:type="dxa"/>
                  <w:shd w:val="clear" w:color="auto" w:fill="9CC2E5" w:themeFill="accent1" w:themeFillTint="99"/>
                </w:tcPr>
                <w:p w:rsidR="00B607CA" w:rsidRPr="00EE2A7F" w:rsidRDefault="00B607CA"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دوم</w:t>
                  </w:r>
                </w:p>
              </w:tc>
              <w:tc>
                <w:tcPr>
                  <w:tcW w:w="1395" w:type="dxa"/>
                  <w:shd w:val="clear" w:color="auto" w:fill="9CC2E5" w:themeFill="accent1" w:themeFillTint="99"/>
                </w:tcPr>
                <w:p w:rsidR="00B607CA" w:rsidRPr="00EE2A7F" w:rsidRDefault="00B607CA"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سوم</w:t>
                  </w:r>
                </w:p>
              </w:tc>
              <w:tc>
                <w:tcPr>
                  <w:tcW w:w="1668" w:type="dxa"/>
                  <w:shd w:val="clear" w:color="auto" w:fill="9CC2E5" w:themeFill="accent1" w:themeFillTint="99"/>
                </w:tcPr>
                <w:p w:rsidR="00B607CA" w:rsidRPr="00EE2A7F" w:rsidRDefault="00B607CA"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چهارم</w:t>
                  </w:r>
                </w:p>
              </w:tc>
            </w:tr>
            <w:tr w:rsidR="00EE2A7F" w:rsidRPr="00EE2A7F" w:rsidTr="002D5A26">
              <w:tc>
                <w:tcPr>
                  <w:tcW w:w="2949" w:type="dxa"/>
                  <w:shd w:val="clear" w:color="auto" w:fill="9CC2E5" w:themeFill="accent1" w:themeFillTint="99"/>
                </w:tcPr>
                <w:p w:rsidR="00D04A6E" w:rsidRPr="00EE2A7F" w:rsidRDefault="00D04A6E"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 پرداخت (بر حسب ماه)</w:t>
                  </w:r>
                </w:p>
              </w:tc>
              <w:tc>
                <w:tcPr>
                  <w:tcW w:w="1250"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34</w:t>
                  </w:r>
                </w:p>
              </w:tc>
              <w:tc>
                <w:tcPr>
                  <w:tcW w:w="1528"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51</w:t>
                  </w:r>
                </w:p>
              </w:tc>
              <w:tc>
                <w:tcPr>
                  <w:tcW w:w="1395"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62</w:t>
                  </w:r>
                </w:p>
              </w:tc>
              <w:tc>
                <w:tcPr>
                  <w:tcW w:w="1668"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70</w:t>
                  </w:r>
                </w:p>
              </w:tc>
            </w:tr>
            <w:tr w:rsidR="00EE2A7F" w:rsidRPr="00EE2A7F" w:rsidTr="002D5A26">
              <w:tc>
                <w:tcPr>
                  <w:tcW w:w="2949" w:type="dxa"/>
                  <w:shd w:val="clear" w:color="auto" w:fill="9CC2E5" w:themeFill="accent1" w:themeFillTint="99"/>
                </w:tcPr>
                <w:p w:rsidR="00D04A6E" w:rsidRPr="00EE2A7F" w:rsidRDefault="00D04A6E"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تعداد ماه های پرداخت نشدن وام</w:t>
                  </w:r>
                </w:p>
              </w:tc>
              <w:tc>
                <w:tcPr>
                  <w:tcW w:w="1250"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12</w:t>
                  </w:r>
                </w:p>
              </w:tc>
              <w:tc>
                <w:tcPr>
                  <w:tcW w:w="1528"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29</w:t>
                  </w:r>
                </w:p>
              </w:tc>
              <w:tc>
                <w:tcPr>
                  <w:tcW w:w="1395"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40</w:t>
                  </w:r>
                </w:p>
              </w:tc>
              <w:tc>
                <w:tcPr>
                  <w:tcW w:w="1668"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48</w:t>
                  </w:r>
                </w:p>
              </w:tc>
            </w:tr>
            <w:tr w:rsidR="00EE2A7F" w:rsidRPr="00EE2A7F" w:rsidTr="002D5A26">
              <w:tc>
                <w:tcPr>
                  <w:tcW w:w="2949" w:type="dxa"/>
                  <w:shd w:val="clear" w:color="auto" w:fill="9CC2E5" w:themeFill="accent1" w:themeFillTint="99"/>
                </w:tcPr>
                <w:p w:rsidR="00D04A6E" w:rsidRPr="00EE2A7F" w:rsidRDefault="00D04A6E"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تعداد ماه های عدم درخواست وام</w:t>
                  </w:r>
                </w:p>
              </w:tc>
              <w:tc>
                <w:tcPr>
                  <w:tcW w:w="1250"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0</w:t>
                  </w:r>
                </w:p>
              </w:tc>
              <w:tc>
                <w:tcPr>
                  <w:tcW w:w="1528"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0</w:t>
                  </w:r>
                </w:p>
              </w:tc>
              <w:tc>
                <w:tcPr>
                  <w:tcW w:w="1395"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0</w:t>
                  </w:r>
                </w:p>
              </w:tc>
              <w:tc>
                <w:tcPr>
                  <w:tcW w:w="1668"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0</w:t>
                  </w:r>
                </w:p>
              </w:tc>
            </w:tr>
            <w:tr w:rsidR="00EE2A7F" w:rsidRPr="00EE2A7F" w:rsidTr="002D5A26">
              <w:tc>
                <w:tcPr>
                  <w:tcW w:w="2949" w:type="dxa"/>
                  <w:shd w:val="clear" w:color="auto" w:fill="9CC2E5" w:themeFill="accent1" w:themeFillTint="99"/>
                </w:tcPr>
                <w:p w:rsidR="00D04A6E" w:rsidRPr="00EE2A7F" w:rsidRDefault="00D04A6E"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متوسط تعداد وام پرداختی در ماه</w:t>
                  </w:r>
                </w:p>
              </w:tc>
              <w:tc>
                <w:tcPr>
                  <w:tcW w:w="1250"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0.64</w:t>
                  </w:r>
                </w:p>
              </w:tc>
              <w:tc>
                <w:tcPr>
                  <w:tcW w:w="1528"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0.43</w:t>
                  </w:r>
                </w:p>
              </w:tc>
              <w:tc>
                <w:tcPr>
                  <w:tcW w:w="1395"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0.35</w:t>
                  </w:r>
                </w:p>
              </w:tc>
              <w:tc>
                <w:tcPr>
                  <w:tcW w:w="1668"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0.31</w:t>
                  </w:r>
                </w:p>
              </w:tc>
            </w:tr>
            <w:tr w:rsidR="00EE2A7F" w:rsidRPr="00EE2A7F" w:rsidTr="002D5A26">
              <w:tc>
                <w:tcPr>
                  <w:tcW w:w="2949" w:type="dxa"/>
                  <w:shd w:val="clear" w:color="auto" w:fill="9CC2E5" w:themeFill="accent1" w:themeFillTint="99"/>
                </w:tcPr>
                <w:p w:rsidR="00D04A6E" w:rsidRPr="00EE2A7F" w:rsidRDefault="00D04A6E"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میانگین موجودی یک فرد در هر دوره</w:t>
                  </w:r>
                </w:p>
              </w:tc>
              <w:tc>
                <w:tcPr>
                  <w:tcW w:w="1250"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464000</w:t>
                  </w:r>
                </w:p>
              </w:tc>
              <w:tc>
                <w:tcPr>
                  <w:tcW w:w="1528"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1637000</w:t>
                  </w:r>
                </w:p>
              </w:tc>
              <w:tc>
                <w:tcPr>
                  <w:tcW w:w="1395"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3186000</w:t>
                  </w:r>
                </w:p>
              </w:tc>
              <w:tc>
                <w:tcPr>
                  <w:tcW w:w="1668"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4969000</w:t>
                  </w:r>
                </w:p>
              </w:tc>
            </w:tr>
            <w:tr w:rsidR="00EE2A7F" w:rsidRPr="00EE2A7F" w:rsidTr="002D5A26">
              <w:tc>
                <w:tcPr>
                  <w:tcW w:w="2949" w:type="dxa"/>
                  <w:shd w:val="clear" w:color="auto" w:fill="9CC2E5" w:themeFill="accent1" w:themeFillTint="99"/>
                </w:tcPr>
                <w:p w:rsidR="00D04A6E" w:rsidRPr="00EE2A7F" w:rsidRDefault="00D04A6E"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میانگین وام پرداختی هر دوره</w:t>
                  </w:r>
                </w:p>
              </w:tc>
              <w:tc>
                <w:tcPr>
                  <w:tcW w:w="1250"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2117000</w:t>
                  </w:r>
                </w:p>
              </w:tc>
              <w:tc>
                <w:tcPr>
                  <w:tcW w:w="1528"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6194000</w:t>
                  </w:r>
                </w:p>
              </w:tc>
              <w:tc>
                <w:tcPr>
                  <w:tcW w:w="1395"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10859000</w:t>
                  </w:r>
                </w:p>
              </w:tc>
              <w:tc>
                <w:tcPr>
                  <w:tcW w:w="1668"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16206000</w:t>
                  </w:r>
                </w:p>
              </w:tc>
            </w:tr>
            <w:tr w:rsidR="00EE2A7F" w:rsidRPr="00EE2A7F" w:rsidTr="002D5A26">
              <w:tc>
                <w:tcPr>
                  <w:tcW w:w="2949" w:type="dxa"/>
                  <w:shd w:val="clear" w:color="auto" w:fill="9CC2E5" w:themeFill="accent1" w:themeFillTint="99"/>
                </w:tcPr>
                <w:p w:rsidR="00D04A6E" w:rsidRPr="00EE2A7F" w:rsidRDefault="00D04A6E"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میانگین اقساط هر دوره</w:t>
                  </w:r>
                </w:p>
              </w:tc>
              <w:tc>
                <w:tcPr>
                  <w:tcW w:w="1250"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121000</w:t>
                  </w:r>
                </w:p>
              </w:tc>
              <w:tc>
                <w:tcPr>
                  <w:tcW w:w="1528"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219000</w:t>
                  </w:r>
                </w:p>
              </w:tc>
              <w:tc>
                <w:tcPr>
                  <w:tcW w:w="1395"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304000</w:t>
                  </w:r>
                </w:p>
              </w:tc>
              <w:tc>
                <w:tcPr>
                  <w:tcW w:w="1668"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388000</w:t>
                  </w:r>
                </w:p>
              </w:tc>
            </w:tr>
            <w:tr w:rsidR="00EE2A7F" w:rsidRPr="00EE2A7F" w:rsidTr="002D5A26">
              <w:tc>
                <w:tcPr>
                  <w:tcW w:w="2949" w:type="dxa"/>
                  <w:shd w:val="clear" w:color="auto" w:fill="9CC2E5" w:themeFill="accent1" w:themeFillTint="99"/>
                </w:tcPr>
                <w:p w:rsidR="00D04A6E" w:rsidRPr="00EE2A7F" w:rsidRDefault="00D04A6E"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میانگین تعداد اقساط هر دوره</w:t>
                  </w:r>
                </w:p>
              </w:tc>
              <w:tc>
                <w:tcPr>
                  <w:tcW w:w="1250"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18</w:t>
                  </w:r>
                </w:p>
              </w:tc>
              <w:tc>
                <w:tcPr>
                  <w:tcW w:w="1528"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28</w:t>
                  </w:r>
                </w:p>
              </w:tc>
              <w:tc>
                <w:tcPr>
                  <w:tcW w:w="1395" w:type="dxa"/>
                </w:tcPr>
                <w:p w:rsidR="00D04A6E" w:rsidRPr="002D5A26" w:rsidRDefault="00D04A6E" w:rsidP="00BE086F">
                  <w:pPr>
                    <w:spacing w:after="0"/>
                    <w:jc w:val="center"/>
                    <w:rPr>
                      <w:rFonts w:cs="B Nazanin"/>
                      <w:b/>
                      <w:bCs/>
                      <w:color w:val="000000" w:themeColor="text1"/>
                      <w:sz w:val="24"/>
                      <w:szCs w:val="24"/>
                      <w:rtl/>
                    </w:rPr>
                  </w:pPr>
                  <w:r w:rsidRPr="002D5A26">
                    <w:rPr>
                      <w:rFonts w:cs="B Nazanin"/>
                      <w:b/>
                      <w:bCs/>
                      <w:color w:val="000000" w:themeColor="text1"/>
                      <w:sz w:val="24"/>
                      <w:szCs w:val="24"/>
                      <w:rtl/>
                    </w:rPr>
                    <w:t>36</w:t>
                  </w:r>
                </w:p>
              </w:tc>
              <w:tc>
                <w:tcPr>
                  <w:tcW w:w="1668" w:type="dxa"/>
                </w:tcPr>
                <w:p w:rsidR="00D04A6E" w:rsidRPr="002D5A26" w:rsidRDefault="00D04A6E" w:rsidP="00BE086F">
                  <w:pPr>
                    <w:spacing w:after="0"/>
                    <w:jc w:val="center"/>
                    <w:rPr>
                      <w:rFonts w:cs="B Nazanin"/>
                      <w:b/>
                      <w:bCs/>
                      <w:color w:val="000000" w:themeColor="text1"/>
                      <w:sz w:val="24"/>
                      <w:szCs w:val="24"/>
                    </w:rPr>
                  </w:pPr>
                  <w:r w:rsidRPr="002D5A26">
                    <w:rPr>
                      <w:rFonts w:cs="B Nazanin"/>
                      <w:b/>
                      <w:bCs/>
                      <w:color w:val="000000" w:themeColor="text1"/>
                      <w:sz w:val="24"/>
                      <w:szCs w:val="24"/>
                      <w:rtl/>
                    </w:rPr>
                    <w:t>42</w:t>
                  </w:r>
                </w:p>
              </w:tc>
            </w:tr>
          </w:tbl>
          <w:p w:rsidR="005919D4" w:rsidRPr="00EE2A7F" w:rsidRDefault="005919D4" w:rsidP="009A7688">
            <w:pPr>
              <w:spacing w:before="240"/>
              <w:jc w:val="lowKashida"/>
              <w:rPr>
                <w:rFonts w:cs="B Nazanin"/>
                <w:color w:val="000000" w:themeColor="text1"/>
                <w:sz w:val="27"/>
                <w:szCs w:val="27"/>
                <w:rtl/>
              </w:rPr>
            </w:pPr>
          </w:p>
        </w:tc>
      </w:tr>
    </w:tbl>
    <w:p w:rsidR="005919D4" w:rsidRPr="00EE2A7F" w:rsidRDefault="005919D4" w:rsidP="00D04A6E">
      <w:pPr>
        <w:spacing w:before="120" w:after="120"/>
        <w:jc w:val="lowKashida"/>
        <w:rPr>
          <w:rFonts w:cs="B Nazanin"/>
          <w:color w:val="000000" w:themeColor="text1"/>
          <w:sz w:val="27"/>
          <w:szCs w:val="27"/>
          <w:rtl/>
        </w:rPr>
      </w:pPr>
      <w:r w:rsidRPr="00EE2A7F">
        <w:rPr>
          <w:rFonts w:cs="B Nazanin" w:hint="cs"/>
          <w:color w:val="000000" w:themeColor="text1"/>
          <w:sz w:val="27"/>
          <w:szCs w:val="27"/>
          <w:rtl/>
        </w:rPr>
        <w:t>مانند حالت قبل این حالت نیز بدلیل زیاد تعداد ماه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های پرداخت نشدن وام </w:t>
      </w:r>
      <w:r w:rsidR="005D2513" w:rsidRPr="00EE2A7F">
        <w:rPr>
          <w:rFonts w:cs="B Nazanin" w:hint="cs"/>
          <w:color w:val="000000" w:themeColor="text1"/>
          <w:sz w:val="27"/>
          <w:szCs w:val="27"/>
          <w:rtl/>
        </w:rPr>
        <w:t>قابلیت پیاده</w:t>
      </w:r>
      <w:r w:rsidR="005D2513" w:rsidRPr="00EE2A7F">
        <w:rPr>
          <w:rFonts w:cs="B Nazanin"/>
          <w:color w:val="000000" w:themeColor="text1"/>
          <w:sz w:val="27"/>
          <w:szCs w:val="27"/>
          <w:rtl/>
        </w:rPr>
        <w:softHyphen/>
      </w:r>
      <w:r w:rsidR="005D2513" w:rsidRPr="00EE2A7F">
        <w:rPr>
          <w:rFonts w:cs="B Nazanin" w:hint="cs"/>
          <w:color w:val="000000" w:themeColor="text1"/>
          <w:sz w:val="27"/>
          <w:szCs w:val="27"/>
          <w:rtl/>
        </w:rPr>
        <w:t>سازی عملی ندارد.</w:t>
      </w:r>
      <w:r w:rsidR="00B607CA" w:rsidRPr="00EE2A7F">
        <w:rPr>
          <w:rFonts w:cs="B Nazanin" w:hint="cs"/>
          <w:color w:val="000000" w:themeColor="text1"/>
          <w:sz w:val="27"/>
          <w:szCs w:val="27"/>
          <w:rtl/>
        </w:rPr>
        <w:t xml:space="preserve"> اما</w:t>
      </w:r>
      <w:r w:rsidR="005D2513" w:rsidRPr="00EE2A7F">
        <w:rPr>
          <w:rFonts w:cs="B Nazanin" w:hint="cs"/>
          <w:color w:val="000000" w:themeColor="text1"/>
          <w:sz w:val="27"/>
          <w:szCs w:val="27"/>
          <w:rtl/>
        </w:rPr>
        <w:t xml:space="preserve"> این حالت از حالت دوم بهتر است چرا که تعداد ماه</w:t>
      </w:r>
      <w:r w:rsidR="005D2513" w:rsidRPr="00EE2A7F">
        <w:rPr>
          <w:rFonts w:cs="B Nazanin"/>
          <w:color w:val="000000" w:themeColor="text1"/>
          <w:sz w:val="27"/>
          <w:szCs w:val="27"/>
          <w:rtl/>
        </w:rPr>
        <w:softHyphen/>
      </w:r>
      <w:r w:rsidR="005D2513" w:rsidRPr="00EE2A7F">
        <w:rPr>
          <w:rFonts w:cs="B Nazanin" w:hint="cs"/>
          <w:color w:val="000000" w:themeColor="text1"/>
          <w:sz w:val="27"/>
          <w:szCs w:val="27"/>
          <w:rtl/>
        </w:rPr>
        <w:t>های پرداخت نشدن وام در این حالت نسبت به حالت قبل کمتر است. این بدان معنی است که در طی یک دوره این صندوق نسبت به صندوق قبل تعداد وام</w:t>
      </w:r>
      <w:r w:rsidR="005D2513" w:rsidRPr="00EE2A7F">
        <w:rPr>
          <w:rFonts w:cs="B Nazanin"/>
          <w:color w:val="000000" w:themeColor="text1"/>
          <w:sz w:val="27"/>
          <w:szCs w:val="27"/>
          <w:rtl/>
        </w:rPr>
        <w:softHyphen/>
      </w:r>
      <w:r w:rsidR="005D2513" w:rsidRPr="00EE2A7F">
        <w:rPr>
          <w:rFonts w:cs="B Nazanin" w:hint="cs"/>
          <w:color w:val="000000" w:themeColor="text1"/>
          <w:sz w:val="27"/>
          <w:szCs w:val="27"/>
          <w:rtl/>
        </w:rPr>
        <w:t>های بیشتری پرداخت می</w:t>
      </w:r>
      <w:r w:rsidR="005D2513" w:rsidRPr="00EE2A7F">
        <w:rPr>
          <w:rFonts w:cs="B Nazanin"/>
          <w:color w:val="000000" w:themeColor="text1"/>
          <w:sz w:val="27"/>
          <w:szCs w:val="27"/>
          <w:rtl/>
        </w:rPr>
        <w:softHyphen/>
      </w:r>
      <w:r w:rsidR="005D2513" w:rsidRPr="00EE2A7F">
        <w:rPr>
          <w:rFonts w:cs="B Nazanin" w:hint="cs"/>
          <w:color w:val="000000" w:themeColor="text1"/>
          <w:sz w:val="27"/>
          <w:szCs w:val="27"/>
          <w:rtl/>
        </w:rPr>
        <w:t xml:space="preserve">کند. </w:t>
      </w:r>
      <w:r w:rsidR="00E65B1F" w:rsidRPr="00EE2A7F">
        <w:rPr>
          <w:rFonts w:cs="B Nazanin" w:hint="cs"/>
          <w:color w:val="000000" w:themeColor="text1"/>
          <w:sz w:val="27"/>
          <w:szCs w:val="27"/>
          <w:rtl/>
        </w:rPr>
        <w:t>به عنوان دلیل مستقل دیگری برای بهتر بودن این حالت نسبت به مورد قبل،</w:t>
      </w:r>
      <w:r w:rsidR="005D2513" w:rsidRPr="00EE2A7F">
        <w:rPr>
          <w:rFonts w:cs="B Nazanin" w:hint="cs"/>
          <w:color w:val="000000" w:themeColor="text1"/>
          <w:sz w:val="27"/>
          <w:szCs w:val="27"/>
          <w:rtl/>
        </w:rPr>
        <w:t xml:space="preserve"> تجربه</w:t>
      </w:r>
      <w:r w:rsidR="005D2513" w:rsidRPr="00EE2A7F">
        <w:rPr>
          <w:rFonts w:cs="B Nazanin"/>
          <w:color w:val="000000" w:themeColor="text1"/>
          <w:sz w:val="27"/>
          <w:szCs w:val="27"/>
          <w:rtl/>
        </w:rPr>
        <w:softHyphen/>
      </w:r>
      <w:r w:rsidR="00E65B1F" w:rsidRPr="00EE2A7F">
        <w:rPr>
          <w:rFonts w:cs="B Nazanin" w:hint="cs"/>
          <w:color w:val="000000" w:themeColor="text1"/>
          <w:sz w:val="27"/>
          <w:szCs w:val="27"/>
          <w:rtl/>
        </w:rPr>
        <w:t>ی عملی نشان داده</w:t>
      </w:r>
      <w:r w:rsidR="005D2513" w:rsidRPr="00EE2A7F">
        <w:rPr>
          <w:rFonts w:cs="B Nazanin" w:hint="cs"/>
          <w:color w:val="000000" w:themeColor="text1"/>
          <w:sz w:val="27"/>
          <w:szCs w:val="27"/>
          <w:rtl/>
        </w:rPr>
        <w:t xml:space="preserve"> </w:t>
      </w:r>
      <w:r w:rsidR="00832531" w:rsidRPr="00EE2A7F">
        <w:rPr>
          <w:rFonts w:cs="B Nazanin" w:hint="cs"/>
          <w:color w:val="000000" w:themeColor="text1"/>
          <w:sz w:val="27"/>
          <w:szCs w:val="27"/>
          <w:rtl/>
        </w:rPr>
        <w:t>اینکه یک گروه تعداد ماه</w:t>
      </w:r>
      <w:r w:rsidR="00832531" w:rsidRPr="00EE2A7F">
        <w:rPr>
          <w:rFonts w:cs="B Nazanin"/>
          <w:color w:val="000000" w:themeColor="text1"/>
          <w:sz w:val="27"/>
          <w:szCs w:val="27"/>
          <w:rtl/>
        </w:rPr>
        <w:softHyphen/>
      </w:r>
      <w:r w:rsidR="00832531" w:rsidRPr="00EE2A7F">
        <w:rPr>
          <w:rFonts w:cs="B Nazanin" w:hint="cs"/>
          <w:color w:val="000000" w:themeColor="text1"/>
          <w:sz w:val="27"/>
          <w:szCs w:val="27"/>
          <w:rtl/>
        </w:rPr>
        <w:t>های عدم پرداخت</w:t>
      </w:r>
      <w:r w:rsidR="005D2513" w:rsidRPr="00EE2A7F">
        <w:rPr>
          <w:rFonts w:cs="B Nazanin" w:hint="cs"/>
          <w:color w:val="000000" w:themeColor="text1"/>
          <w:sz w:val="27"/>
          <w:szCs w:val="27"/>
          <w:rtl/>
        </w:rPr>
        <w:t xml:space="preserve"> وام کمتری نسبت به گروه دیگر داشته باشد هرچند طول دوره</w:t>
      </w:r>
      <w:r w:rsidR="005D2513" w:rsidRPr="00EE2A7F">
        <w:rPr>
          <w:rFonts w:cs="B Nazanin"/>
          <w:color w:val="000000" w:themeColor="text1"/>
          <w:sz w:val="27"/>
          <w:szCs w:val="27"/>
          <w:rtl/>
        </w:rPr>
        <w:softHyphen/>
      </w:r>
      <w:r w:rsidR="005D2513" w:rsidRPr="00EE2A7F">
        <w:rPr>
          <w:rFonts w:cs="B Nazanin" w:hint="cs"/>
          <w:color w:val="000000" w:themeColor="text1"/>
          <w:sz w:val="27"/>
          <w:szCs w:val="27"/>
          <w:rtl/>
        </w:rPr>
        <w:t>ی پرداخت هر د</w:t>
      </w:r>
      <w:r w:rsidR="00832531" w:rsidRPr="00EE2A7F">
        <w:rPr>
          <w:rFonts w:cs="B Nazanin" w:hint="cs"/>
          <w:color w:val="000000" w:themeColor="text1"/>
          <w:sz w:val="27"/>
          <w:szCs w:val="27"/>
          <w:rtl/>
        </w:rPr>
        <w:t>و حالت یکسان باشد برای اعضا قابل پذیرش</w:t>
      </w:r>
      <w:r w:rsidR="00832531" w:rsidRPr="00EE2A7F">
        <w:rPr>
          <w:rFonts w:cs="B Nazanin"/>
          <w:color w:val="000000" w:themeColor="text1"/>
          <w:sz w:val="27"/>
          <w:szCs w:val="27"/>
          <w:rtl/>
        </w:rPr>
        <w:softHyphen/>
      </w:r>
      <w:r w:rsidR="00832531" w:rsidRPr="00EE2A7F">
        <w:rPr>
          <w:rFonts w:cs="B Nazanin" w:hint="cs"/>
          <w:color w:val="000000" w:themeColor="text1"/>
          <w:sz w:val="27"/>
          <w:szCs w:val="27"/>
          <w:rtl/>
        </w:rPr>
        <w:t>تر</w:t>
      </w:r>
      <w:r w:rsidR="005D2513" w:rsidRPr="00EE2A7F">
        <w:rPr>
          <w:rFonts w:cs="B Nazanin" w:hint="cs"/>
          <w:color w:val="000000" w:themeColor="text1"/>
          <w:sz w:val="27"/>
          <w:szCs w:val="27"/>
          <w:rtl/>
        </w:rPr>
        <w:t xml:space="preserve"> است. به عبارت دیگر وقتی اعضا می</w:t>
      </w:r>
      <w:r w:rsidR="005D2513" w:rsidRPr="00EE2A7F">
        <w:rPr>
          <w:rFonts w:cs="B Nazanin"/>
          <w:color w:val="000000" w:themeColor="text1"/>
          <w:sz w:val="27"/>
          <w:szCs w:val="27"/>
          <w:rtl/>
        </w:rPr>
        <w:softHyphen/>
      </w:r>
      <w:r w:rsidR="005D2513" w:rsidRPr="00EE2A7F">
        <w:rPr>
          <w:rFonts w:cs="B Nazanin" w:hint="cs"/>
          <w:color w:val="000000" w:themeColor="text1"/>
          <w:sz w:val="27"/>
          <w:szCs w:val="27"/>
          <w:rtl/>
        </w:rPr>
        <w:t>بینند وام پرداخت می</w:t>
      </w:r>
      <w:r w:rsidR="005D2513" w:rsidRPr="00EE2A7F">
        <w:rPr>
          <w:rFonts w:cs="B Nazanin"/>
          <w:color w:val="000000" w:themeColor="text1"/>
          <w:sz w:val="27"/>
          <w:szCs w:val="27"/>
          <w:rtl/>
        </w:rPr>
        <w:softHyphen/>
      </w:r>
      <w:r w:rsidR="005D2513" w:rsidRPr="00EE2A7F">
        <w:rPr>
          <w:rFonts w:cs="B Nazanin" w:hint="cs"/>
          <w:color w:val="000000" w:themeColor="text1"/>
          <w:sz w:val="27"/>
          <w:szCs w:val="27"/>
          <w:rtl/>
        </w:rPr>
        <w:t>شود اما بدلیل</w:t>
      </w:r>
      <w:r w:rsidR="00482C00" w:rsidRPr="00EE2A7F">
        <w:rPr>
          <w:rFonts w:cs="B Nazanin" w:hint="cs"/>
          <w:color w:val="000000" w:themeColor="text1"/>
          <w:sz w:val="27"/>
          <w:szCs w:val="27"/>
          <w:rtl/>
        </w:rPr>
        <w:t xml:space="preserve"> زیاد بودن درخواست کنندگان نوبتشان </w:t>
      </w:r>
      <w:r w:rsidR="005D2513" w:rsidRPr="00EE2A7F">
        <w:rPr>
          <w:rFonts w:cs="B Nazanin" w:hint="cs"/>
          <w:color w:val="000000" w:themeColor="text1"/>
          <w:sz w:val="27"/>
          <w:szCs w:val="27"/>
          <w:rtl/>
        </w:rPr>
        <w:t>نمی</w:t>
      </w:r>
      <w:r w:rsidR="005D2513" w:rsidRPr="00EE2A7F">
        <w:rPr>
          <w:rFonts w:cs="B Nazanin"/>
          <w:color w:val="000000" w:themeColor="text1"/>
          <w:sz w:val="27"/>
          <w:szCs w:val="27"/>
          <w:rtl/>
        </w:rPr>
        <w:softHyphen/>
      </w:r>
      <w:r w:rsidR="005D2513" w:rsidRPr="00EE2A7F">
        <w:rPr>
          <w:rFonts w:cs="B Nazanin" w:hint="cs"/>
          <w:color w:val="000000" w:themeColor="text1"/>
          <w:sz w:val="27"/>
          <w:szCs w:val="27"/>
          <w:rtl/>
        </w:rPr>
        <w:t>شود (یعنی همین حالت) راحت</w:t>
      </w:r>
      <w:r w:rsidR="005D2513" w:rsidRPr="00EE2A7F">
        <w:rPr>
          <w:rFonts w:cs="B Nazanin"/>
          <w:color w:val="000000" w:themeColor="text1"/>
          <w:sz w:val="27"/>
          <w:szCs w:val="27"/>
          <w:rtl/>
        </w:rPr>
        <w:softHyphen/>
      </w:r>
      <w:r w:rsidR="005D2513" w:rsidRPr="00EE2A7F">
        <w:rPr>
          <w:rFonts w:cs="B Nazanin" w:hint="cs"/>
          <w:color w:val="000000" w:themeColor="text1"/>
          <w:sz w:val="27"/>
          <w:szCs w:val="27"/>
          <w:rtl/>
        </w:rPr>
        <w:t>تر با آن کنار می</w:t>
      </w:r>
      <w:r w:rsidR="005D2513" w:rsidRPr="00EE2A7F">
        <w:rPr>
          <w:rFonts w:cs="B Nazanin"/>
          <w:color w:val="000000" w:themeColor="text1"/>
          <w:sz w:val="27"/>
          <w:szCs w:val="27"/>
          <w:rtl/>
        </w:rPr>
        <w:softHyphen/>
      </w:r>
      <w:r w:rsidR="005D2513" w:rsidRPr="00EE2A7F">
        <w:rPr>
          <w:rFonts w:cs="B Nazanin" w:hint="cs"/>
          <w:color w:val="000000" w:themeColor="text1"/>
          <w:sz w:val="27"/>
          <w:szCs w:val="27"/>
          <w:rtl/>
        </w:rPr>
        <w:t>آیند تا اینکه اصلا وامی در کار نباشد (مانند حالت قبل)</w:t>
      </w:r>
      <w:r w:rsidR="00447639" w:rsidRPr="00EE2A7F">
        <w:rPr>
          <w:rFonts w:cs="B Nazanin" w:hint="cs"/>
          <w:color w:val="000000" w:themeColor="text1"/>
          <w:sz w:val="27"/>
          <w:szCs w:val="27"/>
          <w:rtl/>
        </w:rPr>
        <w:t>.</w:t>
      </w:r>
    </w:p>
    <w:p w:rsidR="00447639" w:rsidRPr="00EE2A7F" w:rsidRDefault="00447639" w:rsidP="00B607CA">
      <w:pPr>
        <w:spacing w:before="120" w:after="120"/>
        <w:jc w:val="lowKashida"/>
        <w:rPr>
          <w:rFonts w:cs="B Nazanin"/>
          <w:color w:val="000000" w:themeColor="text1"/>
          <w:sz w:val="27"/>
          <w:szCs w:val="27"/>
        </w:rPr>
      </w:pPr>
      <w:r w:rsidRPr="00EE2A7F">
        <w:rPr>
          <w:rFonts w:cs="B Nazanin" w:hint="cs"/>
          <w:color w:val="000000" w:themeColor="text1"/>
          <w:sz w:val="27"/>
          <w:szCs w:val="27"/>
          <w:rtl/>
        </w:rPr>
        <w:t>در شبیه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سازی بعدی که فرضیات آن در جدول فرضیات </w:t>
      </w:r>
      <w:r w:rsidR="00B607CA" w:rsidRPr="00EE2A7F">
        <w:rPr>
          <w:rFonts w:cs="B Nazanin" w:hint="cs"/>
          <w:color w:val="000000" w:themeColor="text1"/>
          <w:sz w:val="27"/>
          <w:szCs w:val="27"/>
          <w:rtl/>
        </w:rPr>
        <w:t>5-4</w:t>
      </w:r>
      <w:r w:rsidRPr="00EE2A7F">
        <w:rPr>
          <w:rFonts w:cs="B Nazanin" w:hint="cs"/>
          <w:color w:val="000000" w:themeColor="text1"/>
          <w:sz w:val="27"/>
          <w:szCs w:val="27"/>
          <w:rtl/>
        </w:rPr>
        <w:t xml:space="preserve"> آمده است همین سناریو را برای یک گروه  25 تا 30 نفره تکرار می</w:t>
      </w:r>
      <w:r w:rsidRPr="00EE2A7F">
        <w:rPr>
          <w:rFonts w:cs="B Nazanin"/>
          <w:color w:val="000000" w:themeColor="text1"/>
          <w:sz w:val="27"/>
          <w:szCs w:val="27"/>
          <w:rtl/>
        </w:rPr>
        <w:softHyphen/>
      </w:r>
      <w:r w:rsidRPr="00EE2A7F">
        <w:rPr>
          <w:rFonts w:cs="B Nazanin" w:hint="cs"/>
          <w:color w:val="000000" w:themeColor="text1"/>
          <w:sz w:val="27"/>
          <w:szCs w:val="27"/>
          <w:rtl/>
        </w:rPr>
        <w:t>کنیم</w:t>
      </w:r>
      <w:r w:rsidR="00BE086F">
        <w:rPr>
          <w:rFonts w:cs="B Nazanin" w:hint="cs"/>
          <w:color w:val="000000" w:themeColor="text1"/>
          <w:sz w:val="27"/>
          <w:szCs w:val="27"/>
          <w:rtl/>
        </w:rPr>
        <w:t>.</w:t>
      </w:r>
    </w:p>
    <w:tbl>
      <w:tblPr>
        <w:tblStyle w:val="TableGridLight"/>
        <w:tblpPr w:leftFromText="180" w:rightFromText="180" w:vertAnchor="text" w:horzAnchor="margin" w:tblpY="-4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E2A7F" w:rsidRPr="00EE2A7F" w:rsidTr="00BE086F">
        <w:tc>
          <w:tcPr>
            <w:tcW w:w="9016" w:type="dxa"/>
          </w:tcPr>
          <w:p w:rsidR="00447639" w:rsidRPr="00EE2A7F" w:rsidRDefault="00447639" w:rsidP="00B607CA">
            <w:pPr>
              <w:jc w:val="center"/>
              <w:rPr>
                <w:rFonts w:cs="B Nazanin"/>
                <w:b/>
                <w:bCs/>
                <w:color w:val="000000" w:themeColor="text1"/>
                <w:rtl/>
              </w:rPr>
            </w:pPr>
            <w:r w:rsidRPr="00EE2A7F">
              <w:rPr>
                <w:rFonts w:cs="B Nazanin" w:hint="cs"/>
                <w:b/>
                <w:bCs/>
                <w:color w:val="000000" w:themeColor="text1"/>
                <w:rtl/>
              </w:rPr>
              <w:t xml:space="preserve">جدول فرضیات </w:t>
            </w:r>
            <w:r w:rsidR="00B607CA" w:rsidRPr="00EE2A7F">
              <w:rPr>
                <w:rFonts w:cs="B Nazanin" w:hint="cs"/>
                <w:b/>
                <w:bCs/>
                <w:color w:val="000000" w:themeColor="text1"/>
                <w:rtl/>
              </w:rPr>
              <w:t>5-4:</w:t>
            </w:r>
            <w:r w:rsidRPr="00EE2A7F">
              <w:rPr>
                <w:rFonts w:cs="B Nazanin" w:hint="cs"/>
                <w:b/>
                <w:bCs/>
                <w:color w:val="000000" w:themeColor="text1"/>
                <w:rtl/>
              </w:rPr>
              <w:t xml:space="preserve"> فرضیات مربوط به چهارمین شبیه سازی</w:t>
            </w:r>
            <w:r w:rsidR="008348A6" w:rsidRPr="00EE2A7F">
              <w:rPr>
                <w:rFonts w:cs="B Nazanin" w:hint="cs"/>
                <w:b/>
                <w:bCs/>
                <w:color w:val="000000" w:themeColor="text1"/>
                <w:rtl/>
              </w:rPr>
              <w:t xml:space="preserve">  در سناریوی اول</w:t>
            </w:r>
          </w:p>
        </w:tc>
      </w:tr>
      <w:tr w:rsidR="00EE2A7F" w:rsidRPr="00EE2A7F" w:rsidTr="00BE086F">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57"/>
              <w:gridCol w:w="1349"/>
              <w:gridCol w:w="1319"/>
              <w:gridCol w:w="1342"/>
              <w:gridCol w:w="1485"/>
              <w:gridCol w:w="1338"/>
            </w:tblGrid>
            <w:tr w:rsidR="00EE2A7F" w:rsidRPr="00EE2A7F" w:rsidTr="00D07E8E">
              <w:tc>
                <w:tcPr>
                  <w:tcW w:w="1957" w:type="dxa"/>
                  <w:shd w:val="clear" w:color="auto" w:fill="2E74B5" w:themeFill="accent1" w:themeFillShade="BF"/>
                </w:tcPr>
                <w:p w:rsidR="00B607CA" w:rsidRPr="00EE2A7F" w:rsidRDefault="00B607CA" w:rsidP="00BE086F">
                  <w:pPr>
                    <w:framePr w:hSpace="180" w:wrap="around" w:vAnchor="text" w:hAnchor="margin" w:y="-46"/>
                    <w:spacing w:after="0"/>
                    <w:jc w:val="center"/>
                    <w:rPr>
                      <w:rFonts w:cs="B Nazanin"/>
                      <w:b/>
                      <w:bCs/>
                      <w:color w:val="000000" w:themeColor="text1"/>
                      <w:sz w:val="24"/>
                      <w:szCs w:val="24"/>
                      <w:rtl/>
                    </w:rPr>
                  </w:pPr>
                </w:p>
              </w:tc>
              <w:tc>
                <w:tcPr>
                  <w:tcW w:w="1349" w:type="dxa"/>
                  <w:shd w:val="clear" w:color="auto" w:fill="9CC2E5" w:themeFill="accent1" w:themeFillTint="99"/>
                </w:tcPr>
                <w:p w:rsidR="00B607CA" w:rsidRPr="00EE2A7F" w:rsidRDefault="00B607CA" w:rsidP="00BE086F">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B607CA" w:rsidRPr="00EE2A7F" w:rsidRDefault="00B607CA" w:rsidP="00BE086F">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B607CA" w:rsidRPr="00EE2A7F" w:rsidRDefault="00B607CA" w:rsidP="00BE086F">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B607CA" w:rsidRPr="00EE2A7F" w:rsidRDefault="00B607CA" w:rsidP="00BE086F">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B607CA" w:rsidRPr="00EE2A7F" w:rsidRDefault="00B607CA" w:rsidP="00BE086F">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32 میلیون (تومان)</w:t>
                  </w:r>
                </w:p>
              </w:tc>
            </w:tr>
            <w:tr w:rsidR="00EE2A7F" w:rsidRPr="00EE2A7F" w:rsidTr="00D07E8E">
              <w:tc>
                <w:tcPr>
                  <w:tcW w:w="1957" w:type="dxa"/>
                  <w:shd w:val="clear" w:color="auto" w:fill="9CC2E5" w:themeFill="accent1" w:themeFillTint="99"/>
                </w:tcPr>
                <w:p w:rsidR="008F16F8" w:rsidRPr="00EE2A7F" w:rsidRDefault="008F16F8" w:rsidP="00BE086F">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حداکثر تعداد اقساط</w:t>
                  </w:r>
                </w:p>
              </w:tc>
              <w:tc>
                <w:tcPr>
                  <w:tcW w:w="1349" w:type="dxa"/>
                </w:tcPr>
                <w:p w:rsidR="008F16F8" w:rsidRPr="00EE2A7F" w:rsidRDefault="008F16F8" w:rsidP="00BE086F">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18</w:t>
                  </w:r>
                </w:p>
              </w:tc>
              <w:tc>
                <w:tcPr>
                  <w:tcW w:w="1319" w:type="dxa"/>
                </w:tcPr>
                <w:p w:rsidR="008F16F8" w:rsidRPr="00EE2A7F" w:rsidRDefault="008F16F8" w:rsidP="00BE086F">
                  <w:pPr>
                    <w:framePr w:hSpace="180" w:wrap="around" w:vAnchor="text" w:hAnchor="margin" w:y="-46"/>
                    <w:tabs>
                      <w:tab w:val="left" w:pos="308"/>
                      <w:tab w:val="center" w:pos="55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27</w:t>
                  </w:r>
                </w:p>
              </w:tc>
              <w:tc>
                <w:tcPr>
                  <w:tcW w:w="1342" w:type="dxa"/>
                </w:tcPr>
                <w:p w:rsidR="008F16F8" w:rsidRPr="00EE2A7F" w:rsidRDefault="008F16F8" w:rsidP="00BE086F">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36</w:t>
                  </w:r>
                </w:p>
              </w:tc>
              <w:tc>
                <w:tcPr>
                  <w:tcW w:w="1485" w:type="dxa"/>
                </w:tcPr>
                <w:p w:rsidR="008F16F8" w:rsidRPr="00EE2A7F" w:rsidRDefault="008F16F8" w:rsidP="00BE086F">
                  <w:pPr>
                    <w:framePr w:hSpace="180" w:wrap="around" w:vAnchor="text" w:hAnchor="margin" w:y="-46"/>
                    <w:spacing w:after="0"/>
                    <w:jc w:val="center"/>
                    <w:rPr>
                      <w:rFonts w:cs="B Nazanin"/>
                      <w:b/>
                      <w:bCs/>
                      <w:color w:val="000000" w:themeColor="text1"/>
                      <w:sz w:val="24"/>
                      <w:szCs w:val="24"/>
                      <w:rtl/>
                    </w:rPr>
                  </w:pPr>
                  <w:r w:rsidRPr="00EE2A7F">
                    <w:rPr>
                      <w:rFonts w:cs="B Nazanin"/>
                      <w:b/>
                      <w:bCs/>
                      <w:color w:val="000000" w:themeColor="text1"/>
                      <w:sz w:val="24"/>
                      <w:szCs w:val="24"/>
                      <w:rtl/>
                    </w:rPr>
                    <w:t>4</w:t>
                  </w:r>
                  <w:r w:rsidRPr="00EE2A7F">
                    <w:rPr>
                      <w:rFonts w:cs="B Nazanin" w:hint="cs"/>
                      <w:b/>
                      <w:bCs/>
                      <w:color w:val="000000" w:themeColor="text1"/>
                      <w:sz w:val="24"/>
                      <w:szCs w:val="24"/>
                      <w:rtl/>
                    </w:rPr>
                    <w:t>5</w:t>
                  </w:r>
                </w:p>
              </w:tc>
              <w:tc>
                <w:tcPr>
                  <w:tcW w:w="1338" w:type="dxa"/>
                </w:tcPr>
                <w:p w:rsidR="008F16F8" w:rsidRPr="00EE2A7F" w:rsidRDefault="008F16F8" w:rsidP="00BE086F">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60</w:t>
                  </w:r>
                </w:p>
              </w:tc>
            </w:tr>
            <w:tr w:rsidR="00EE2A7F" w:rsidRPr="00EE2A7F" w:rsidTr="00D07E8E">
              <w:tc>
                <w:tcPr>
                  <w:tcW w:w="1957" w:type="dxa"/>
                  <w:shd w:val="clear" w:color="auto" w:fill="9CC2E5" w:themeFill="accent1" w:themeFillTint="99"/>
                </w:tcPr>
                <w:p w:rsidR="00B607CA" w:rsidRPr="00EE2A7F" w:rsidRDefault="00B607CA" w:rsidP="00BE086F">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 xml:space="preserve">ضرایب وام </w:t>
                  </w:r>
                </w:p>
              </w:tc>
              <w:tc>
                <w:tcPr>
                  <w:tcW w:w="1349" w:type="dxa"/>
                </w:tcPr>
                <w:p w:rsidR="00B607CA" w:rsidRPr="00EE2A7F" w:rsidRDefault="00B607CA" w:rsidP="00BE086F">
                  <w:pPr>
                    <w:framePr w:hSpace="180" w:wrap="around" w:vAnchor="text" w:hAnchor="margin" w:y="-46"/>
                    <w:spacing w:after="0"/>
                    <w:jc w:val="center"/>
                    <w:rPr>
                      <w:rFonts w:cs="B Nazanin"/>
                      <w:b/>
                      <w:bCs/>
                      <w:color w:val="000000" w:themeColor="text1"/>
                      <w:sz w:val="24"/>
                      <w:szCs w:val="24"/>
                      <w:rtl/>
                    </w:rPr>
                  </w:pPr>
                  <w:r w:rsidRPr="00EE2A7F">
                    <w:rPr>
                      <w:rFonts w:cs="B Nazanin"/>
                      <w:b/>
                      <w:bCs/>
                      <w:color w:val="000000" w:themeColor="text1"/>
                      <w:sz w:val="24"/>
                      <w:szCs w:val="24"/>
                      <w:rtl/>
                    </w:rPr>
                    <w:t>5</w:t>
                  </w:r>
                </w:p>
              </w:tc>
              <w:tc>
                <w:tcPr>
                  <w:tcW w:w="1319" w:type="dxa"/>
                </w:tcPr>
                <w:p w:rsidR="00B607CA" w:rsidRPr="00EE2A7F" w:rsidRDefault="00B607CA" w:rsidP="00BE086F">
                  <w:pPr>
                    <w:framePr w:hSpace="180" w:wrap="around" w:vAnchor="text" w:hAnchor="margin" w:y="-46"/>
                    <w:spacing w:after="0"/>
                    <w:jc w:val="center"/>
                    <w:rPr>
                      <w:rFonts w:cs="B Nazanin"/>
                      <w:b/>
                      <w:bCs/>
                      <w:color w:val="000000" w:themeColor="text1"/>
                      <w:sz w:val="24"/>
                      <w:szCs w:val="24"/>
                      <w:rtl/>
                    </w:rPr>
                  </w:pPr>
                  <w:r w:rsidRPr="00EE2A7F">
                    <w:rPr>
                      <w:rFonts w:cs="B Nazanin"/>
                      <w:b/>
                      <w:bCs/>
                      <w:color w:val="000000" w:themeColor="text1"/>
                      <w:sz w:val="24"/>
                      <w:szCs w:val="24"/>
                      <w:rtl/>
                    </w:rPr>
                    <w:t>4</w:t>
                  </w:r>
                </w:p>
              </w:tc>
              <w:tc>
                <w:tcPr>
                  <w:tcW w:w="1342" w:type="dxa"/>
                </w:tcPr>
                <w:p w:rsidR="00B607CA" w:rsidRPr="00EE2A7F" w:rsidRDefault="00B607CA" w:rsidP="00BE086F">
                  <w:pPr>
                    <w:framePr w:hSpace="180" w:wrap="around" w:vAnchor="text" w:hAnchor="margin" w:y="-46"/>
                    <w:spacing w:after="0"/>
                    <w:jc w:val="center"/>
                    <w:rPr>
                      <w:rFonts w:cs="B Nazanin"/>
                      <w:b/>
                      <w:bCs/>
                      <w:color w:val="000000" w:themeColor="text1"/>
                      <w:sz w:val="24"/>
                      <w:szCs w:val="24"/>
                      <w:rtl/>
                    </w:rPr>
                  </w:pPr>
                  <w:r w:rsidRPr="00EE2A7F">
                    <w:rPr>
                      <w:rFonts w:cs="B Nazanin"/>
                      <w:b/>
                      <w:bCs/>
                      <w:color w:val="000000" w:themeColor="text1"/>
                      <w:sz w:val="24"/>
                      <w:szCs w:val="24"/>
                      <w:rtl/>
                    </w:rPr>
                    <w:t>3</w:t>
                  </w:r>
                </w:p>
              </w:tc>
              <w:tc>
                <w:tcPr>
                  <w:tcW w:w="1485" w:type="dxa"/>
                </w:tcPr>
                <w:p w:rsidR="00B607CA" w:rsidRPr="00EE2A7F" w:rsidRDefault="00B607CA" w:rsidP="00BE086F">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3</w:t>
                  </w:r>
                </w:p>
              </w:tc>
              <w:tc>
                <w:tcPr>
                  <w:tcW w:w="1338" w:type="dxa"/>
                </w:tcPr>
                <w:p w:rsidR="00B607CA" w:rsidRPr="00EE2A7F" w:rsidRDefault="00B607CA" w:rsidP="00BE086F">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3</w:t>
                  </w:r>
                </w:p>
              </w:tc>
            </w:tr>
            <w:tr w:rsidR="00EE2A7F" w:rsidRPr="00EE2A7F" w:rsidTr="00D07E8E">
              <w:trPr>
                <w:trHeight w:val="255"/>
              </w:trPr>
              <w:tc>
                <w:tcPr>
                  <w:tcW w:w="1957" w:type="dxa"/>
                  <w:shd w:val="clear" w:color="auto" w:fill="9CC2E5" w:themeFill="accent1" w:themeFillTint="99"/>
                </w:tcPr>
                <w:p w:rsidR="00B607CA" w:rsidRPr="00EE2A7F" w:rsidRDefault="00B607CA" w:rsidP="00BE086F">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حداقل و حد اکثر اعضاء</w:t>
                  </w:r>
                </w:p>
              </w:tc>
              <w:tc>
                <w:tcPr>
                  <w:tcW w:w="1349" w:type="dxa"/>
                </w:tcPr>
                <w:p w:rsidR="00B607CA" w:rsidRPr="00EE2A7F" w:rsidRDefault="00B607CA" w:rsidP="00BE086F">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25</w:t>
                  </w:r>
                </w:p>
              </w:tc>
              <w:tc>
                <w:tcPr>
                  <w:tcW w:w="4146" w:type="dxa"/>
                  <w:gridSpan w:val="3"/>
                </w:tcPr>
                <w:p w:rsidR="00B607CA" w:rsidRPr="00EE2A7F" w:rsidRDefault="00B607CA" w:rsidP="00BE086F">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تعداد اعضاء: 29 نفر</w:t>
                  </w:r>
                </w:p>
              </w:tc>
              <w:tc>
                <w:tcPr>
                  <w:tcW w:w="1338" w:type="dxa"/>
                </w:tcPr>
                <w:p w:rsidR="00B607CA" w:rsidRPr="00EE2A7F" w:rsidRDefault="00B607CA" w:rsidP="00BE086F">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30</w:t>
                  </w:r>
                </w:p>
              </w:tc>
            </w:tr>
          </w:tbl>
          <w:p w:rsidR="00447639" w:rsidRPr="00EE2A7F" w:rsidRDefault="00447639" w:rsidP="009A7688">
            <w:pPr>
              <w:jc w:val="lowKashida"/>
              <w:rPr>
                <w:rFonts w:cs="B Nazanin"/>
                <w:color w:val="000000" w:themeColor="text1"/>
                <w:sz w:val="27"/>
                <w:szCs w:val="27"/>
                <w:rtl/>
              </w:rPr>
            </w:pPr>
          </w:p>
        </w:tc>
      </w:tr>
    </w:tbl>
    <w:p w:rsidR="00447639" w:rsidRPr="00EE2A7F" w:rsidRDefault="00447639" w:rsidP="00B607CA">
      <w:pPr>
        <w:spacing w:before="240"/>
        <w:jc w:val="lowKashida"/>
        <w:rPr>
          <w:rFonts w:cs="B Nazanin"/>
          <w:color w:val="000000" w:themeColor="text1"/>
          <w:sz w:val="27"/>
          <w:szCs w:val="27"/>
        </w:rPr>
      </w:pPr>
      <w:r w:rsidRPr="00EE2A7F">
        <w:rPr>
          <w:rFonts w:cs="B Nazanin" w:hint="cs"/>
          <w:color w:val="000000" w:themeColor="text1"/>
          <w:sz w:val="27"/>
          <w:szCs w:val="27"/>
          <w:rtl/>
        </w:rPr>
        <w:lastRenderedPageBreak/>
        <w:t>نتایج حاصل از این شبیه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سازی در جدول نتایج </w:t>
      </w:r>
      <w:r w:rsidR="00B607CA" w:rsidRPr="00EE2A7F">
        <w:rPr>
          <w:rFonts w:cs="B Nazanin" w:hint="cs"/>
          <w:color w:val="000000" w:themeColor="text1"/>
          <w:sz w:val="27"/>
          <w:szCs w:val="27"/>
          <w:rtl/>
        </w:rPr>
        <w:t>5-4</w:t>
      </w:r>
      <w:r w:rsidRPr="00EE2A7F">
        <w:rPr>
          <w:rFonts w:cs="B Nazanin" w:hint="cs"/>
          <w:color w:val="000000" w:themeColor="text1"/>
          <w:sz w:val="27"/>
          <w:szCs w:val="27"/>
          <w:rtl/>
        </w:rPr>
        <w:t xml:space="preserve"> آمده است.</w:t>
      </w:r>
    </w:p>
    <w:tbl>
      <w:tblPr>
        <w:bidiVisual/>
        <w:tblW w:w="0" w:type="auto"/>
        <w:tblLook w:val="04A0" w:firstRow="1" w:lastRow="0" w:firstColumn="1" w:lastColumn="0" w:noHBand="0" w:noVBand="1"/>
      </w:tblPr>
      <w:tblGrid>
        <w:gridCol w:w="9016"/>
      </w:tblGrid>
      <w:tr w:rsidR="00EE2A7F" w:rsidRPr="00EE2A7F" w:rsidTr="009A7688">
        <w:tc>
          <w:tcPr>
            <w:tcW w:w="9016" w:type="dxa"/>
          </w:tcPr>
          <w:p w:rsidR="00447639" w:rsidRPr="00EE2A7F" w:rsidRDefault="00447639" w:rsidP="00BE086F">
            <w:pPr>
              <w:spacing w:after="0"/>
              <w:jc w:val="center"/>
              <w:rPr>
                <w:rFonts w:cs="B Nazanin"/>
                <w:b/>
                <w:bCs/>
                <w:color w:val="000000" w:themeColor="text1"/>
                <w:rtl/>
              </w:rPr>
            </w:pPr>
            <w:r w:rsidRPr="00EE2A7F">
              <w:rPr>
                <w:rFonts w:cs="B Nazanin" w:hint="cs"/>
                <w:b/>
                <w:bCs/>
                <w:color w:val="000000" w:themeColor="text1"/>
                <w:rtl/>
              </w:rPr>
              <w:t xml:space="preserve">جدول نتایج </w:t>
            </w:r>
            <w:r w:rsidR="00B607CA" w:rsidRPr="00EE2A7F">
              <w:rPr>
                <w:rFonts w:cs="B Nazanin" w:hint="cs"/>
                <w:b/>
                <w:bCs/>
                <w:color w:val="000000" w:themeColor="text1"/>
                <w:rtl/>
              </w:rPr>
              <w:t>5-4</w:t>
            </w:r>
            <w:r w:rsidRPr="00EE2A7F">
              <w:rPr>
                <w:rFonts w:cs="B Nazanin" w:hint="cs"/>
                <w:b/>
                <w:bCs/>
                <w:color w:val="000000" w:themeColor="text1"/>
                <w:rtl/>
              </w:rPr>
              <w:t>: نتایج حاصل از چهارمین شبیه سازی</w:t>
            </w:r>
            <w:r w:rsidR="008348A6" w:rsidRPr="00EE2A7F">
              <w:rPr>
                <w:rFonts w:cs="B Nazanin" w:hint="cs"/>
                <w:b/>
                <w:bCs/>
                <w:color w:val="000000" w:themeColor="text1"/>
                <w:rtl/>
              </w:rPr>
              <w:t xml:space="preserve"> در سناریوی اول</w:t>
            </w:r>
          </w:p>
        </w:tc>
      </w:tr>
      <w:tr w:rsidR="00EE2A7F" w:rsidRPr="00EE2A7F" w:rsidTr="009A7688">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9"/>
              <w:gridCol w:w="1250"/>
              <w:gridCol w:w="1528"/>
              <w:gridCol w:w="1395"/>
              <w:gridCol w:w="1668"/>
            </w:tblGrid>
            <w:tr w:rsidR="00EE2A7F" w:rsidRPr="00EE2A7F" w:rsidTr="00D07E8E">
              <w:tc>
                <w:tcPr>
                  <w:tcW w:w="2949" w:type="dxa"/>
                  <w:shd w:val="clear" w:color="auto" w:fill="9CC2E5" w:themeFill="accent1" w:themeFillTint="99"/>
                </w:tcPr>
                <w:p w:rsidR="00B607CA" w:rsidRPr="00EE2A7F" w:rsidRDefault="00B607CA"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عدد دوره</w:t>
                  </w:r>
                </w:p>
              </w:tc>
              <w:tc>
                <w:tcPr>
                  <w:tcW w:w="1250" w:type="dxa"/>
                  <w:shd w:val="clear" w:color="auto" w:fill="9CC2E5" w:themeFill="accent1" w:themeFillTint="99"/>
                </w:tcPr>
                <w:p w:rsidR="00B607CA" w:rsidRPr="00EE2A7F" w:rsidRDefault="00B607CA"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اول</w:t>
                  </w:r>
                </w:p>
              </w:tc>
              <w:tc>
                <w:tcPr>
                  <w:tcW w:w="1528" w:type="dxa"/>
                  <w:shd w:val="clear" w:color="auto" w:fill="9CC2E5" w:themeFill="accent1" w:themeFillTint="99"/>
                </w:tcPr>
                <w:p w:rsidR="00B607CA" w:rsidRPr="00EE2A7F" w:rsidRDefault="00B607CA"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دوم</w:t>
                  </w:r>
                </w:p>
              </w:tc>
              <w:tc>
                <w:tcPr>
                  <w:tcW w:w="1395" w:type="dxa"/>
                  <w:shd w:val="clear" w:color="auto" w:fill="9CC2E5" w:themeFill="accent1" w:themeFillTint="99"/>
                </w:tcPr>
                <w:p w:rsidR="00B607CA" w:rsidRPr="00EE2A7F" w:rsidRDefault="00B607CA"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سوم</w:t>
                  </w:r>
                </w:p>
              </w:tc>
              <w:tc>
                <w:tcPr>
                  <w:tcW w:w="1668" w:type="dxa"/>
                  <w:shd w:val="clear" w:color="auto" w:fill="9CC2E5" w:themeFill="accent1" w:themeFillTint="99"/>
                </w:tcPr>
                <w:p w:rsidR="00B607CA" w:rsidRPr="00EE2A7F" w:rsidRDefault="00B607CA"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چهارم</w:t>
                  </w:r>
                </w:p>
              </w:tc>
            </w:tr>
            <w:tr w:rsidR="00EE2A7F" w:rsidRPr="00EE2A7F" w:rsidTr="00D07E8E">
              <w:tc>
                <w:tcPr>
                  <w:tcW w:w="2949" w:type="dxa"/>
                  <w:shd w:val="clear" w:color="auto" w:fill="9CC2E5" w:themeFill="accent1" w:themeFillTint="99"/>
                </w:tcPr>
                <w:p w:rsidR="009C0D9F" w:rsidRPr="00EE2A7F" w:rsidRDefault="009C0D9F"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 پرداخت (بر حسب ماه)</w:t>
                  </w:r>
                </w:p>
              </w:tc>
              <w:tc>
                <w:tcPr>
                  <w:tcW w:w="1250" w:type="dxa"/>
                </w:tcPr>
                <w:p w:rsidR="009C0D9F" w:rsidRPr="00985C2D" w:rsidRDefault="00433565" w:rsidP="00433565">
                  <w:pPr>
                    <w:spacing w:after="0"/>
                    <w:jc w:val="center"/>
                    <w:rPr>
                      <w:rFonts w:cs="B Nazanin"/>
                      <w:b/>
                      <w:bCs/>
                      <w:color w:val="000000" w:themeColor="text1"/>
                      <w:sz w:val="24"/>
                      <w:szCs w:val="24"/>
                    </w:rPr>
                  </w:pPr>
                  <w:r>
                    <w:rPr>
                      <w:rFonts w:cs="B Nazanin" w:hint="cs"/>
                      <w:b/>
                      <w:bCs/>
                      <w:color w:val="000000" w:themeColor="text1"/>
                      <w:sz w:val="24"/>
                      <w:szCs w:val="24"/>
                      <w:rtl/>
                    </w:rPr>
                    <w:t>38</w:t>
                  </w:r>
                </w:p>
              </w:tc>
              <w:tc>
                <w:tcPr>
                  <w:tcW w:w="1528" w:type="dxa"/>
                </w:tcPr>
                <w:p w:rsidR="009C0D9F" w:rsidRPr="00985C2D" w:rsidRDefault="00433565" w:rsidP="00433565">
                  <w:pPr>
                    <w:spacing w:after="0"/>
                    <w:jc w:val="center"/>
                    <w:rPr>
                      <w:rFonts w:cs="B Nazanin"/>
                      <w:b/>
                      <w:bCs/>
                      <w:color w:val="000000" w:themeColor="text1"/>
                      <w:sz w:val="24"/>
                      <w:szCs w:val="24"/>
                    </w:rPr>
                  </w:pPr>
                  <w:r>
                    <w:rPr>
                      <w:rFonts w:cs="B Nazanin" w:hint="cs"/>
                      <w:b/>
                      <w:bCs/>
                      <w:color w:val="000000" w:themeColor="text1"/>
                      <w:sz w:val="24"/>
                      <w:szCs w:val="24"/>
                      <w:rtl/>
                    </w:rPr>
                    <w:t>51</w:t>
                  </w:r>
                </w:p>
              </w:tc>
              <w:tc>
                <w:tcPr>
                  <w:tcW w:w="1395" w:type="dxa"/>
                </w:tcPr>
                <w:p w:rsidR="009C0D9F" w:rsidRPr="00985C2D" w:rsidRDefault="00433565" w:rsidP="00433565">
                  <w:pPr>
                    <w:spacing w:after="0"/>
                    <w:jc w:val="center"/>
                    <w:rPr>
                      <w:rFonts w:cs="B Nazanin"/>
                      <w:b/>
                      <w:bCs/>
                      <w:color w:val="000000" w:themeColor="text1"/>
                      <w:sz w:val="24"/>
                      <w:szCs w:val="24"/>
                    </w:rPr>
                  </w:pPr>
                  <w:r>
                    <w:rPr>
                      <w:rFonts w:cs="B Nazanin" w:hint="cs"/>
                      <w:b/>
                      <w:bCs/>
                      <w:color w:val="000000" w:themeColor="text1"/>
                      <w:sz w:val="24"/>
                      <w:szCs w:val="24"/>
                      <w:rtl/>
                    </w:rPr>
                    <w:t>61</w:t>
                  </w:r>
                </w:p>
              </w:tc>
              <w:tc>
                <w:tcPr>
                  <w:tcW w:w="1668" w:type="dxa"/>
                </w:tcPr>
                <w:p w:rsidR="009C0D9F" w:rsidRPr="00985C2D" w:rsidRDefault="00433565" w:rsidP="00433565">
                  <w:pPr>
                    <w:spacing w:after="0"/>
                    <w:jc w:val="center"/>
                    <w:rPr>
                      <w:rFonts w:cs="B Nazanin"/>
                      <w:b/>
                      <w:bCs/>
                      <w:color w:val="000000" w:themeColor="text1"/>
                      <w:sz w:val="24"/>
                      <w:szCs w:val="24"/>
                    </w:rPr>
                  </w:pPr>
                  <w:r>
                    <w:rPr>
                      <w:rFonts w:cs="B Nazanin" w:hint="cs"/>
                      <w:b/>
                      <w:bCs/>
                      <w:color w:val="000000" w:themeColor="text1"/>
                      <w:sz w:val="24"/>
                      <w:szCs w:val="24"/>
                      <w:rtl/>
                    </w:rPr>
                    <w:t>68</w:t>
                  </w:r>
                </w:p>
              </w:tc>
            </w:tr>
            <w:tr w:rsidR="00EE2A7F" w:rsidRPr="00EE2A7F" w:rsidTr="00D07E8E">
              <w:tc>
                <w:tcPr>
                  <w:tcW w:w="2949" w:type="dxa"/>
                  <w:shd w:val="clear" w:color="auto" w:fill="9CC2E5" w:themeFill="accent1" w:themeFillTint="99"/>
                </w:tcPr>
                <w:p w:rsidR="009C0D9F" w:rsidRPr="00EE2A7F" w:rsidRDefault="009C0D9F"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تعداد ماه های پرداخت نشدن وام</w:t>
                  </w:r>
                </w:p>
              </w:tc>
              <w:tc>
                <w:tcPr>
                  <w:tcW w:w="1250" w:type="dxa"/>
                </w:tcPr>
                <w:p w:rsidR="009C0D9F" w:rsidRPr="00985C2D" w:rsidRDefault="00433565" w:rsidP="00433565">
                  <w:pPr>
                    <w:spacing w:after="0"/>
                    <w:jc w:val="center"/>
                    <w:rPr>
                      <w:rFonts w:cs="B Nazanin"/>
                      <w:b/>
                      <w:bCs/>
                      <w:color w:val="000000" w:themeColor="text1"/>
                      <w:sz w:val="24"/>
                      <w:szCs w:val="24"/>
                    </w:rPr>
                  </w:pPr>
                  <w:r>
                    <w:rPr>
                      <w:rFonts w:cs="B Nazanin" w:hint="cs"/>
                      <w:b/>
                      <w:bCs/>
                      <w:color w:val="000000" w:themeColor="text1"/>
                      <w:sz w:val="24"/>
                      <w:szCs w:val="24"/>
                      <w:rtl/>
                    </w:rPr>
                    <w:t>9</w:t>
                  </w:r>
                </w:p>
              </w:tc>
              <w:tc>
                <w:tcPr>
                  <w:tcW w:w="1528" w:type="dxa"/>
                </w:tcPr>
                <w:p w:rsidR="009C0D9F" w:rsidRPr="00985C2D" w:rsidRDefault="00433565" w:rsidP="00433565">
                  <w:pPr>
                    <w:spacing w:after="0"/>
                    <w:jc w:val="center"/>
                    <w:rPr>
                      <w:rFonts w:cs="B Nazanin"/>
                      <w:b/>
                      <w:bCs/>
                      <w:color w:val="000000" w:themeColor="text1"/>
                      <w:sz w:val="24"/>
                      <w:szCs w:val="24"/>
                    </w:rPr>
                  </w:pPr>
                  <w:r>
                    <w:rPr>
                      <w:rFonts w:cs="B Nazanin" w:hint="cs"/>
                      <w:b/>
                      <w:bCs/>
                      <w:color w:val="000000" w:themeColor="text1"/>
                      <w:sz w:val="24"/>
                      <w:szCs w:val="24"/>
                      <w:rtl/>
                    </w:rPr>
                    <w:t>22</w:t>
                  </w:r>
                </w:p>
              </w:tc>
              <w:tc>
                <w:tcPr>
                  <w:tcW w:w="1395" w:type="dxa"/>
                </w:tcPr>
                <w:p w:rsidR="009C0D9F" w:rsidRPr="00985C2D" w:rsidRDefault="00433565" w:rsidP="00433565">
                  <w:pPr>
                    <w:spacing w:after="0"/>
                    <w:jc w:val="center"/>
                    <w:rPr>
                      <w:rFonts w:cs="B Nazanin"/>
                      <w:b/>
                      <w:bCs/>
                      <w:color w:val="000000" w:themeColor="text1"/>
                      <w:sz w:val="24"/>
                      <w:szCs w:val="24"/>
                    </w:rPr>
                  </w:pPr>
                  <w:r>
                    <w:rPr>
                      <w:rFonts w:cs="B Nazanin" w:hint="cs"/>
                      <w:b/>
                      <w:bCs/>
                      <w:color w:val="000000" w:themeColor="text1"/>
                      <w:sz w:val="24"/>
                      <w:szCs w:val="24"/>
                      <w:rtl/>
                    </w:rPr>
                    <w:t>32</w:t>
                  </w:r>
                </w:p>
              </w:tc>
              <w:tc>
                <w:tcPr>
                  <w:tcW w:w="1668" w:type="dxa"/>
                </w:tcPr>
                <w:p w:rsidR="009C0D9F" w:rsidRPr="00985C2D" w:rsidRDefault="00433565" w:rsidP="00433565">
                  <w:pPr>
                    <w:spacing w:after="0"/>
                    <w:jc w:val="center"/>
                    <w:rPr>
                      <w:rFonts w:cs="B Nazanin"/>
                      <w:b/>
                      <w:bCs/>
                      <w:color w:val="000000" w:themeColor="text1"/>
                      <w:sz w:val="24"/>
                      <w:szCs w:val="24"/>
                    </w:rPr>
                  </w:pPr>
                  <w:r>
                    <w:rPr>
                      <w:rFonts w:cs="B Nazanin" w:hint="cs"/>
                      <w:b/>
                      <w:bCs/>
                      <w:color w:val="000000" w:themeColor="text1"/>
                      <w:sz w:val="24"/>
                      <w:szCs w:val="24"/>
                      <w:rtl/>
                    </w:rPr>
                    <w:t>39</w:t>
                  </w:r>
                </w:p>
              </w:tc>
            </w:tr>
            <w:tr w:rsidR="00EE2A7F" w:rsidRPr="00EE2A7F" w:rsidTr="00D07E8E">
              <w:tc>
                <w:tcPr>
                  <w:tcW w:w="2949" w:type="dxa"/>
                  <w:shd w:val="clear" w:color="auto" w:fill="9CC2E5" w:themeFill="accent1" w:themeFillTint="99"/>
                </w:tcPr>
                <w:p w:rsidR="009C0D9F" w:rsidRPr="00EE2A7F" w:rsidRDefault="009C0D9F"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تعداد ماه های عدم درخواست وام</w:t>
                  </w:r>
                </w:p>
              </w:tc>
              <w:tc>
                <w:tcPr>
                  <w:tcW w:w="1250" w:type="dxa"/>
                </w:tcPr>
                <w:p w:rsidR="009C0D9F" w:rsidRPr="00985C2D" w:rsidRDefault="00433565" w:rsidP="00433565">
                  <w:pPr>
                    <w:spacing w:after="0"/>
                    <w:jc w:val="center"/>
                    <w:rPr>
                      <w:rFonts w:cs="B Nazanin"/>
                      <w:b/>
                      <w:bCs/>
                      <w:color w:val="000000" w:themeColor="text1"/>
                      <w:sz w:val="24"/>
                      <w:szCs w:val="24"/>
                    </w:rPr>
                  </w:pPr>
                  <w:r>
                    <w:rPr>
                      <w:rFonts w:cs="B Nazanin" w:hint="cs"/>
                      <w:b/>
                      <w:bCs/>
                      <w:color w:val="000000" w:themeColor="text1"/>
                      <w:sz w:val="24"/>
                      <w:szCs w:val="24"/>
                      <w:rtl/>
                    </w:rPr>
                    <w:t>0</w:t>
                  </w:r>
                </w:p>
              </w:tc>
              <w:tc>
                <w:tcPr>
                  <w:tcW w:w="1528" w:type="dxa"/>
                </w:tcPr>
                <w:p w:rsidR="009C0D9F" w:rsidRPr="00985C2D" w:rsidRDefault="00433565" w:rsidP="00433565">
                  <w:pPr>
                    <w:spacing w:after="0"/>
                    <w:jc w:val="center"/>
                    <w:rPr>
                      <w:rFonts w:cs="B Nazanin"/>
                      <w:b/>
                      <w:bCs/>
                      <w:color w:val="000000" w:themeColor="text1"/>
                      <w:sz w:val="24"/>
                      <w:szCs w:val="24"/>
                    </w:rPr>
                  </w:pPr>
                  <w:r>
                    <w:rPr>
                      <w:rFonts w:cs="B Nazanin" w:hint="cs"/>
                      <w:b/>
                      <w:bCs/>
                      <w:color w:val="000000" w:themeColor="text1"/>
                      <w:sz w:val="24"/>
                      <w:szCs w:val="24"/>
                      <w:rtl/>
                    </w:rPr>
                    <w:t>0</w:t>
                  </w:r>
                </w:p>
              </w:tc>
              <w:tc>
                <w:tcPr>
                  <w:tcW w:w="1395" w:type="dxa"/>
                </w:tcPr>
                <w:p w:rsidR="009C0D9F" w:rsidRPr="00985C2D" w:rsidRDefault="00433565" w:rsidP="00433565">
                  <w:pPr>
                    <w:tabs>
                      <w:tab w:val="center" w:pos="589"/>
                      <w:tab w:val="left" w:pos="1170"/>
                    </w:tabs>
                    <w:spacing w:after="0"/>
                    <w:jc w:val="center"/>
                    <w:rPr>
                      <w:rFonts w:cs="B Nazanin"/>
                      <w:b/>
                      <w:bCs/>
                      <w:color w:val="000000" w:themeColor="text1"/>
                      <w:sz w:val="24"/>
                      <w:szCs w:val="24"/>
                    </w:rPr>
                  </w:pPr>
                  <w:r>
                    <w:rPr>
                      <w:rFonts w:cs="B Nazanin" w:hint="cs"/>
                      <w:b/>
                      <w:bCs/>
                      <w:color w:val="000000" w:themeColor="text1"/>
                      <w:sz w:val="24"/>
                      <w:szCs w:val="24"/>
                      <w:rtl/>
                    </w:rPr>
                    <w:t>0</w:t>
                  </w:r>
                </w:p>
              </w:tc>
              <w:tc>
                <w:tcPr>
                  <w:tcW w:w="1668" w:type="dxa"/>
                </w:tcPr>
                <w:p w:rsidR="009C0D9F" w:rsidRPr="00985C2D" w:rsidRDefault="00433565" w:rsidP="00433565">
                  <w:pPr>
                    <w:tabs>
                      <w:tab w:val="center" w:pos="726"/>
                      <w:tab w:val="left" w:pos="1230"/>
                    </w:tabs>
                    <w:spacing w:after="0"/>
                    <w:jc w:val="center"/>
                    <w:rPr>
                      <w:rFonts w:cs="B Nazanin"/>
                      <w:b/>
                      <w:bCs/>
                      <w:color w:val="000000" w:themeColor="text1"/>
                      <w:sz w:val="24"/>
                      <w:szCs w:val="24"/>
                    </w:rPr>
                  </w:pPr>
                  <w:r>
                    <w:rPr>
                      <w:rFonts w:cs="B Nazanin" w:hint="cs"/>
                      <w:b/>
                      <w:bCs/>
                      <w:color w:val="000000" w:themeColor="text1"/>
                      <w:sz w:val="24"/>
                      <w:szCs w:val="24"/>
                      <w:rtl/>
                    </w:rPr>
                    <w:t>0</w:t>
                  </w:r>
                </w:p>
              </w:tc>
            </w:tr>
            <w:tr w:rsidR="00EE2A7F" w:rsidRPr="00EE2A7F" w:rsidTr="00D07E8E">
              <w:tc>
                <w:tcPr>
                  <w:tcW w:w="2949" w:type="dxa"/>
                  <w:shd w:val="clear" w:color="auto" w:fill="9CC2E5" w:themeFill="accent1" w:themeFillTint="99"/>
                </w:tcPr>
                <w:p w:rsidR="009C0D9F" w:rsidRPr="00EE2A7F" w:rsidRDefault="009C0D9F"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متوسط تعداد وام پرداختی در ماه</w:t>
                  </w:r>
                </w:p>
              </w:tc>
              <w:tc>
                <w:tcPr>
                  <w:tcW w:w="1250" w:type="dxa"/>
                </w:tcPr>
                <w:p w:rsidR="009C0D9F" w:rsidRPr="00985C2D" w:rsidRDefault="00433565" w:rsidP="00433565">
                  <w:pPr>
                    <w:spacing w:after="0"/>
                    <w:jc w:val="center"/>
                    <w:rPr>
                      <w:rFonts w:cs="B Nazanin"/>
                      <w:b/>
                      <w:bCs/>
                      <w:color w:val="000000" w:themeColor="text1"/>
                      <w:sz w:val="24"/>
                      <w:szCs w:val="24"/>
                      <w:rtl/>
                    </w:rPr>
                  </w:pPr>
                  <w:r>
                    <w:rPr>
                      <w:rFonts w:cs="B Nazanin" w:hint="cs"/>
                      <w:b/>
                      <w:bCs/>
                      <w:color w:val="000000" w:themeColor="text1"/>
                      <w:sz w:val="24"/>
                      <w:szCs w:val="24"/>
                      <w:rtl/>
                    </w:rPr>
                    <w:t>0.76</w:t>
                  </w:r>
                </w:p>
              </w:tc>
              <w:tc>
                <w:tcPr>
                  <w:tcW w:w="1528" w:type="dxa"/>
                </w:tcPr>
                <w:p w:rsidR="009C0D9F" w:rsidRPr="00985C2D" w:rsidRDefault="00433565" w:rsidP="00433565">
                  <w:pPr>
                    <w:spacing w:after="0"/>
                    <w:jc w:val="center"/>
                    <w:rPr>
                      <w:rFonts w:cs="B Nazanin"/>
                      <w:b/>
                      <w:bCs/>
                      <w:color w:val="000000" w:themeColor="text1"/>
                      <w:sz w:val="24"/>
                      <w:szCs w:val="24"/>
                    </w:rPr>
                  </w:pPr>
                  <w:r>
                    <w:rPr>
                      <w:rFonts w:cs="B Nazanin" w:hint="cs"/>
                      <w:b/>
                      <w:bCs/>
                      <w:color w:val="000000" w:themeColor="text1"/>
                      <w:sz w:val="24"/>
                      <w:szCs w:val="24"/>
                      <w:rtl/>
                    </w:rPr>
                    <w:t>0.56</w:t>
                  </w:r>
                </w:p>
              </w:tc>
              <w:tc>
                <w:tcPr>
                  <w:tcW w:w="1395" w:type="dxa"/>
                </w:tcPr>
                <w:p w:rsidR="009C0D9F" w:rsidRPr="00985C2D" w:rsidRDefault="00433565" w:rsidP="00433565">
                  <w:pPr>
                    <w:spacing w:after="0"/>
                    <w:jc w:val="center"/>
                    <w:rPr>
                      <w:rFonts w:cs="B Nazanin"/>
                      <w:b/>
                      <w:bCs/>
                      <w:color w:val="000000" w:themeColor="text1"/>
                      <w:sz w:val="24"/>
                      <w:szCs w:val="24"/>
                    </w:rPr>
                  </w:pPr>
                  <w:r>
                    <w:rPr>
                      <w:rFonts w:cs="B Nazanin" w:hint="cs"/>
                      <w:b/>
                      <w:bCs/>
                      <w:color w:val="000000" w:themeColor="text1"/>
                      <w:sz w:val="24"/>
                      <w:szCs w:val="24"/>
                      <w:rtl/>
                    </w:rPr>
                    <w:t>0.47</w:t>
                  </w:r>
                </w:p>
              </w:tc>
              <w:tc>
                <w:tcPr>
                  <w:tcW w:w="1668" w:type="dxa"/>
                </w:tcPr>
                <w:p w:rsidR="009C0D9F" w:rsidRPr="00985C2D" w:rsidRDefault="00433565" w:rsidP="00433565">
                  <w:pPr>
                    <w:spacing w:after="0"/>
                    <w:jc w:val="center"/>
                    <w:rPr>
                      <w:rFonts w:cs="B Nazanin"/>
                      <w:b/>
                      <w:bCs/>
                      <w:color w:val="000000" w:themeColor="text1"/>
                      <w:sz w:val="24"/>
                      <w:szCs w:val="24"/>
                    </w:rPr>
                  </w:pPr>
                  <w:r>
                    <w:rPr>
                      <w:rFonts w:cs="B Nazanin" w:hint="cs"/>
                      <w:b/>
                      <w:bCs/>
                      <w:color w:val="000000" w:themeColor="text1"/>
                      <w:sz w:val="24"/>
                      <w:szCs w:val="24"/>
                      <w:rtl/>
                    </w:rPr>
                    <w:t>0.42</w:t>
                  </w:r>
                </w:p>
              </w:tc>
            </w:tr>
            <w:tr w:rsidR="00EE2A7F" w:rsidRPr="00EE2A7F" w:rsidTr="00D07E8E">
              <w:tc>
                <w:tcPr>
                  <w:tcW w:w="2949" w:type="dxa"/>
                  <w:shd w:val="clear" w:color="auto" w:fill="9CC2E5" w:themeFill="accent1" w:themeFillTint="99"/>
                </w:tcPr>
                <w:p w:rsidR="009C0D9F" w:rsidRPr="00EE2A7F" w:rsidRDefault="009C0D9F"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میانگین موجودی یک فرد در هر دوره</w:t>
                  </w:r>
                </w:p>
              </w:tc>
              <w:tc>
                <w:tcPr>
                  <w:tcW w:w="1250" w:type="dxa"/>
                </w:tcPr>
                <w:p w:rsidR="009C0D9F" w:rsidRPr="00985C2D" w:rsidRDefault="00845C4D" w:rsidP="00433565">
                  <w:pPr>
                    <w:spacing w:after="0"/>
                    <w:jc w:val="center"/>
                    <w:rPr>
                      <w:rFonts w:cs="B Nazanin"/>
                      <w:b/>
                      <w:bCs/>
                      <w:color w:val="000000" w:themeColor="text1"/>
                      <w:sz w:val="24"/>
                      <w:szCs w:val="24"/>
                    </w:rPr>
                  </w:pPr>
                  <w:r>
                    <w:rPr>
                      <w:rFonts w:cs="B Nazanin" w:hint="cs"/>
                      <w:b/>
                      <w:bCs/>
                      <w:color w:val="000000" w:themeColor="text1"/>
                      <w:sz w:val="24"/>
                      <w:szCs w:val="24"/>
                      <w:rtl/>
                    </w:rPr>
                    <w:t>545000</w:t>
                  </w:r>
                </w:p>
              </w:tc>
              <w:tc>
                <w:tcPr>
                  <w:tcW w:w="1528" w:type="dxa"/>
                </w:tcPr>
                <w:p w:rsidR="009C0D9F" w:rsidRPr="00985C2D" w:rsidRDefault="00845C4D" w:rsidP="00433565">
                  <w:pPr>
                    <w:spacing w:after="0"/>
                    <w:jc w:val="center"/>
                    <w:rPr>
                      <w:rFonts w:cs="B Nazanin"/>
                      <w:b/>
                      <w:bCs/>
                      <w:color w:val="000000" w:themeColor="text1"/>
                      <w:sz w:val="24"/>
                      <w:szCs w:val="24"/>
                    </w:rPr>
                  </w:pPr>
                  <w:r>
                    <w:rPr>
                      <w:rFonts w:cs="B Nazanin" w:hint="cs"/>
                      <w:b/>
                      <w:bCs/>
                      <w:color w:val="000000" w:themeColor="text1"/>
                      <w:sz w:val="24"/>
                      <w:szCs w:val="24"/>
                      <w:rtl/>
                    </w:rPr>
                    <w:t>1763000</w:t>
                  </w:r>
                </w:p>
              </w:tc>
              <w:tc>
                <w:tcPr>
                  <w:tcW w:w="1395" w:type="dxa"/>
                </w:tcPr>
                <w:p w:rsidR="009C0D9F" w:rsidRPr="00985C2D" w:rsidRDefault="00845C4D" w:rsidP="00433565">
                  <w:pPr>
                    <w:spacing w:after="0"/>
                    <w:jc w:val="center"/>
                    <w:rPr>
                      <w:rFonts w:cs="B Nazanin"/>
                      <w:b/>
                      <w:bCs/>
                      <w:color w:val="000000" w:themeColor="text1"/>
                      <w:sz w:val="24"/>
                      <w:szCs w:val="24"/>
                    </w:rPr>
                  </w:pPr>
                  <w:r>
                    <w:rPr>
                      <w:rFonts w:cs="B Nazanin" w:hint="cs"/>
                      <w:b/>
                      <w:bCs/>
                      <w:color w:val="000000" w:themeColor="text1"/>
                      <w:sz w:val="24"/>
                      <w:szCs w:val="24"/>
                      <w:rtl/>
                    </w:rPr>
                    <w:t>3272000</w:t>
                  </w:r>
                </w:p>
              </w:tc>
              <w:tc>
                <w:tcPr>
                  <w:tcW w:w="1668" w:type="dxa"/>
                </w:tcPr>
                <w:p w:rsidR="009C0D9F" w:rsidRPr="00985C2D" w:rsidRDefault="00845C4D" w:rsidP="00433565">
                  <w:pPr>
                    <w:spacing w:after="0"/>
                    <w:jc w:val="center"/>
                    <w:rPr>
                      <w:rFonts w:cs="B Nazanin"/>
                      <w:b/>
                      <w:bCs/>
                      <w:color w:val="000000" w:themeColor="text1"/>
                      <w:sz w:val="24"/>
                      <w:szCs w:val="24"/>
                    </w:rPr>
                  </w:pPr>
                  <w:r>
                    <w:rPr>
                      <w:rFonts w:cs="B Nazanin" w:hint="cs"/>
                      <w:b/>
                      <w:bCs/>
                      <w:color w:val="000000" w:themeColor="text1"/>
                      <w:sz w:val="24"/>
                      <w:szCs w:val="24"/>
                      <w:rtl/>
                    </w:rPr>
                    <w:t>5020000</w:t>
                  </w:r>
                </w:p>
              </w:tc>
            </w:tr>
            <w:tr w:rsidR="00EE2A7F" w:rsidRPr="00EE2A7F" w:rsidTr="00D07E8E">
              <w:tc>
                <w:tcPr>
                  <w:tcW w:w="2949" w:type="dxa"/>
                  <w:shd w:val="clear" w:color="auto" w:fill="9CC2E5" w:themeFill="accent1" w:themeFillTint="99"/>
                </w:tcPr>
                <w:p w:rsidR="009C0D9F" w:rsidRPr="00EE2A7F" w:rsidRDefault="009C0D9F"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میانگین وام پرداختی هر دوره</w:t>
                  </w:r>
                </w:p>
              </w:tc>
              <w:tc>
                <w:tcPr>
                  <w:tcW w:w="1250" w:type="dxa"/>
                </w:tcPr>
                <w:p w:rsidR="009C0D9F" w:rsidRPr="00985C2D" w:rsidRDefault="00845C4D" w:rsidP="00433565">
                  <w:pPr>
                    <w:spacing w:after="0"/>
                    <w:jc w:val="center"/>
                    <w:rPr>
                      <w:rFonts w:cs="B Nazanin"/>
                      <w:b/>
                      <w:bCs/>
                      <w:color w:val="000000" w:themeColor="text1"/>
                      <w:sz w:val="24"/>
                      <w:szCs w:val="24"/>
                    </w:rPr>
                  </w:pPr>
                  <w:r>
                    <w:rPr>
                      <w:rFonts w:cs="B Nazanin" w:hint="cs"/>
                      <w:b/>
                      <w:bCs/>
                      <w:color w:val="000000" w:themeColor="text1"/>
                      <w:sz w:val="24"/>
                      <w:szCs w:val="24"/>
                      <w:rtl/>
                    </w:rPr>
                    <w:t>2437000</w:t>
                  </w:r>
                </w:p>
              </w:tc>
              <w:tc>
                <w:tcPr>
                  <w:tcW w:w="1528" w:type="dxa"/>
                </w:tcPr>
                <w:p w:rsidR="009C0D9F" w:rsidRPr="00985C2D" w:rsidRDefault="00845C4D" w:rsidP="00433565">
                  <w:pPr>
                    <w:spacing w:after="0"/>
                    <w:jc w:val="center"/>
                    <w:rPr>
                      <w:rFonts w:cs="B Nazanin"/>
                      <w:b/>
                      <w:bCs/>
                      <w:color w:val="000000" w:themeColor="text1"/>
                      <w:sz w:val="24"/>
                      <w:szCs w:val="24"/>
                    </w:rPr>
                  </w:pPr>
                  <w:r>
                    <w:rPr>
                      <w:rFonts w:cs="B Nazanin" w:hint="cs"/>
                      <w:b/>
                      <w:bCs/>
                      <w:color w:val="000000" w:themeColor="text1"/>
                      <w:sz w:val="24"/>
                      <w:szCs w:val="24"/>
                      <w:rtl/>
                    </w:rPr>
                    <w:t>6579000</w:t>
                  </w:r>
                </w:p>
              </w:tc>
              <w:tc>
                <w:tcPr>
                  <w:tcW w:w="1395" w:type="dxa"/>
                </w:tcPr>
                <w:p w:rsidR="009C0D9F" w:rsidRPr="00985C2D" w:rsidRDefault="00845C4D" w:rsidP="00433565">
                  <w:pPr>
                    <w:spacing w:after="0"/>
                    <w:jc w:val="center"/>
                    <w:rPr>
                      <w:rFonts w:cs="B Nazanin"/>
                      <w:b/>
                      <w:bCs/>
                      <w:color w:val="000000" w:themeColor="text1"/>
                      <w:sz w:val="24"/>
                      <w:szCs w:val="24"/>
                    </w:rPr>
                  </w:pPr>
                  <w:r>
                    <w:rPr>
                      <w:rFonts w:cs="B Nazanin" w:hint="cs"/>
                      <w:b/>
                      <w:bCs/>
                      <w:color w:val="000000" w:themeColor="text1"/>
                      <w:sz w:val="24"/>
                      <w:szCs w:val="24"/>
                      <w:rtl/>
                    </w:rPr>
                    <w:t>11117000</w:t>
                  </w:r>
                </w:p>
              </w:tc>
              <w:tc>
                <w:tcPr>
                  <w:tcW w:w="1668" w:type="dxa"/>
                </w:tcPr>
                <w:p w:rsidR="009C0D9F" w:rsidRPr="00985C2D" w:rsidRDefault="00845C4D" w:rsidP="00433565">
                  <w:pPr>
                    <w:spacing w:after="0"/>
                    <w:jc w:val="center"/>
                    <w:rPr>
                      <w:rFonts w:cs="B Nazanin"/>
                      <w:b/>
                      <w:bCs/>
                      <w:color w:val="000000" w:themeColor="text1"/>
                      <w:sz w:val="24"/>
                      <w:szCs w:val="24"/>
                    </w:rPr>
                  </w:pPr>
                  <w:r>
                    <w:rPr>
                      <w:rFonts w:cs="B Nazanin" w:hint="cs"/>
                      <w:b/>
                      <w:bCs/>
                      <w:color w:val="000000" w:themeColor="text1"/>
                      <w:sz w:val="24"/>
                      <w:szCs w:val="24"/>
                      <w:rtl/>
                    </w:rPr>
                    <w:t>16361000</w:t>
                  </w:r>
                </w:p>
              </w:tc>
            </w:tr>
            <w:tr w:rsidR="00EE2A7F" w:rsidRPr="00EE2A7F" w:rsidTr="00D07E8E">
              <w:tc>
                <w:tcPr>
                  <w:tcW w:w="2949" w:type="dxa"/>
                  <w:shd w:val="clear" w:color="auto" w:fill="9CC2E5" w:themeFill="accent1" w:themeFillTint="99"/>
                </w:tcPr>
                <w:p w:rsidR="009C0D9F" w:rsidRPr="00EE2A7F" w:rsidRDefault="009C0D9F"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میانگین اقساط هر دوره</w:t>
                  </w:r>
                </w:p>
              </w:tc>
              <w:tc>
                <w:tcPr>
                  <w:tcW w:w="1250" w:type="dxa"/>
                </w:tcPr>
                <w:p w:rsidR="009C0D9F" w:rsidRPr="00985C2D" w:rsidRDefault="00845C4D" w:rsidP="00433565">
                  <w:pPr>
                    <w:spacing w:after="0"/>
                    <w:jc w:val="center"/>
                    <w:rPr>
                      <w:rFonts w:cs="B Nazanin"/>
                      <w:b/>
                      <w:bCs/>
                      <w:color w:val="000000" w:themeColor="text1"/>
                      <w:sz w:val="24"/>
                      <w:szCs w:val="24"/>
                    </w:rPr>
                  </w:pPr>
                  <w:r>
                    <w:rPr>
                      <w:rFonts w:cs="B Nazanin" w:hint="cs"/>
                      <w:b/>
                      <w:bCs/>
                      <w:color w:val="000000" w:themeColor="text1"/>
                      <w:sz w:val="24"/>
                      <w:szCs w:val="24"/>
                      <w:rtl/>
                    </w:rPr>
                    <w:t>130000</w:t>
                  </w:r>
                </w:p>
              </w:tc>
              <w:tc>
                <w:tcPr>
                  <w:tcW w:w="1528" w:type="dxa"/>
                </w:tcPr>
                <w:p w:rsidR="009C0D9F" w:rsidRPr="00985C2D" w:rsidRDefault="00845C4D" w:rsidP="00433565">
                  <w:pPr>
                    <w:spacing w:after="0"/>
                    <w:jc w:val="center"/>
                    <w:rPr>
                      <w:rFonts w:cs="B Nazanin"/>
                      <w:b/>
                      <w:bCs/>
                      <w:color w:val="000000" w:themeColor="text1"/>
                      <w:sz w:val="24"/>
                      <w:szCs w:val="24"/>
                    </w:rPr>
                  </w:pPr>
                  <w:r>
                    <w:rPr>
                      <w:rFonts w:cs="B Nazanin" w:hint="cs"/>
                      <w:b/>
                      <w:bCs/>
                      <w:color w:val="000000" w:themeColor="text1"/>
                      <w:sz w:val="24"/>
                      <w:szCs w:val="24"/>
                      <w:rtl/>
                    </w:rPr>
                    <w:t>225000</w:t>
                  </w:r>
                </w:p>
              </w:tc>
              <w:tc>
                <w:tcPr>
                  <w:tcW w:w="1395" w:type="dxa"/>
                </w:tcPr>
                <w:p w:rsidR="009C0D9F" w:rsidRPr="00985C2D" w:rsidRDefault="00845C4D" w:rsidP="00433565">
                  <w:pPr>
                    <w:spacing w:after="0"/>
                    <w:jc w:val="center"/>
                    <w:rPr>
                      <w:rFonts w:cs="B Nazanin"/>
                      <w:b/>
                      <w:bCs/>
                      <w:color w:val="000000" w:themeColor="text1"/>
                      <w:sz w:val="24"/>
                      <w:szCs w:val="24"/>
                    </w:rPr>
                  </w:pPr>
                  <w:r>
                    <w:rPr>
                      <w:rFonts w:cs="B Nazanin" w:hint="cs"/>
                      <w:b/>
                      <w:bCs/>
                      <w:color w:val="000000" w:themeColor="text1"/>
                      <w:sz w:val="24"/>
                      <w:szCs w:val="24"/>
                      <w:rtl/>
                    </w:rPr>
                    <w:t>308000</w:t>
                  </w:r>
                </w:p>
              </w:tc>
              <w:tc>
                <w:tcPr>
                  <w:tcW w:w="1668" w:type="dxa"/>
                </w:tcPr>
                <w:p w:rsidR="009C0D9F" w:rsidRPr="00985C2D" w:rsidRDefault="00845C4D" w:rsidP="00433565">
                  <w:pPr>
                    <w:spacing w:after="0"/>
                    <w:jc w:val="center"/>
                    <w:rPr>
                      <w:rFonts w:cs="B Nazanin"/>
                      <w:b/>
                      <w:bCs/>
                      <w:color w:val="000000" w:themeColor="text1"/>
                      <w:sz w:val="24"/>
                      <w:szCs w:val="24"/>
                    </w:rPr>
                  </w:pPr>
                  <w:r>
                    <w:rPr>
                      <w:rFonts w:cs="B Nazanin" w:hint="cs"/>
                      <w:b/>
                      <w:bCs/>
                      <w:color w:val="000000" w:themeColor="text1"/>
                      <w:sz w:val="24"/>
                      <w:szCs w:val="24"/>
                      <w:rtl/>
                    </w:rPr>
                    <w:t>400000</w:t>
                  </w:r>
                </w:p>
              </w:tc>
            </w:tr>
            <w:tr w:rsidR="00EE2A7F" w:rsidRPr="00EE2A7F" w:rsidTr="00D07E8E">
              <w:tc>
                <w:tcPr>
                  <w:tcW w:w="2949" w:type="dxa"/>
                  <w:shd w:val="clear" w:color="auto" w:fill="9CC2E5" w:themeFill="accent1" w:themeFillTint="99"/>
                </w:tcPr>
                <w:p w:rsidR="009C0D9F" w:rsidRPr="00EE2A7F" w:rsidRDefault="009C0D9F" w:rsidP="00BE086F">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میانگین تعداد اقساط هر دوره</w:t>
                  </w:r>
                </w:p>
              </w:tc>
              <w:tc>
                <w:tcPr>
                  <w:tcW w:w="1250" w:type="dxa"/>
                </w:tcPr>
                <w:p w:rsidR="009C0D9F" w:rsidRPr="00985C2D" w:rsidRDefault="00845C4D" w:rsidP="00433565">
                  <w:pPr>
                    <w:spacing w:after="0"/>
                    <w:jc w:val="center"/>
                    <w:rPr>
                      <w:rFonts w:cs="B Nazanin"/>
                      <w:b/>
                      <w:bCs/>
                      <w:color w:val="000000" w:themeColor="text1"/>
                      <w:sz w:val="24"/>
                      <w:szCs w:val="24"/>
                    </w:rPr>
                  </w:pPr>
                  <w:r>
                    <w:rPr>
                      <w:rFonts w:cs="B Nazanin" w:hint="cs"/>
                      <w:b/>
                      <w:bCs/>
                      <w:color w:val="000000" w:themeColor="text1"/>
                      <w:sz w:val="24"/>
                      <w:szCs w:val="24"/>
                      <w:rtl/>
                    </w:rPr>
                    <w:t>19</w:t>
                  </w:r>
                </w:p>
              </w:tc>
              <w:tc>
                <w:tcPr>
                  <w:tcW w:w="1528" w:type="dxa"/>
                </w:tcPr>
                <w:p w:rsidR="009C0D9F" w:rsidRPr="00985C2D" w:rsidRDefault="00845C4D" w:rsidP="00433565">
                  <w:pPr>
                    <w:spacing w:after="0"/>
                    <w:jc w:val="center"/>
                    <w:rPr>
                      <w:rFonts w:cs="B Nazanin"/>
                      <w:b/>
                      <w:bCs/>
                      <w:color w:val="000000" w:themeColor="text1"/>
                      <w:sz w:val="24"/>
                      <w:szCs w:val="24"/>
                    </w:rPr>
                  </w:pPr>
                  <w:r>
                    <w:rPr>
                      <w:rFonts w:cs="B Nazanin" w:hint="cs"/>
                      <w:b/>
                      <w:bCs/>
                      <w:color w:val="000000" w:themeColor="text1"/>
                      <w:sz w:val="24"/>
                      <w:szCs w:val="24"/>
                      <w:rtl/>
                    </w:rPr>
                    <w:t>29</w:t>
                  </w:r>
                </w:p>
              </w:tc>
              <w:tc>
                <w:tcPr>
                  <w:tcW w:w="1395" w:type="dxa"/>
                </w:tcPr>
                <w:p w:rsidR="009C0D9F" w:rsidRPr="00985C2D" w:rsidRDefault="00845C4D" w:rsidP="00433565">
                  <w:pPr>
                    <w:spacing w:after="0"/>
                    <w:jc w:val="center"/>
                    <w:rPr>
                      <w:rFonts w:cs="B Nazanin"/>
                      <w:b/>
                      <w:bCs/>
                      <w:color w:val="000000" w:themeColor="text1"/>
                      <w:sz w:val="24"/>
                      <w:szCs w:val="24"/>
                    </w:rPr>
                  </w:pPr>
                  <w:r>
                    <w:rPr>
                      <w:rFonts w:cs="B Nazanin" w:hint="cs"/>
                      <w:b/>
                      <w:bCs/>
                      <w:color w:val="000000" w:themeColor="text1"/>
                      <w:sz w:val="24"/>
                      <w:szCs w:val="24"/>
                      <w:rtl/>
                    </w:rPr>
                    <w:t>36</w:t>
                  </w:r>
                </w:p>
              </w:tc>
              <w:tc>
                <w:tcPr>
                  <w:tcW w:w="1668" w:type="dxa"/>
                </w:tcPr>
                <w:p w:rsidR="009C0D9F" w:rsidRPr="00985C2D" w:rsidRDefault="00845C4D" w:rsidP="00433565">
                  <w:pPr>
                    <w:spacing w:after="0"/>
                    <w:jc w:val="center"/>
                    <w:rPr>
                      <w:rFonts w:cs="B Nazanin"/>
                      <w:b/>
                      <w:bCs/>
                      <w:color w:val="000000" w:themeColor="text1"/>
                      <w:sz w:val="24"/>
                      <w:szCs w:val="24"/>
                    </w:rPr>
                  </w:pPr>
                  <w:r>
                    <w:rPr>
                      <w:rFonts w:cs="B Nazanin" w:hint="cs"/>
                      <w:b/>
                      <w:bCs/>
                      <w:color w:val="000000" w:themeColor="text1"/>
                      <w:sz w:val="24"/>
                      <w:szCs w:val="24"/>
                      <w:rtl/>
                    </w:rPr>
                    <w:t>41</w:t>
                  </w:r>
                </w:p>
              </w:tc>
            </w:tr>
          </w:tbl>
          <w:p w:rsidR="00447639" w:rsidRPr="00EE2A7F" w:rsidRDefault="00447639" w:rsidP="009A7688">
            <w:pPr>
              <w:spacing w:before="240"/>
              <w:jc w:val="lowKashida"/>
              <w:rPr>
                <w:rFonts w:cs="B Nazanin"/>
                <w:color w:val="000000" w:themeColor="text1"/>
                <w:sz w:val="27"/>
                <w:szCs w:val="27"/>
                <w:rtl/>
              </w:rPr>
            </w:pPr>
          </w:p>
        </w:tc>
      </w:tr>
    </w:tbl>
    <w:p w:rsidR="00447639" w:rsidRPr="00EE2A7F" w:rsidRDefault="00447639" w:rsidP="0038779C">
      <w:pPr>
        <w:spacing w:before="240"/>
        <w:jc w:val="lowKashida"/>
        <w:rPr>
          <w:rFonts w:cs="B Nazanin"/>
          <w:color w:val="000000" w:themeColor="text1"/>
          <w:sz w:val="27"/>
          <w:szCs w:val="27"/>
          <w:rtl/>
        </w:rPr>
      </w:pPr>
      <w:r w:rsidRPr="00EE2A7F">
        <w:rPr>
          <w:rFonts w:cs="B Nazanin" w:hint="cs"/>
          <w:color w:val="000000" w:themeColor="text1"/>
          <w:sz w:val="27"/>
          <w:szCs w:val="27"/>
          <w:rtl/>
        </w:rPr>
        <w:t>مانند حالات قبل این حالت نیز بدلیل زیاد بودن دوره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ی پرداخت و </w:t>
      </w:r>
      <w:r w:rsidR="0038779C" w:rsidRPr="00EE2A7F">
        <w:rPr>
          <w:rFonts w:cs="B Nazanin" w:hint="cs"/>
          <w:color w:val="000000" w:themeColor="text1"/>
          <w:sz w:val="27"/>
          <w:szCs w:val="27"/>
          <w:rtl/>
        </w:rPr>
        <w:t xml:space="preserve">بیشتر از 5 </w:t>
      </w:r>
      <w:r w:rsidRPr="00EE2A7F">
        <w:rPr>
          <w:rFonts w:cs="B Nazanin" w:hint="cs"/>
          <w:color w:val="000000" w:themeColor="text1"/>
          <w:sz w:val="27"/>
          <w:szCs w:val="27"/>
          <w:rtl/>
        </w:rPr>
        <w:t>بودن تعداد ماه</w:t>
      </w:r>
      <w:r w:rsidRPr="00EE2A7F">
        <w:rPr>
          <w:rFonts w:cs="B Nazanin"/>
          <w:color w:val="000000" w:themeColor="text1"/>
          <w:sz w:val="27"/>
          <w:szCs w:val="27"/>
          <w:rtl/>
        </w:rPr>
        <w:softHyphen/>
      </w:r>
      <w:r w:rsidRPr="00EE2A7F">
        <w:rPr>
          <w:rFonts w:cs="B Nazanin" w:hint="cs"/>
          <w:color w:val="000000" w:themeColor="text1"/>
          <w:sz w:val="27"/>
          <w:szCs w:val="27"/>
          <w:rtl/>
        </w:rPr>
        <w:t>های پرداخت نشدن وام قابلیت عملیاتی شدن ندارد. هرچند که به همان دلایل توضیح داده شده در بالا این حالت از تمامی حالات شبیه</w:t>
      </w:r>
      <w:r w:rsidRPr="00EE2A7F">
        <w:rPr>
          <w:rFonts w:cs="B Nazanin"/>
          <w:color w:val="000000" w:themeColor="text1"/>
          <w:sz w:val="27"/>
          <w:szCs w:val="27"/>
          <w:rtl/>
        </w:rPr>
        <w:softHyphen/>
      </w:r>
      <w:r w:rsidRPr="00EE2A7F">
        <w:rPr>
          <w:rFonts w:cs="B Nazanin" w:hint="cs"/>
          <w:color w:val="000000" w:themeColor="text1"/>
          <w:sz w:val="27"/>
          <w:szCs w:val="27"/>
          <w:rtl/>
        </w:rPr>
        <w:t>سازی شده تا کنون بهتر است.</w:t>
      </w:r>
    </w:p>
    <w:p w:rsidR="00F42CA3" w:rsidRPr="00EE2A7F" w:rsidRDefault="00447639" w:rsidP="001F0592">
      <w:pPr>
        <w:spacing w:before="240"/>
        <w:jc w:val="lowKashida"/>
        <w:rPr>
          <w:color w:val="000000" w:themeColor="text1"/>
        </w:rPr>
      </w:pPr>
      <w:r w:rsidRPr="00EE2A7F">
        <w:rPr>
          <w:rFonts w:cs="B Nazanin" w:hint="cs"/>
          <w:color w:val="000000" w:themeColor="text1"/>
          <w:sz w:val="27"/>
          <w:szCs w:val="27"/>
          <w:rtl/>
        </w:rPr>
        <w:t>در آخرین شبیه سازی با فرضیات حالت ایده آل به سراغ یک گروه 30 تا 35 نفره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رویم. فرضیات این حالت در جدول فرضیات </w:t>
      </w:r>
      <w:r w:rsidR="001F0592" w:rsidRPr="00EE2A7F">
        <w:rPr>
          <w:rFonts w:cs="B Nazanin" w:hint="cs"/>
          <w:color w:val="000000" w:themeColor="text1"/>
          <w:sz w:val="27"/>
          <w:szCs w:val="27"/>
          <w:rtl/>
        </w:rPr>
        <w:t>5-5</w:t>
      </w:r>
      <w:r w:rsidRPr="00EE2A7F">
        <w:rPr>
          <w:rFonts w:cs="B Nazanin" w:hint="cs"/>
          <w:color w:val="000000" w:themeColor="text1"/>
          <w:sz w:val="27"/>
          <w:szCs w:val="27"/>
          <w:rtl/>
        </w:rPr>
        <w:t xml:space="preserve"> نشان داده شده است.</w:t>
      </w:r>
    </w:p>
    <w:tbl>
      <w:tblPr>
        <w:tblpPr w:leftFromText="180" w:rightFromText="180" w:vertAnchor="text" w:horzAnchor="margin" w:tblpY="-46"/>
        <w:bidiVisual/>
        <w:tblW w:w="0" w:type="auto"/>
        <w:tblLook w:val="04A0" w:firstRow="1" w:lastRow="0" w:firstColumn="1" w:lastColumn="0" w:noHBand="0" w:noVBand="1"/>
      </w:tblPr>
      <w:tblGrid>
        <w:gridCol w:w="9016"/>
      </w:tblGrid>
      <w:tr w:rsidR="00EE2A7F" w:rsidRPr="00EE2A7F" w:rsidTr="009A7688">
        <w:tc>
          <w:tcPr>
            <w:tcW w:w="9016" w:type="dxa"/>
          </w:tcPr>
          <w:p w:rsidR="00F42CA3" w:rsidRPr="00EE2A7F" w:rsidRDefault="00F42CA3" w:rsidP="0040491A">
            <w:pPr>
              <w:spacing w:after="0"/>
              <w:jc w:val="center"/>
              <w:rPr>
                <w:rFonts w:cs="B Nazanin"/>
                <w:b/>
                <w:bCs/>
                <w:color w:val="000000" w:themeColor="text1"/>
                <w:rtl/>
              </w:rPr>
            </w:pPr>
            <w:r w:rsidRPr="00EE2A7F">
              <w:rPr>
                <w:rFonts w:cs="B Nazanin" w:hint="cs"/>
                <w:b/>
                <w:bCs/>
                <w:color w:val="000000" w:themeColor="text1"/>
                <w:rtl/>
              </w:rPr>
              <w:t xml:space="preserve">جدول فرضیات </w:t>
            </w:r>
            <w:r w:rsidR="005F7509" w:rsidRPr="00EE2A7F">
              <w:rPr>
                <w:rFonts w:cs="B Nazanin" w:hint="cs"/>
                <w:b/>
                <w:bCs/>
                <w:color w:val="000000" w:themeColor="text1"/>
                <w:rtl/>
              </w:rPr>
              <w:t>5-5:</w:t>
            </w:r>
            <w:r w:rsidRPr="00EE2A7F">
              <w:rPr>
                <w:rFonts w:cs="B Nazanin" w:hint="cs"/>
                <w:b/>
                <w:bCs/>
                <w:color w:val="000000" w:themeColor="text1"/>
                <w:rtl/>
              </w:rPr>
              <w:t xml:space="preserve"> فرضیات مربوط به </w:t>
            </w:r>
            <w:r w:rsidR="008348A6" w:rsidRPr="00EE2A7F">
              <w:rPr>
                <w:rFonts w:cs="B Nazanin" w:hint="cs"/>
                <w:b/>
                <w:bCs/>
                <w:color w:val="000000" w:themeColor="text1"/>
                <w:rtl/>
              </w:rPr>
              <w:t>پنج</w:t>
            </w:r>
            <w:r w:rsidRPr="00EE2A7F">
              <w:rPr>
                <w:rFonts w:cs="B Nazanin" w:hint="cs"/>
                <w:b/>
                <w:bCs/>
                <w:color w:val="000000" w:themeColor="text1"/>
                <w:rtl/>
              </w:rPr>
              <w:t>مین شبیه سازی</w:t>
            </w:r>
            <w:r w:rsidR="008348A6" w:rsidRPr="00EE2A7F">
              <w:rPr>
                <w:rFonts w:cs="B Nazanin" w:hint="cs"/>
                <w:b/>
                <w:bCs/>
                <w:color w:val="000000" w:themeColor="text1"/>
                <w:rtl/>
              </w:rPr>
              <w:t xml:space="preserve">  در سناریوی اول</w:t>
            </w:r>
          </w:p>
        </w:tc>
      </w:tr>
      <w:tr w:rsidR="00EE2A7F" w:rsidRPr="00EE2A7F" w:rsidTr="009A7688">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57"/>
              <w:gridCol w:w="1349"/>
              <w:gridCol w:w="1319"/>
              <w:gridCol w:w="1342"/>
              <w:gridCol w:w="1485"/>
              <w:gridCol w:w="1338"/>
            </w:tblGrid>
            <w:tr w:rsidR="00EE2A7F" w:rsidRPr="00EE2A7F" w:rsidTr="00F43BA7">
              <w:tc>
                <w:tcPr>
                  <w:tcW w:w="1957" w:type="dxa"/>
                  <w:shd w:val="clear" w:color="auto" w:fill="2E74B5" w:themeFill="accent1" w:themeFillShade="BF"/>
                </w:tcPr>
                <w:p w:rsidR="0038779C" w:rsidRPr="00EE2A7F" w:rsidRDefault="0038779C" w:rsidP="0038779C">
                  <w:pPr>
                    <w:framePr w:hSpace="180" w:wrap="around" w:vAnchor="text" w:hAnchor="margin" w:y="-46"/>
                    <w:jc w:val="center"/>
                    <w:rPr>
                      <w:rFonts w:cs="B Nazanin"/>
                      <w:b/>
                      <w:bCs/>
                      <w:color w:val="000000" w:themeColor="text1"/>
                      <w:sz w:val="24"/>
                      <w:szCs w:val="24"/>
                      <w:rtl/>
                    </w:rPr>
                  </w:pPr>
                </w:p>
              </w:tc>
              <w:tc>
                <w:tcPr>
                  <w:tcW w:w="1349" w:type="dxa"/>
                  <w:shd w:val="clear" w:color="auto" w:fill="9CC2E5" w:themeFill="accent1" w:themeFillTint="99"/>
                </w:tcPr>
                <w:p w:rsidR="0038779C" w:rsidRPr="00EE2A7F" w:rsidRDefault="0038779C" w:rsidP="0038779C">
                  <w:pPr>
                    <w:framePr w:hSpace="180" w:wrap="around" w:vAnchor="text" w:hAnchor="margin" w:y="-46"/>
                    <w:jc w:val="center"/>
                    <w:rPr>
                      <w:rFonts w:cs="B Nazanin"/>
                      <w:b/>
                      <w:bCs/>
                      <w:color w:val="000000" w:themeColor="text1"/>
                      <w:sz w:val="24"/>
                      <w:szCs w:val="24"/>
                      <w:rtl/>
                    </w:rPr>
                  </w:pPr>
                  <w:r w:rsidRPr="00EE2A7F">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38779C" w:rsidRPr="00EE2A7F" w:rsidRDefault="0038779C" w:rsidP="0038779C">
                  <w:pPr>
                    <w:framePr w:hSpace="180" w:wrap="around" w:vAnchor="text" w:hAnchor="margin" w:y="-46"/>
                    <w:jc w:val="center"/>
                    <w:rPr>
                      <w:rFonts w:cs="B Nazanin"/>
                      <w:b/>
                      <w:bCs/>
                      <w:color w:val="000000" w:themeColor="text1"/>
                      <w:sz w:val="24"/>
                      <w:szCs w:val="24"/>
                      <w:rtl/>
                    </w:rPr>
                  </w:pPr>
                  <w:r w:rsidRPr="00EE2A7F">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38779C" w:rsidRPr="00EE2A7F" w:rsidRDefault="0038779C" w:rsidP="0038779C">
                  <w:pPr>
                    <w:framePr w:hSpace="180" w:wrap="around" w:vAnchor="text" w:hAnchor="margin" w:y="-46"/>
                    <w:jc w:val="center"/>
                    <w:rPr>
                      <w:rFonts w:cs="B Nazanin"/>
                      <w:b/>
                      <w:bCs/>
                      <w:color w:val="000000" w:themeColor="text1"/>
                      <w:sz w:val="24"/>
                      <w:szCs w:val="24"/>
                      <w:rtl/>
                    </w:rPr>
                  </w:pPr>
                  <w:r w:rsidRPr="00EE2A7F">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38779C" w:rsidRPr="00EE2A7F" w:rsidRDefault="0038779C" w:rsidP="0038779C">
                  <w:pPr>
                    <w:framePr w:hSpace="180" w:wrap="around" w:vAnchor="text" w:hAnchor="margin" w:y="-46"/>
                    <w:jc w:val="center"/>
                    <w:rPr>
                      <w:rFonts w:cs="B Nazanin"/>
                      <w:b/>
                      <w:bCs/>
                      <w:color w:val="000000" w:themeColor="text1"/>
                      <w:sz w:val="24"/>
                      <w:szCs w:val="24"/>
                      <w:rtl/>
                    </w:rPr>
                  </w:pPr>
                  <w:r w:rsidRPr="00EE2A7F">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38779C" w:rsidRPr="00EE2A7F" w:rsidRDefault="0038779C" w:rsidP="0038779C">
                  <w:pPr>
                    <w:framePr w:hSpace="180" w:wrap="around" w:vAnchor="text" w:hAnchor="margin" w:y="-46"/>
                    <w:jc w:val="center"/>
                    <w:rPr>
                      <w:rFonts w:cs="B Nazanin"/>
                      <w:b/>
                      <w:bCs/>
                      <w:color w:val="000000" w:themeColor="text1"/>
                      <w:sz w:val="24"/>
                      <w:szCs w:val="24"/>
                      <w:rtl/>
                    </w:rPr>
                  </w:pPr>
                  <w:r w:rsidRPr="00EE2A7F">
                    <w:rPr>
                      <w:rFonts w:cs="B Nazanin" w:hint="cs"/>
                      <w:b/>
                      <w:bCs/>
                      <w:color w:val="000000" w:themeColor="text1"/>
                      <w:sz w:val="24"/>
                      <w:szCs w:val="24"/>
                      <w:rtl/>
                    </w:rPr>
                    <w:t>تا سقف 32 میلیون (تومان)</w:t>
                  </w:r>
                </w:p>
              </w:tc>
            </w:tr>
            <w:tr w:rsidR="00EE2A7F" w:rsidRPr="00EE2A7F" w:rsidTr="00F43BA7">
              <w:tc>
                <w:tcPr>
                  <w:tcW w:w="1957" w:type="dxa"/>
                  <w:shd w:val="clear" w:color="auto" w:fill="9CC2E5" w:themeFill="accent1" w:themeFillTint="99"/>
                </w:tcPr>
                <w:p w:rsidR="008F16F8" w:rsidRPr="00EE2A7F" w:rsidRDefault="008F16F8" w:rsidP="0040491A">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حداکثر تعداد اقساط</w:t>
                  </w:r>
                </w:p>
              </w:tc>
              <w:tc>
                <w:tcPr>
                  <w:tcW w:w="1349" w:type="dxa"/>
                </w:tcPr>
                <w:p w:rsidR="008F16F8" w:rsidRPr="00EE2A7F" w:rsidRDefault="008F16F8" w:rsidP="0040491A">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18</w:t>
                  </w:r>
                </w:p>
              </w:tc>
              <w:tc>
                <w:tcPr>
                  <w:tcW w:w="1319" w:type="dxa"/>
                </w:tcPr>
                <w:p w:rsidR="008F16F8" w:rsidRPr="00EE2A7F" w:rsidRDefault="008F16F8" w:rsidP="0040491A">
                  <w:pPr>
                    <w:framePr w:hSpace="180" w:wrap="around" w:vAnchor="text" w:hAnchor="margin" w:y="-46"/>
                    <w:tabs>
                      <w:tab w:val="left" w:pos="308"/>
                      <w:tab w:val="center" w:pos="55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27</w:t>
                  </w:r>
                </w:p>
              </w:tc>
              <w:tc>
                <w:tcPr>
                  <w:tcW w:w="1342" w:type="dxa"/>
                </w:tcPr>
                <w:p w:rsidR="008F16F8" w:rsidRPr="00EE2A7F" w:rsidRDefault="008F16F8" w:rsidP="0040491A">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36</w:t>
                  </w:r>
                </w:p>
              </w:tc>
              <w:tc>
                <w:tcPr>
                  <w:tcW w:w="1485" w:type="dxa"/>
                </w:tcPr>
                <w:p w:rsidR="008F16F8" w:rsidRPr="00EE2A7F" w:rsidRDefault="008F16F8" w:rsidP="0040491A">
                  <w:pPr>
                    <w:framePr w:hSpace="180" w:wrap="around" w:vAnchor="text" w:hAnchor="margin" w:y="-46"/>
                    <w:spacing w:after="0"/>
                    <w:jc w:val="center"/>
                    <w:rPr>
                      <w:rFonts w:cs="B Nazanin"/>
                      <w:b/>
                      <w:bCs/>
                      <w:color w:val="000000" w:themeColor="text1"/>
                      <w:sz w:val="24"/>
                      <w:szCs w:val="24"/>
                      <w:rtl/>
                    </w:rPr>
                  </w:pPr>
                  <w:r w:rsidRPr="00EE2A7F">
                    <w:rPr>
                      <w:rFonts w:cs="B Nazanin"/>
                      <w:b/>
                      <w:bCs/>
                      <w:color w:val="000000" w:themeColor="text1"/>
                      <w:sz w:val="24"/>
                      <w:szCs w:val="24"/>
                      <w:rtl/>
                    </w:rPr>
                    <w:t>4</w:t>
                  </w:r>
                  <w:r w:rsidRPr="00EE2A7F">
                    <w:rPr>
                      <w:rFonts w:cs="B Nazanin" w:hint="cs"/>
                      <w:b/>
                      <w:bCs/>
                      <w:color w:val="000000" w:themeColor="text1"/>
                      <w:sz w:val="24"/>
                      <w:szCs w:val="24"/>
                      <w:rtl/>
                    </w:rPr>
                    <w:t>5</w:t>
                  </w:r>
                </w:p>
              </w:tc>
              <w:tc>
                <w:tcPr>
                  <w:tcW w:w="1338" w:type="dxa"/>
                </w:tcPr>
                <w:p w:rsidR="008F16F8" w:rsidRPr="00EE2A7F" w:rsidRDefault="008F16F8" w:rsidP="0040491A">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60</w:t>
                  </w:r>
                </w:p>
              </w:tc>
            </w:tr>
            <w:tr w:rsidR="00EE2A7F" w:rsidRPr="00EE2A7F" w:rsidTr="00F43BA7">
              <w:tc>
                <w:tcPr>
                  <w:tcW w:w="1957" w:type="dxa"/>
                  <w:shd w:val="clear" w:color="auto" w:fill="9CC2E5" w:themeFill="accent1" w:themeFillTint="99"/>
                </w:tcPr>
                <w:p w:rsidR="0038779C" w:rsidRPr="00EE2A7F" w:rsidRDefault="0038779C" w:rsidP="0040491A">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 xml:space="preserve">ضرایب وام </w:t>
                  </w:r>
                </w:p>
              </w:tc>
              <w:tc>
                <w:tcPr>
                  <w:tcW w:w="1349" w:type="dxa"/>
                </w:tcPr>
                <w:p w:rsidR="0038779C" w:rsidRPr="00EE2A7F" w:rsidRDefault="0038779C" w:rsidP="0040491A">
                  <w:pPr>
                    <w:framePr w:hSpace="180" w:wrap="around" w:vAnchor="text" w:hAnchor="margin" w:y="-46"/>
                    <w:spacing w:after="0"/>
                    <w:jc w:val="center"/>
                    <w:rPr>
                      <w:rFonts w:cs="B Nazanin"/>
                      <w:b/>
                      <w:bCs/>
                      <w:color w:val="000000" w:themeColor="text1"/>
                      <w:sz w:val="24"/>
                      <w:szCs w:val="24"/>
                      <w:rtl/>
                    </w:rPr>
                  </w:pPr>
                  <w:r w:rsidRPr="00EE2A7F">
                    <w:rPr>
                      <w:rFonts w:cs="B Nazanin"/>
                      <w:b/>
                      <w:bCs/>
                      <w:color w:val="000000" w:themeColor="text1"/>
                      <w:sz w:val="24"/>
                      <w:szCs w:val="24"/>
                      <w:rtl/>
                    </w:rPr>
                    <w:t>5</w:t>
                  </w:r>
                </w:p>
              </w:tc>
              <w:tc>
                <w:tcPr>
                  <w:tcW w:w="1319" w:type="dxa"/>
                </w:tcPr>
                <w:p w:rsidR="0038779C" w:rsidRPr="00EE2A7F" w:rsidRDefault="0038779C" w:rsidP="0040491A">
                  <w:pPr>
                    <w:framePr w:hSpace="180" w:wrap="around" w:vAnchor="text" w:hAnchor="margin" w:y="-46"/>
                    <w:spacing w:after="0"/>
                    <w:jc w:val="center"/>
                    <w:rPr>
                      <w:rFonts w:cs="B Nazanin"/>
                      <w:b/>
                      <w:bCs/>
                      <w:color w:val="000000" w:themeColor="text1"/>
                      <w:sz w:val="24"/>
                      <w:szCs w:val="24"/>
                      <w:rtl/>
                    </w:rPr>
                  </w:pPr>
                  <w:r w:rsidRPr="00EE2A7F">
                    <w:rPr>
                      <w:rFonts w:cs="B Nazanin"/>
                      <w:b/>
                      <w:bCs/>
                      <w:color w:val="000000" w:themeColor="text1"/>
                      <w:sz w:val="24"/>
                      <w:szCs w:val="24"/>
                      <w:rtl/>
                    </w:rPr>
                    <w:t>4</w:t>
                  </w:r>
                </w:p>
              </w:tc>
              <w:tc>
                <w:tcPr>
                  <w:tcW w:w="1342" w:type="dxa"/>
                </w:tcPr>
                <w:p w:rsidR="0038779C" w:rsidRPr="00EE2A7F" w:rsidRDefault="0038779C" w:rsidP="0040491A">
                  <w:pPr>
                    <w:framePr w:hSpace="180" w:wrap="around" w:vAnchor="text" w:hAnchor="margin" w:y="-46"/>
                    <w:spacing w:after="0"/>
                    <w:jc w:val="center"/>
                    <w:rPr>
                      <w:rFonts w:cs="B Nazanin"/>
                      <w:b/>
                      <w:bCs/>
                      <w:color w:val="000000" w:themeColor="text1"/>
                      <w:sz w:val="24"/>
                      <w:szCs w:val="24"/>
                      <w:rtl/>
                    </w:rPr>
                  </w:pPr>
                  <w:r w:rsidRPr="00EE2A7F">
                    <w:rPr>
                      <w:rFonts w:cs="B Nazanin"/>
                      <w:b/>
                      <w:bCs/>
                      <w:color w:val="000000" w:themeColor="text1"/>
                      <w:sz w:val="24"/>
                      <w:szCs w:val="24"/>
                      <w:rtl/>
                    </w:rPr>
                    <w:t>3</w:t>
                  </w:r>
                </w:p>
              </w:tc>
              <w:tc>
                <w:tcPr>
                  <w:tcW w:w="1485" w:type="dxa"/>
                </w:tcPr>
                <w:p w:rsidR="0038779C" w:rsidRPr="00EE2A7F" w:rsidRDefault="0038779C" w:rsidP="0040491A">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3</w:t>
                  </w:r>
                </w:p>
              </w:tc>
              <w:tc>
                <w:tcPr>
                  <w:tcW w:w="1338" w:type="dxa"/>
                </w:tcPr>
                <w:p w:rsidR="0038779C" w:rsidRPr="00EE2A7F" w:rsidRDefault="0038779C" w:rsidP="0040491A">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3</w:t>
                  </w:r>
                </w:p>
              </w:tc>
            </w:tr>
            <w:tr w:rsidR="00EE2A7F" w:rsidRPr="00EE2A7F" w:rsidTr="00F43BA7">
              <w:trPr>
                <w:trHeight w:val="255"/>
              </w:trPr>
              <w:tc>
                <w:tcPr>
                  <w:tcW w:w="1957" w:type="dxa"/>
                  <w:shd w:val="clear" w:color="auto" w:fill="9CC2E5" w:themeFill="accent1" w:themeFillTint="99"/>
                </w:tcPr>
                <w:p w:rsidR="0038779C" w:rsidRPr="00EE2A7F" w:rsidRDefault="0038779C" w:rsidP="0040491A">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حداقل و حد اکثر اعضاء</w:t>
                  </w:r>
                </w:p>
              </w:tc>
              <w:tc>
                <w:tcPr>
                  <w:tcW w:w="1349" w:type="dxa"/>
                </w:tcPr>
                <w:p w:rsidR="0038779C" w:rsidRPr="00EE2A7F" w:rsidRDefault="0038779C" w:rsidP="0040491A">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30</w:t>
                  </w:r>
                </w:p>
              </w:tc>
              <w:tc>
                <w:tcPr>
                  <w:tcW w:w="4146" w:type="dxa"/>
                  <w:gridSpan w:val="3"/>
                </w:tcPr>
                <w:p w:rsidR="0038779C" w:rsidRPr="00EE2A7F" w:rsidRDefault="0038779C" w:rsidP="0040491A">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تعداد اعضاء: 33 نفر</w:t>
                  </w:r>
                </w:p>
              </w:tc>
              <w:tc>
                <w:tcPr>
                  <w:tcW w:w="1338" w:type="dxa"/>
                </w:tcPr>
                <w:p w:rsidR="0038779C" w:rsidRPr="00EE2A7F" w:rsidRDefault="0038779C" w:rsidP="0040491A">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35</w:t>
                  </w:r>
                </w:p>
              </w:tc>
            </w:tr>
          </w:tbl>
          <w:p w:rsidR="00F42CA3" w:rsidRPr="00EE2A7F" w:rsidRDefault="00F42CA3" w:rsidP="009A7688">
            <w:pPr>
              <w:jc w:val="lowKashida"/>
              <w:rPr>
                <w:rFonts w:cs="B Nazanin"/>
                <w:color w:val="000000" w:themeColor="text1"/>
                <w:sz w:val="27"/>
                <w:szCs w:val="27"/>
                <w:rtl/>
              </w:rPr>
            </w:pPr>
          </w:p>
        </w:tc>
      </w:tr>
    </w:tbl>
    <w:p w:rsidR="00F42CA3" w:rsidRPr="00EE2A7F" w:rsidRDefault="00F42CA3" w:rsidP="00E65B1F">
      <w:pPr>
        <w:spacing w:before="240"/>
        <w:jc w:val="lowKashida"/>
        <w:rPr>
          <w:rFonts w:cs="B Nazanin"/>
          <w:color w:val="000000" w:themeColor="text1"/>
          <w:sz w:val="27"/>
          <w:szCs w:val="27"/>
        </w:rPr>
      </w:pPr>
      <w:r w:rsidRPr="00EE2A7F">
        <w:rPr>
          <w:rFonts w:cs="B Nazanin" w:hint="cs"/>
          <w:color w:val="000000" w:themeColor="text1"/>
          <w:sz w:val="27"/>
          <w:szCs w:val="27"/>
          <w:rtl/>
        </w:rPr>
        <w:t>نتایج حاصل از این شبیه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سازی در جدول نتایج </w:t>
      </w:r>
      <w:r w:rsidR="00E65B1F" w:rsidRPr="00EE2A7F">
        <w:rPr>
          <w:rFonts w:cs="B Nazanin" w:hint="cs"/>
          <w:color w:val="000000" w:themeColor="text1"/>
          <w:sz w:val="27"/>
          <w:szCs w:val="27"/>
          <w:rtl/>
        </w:rPr>
        <w:t>5-5</w:t>
      </w:r>
      <w:r w:rsidRPr="00EE2A7F">
        <w:rPr>
          <w:rFonts w:cs="B Nazanin" w:hint="cs"/>
          <w:color w:val="000000" w:themeColor="text1"/>
          <w:sz w:val="27"/>
          <w:szCs w:val="27"/>
          <w:rtl/>
        </w:rPr>
        <w:t xml:space="preserve"> آمده است.</w:t>
      </w:r>
    </w:p>
    <w:tbl>
      <w:tblPr>
        <w:bidiVisual/>
        <w:tblW w:w="0" w:type="auto"/>
        <w:tblLook w:val="04A0" w:firstRow="1" w:lastRow="0" w:firstColumn="1" w:lastColumn="0" w:noHBand="0" w:noVBand="1"/>
      </w:tblPr>
      <w:tblGrid>
        <w:gridCol w:w="9016"/>
      </w:tblGrid>
      <w:tr w:rsidR="00EE2A7F" w:rsidRPr="00EE2A7F" w:rsidTr="009A7688">
        <w:tc>
          <w:tcPr>
            <w:tcW w:w="9016" w:type="dxa"/>
          </w:tcPr>
          <w:p w:rsidR="00F42CA3" w:rsidRPr="00EE2A7F" w:rsidRDefault="00F42CA3" w:rsidP="0040491A">
            <w:pPr>
              <w:spacing w:after="0"/>
              <w:jc w:val="center"/>
              <w:rPr>
                <w:rFonts w:cs="B Nazanin"/>
                <w:b/>
                <w:bCs/>
                <w:color w:val="000000" w:themeColor="text1"/>
                <w:rtl/>
              </w:rPr>
            </w:pPr>
            <w:r w:rsidRPr="00EE2A7F">
              <w:rPr>
                <w:rFonts w:cs="B Nazanin" w:hint="cs"/>
                <w:b/>
                <w:bCs/>
                <w:color w:val="000000" w:themeColor="text1"/>
                <w:rtl/>
              </w:rPr>
              <w:t xml:space="preserve">جدول نتایج </w:t>
            </w:r>
            <w:r w:rsidR="005F7509" w:rsidRPr="00EE2A7F">
              <w:rPr>
                <w:rFonts w:cs="B Nazanin" w:hint="cs"/>
                <w:b/>
                <w:bCs/>
                <w:color w:val="000000" w:themeColor="text1"/>
                <w:rtl/>
              </w:rPr>
              <w:t>5-5</w:t>
            </w:r>
            <w:r w:rsidRPr="00EE2A7F">
              <w:rPr>
                <w:rFonts w:cs="B Nazanin" w:hint="cs"/>
                <w:b/>
                <w:bCs/>
                <w:color w:val="000000" w:themeColor="text1"/>
                <w:rtl/>
              </w:rPr>
              <w:t xml:space="preserve"> نتایج حاصل از </w:t>
            </w:r>
            <w:r w:rsidR="008348A6" w:rsidRPr="00EE2A7F">
              <w:rPr>
                <w:rFonts w:cs="B Nazanin" w:hint="cs"/>
                <w:b/>
                <w:bCs/>
                <w:color w:val="000000" w:themeColor="text1"/>
                <w:rtl/>
              </w:rPr>
              <w:t>پنجمین</w:t>
            </w:r>
            <w:r w:rsidRPr="00EE2A7F">
              <w:rPr>
                <w:rFonts w:cs="B Nazanin" w:hint="cs"/>
                <w:b/>
                <w:bCs/>
                <w:color w:val="000000" w:themeColor="text1"/>
                <w:rtl/>
              </w:rPr>
              <w:t xml:space="preserve"> شبیه سازی</w:t>
            </w:r>
            <w:r w:rsidR="008348A6" w:rsidRPr="00EE2A7F">
              <w:rPr>
                <w:rFonts w:cs="B Nazanin" w:hint="cs"/>
                <w:b/>
                <w:bCs/>
                <w:color w:val="000000" w:themeColor="text1"/>
                <w:rtl/>
              </w:rPr>
              <w:t xml:space="preserve"> در سناریوی اول</w:t>
            </w:r>
          </w:p>
        </w:tc>
      </w:tr>
      <w:tr w:rsidR="00EE2A7F" w:rsidRPr="00EE2A7F" w:rsidTr="009A7688">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9"/>
              <w:gridCol w:w="1250"/>
              <w:gridCol w:w="1528"/>
              <w:gridCol w:w="1395"/>
              <w:gridCol w:w="1668"/>
            </w:tblGrid>
            <w:tr w:rsidR="00EE2A7F" w:rsidRPr="00EE2A7F" w:rsidTr="00F43BA7">
              <w:tc>
                <w:tcPr>
                  <w:tcW w:w="2949" w:type="dxa"/>
                  <w:shd w:val="clear" w:color="auto" w:fill="9CC2E5" w:themeFill="accent1" w:themeFillTint="99"/>
                </w:tcPr>
                <w:p w:rsidR="001F0592" w:rsidRPr="00EE2A7F" w:rsidRDefault="001F0592" w:rsidP="0040491A">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عدد دوره</w:t>
                  </w:r>
                </w:p>
              </w:tc>
              <w:tc>
                <w:tcPr>
                  <w:tcW w:w="1250" w:type="dxa"/>
                  <w:shd w:val="clear" w:color="auto" w:fill="9CC2E5" w:themeFill="accent1" w:themeFillTint="99"/>
                </w:tcPr>
                <w:p w:rsidR="001F0592" w:rsidRPr="00EE2A7F" w:rsidRDefault="001F0592" w:rsidP="0040491A">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اول</w:t>
                  </w:r>
                </w:p>
              </w:tc>
              <w:tc>
                <w:tcPr>
                  <w:tcW w:w="1528" w:type="dxa"/>
                  <w:shd w:val="clear" w:color="auto" w:fill="9CC2E5" w:themeFill="accent1" w:themeFillTint="99"/>
                </w:tcPr>
                <w:p w:rsidR="001F0592" w:rsidRPr="00EE2A7F" w:rsidRDefault="001F0592" w:rsidP="0040491A">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دوم</w:t>
                  </w:r>
                </w:p>
              </w:tc>
              <w:tc>
                <w:tcPr>
                  <w:tcW w:w="1395" w:type="dxa"/>
                  <w:shd w:val="clear" w:color="auto" w:fill="9CC2E5" w:themeFill="accent1" w:themeFillTint="99"/>
                </w:tcPr>
                <w:p w:rsidR="001F0592" w:rsidRPr="00EE2A7F" w:rsidRDefault="001F0592" w:rsidP="0040491A">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سوم</w:t>
                  </w:r>
                </w:p>
              </w:tc>
              <w:tc>
                <w:tcPr>
                  <w:tcW w:w="1668" w:type="dxa"/>
                  <w:shd w:val="clear" w:color="auto" w:fill="9CC2E5" w:themeFill="accent1" w:themeFillTint="99"/>
                </w:tcPr>
                <w:p w:rsidR="001F0592" w:rsidRPr="00EE2A7F" w:rsidRDefault="001F0592" w:rsidP="0040491A">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چهارم</w:t>
                  </w:r>
                </w:p>
              </w:tc>
            </w:tr>
            <w:tr w:rsidR="00EE2A7F" w:rsidRPr="00EE2A7F" w:rsidTr="00F43BA7">
              <w:tc>
                <w:tcPr>
                  <w:tcW w:w="2949" w:type="dxa"/>
                  <w:shd w:val="clear" w:color="auto" w:fill="9CC2E5" w:themeFill="accent1" w:themeFillTint="99"/>
                </w:tcPr>
                <w:p w:rsidR="009C0D9F" w:rsidRPr="00EE2A7F" w:rsidRDefault="009C0D9F" w:rsidP="0040491A">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 پرداخت (بر حسب ماه)</w:t>
                  </w:r>
                </w:p>
              </w:tc>
              <w:tc>
                <w:tcPr>
                  <w:tcW w:w="1250"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41</w:t>
                  </w:r>
                </w:p>
              </w:tc>
              <w:tc>
                <w:tcPr>
                  <w:tcW w:w="1528"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51</w:t>
                  </w:r>
                </w:p>
              </w:tc>
              <w:tc>
                <w:tcPr>
                  <w:tcW w:w="1395"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61</w:t>
                  </w:r>
                </w:p>
              </w:tc>
              <w:tc>
                <w:tcPr>
                  <w:tcW w:w="1668"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68</w:t>
                  </w:r>
                </w:p>
              </w:tc>
            </w:tr>
            <w:tr w:rsidR="00EE2A7F" w:rsidRPr="00EE2A7F" w:rsidTr="00F43BA7">
              <w:tc>
                <w:tcPr>
                  <w:tcW w:w="2949" w:type="dxa"/>
                  <w:shd w:val="clear" w:color="auto" w:fill="9CC2E5" w:themeFill="accent1" w:themeFillTint="99"/>
                </w:tcPr>
                <w:p w:rsidR="009C0D9F" w:rsidRPr="00EE2A7F" w:rsidRDefault="009C0D9F" w:rsidP="0040491A">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تعداد ماه های پرداخت نشدن وام</w:t>
                  </w:r>
                </w:p>
              </w:tc>
              <w:tc>
                <w:tcPr>
                  <w:tcW w:w="1250"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8</w:t>
                  </w:r>
                </w:p>
              </w:tc>
              <w:tc>
                <w:tcPr>
                  <w:tcW w:w="1528"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18</w:t>
                  </w:r>
                </w:p>
              </w:tc>
              <w:tc>
                <w:tcPr>
                  <w:tcW w:w="1395"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28</w:t>
                  </w:r>
                </w:p>
              </w:tc>
              <w:tc>
                <w:tcPr>
                  <w:tcW w:w="1668"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35</w:t>
                  </w:r>
                </w:p>
              </w:tc>
            </w:tr>
            <w:tr w:rsidR="00B863D3" w:rsidRPr="00EE2A7F" w:rsidTr="00F43BA7">
              <w:tc>
                <w:tcPr>
                  <w:tcW w:w="2949" w:type="dxa"/>
                  <w:shd w:val="clear" w:color="auto" w:fill="9CC2E5" w:themeFill="accent1" w:themeFillTint="99"/>
                </w:tcPr>
                <w:p w:rsidR="00B863D3" w:rsidRPr="00EE2A7F" w:rsidRDefault="00B863D3" w:rsidP="00B863D3">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تعداد ماه های عدم درخواست وام</w:t>
                  </w:r>
                </w:p>
              </w:tc>
              <w:tc>
                <w:tcPr>
                  <w:tcW w:w="1250" w:type="dxa"/>
                </w:tcPr>
                <w:p w:rsidR="00B863D3" w:rsidRPr="00F43BA7" w:rsidRDefault="00B863D3" w:rsidP="00B863D3">
                  <w:pPr>
                    <w:bidi w:val="0"/>
                    <w:spacing w:after="0"/>
                    <w:jc w:val="center"/>
                    <w:rPr>
                      <w:rFonts w:cs="B Nazanin"/>
                      <w:b/>
                      <w:bCs/>
                      <w:color w:val="000000" w:themeColor="text1"/>
                      <w:sz w:val="24"/>
                      <w:szCs w:val="24"/>
                    </w:rPr>
                  </w:pPr>
                  <w:r>
                    <w:rPr>
                      <w:rFonts w:cs="B Nazanin" w:hint="cs"/>
                      <w:b/>
                      <w:bCs/>
                      <w:color w:val="000000" w:themeColor="text1"/>
                      <w:sz w:val="24"/>
                      <w:szCs w:val="24"/>
                      <w:rtl/>
                    </w:rPr>
                    <w:t>0</w:t>
                  </w:r>
                </w:p>
              </w:tc>
              <w:tc>
                <w:tcPr>
                  <w:tcW w:w="1528" w:type="dxa"/>
                </w:tcPr>
                <w:p w:rsidR="00B863D3" w:rsidRPr="00F43BA7" w:rsidRDefault="00B863D3" w:rsidP="00B863D3">
                  <w:pPr>
                    <w:bidi w:val="0"/>
                    <w:spacing w:after="0"/>
                    <w:jc w:val="center"/>
                    <w:rPr>
                      <w:rFonts w:cs="B Nazanin"/>
                      <w:b/>
                      <w:bCs/>
                      <w:color w:val="000000" w:themeColor="text1"/>
                      <w:sz w:val="24"/>
                      <w:szCs w:val="24"/>
                    </w:rPr>
                  </w:pPr>
                  <w:r>
                    <w:rPr>
                      <w:rFonts w:cs="B Nazanin" w:hint="cs"/>
                      <w:b/>
                      <w:bCs/>
                      <w:color w:val="000000" w:themeColor="text1"/>
                      <w:sz w:val="24"/>
                      <w:szCs w:val="24"/>
                      <w:rtl/>
                    </w:rPr>
                    <w:t>0</w:t>
                  </w:r>
                </w:p>
              </w:tc>
              <w:tc>
                <w:tcPr>
                  <w:tcW w:w="1395" w:type="dxa"/>
                </w:tcPr>
                <w:p w:rsidR="00B863D3" w:rsidRPr="00F43BA7" w:rsidRDefault="00B863D3" w:rsidP="00B863D3">
                  <w:pPr>
                    <w:bidi w:val="0"/>
                    <w:spacing w:after="0"/>
                    <w:jc w:val="center"/>
                    <w:rPr>
                      <w:rFonts w:cs="B Nazanin"/>
                      <w:b/>
                      <w:bCs/>
                      <w:color w:val="000000" w:themeColor="text1"/>
                      <w:sz w:val="24"/>
                      <w:szCs w:val="24"/>
                    </w:rPr>
                  </w:pPr>
                  <w:r>
                    <w:rPr>
                      <w:rFonts w:cs="B Nazanin" w:hint="cs"/>
                      <w:b/>
                      <w:bCs/>
                      <w:color w:val="000000" w:themeColor="text1"/>
                      <w:sz w:val="24"/>
                      <w:szCs w:val="24"/>
                      <w:rtl/>
                    </w:rPr>
                    <w:t>0</w:t>
                  </w:r>
                </w:p>
              </w:tc>
              <w:tc>
                <w:tcPr>
                  <w:tcW w:w="1668" w:type="dxa"/>
                </w:tcPr>
                <w:p w:rsidR="00B863D3" w:rsidRPr="00F43BA7" w:rsidRDefault="00B863D3" w:rsidP="00B863D3">
                  <w:pPr>
                    <w:bidi w:val="0"/>
                    <w:spacing w:after="0"/>
                    <w:jc w:val="center"/>
                    <w:rPr>
                      <w:rFonts w:cs="B Nazanin"/>
                      <w:b/>
                      <w:bCs/>
                      <w:color w:val="000000" w:themeColor="text1"/>
                      <w:sz w:val="24"/>
                      <w:szCs w:val="24"/>
                    </w:rPr>
                  </w:pPr>
                  <w:r>
                    <w:rPr>
                      <w:rFonts w:cs="B Nazanin" w:hint="cs"/>
                      <w:b/>
                      <w:bCs/>
                      <w:color w:val="000000" w:themeColor="text1"/>
                      <w:sz w:val="24"/>
                      <w:szCs w:val="24"/>
                      <w:rtl/>
                    </w:rPr>
                    <w:t>0</w:t>
                  </w:r>
                </w:p>
              </w:tc>
            </w:tr>
            <w:tr w:rsidR="00EE2A7F" w:rsidRPr="00EE2A7F" w:rsidTr="00F43BA7">
              <w:tc>
                <w:tcPr>
                  <w:tcW w:w="2949" w:type="dxa"/>
                  <w:shd w:val="clear" w:color="auto" w:fill="9CC2E5" w:themeFill="accent1" w:themeFillTint="99"/>
                </w:tcPr>
                <w:p w:rsidR="009C0D9F" w:rsidRPr="00EE2A7F" w:rsidRDefault="009C0D9F" w:rsidP="0040491A">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متوسط تعداد وام پرداختی در ماه</w:t>
                  </w:r>
                </w:p>
              </w:tc>
              <w:tc>
                <w:tcPr>
                  <w:tcW w:w="1250"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0.80</w:t>
                  </w:r>
                </w:p>
              </w:tc>
              <w:tc>
                <w:tcPr>
                  <w:tcW w:w="1528"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0.64</w:t>
                  </w:r>
                </w:p>
              </w:tc>
              <w:tc>
                <w:tcPr>
                  <w:tcW w:w="1395"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0.54</w:t>
                  </w:r>
                </w:p>
              </w:tc>
              <w:tc>
                <w:tcPr>
                  <w:tcW w:w="1668"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0.48</w:t>
                  </w:r>
                </w:p>
              </w:tc>
            </w:tr>
            <w:tr w:rsidR="00EE2A7F" w:rsidRPr="00EE2A7F" w:rsidTr="00F43BA7">
              <w:tc>
                <w:tcPr>
                  <w:tcW w:w="2949" w:type="dxa"/>
                  <w:shd w:val="clear" w:color="auto" w:fill="9CC2E5" w:themeFill="accent1" w:themeFillTint="99"/>
                </w:tcPr>
                <w:p w:rsidR="009C0D9F" w:rsidRPr="00EE2A7F" w:rsidRDefault="009C0D9F" w:rsidP="0040491A">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میانگین موجودی یک فرد در هر دوره</w:t>
                  </w:r>
                </w:p>
              </w:tc>
              <w:tc>
                <w:tcPr>
                  <w:tcW w:w="1250"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600000</w:t>
                  </w:r>
                </w:p>
              </w:tc>
              <w:tc>
                <w:tcPr>
                  <w:tcW w:w="1528"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1822000</w:t>
                  </w:r>
                </w:p>
              </w:tc>
              <w:tc>
                <w:tcPr>
                  <w:tcW w:w="1395"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3320000</w:t>
                  </w:r>
                </w:p>
              </w:tc>
              <w:tc>
                <w:tcPr>
                  <w:tcW w:w="1668"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5020000</w:t>
                  </w:r>
                </w:p>
              </w:tc>
            </w:tr>
            <w:tr w:rsidR="00EE2A7F" w:rsidRPr="00EE2A7F" w:rsidTr="00F43BA7">
              <w:tc>
                <w:tcPr>
                  <w:tcW w:w="2949" w:type="dxa"/>
                  <w:shd w:val="clear" w:color="auto" w:fill="9CC2E5" w:themeFill="accent1" w:themeFillTint="99"/>
                </w:tcPr>
                <w:p w:rsidR="009C0D9F" w:rsidRPr="00EE2A7F" w:rsidRDefault="009C0D9F" w:rsidP="0040491A">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میانگین وام پرداختی هر دوره</w:t>
                  </w:r>
                </w:p>
              </w:tc>
              <w:tc>
                <w:tcPr>
                  <w:tcW w:w="1250"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2637000</w:t>
                  </w:r>
                </w:p>
              </w:tc>
              <w:tc>
                <w:tcPr>
                  <w:tcW w:w="1528"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6762000</w:t>
                  </w:r>
                </w:p>
              </w:tc>
              <w:tc>
                <w:tcPr>
                  <w:tcW w:w="1395" w:type="dxa"/>
                </w:tcPr>
                <w:p w:rsidR="009C0D9F" w:rsidRPr="00F43BA7" w:rsidRDefault="00B863D3" w:rsidP="0040491A">
                  <w:pPr>
                    <w:bidi w:val="0"/>
                    <w:spacing w:after="0"/>
                    <w:jc w:val="center"/>
                    <w:rPr>
                      <w:rFonts w:cs="B Nazanin"/>
                      <w:b/>
                      <w:bCs/>
                      <w:color w:val="000000" w:themeColor="text1"/>
                      <w:sz w:val="24"/>
                      <w:szCs w:val="24"/>
                      <w:rtl/>
                    </w:rPr>
                  </w:pPr>
                  <w:r>
                    <w:rPr>
                      <w:rFonts w:cs="B Nazanin" w:hint="cs"/>
                      <w:b/>
                      <w:bCs/>
                      <w:color w:val="000000" w:themeColor="text1"/>
                      <w:sz w:val="24"/>
                      <w:szCs w:val="24"/>
                      <w:rtl/>
                    </w:rPr>
                    <w:t>11260000</w:t>
                  </w:r>
                </w:p>
              </w:tc>
              <w:tc>
                <w:tcPr>
                  <w:tcW w:w="1668"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16361000</w:t>
                  </w:r>
                </w:p>
              </w:tc>
            </w:tr>
            <w:tr w:rsidR="00EE2A7F" w:rsidRPr="00EE2A7F" w:rsidTr="00F43BA7">
              <w:tc>
                <w:tcPr>
                  <w:tcW w:w="2949" w:type="dxa"/>
                  <w:shd w:val="clear" w:color="auto" w:fill="9CC2E5" w:themeFill="accent1" w:themeFillTint="99"/>
                </w:tcPr>
                <w:p w:rsidR="009C0D9F" w:rsidRPr="00EE2A7F" w:rsidRDefault="009C0D9F" w:rsidP="0040491A">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میانگین اقساط هر دوره</w:t>
                  </w:r>
                </w:p>
              </w:tc>
              <w:tc>
                <w:tcPr>
                  <w:tcW w:w="1250"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136000</w:t>
                  </w:r>
                </w:p>
              </w:tc>
              <w:tc>
                <w:tcPr>
                  <w:tcW w:w="1528"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229000</w:t>
                  </w:r>
                </w:p>
              </w:tc>
              <w:tc>
                <w:tcPr>
                  <w:tcW w:w="1395"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310000</w:t>
                  </w:r>
                </w:p>
              </w:tc>
              <w:tc>
                <w:tcPr>
                  <w:tcW w:w="1668" w:type="dxa"/>
                </w:tcPr>
                <w:p w:rsidR="009C0D9F" w:rsidRPr="00F43BA7" w:rsidRDefault="00B863D3"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401000</w:t>
                  </w:r>
                </w:p>
              </w:tc>
            </w:tr>
            <w:tr w:rsidR="00EE2A7F" w:rsidRPr="00EE2A7F" w:rsidTr="00F43BA7">
              <w:tc>
                <w:tcPr>
                  <w:tcW w:w="2949" w:type="dxa"/>
                  <w:shd w:val="clear" w:color="auto" w:fill="9CC2E5" w:themeFill="accent1" w:themeFillTint="99"/>
                </w:tcPr>
                <w:p w:rsidR="009C0D9F" w:rsidRPr="00EE2A7F" w:rsidRDefault="009C0D9F" w:rsidP="0040491A">
                  <w:pPr>
                    <w:spacing w:after="0"/>
                    <w:jc w:val="center"/>
                    <w:rPr>
                      <w:rFonts w:cs="B Nazanin"/>
                      <w:b/>
                      <w:bCs/>
                      <w:color w:val="000000" w:themeColor="text1"/>
                      <w:sz w:val="24"/>
                      <w:szCs w:val="24"/>
                      <w:rtl/>
                    </w:rPr>
                  </w:pPr>
                  <w:r w:rsidRPr="00EE2A7F">
                    <w:rPr>
                      <w:rFonts w:cs="B Nazanin" w:hint="cs"/>
                      <w:b/>
                      <w:bCs/>
                      <w:color w:val="000000" w:themeColor="text1"/>
                      <w:sz w:val="24"/>
                      <w:szCs w:val="24"/>
                      <w:rtl/>
                    </w:rPr>
                    <w:lastRenderedPageBreak/>
                    <w:t>میانگین تعداد اقساط هر دوره</w:t>
                  </w:r>
                </w:p>
              </w:tc>
              <w:tc>
                <w:tcPr>
                  <w:tcW w:w="1250" w:type="dxa"/>
                </w:tcPr>
                <w:p w:rsidR="009C0D9F" w:rsidRPr="00F43BA7" w:rsidRDefault="00B863D3" w:rsidP="0040491A">
                  <w:pPr>
                    <w:spacing w:after="0"/>
                    <w:jc w:val="center"/>
                    <w:rPr>
                      <w:rFonts w:cs="B Nazanin"/>
                      <w:b/>
                      <w:bCs/>
                      <w:color w:val="000000" w:themeColor="text1"/>
                      <w:sz w:val="24"/>
                      <w:szCs w:val="24"/>
                    </w:rPr>
                  </w:pPr>
                  <w:r>
                    <w:rPr>
                      <w:rFonts w:cs="B Nazanin" w:hint="cs"/>
                      <w:b/>
                      <w:bCs/>
                      <w:color w:val="000000" w:themeColor="text1"/>
                      <w:sz w:val="24"/>
                      <w:szCs w:val="24"/>
                      <w:rtl/>
                    </w:rPr>
                    <w:t>19</w:t>
                  </w:r>
                </w:p>
              </w:tc>
              <w:tc>
                <w:tcPr>
                  <w:tcW w:w="1528" w:type="dxa"/>
                </w:tcPr>
                <w:p w:rsidR="009C0D9F" w:rsidRPr="00F43BA7" w:rsidRDefault="00B863D3" w:rsidP="0040491A">
                  <w:pPr>
                    <w:spacing w:after="0"/>
                    <w:jc w:val="center"/>
                    <w:rPr>
                      <w:rFonts w:cs="B Nazanin"/>
                      <w:b/>
                      <w:bCs/>
                      <w:color w:val="000000" w:themeColor="text1"/>
                      <w:sz w:val="24"/>
                      <w:szCs w:val="24"/>
                    </w:rPr>
                  </w:pPr>
                  <w:r>
                    <w:rPr>
                      <w:rFonts w:cs="B Nazanin" w:hint="cs"/>
                      <w:b/>
                      <w:bCs/>
                      <w:color w:val="000000" w:themeColor="text1"/>
                      <w:sz w:val="24"/>
                      <w:szCs w:val="24"/>
                      <w:rtl/>
                    </w:rPr>
                    <w:t>30</w:t>
                  </w:r>
                </w:p>
              </w:tc>
              <w:tc>
                <w:tcPr>
                  <w:tcW w:w="1395" w:type="dxa"/>
                </w:tcPr>
                <w:p w:rsidR="009C0D9F" w:rsidRPr="00F43BA7" w:rsidRDefault="00B863D3" w:rsidP="0040491A">
                  <w:pPr>
                    <w:spacing w:after="0"/>
                    <w:jc w:val="center"/>
                    <w:rPr>
                      <w:rFonts w:cs="B Nazanin"/>
                      <w:b/>
                      <w:bCs/>
                      <w:color w:val="000000" w:themeColor="text1"/>
                      <w:sz w:val="24"/>
                      <w:szCs w:val="24"/>
                    </w:rPr>
                  </w:pPr>
                  <w:r>
                    <w:rPr>
                      <w:rFonts w:cs="B Nazanin" w:hint="cs"/>
                      <w:b/>
                      <w:bCs/>
                      <w:color w:val="000000" w:themeColor="text1"/>
                      <w:sz w:val="24"/>
                      <w:szCs w:val="24"/>
                      <w:rtl/>
                    </w:rPr>
                    <w:t>36</w:t>
                  </w:r>
                </w:p>
              </w:tc>
              <w:tc>
                <w:tcPr>
                  <w:tcW w:w="1668" w:type="dxa"/>
                </w:tcPr>
                <w:p w:rsidR="009C0D9F" w:rsidRPr="00F43BA7" w:rsidRDefault="00B863D3" w:rsidP="0040491A">
                  <w:pPr>
                    <w:spacing w:after="0"/>
                    <w:jc w:val="center"/>
                    <w:rPr>
                      <w:rFonts w:cs="B Nazanin"/>
                      <w:b/>
                      <w:bCs/>
                      <w:color w:val="000000" w:themeColor="text1"/>
                      <w:sz w:val="24"/>
                      <w:szCs w:val="24"/>
                    </w:rPr>
                  </w:pPr>
                  <w:r>
                    <w:rPr>
                      <w:rFonts w:cs="B Nazanin" w:hint="cs"/>
                      <w:b/>
                      <w:bCs/>
                      <w:color w:val="000000" w:themeColor="text1"/>
                      <w:sz w:val="24"/>
                      <w:szCs w:val="24"/>
                      <w:rtl/>
                    </w:rPr>
                    <w:t>41</w:t>
                  </w:r>
                </w:p>
              </w:tc>
            </w:tr>
          </w:tbl>
          <w:p w:rsidR="00F42CA3" w:rsidRPr="00EE2A7F" w:rsidRDefault="00F42CA3" w:rsidP="009A7688">
            <w:pPr>
              <w:spacing w:before="240"/>
              <w:jc w:val="lowKashida"/>
              <w:rPr>
                <w:rFonts w:cs="B Nazanin"/>
                <w:color w:val="000000" w:themeColor="text1"/>
                <w:sz w:val="27"/>
                <w:szCs w:val="27"/>
                <w:rtl/>
              </w:rPr>
            </w:pPr>
          </w:p>
        </w:tc>
      </w:tr>
    </w:tbl>
    <w:p w:rsidR="00F42CA3" w:rsidRPr="00EE2A7F" w:rsidRDefault="00F42CA3" w:rsidP="00832531">
      <w:pPr>
        <w:spacing w:before="120" w:after="120"/>
        <w:jc w:val="lowKashida"/>
        <w:rPr>
          <w:rFonts w:cs="B Nazanin"/>
          <w:color w:val="000000" w:themeColor="text1"/>
          <w:sz w:val="27"/>
          <w:szCs w:val="27"/>
          <w:rtl/>
        </w:rPr>
      </w:pPr>
      <w:r w:rsidRPr="00EE2A7F">
        <w:rPr>
          <w:rFonts w:cs="B Nazanin" w:hint="cs"/>
          <w:color w:val="000000" w:themeColor="text1"/>
          <w:sz w:val="27"/>
          <w:szCs w:val="27"/>
          <w:rtl/>
        </w:rPr>
        <w:lastRenderedPageBreak/>
        <w:t>هر آنچه در مورد حالات قبل بیان شد در این حالت نیز صادق است. یعنی هرچند از تمامی حالات قبلی بهتر است اما همچنان قابلیت پیاده</w:t>
      </w:r>
      <w:r w:rsidRPr="00EE2A7F">
        <w:rPr>
          <w:rFonts w:cs="B Nazanin"/>
          <w:color w:val="000000" w:themeColor="text1"/>
          <w:sz w:val="27"/>
          <w:szCs w:val="27"/>
          <w:rtl/>
        </w:rPr>
        <w:softHyphen/>
      </w:r>
      <w:r w:rsidRPr="00EE2A7F">
        <w:rPr>
          <w:rFonts w:cs="B Nazanin" w:hint="cs"/>
          <w:color w:val="000000" w:themeColor="text1"/>
          <w:sz w:val="27"/>
          <w:szCs w:val="27"/>
          <w:rtl/>
        </w:rPr>
        <w:t>سازی ندارد.</w:t>
      </w:r>
    </w:p>
    <w:p w:rsidR="00F42CA3" w:rsidRPr="00EE2A7F" w:rsidRDefault="005F7509" w:rsidP="00E65B1F">
      <w:pPr>
        <w:spacing w:before="120" w:after="120"/>
        <w:jc w:val="lowKashida"/>
        <w:rPr>
          <w:rFonts w:cs="B Nazanin"/>
          <w:color w:val="000000" w:themeColor="text1"/>
          <w:sz w:val="27"/>
          <w:szCs w:val="27"/>
          <w:rtl/>
        </w:rPr>
      </w:pPr>
      <w:r w:rsidRPr="00EE2A7F">
        <w:rPr>
          <w:rFonts w:cs="B Nazanin" w:hint="cs"/>
          <w:color w:val="000000" w:themeColor="text1"/>
          <w:sz w:val="27"/>
          <w:szCs w:val="27"/>
          <w:rtl/>
        </w:rPr>
        <w:t>توجه شود در شبیه</w:t>
      </w:r>
      <w:r w:rsidRPr="00EE2A7F">
        <w:rPr>
          <w:rFonts w:cs="B Nazanin"/>
          <w:color w:val="000000" w:themeColor="text1"/>
          <w:sz w:val="27"/>
          <w:szCs w:val="27"/>
          <w:rtl/>
        </w:rPr>
        <w:softHyphen/>
      </w:r>
      <w:r w:rsidRPr="00EE2A7F">
        <w:rPr>
          <w:rFonts w:cs="B Nazanin" w:hint="cs"/>
          <w:color w:val="000000" w:themeColor="text1"/>
          <w:sz w:val="27"/>
          <w:szCs w:val="27"/>
          <w:rtl/>
        </w:rPr>
        <w:t>سازی</w:t>
      </w:r>
      <w:r w:rsidRPr="00EE2A7F">
        <w:rPr>
          <w:rFonts w:cs="B Nazanin"/>
          <w:color w:val="000000" w:themeColor="text1"/>
          <w:sz w:val="27"/>
          <w:szCs w:val="27"/>
          <w:rtl/>
        </w:rPr>
        <w:softHyphen/>
      </w:r>
      <w:r w:rsidRPr="00EE2A7F">
        <w:rPr>
          <w:rFonts w:cs="B Nazanin" w:hint="cs"/>
          <w:color w:val="000000" w:themeColor="text1"/>
          <w:sz w:val="27"/>
          <w:szCs w:val="27"/>
          <w:rtl/>
        </w:rPr>
        <w:t>ها تعداد اعضای گروه</w:t>
      </w:r>
      <w:r w:rsidRPr="00EE2A7F">
        <w:rPr>
          <w:rFonts w:cs="B Nazanin"/>
          <w:color w:val="000000" w:themeColor="text1"/>
          <w:sz w:val="27"/>
          <w:szCs w:val="27"/>
          <w:rtl/>
        </w:rPr>
        <w:softHyphen/>
      </w:r>
      <w:r w:rsidRPr="00EE2A7F">
        <w:rPr>
          <w:rFonts w:cs="B Nazanin" w:hint="cs"/>
          <w:color w:val="000000" w:themeColor="text1"/>
          <w:sz w:val="27"/>
          <w:szCs w:val="27"/>
          <w:rtl/>
        </w:rPr>
        <w:t>ها از 10 تا 15 نفر شروع شده و به 30 تا 35 نفر ختم می</w:t>
      </w:r>
      <w:r w:rsidRPr="00EE2A7F">
        <w:rPr>
          <w:rFonts w:cs="B Nazanin"/>
          <w:color w:val="000000" w:themeColor="text1"/>
          <w:sz w:val="27"/>
          <w:szCs w:val="27"/>
          <w:rtl/>
        </w:rPr>
        <w:softHyphen/>
      </w:r>
      <w:r w:rsidRPr="00EE2A7F">
        <w:rPr>
          <w:rFonts w:cs="B Nazanin" w:hint="cs"/>
          <w:color w:val="000000" w:themeColor="text1"/>
          <w:sz w:val="27"/>
          <w:szCs w:val="27"/>
          <w:rtl/>
        </w:rPr>
        <w:t>شود، دلیل این انتخاب این است که در صندوق صادق</w:t>
      </w:r>
      <w:r w:rsidRPr="00EE2A7F">
        <w:rPr>
          <w:rFonts w:cs="B Nazanin"/>
          <w:color w:val="000000" w:themeColor="text1"/>
          <w:sz w:val="27"/>
          <w:szCs w:val="27"/>
          <w:rtl/>
        </w:rPr>
        <w:softHyphen/>
      </w:r>
      <w:r w:rsidRPr="00EE2A7F">
        <w:rPr>
          <w:rFonts w:cs="B Nazanin" w:hint="cs"/>
          <w:color w:val="000000" w:themeColor="text1"/>
          <w:sz w:val="27"/>
          <w:szCs w:val="27"/>
          <w:rtl/>
        </w:rPr>
        <w:t xml:space="preserve">آباد </w:t>
      </w:r>
      <w:r w:rsidR="00D76D24" w:rsidRPr="00EE2A7F">
        <w:rPr>
          <w:rFonts w:cs="B Nazanin" w:hint="cs"/>
          <w:color w:val="000000" w:themeColor="text1"/>
          <w:sz w:val="27"/>
          <w:szCs w:val="27"/>
          <w:rtl/>
        </w:rPr>
        <w:t xml:space="preserve">بدلایلی </w:t>
      </w:r>
      <w:r w:rsidRPr="00EE2A7F">
        <w:rPr>
          <w:rFonts w:cs="B Nazanin" w:hint="cs"/>
          <w:color w:val="000000" w:themeColor="text1"/>
          <w:sz w:val="27"/>
          <w:szCs w:val="27"/>
          <w:rtl/>
        </w:rPr>
        <w:t xml:space="preserve">قانون فعلی این است که </w:t>
      </w:r>
      <w:r w:rsidR="00E65B1F" w:rsidRPr="00EE2A7F">
        <w:rPr>
          <w:rFonts w:cs="B Nazanin" w:hint="cs"/>
          <w:color w:val="000000" w:themeColor="text1"/>
          <w:sz w:val="27"/>
          <w:szCs w:val="27"/>
          <w:rtl/>
        </w:rPr>
        <w:t xml:space="preserve">حداقل تعداد </w:t>
      </w:r>
      <w:r w:rsidRPr="00EE2A7F">
        <w:rPr>
          <w:rFonts w:cs="B Nazanin" w:hint="cs"/>
          <w:color w:val="000000" w:themeColor="text1"/>
          <w:sz w:val="27"/>
          <w:szCs w:val="27"/>
          <w:rtl/>
        </w:rPr>
        <w:t xml:space="preserve">گروه </w:t>
      </w:r>
      <w:r w:rsidR="00E65B1F" w:rsidRPr="00EE2A7F">
        <w:rPr>
          <w:rFonts w:cs="B Nazanin" w:hint="cs"/>
          <w:color w:val="000000" w:themeColor="text1"/>
          <w:sz w:val="27"/>
          <w:szCs w:val="27"/>
          <w:rtl/>
        </w:rPr>
        <w:t xml:space="preserve"> 10 نفر و حداکثر آن 35 نفر است</w:t>
      </w:r>
      <w:r w:rsidRPr="00EE2A7F">
        <w:rPr>
          <w:rFonts w:cs="B Nazanin" w:hint="cs"/>
          <w:color w:val="000000" w:themeColor="text1"/>
          <w:sz w:val="27"/>
          <w:szCs w:val="27"/>
          <w:rtl/>
        </w:rPr>
        <w:t>. اما هر یک از طراحان با توجه به نیاز خود می</w:t>
      </w:r>
      <w:r w:rsidRPr="00EE2A7F">
        <w:rPr>
          <w:rFonts w:cs="B Nazanin"/>
          <w:color w:val="000000" w:themeColor="text1"/>
          <w:sz w:val="27"/>
          <w:szCs w:val="27"/>
          <w:rtl/>
        </w:rPr>
        <w:softHyphen/>
      </w:r>
      <w:r w:rsidRPr="00EE2A7F">
        <w:rPr>
          <w:rFonts w:cs="B Nazanin" w:hint="cs"/>
          <w:color w:val="000000" w:themeColor="text1"/>
          <w:sz w:val="27"/>
          <w:szCs w:val="27"/>
          <w:rtl/>
        </w:rPr>
        <w:t>توانند پا را از این فراتر نهاد</w:t>
      </w:r>
      <w:r w:rsidR="00D76D24" w:rsidRPr="00EE2A7F">
        <w:rPr>
          <w:rFonts w:cs="B Nazanin" w:hint="cs"/>
          <w:color w:val="000000" w:themeColor="text1"/>
          <w:sz w:val="27"/>
          <w:szCs w:val="27"/>
          <w:rtl/>
        </w:rPr>
        <w:t>ه و</w:t>
      </w:r>
      <w:r w:rsidRPr="00EE2A7F">
        <w:rPr>
          <w:rFonts w:cs="B Nazanin" w:hint="cs"/>
          <w:color w:val="000000" w:themeColor="text1"/>
          <w:sz w:val="27"/>
          <w:szCs w:val="27"/>
          <w:rtl/>
        </w:rPr>
        <w:t xml:space="preserve"> گروهای کوچکتر و یا بزرگتری را طراحی نمایند.</w:t>
      </w:r>
    </w:p>
    <w:p w:rsidR="00D76D24" w:rsidRPr="00EE2A7F" w:rsidRDefault="00D76D24" w:rsidP="00687CA7">
      <w:pPr>
        <w:spacing w:before="120" w:after="120"/>
        <w:jc w:val="lowKashida"/>
        <w:rPr>
          <w:rFonts w:cs="B Nazanin"/>
          <w:color w:val="000000" w:themeColor="text1"/>
          <w:sz w:val="27"/>
          <w:szCs w:val="27"/>
          <w:rtl/>
        </w:rPr>
      </w:pPr>
      <w:r w:rsidRPr="00EE2A7F">
        <w:rPr>
          <w:rFonts w:cs="B Nazanin" w:hint="cs"/>
          <w:color w:val="000000" w:themeColor="text1"/>
          <w:sz w:val="27"/>
          <w:szCs w:val="27"/>
          <w:rtl/>
        </w:rPr>
        <w:t>بنابراین نتیجه</w:t>
      </w:r>
      <w:r w:rsidRPr="00EE2A7F">
        <w:rPr>
          <w:rFonts w:cs="B Nazanin"/>
          <w:color w:val="000000" w:themeColor="text1"/>
          <w:sz w:val="27"/>
          <w:szCs w:val="27"/>
          <w:rtl/>
        </w:rPr>
        <w:softHyphen/>
      </w:r>
      <w:r w:rsidRPr="00EE2A7F">
        <w:rPr>
          <w:rFonts w:cs="B Nazanin" w:hint="cs"/>
          <w:color w:val="000000" w:themeColor="text1"/>
          <w:sz w:val="27"/>
          <w:szCs w:val="27"/>
          <w:rtl/>
        </w:rPr>
        <w:t>ی کلی که تا اینجا می</w:t>
      </w:r>
      <w:r w:rsidRPr="00EE2A7F">
        <w:rPr>
          <w:rFonts w:cs="B Nazanin"/>
          <w:color w:val="000000" w:themeColor="text1"/>
          <w:sz w:val="27"/>
          <w:szCs w:val="27"/>
          <w:rtl/>
        </w:rPr>
        <w:softHyphen/>
      </w:r>
      <w:r w:rsidRPr="00EE2A7F">
        <w:rPr>
          <w:rFonts w:cs="B Nazanin" w:hint="cs"/>
          <w:color w:val="000000" w:themeColor="text1"/>
          <w:sz w:val="27"/>
          <w:szCs w:val="27"/>
          <w:rtl/>
        </w:rPr>
        <w:t>توان از شبیه</w:t>
      </w:r>
      <w:r w:rsidRPr="00EE2A7F">
        <w:rPr>
          <w:rFonts w:cs="B Nazanin"/>
          <w:color w:val="000000" w:themeColor="text1"/>
          <w:sz w:val="27"/>
          <w:szCs w:val="27"/>
          <w:rtl/>
        </w:rPr>
        <w:softHyphen/>
      </w:r>
      <w:r w:rsidRPr="00EE2A7F">
        <w:rPr>
          <w:rFonts w:cs="B Nazanin" w:hint="cs"/>
          <w:color w:val="000000" w:themeColor="text1"/>
          <w:sz w:val="27"/>
          <w:szCs w:val="27"/>
          <w:rtl/>
        </w:rPr>
        <w:t>سازی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های انجام شده گرفت این است که افزایش اعضای یک گروه منجر به کاهش تعداد </w:t>
      </w:r>
      <w:r w:rsidR="00E65B1F" w:rsidRPr="00EE2A7F">
        <w:rPr>
          <w:rFonts w:cs="B Nazanin" w:hint="cs"/>
          <w:color w:val="000000" w:themeColor="text1"/>
          <w:sz w:val="27"/>
          <w:szCs w:val="27"/>
          <w:rtl/>
        </w:rPr>
        <w:t>عدم پرداخت</w:t>
      </w:r>
      <w:r w:rsidRPr="00EE2A7F">
        <w:rPr>
          <w:rFonts w:cs="B Nazanin" w:hint="cs"/>
          <w:color w:val="000000" w:themeColor="text1"/>
          <w:sz w:val="27"/>
          <w:szCs w:val="27"/>
          <w:rtl/>
        </w:rPr>
        <w:t xml:space="preserve"> وام</w:t>
      </w:r>
      <w:r w:rsidRPr="00EE2A7F">
        <w:rPr>
          <w:rFonts w:cs="B Nazanin"/>
          <w:color w:val="000000" w:themeColor="text1"/>
          <w:sz w:val="27"/>
          <w:szCs w:val="27"/>
          <w:rtl/>
        </w:rPr>
        <w:softHyphen/>
      </w:r>
      <w:r w:rsidRPr="00EE2A7F">
        <w:rPr>
          <w:rFonts w:cs="B Nazanin" w:hint="cs"/>
          <w:color w:val="000000" w:themeColor="text1"/>
          <w:sz w:val="27"/>
          <w:szCs w:val="27"/>
          <w:rtl/>
        </w:rPr>
        <w:t>های هر دوره می</w:t>
      </w:r>
      <w:r w:rsidRPr="00EE2A7F">
        <w:rPr>
          <w:rFonts w:cs="B Nazanin"/>
          <w:color w:val="000000" w:themeColor="text1"/>
          <w:sz w:val="27"/>
          <w:szCs w:val="27"/>
          <w:rtl/>
        </w:rPr>
        <w:softHyphen/>
      </w:r>
      <w:r w:rsidRPr="00EE2A7F">
        <w:rPr>
          <w:rFonts w:cs="B Nazanin" w:hint="cs"/>
          <w:color w:val="000000" w:themeColor="text1"/>
          <w:sz w:val="27"/>
          <w:szCs w:val="27"/>
          <w:rtl/>
        </w:rPr>
        <w:t>شود.</w:t>
      </w:r>
      <w:r w:rsidR="00CC7F4F" w:rsidRPr="00EE2A7F">
        <w:rPr>
          <w:rFonts w:cs="B Nazanin" w:hint="cs"/>
          <w:color w:val="000000" w:themeColor="text1"/>
          <w:sz w:val="27"/>
          <w:szCs w:val="27"/>
          <w:rtl/>
        </w:rPr>
        <w:t xml:space="preserve"> بر این اساس به هر ضریب وامی می</w:t>
      </w:r>
      <w:r w:rsidR="00CC7F4F" w:rsidRPr="00EE2A7F">
        <w:rPr>
          <w:rFonts w:cs="B Nazanin"/>
          <w:color w:val="000000" w:themeColor="text1"/>
          <w:sz w:val="27"/>
          <w:szCs w:val="27"/>
          <w:rtl/>
        </w:rPr>
        <w:softHyphen/>
      </w:r>
      <w:r w:rsidR="00CC7F4F" w:rsidRPr="00EE2A7F">
        <w:rPr>
          <w:rFonts w:cs="B Nazanin" w:hint="cs"/>
          <w:color w:val="000000" w:themeColor="text1"/>
          <w:sz w:val="27"/>
          <w:szCs w:val="27"/>
          <w:rtl/>
        </w:rPr>
        <w:t>توان دست یافت، فقط کافیست تعداد اعضای گروه را به اندازه</w:t>
      </w:r>
      <w:r w:rsidR="00CC7F4F" w:rsidRPr="00EE2A7F">
        <w:rPr>
          <w:rFonts w:cs="B Nazanin"/>
          <w:color w:val="000000" w:themeColor="text1"/>
          <w:sz w:val="27"/>
          <w:szCs w:val="27"/>
          <w:rtl/>
        </w:rPr>
        <w:softHyphen/>
      </w:r>
      <w:r w:rsidR="00CC7F4F" w:rsidRPr="00EE2A7F">
        <w:rPr>
          <w:rFonts w:cs="B Nazanin" w:hint="cs"/>
          <w:color w:val="000000" w:themeColor="text1"/>
          <w:sz w:val="27"/>
          <w:szCs w:val="27"/>
          <w:rtl/>
        </w:rPr>
        <w:t>ی کافی زیاد در نظر گرفت. برای مثال برای اینکه بتوان شرایط مربوط به ضرایب وام ذکر شده جدول 5-6 که پیش از این نشان داده شد حتی با گروه 30 تا 35 نفره امکان پیاده</w:t>
      </w:r>
      <w:r w:rsidR="00CC7F4F" w:rsidRPr="00EE2A7F">
        <w:rPr>
          <w:rFonts w:cs="B Nazanin"/>
          <w:color w:val="000000" w:themeColor="text1"/>
          <w:sz w:val="27"/>
          <w:szCs w:val="27"/>
          <w:rtl/>
        </w:rPr>
        <w:softHyphen/>
      </w:r>
      <w:r w:rsidR="00CC7F4F" w:rsidRPr="00EE2A7F">
        <w:rPr>
          <w:rFonts w:cs="B Nazanin" w:hint="cs"/>
          <w:color w:val="000000" w:themeColor="text1"/>
          <w:sz w:val="27"/>
          <w:szCs w:val="27"/>
          <w:rtl/>
        </w:rPr>
        <w:t xml:space="preserve">سازی ندارد، عملیاتی نمود کافیست تعداد اعضای گروه بین </w:t>
      </w:r>
      <w:r w:rsidR="00687CA7" w:rsidRPr="00EE2A7F">
        <w:rPr>
          <w:rFonts w:cs="B Nazanin" w:hint="cs"/>
          <w:color w:val="000000" w:themeColor="text1"/>
          <w:sz w:val="27"/>
          <w:szCs w:val="27"/>
          <w:rtl/>
        </w:rPr>
        <w:t>65</w:t>
      </w:r>
      <w:r w:rsidR="00CC7F4F" w:rsidRPr="00EE2A7F">
        <w:rPr>
          <w:rFonts w:cs="B Nazanin" w:hint="cs"/>
          <w:color w:val="000000" w:themeColor="text1"/>
          <w:sz w:val="27"/>
          <w:szCs w:val="27"/>
          <w:rtl/>
        </w:rPr>
        <w:t xml:space="preserve"> تا </w:t>
      </w:r>
      <w:r w:rsidR="00687CA7" w:rsidRPr="00EE2A7F">
        <w:rPr>
          <w:rFonts w:cs="B Nazanin" w:hint="cs"/>
          <w:color w:val="000000" w:themeColor="text1"/>
          <w:sz w:val="27"/>
          <w:szCs w:val="27"/>
          <w:rtl/>
        </w:rPr>
        <w:t>70</w:t>
      </w:r>
      <w:r w:rsidR="00CC7F4F" w:rsidRPr="00EE2A7F">
        <w:rPr>
          <w:rFonts w:cs="B Nazanin" w:hint="cs"/>
          <w:color w:val="000000" w:themeColor="text1"/>
          <w:sz w:val="27"/>
          <w:szCs w:val="27"/>
          <w:rtl/>
        </w:rPr>
        <w:t xml:space="preserve"> باشد. فرضیات این سناریو در جدول</w:t>
      </w:r>
      <w:r w:rsidR="009F5F9A" w:rsidRPr="00EE2A7F">
        <w:rPr>
          <w:rFonts w:cs="B Nazanin" w:hint="cs"/>
          <w:color w:val="000000" w:themeColor="text1"/>
          <w:sz w:val="27"/>
          <w:szCs w:val="27"/>
          <w:rtl/>
        </w:rPr>
        <w:t xml:space="preserve"> فرضیات</w:t>
      </w:r>
      <w:r w:rsidR="00CC7F4F" w:rsidRPr="00EE2A7F">
        <w:rPr>
          <w:rFonts w:cs="B Nazanin" w:hint="cs"/>
          <w:color w:val="000000" w:themeColor="text1"/>
          <w:sz w:val="27"/>
          <w:szCs w:val="27"/>
          <w:rtl/>
        </w:rPr>
        <w:t xml:space="preserve"> 5-6 مشاهده می</w:t>
      </w:r>
      <w:r w:rsidR="00CC7F4F" w:rsidRPr="00EE2A7F">
        <w:rPr>
          <w:rFonts w:cs="B Nazanin"/>
          <w:color w:val="000000" w:themeColor="text1"/>
          <w:sz w:val="27"/>
          <w:szCs w:val="27"/>
          <w:rtl/>
        </w:rPr>
        <w:softHyphen/>
      </w:r>
      <w:r w:rsidR="00CC7F4F" w:rsidRPr="00EE2A7F">
        <w:rPr>
          <w:rFonts w:cs="B Nazanin" w:hint="cs"/>
          <w:color w:val="000000" w:themeColor="text1"/>
          <w:sz w:val="27"/>
          <w:szCs w:val="27"/>
          <w:rtl/>
        </w:rPr>
        <w:t>شود.</w:t>
      </w:r>
    </w:p>
    <w:tbl>
      <w:tblPr>
        <w:tblpPr w:leftFromText="180" w:rightFromText="180" w:vertAnchor="text" w:horzAnchor="margin" w:tblpY="-46"/>
        <w:bidiVisual/>
        <w:tblW w:w="0" w:type="auto"/>
        <w:tblLook w:val="04A0" w:firstRow="1" w:lastRow="0" w:firstColumn="1" w:lastColumn="0" w:noHBand="0" w:noVBand="1"/>
      </w:tblPr>
      <w:tblGrid>
        <w:gridCol w:w="9016"/>
      </w:tblGrid>
      <w:tr w:rsidR="00EE2A7F" w:rsidRPr="00EE2A7F" w:rsidTr="009E4A72">
        <w:tc>
          <w:tcPr>
            <w:tcW w:w="9016" w:type="dxa"/>
          </w:tcPr>
          <w:p w:rsidR="00CC7F4F" w:rsidRPr="00EE2A7F" w:rsidRDefault="00CC7F4F" w:rsidP="0040491A">
            <w:pPr>
              <w:spacing w:after="0"/>
              <w:jc w:val="center"/>
              <w:rPr>
                <w:rFonts w:cs="B Nazanin"/>
                <w:b/>
                <w:bCs/>
                <w:color w:val="000000" w:themeColor="text1"/>
                <w:rtl/>
              </w:rPr>
            </w:pPr>
            <w:r w:rsidRPr="00EE2A7F">
              <w:rPr>
                <w:rFonts w:cs="B Nazanin" w:hint="cs"/>
                <w:b/>
                <w:bCs/>
                <w:color w:val="000000" w:themeColor="text1"/>
                <w:rtl/>
              </w:rPr>
              <w:t xml:space="preserve">جدول فرضیات 5-6: فرضیات مربوط به </w:t>
            </w:r>
            <w:r w:rsidR="00467F5A" w:rsidRPr="00EE2A7F">
              <w:rPr>
                <w:rFonts w:cs="B Nazanin" w:hint="cs"/>
                <w:b/>
                <w:bCs/>
                <w:color w:val="000000" w:themeColor="text1"/>
                <w:rtl/>
              </w:rPr>
              <w:t>ششمین</w:t>
            </w:r>
            <w:r w:rsidRPr="00EE2A7F">
              <w:rPr>
                <w:rFonts w:cs="B Nazanin" w:hint="cs"/>
                <w:b/>
                <w:bCs/>
                <w:color w:val="000000" w:themeColor="text1"/>
                <w:rtl/>
              </w:rPr>
              <w:t xml:space="preserve"> شبیه سازی  در سناریوی اول</w:t>
            </w:r>
          </w:p>
        </w:tc>
      </w:tr>
      <w:tr w:rsidR="00EE2A7F" w:rsidRPr="00EE2A7F" w:rsidTr="009E4A72">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57"/>
              <w:gridCol w:w="1349"/>
              <w:gridCol w:w="1319"/>
              <w:gridCol w:w="1342"/>
              <w:gridCol w:w="1485"/>
              <w:gridCol w:w="1338"/>
            </w:tblGrid>
            <w:tr w:rsidR="00EE2A7F" w:rsidRPr="00EE2A7F" w:rsidTr="00F43BA7">
              <w:tc>
                <w:tcPr>
                  <w:tcW w:w="1957" w:type="dxa"/>
                  <w:shd w:val="clear" w:color="auto" w:fill="2E74B5" w:themeFill="accent1" w:themeFillShade="BF"/>
                </w:tcPr>
                <w:p w:rsidR="00CC7F4F" w:rsidRPr="00EE2A7F" w:rsidRDefault="00CC7F4F" w:rsidP="009E4A72">
                  <w:pPr>
                    <w:framePr w:hSpace="180" w:wrap="around" w:vAnchor="text" w:hAnchor="margin" w:y="-46"/>
                    <w:jc w:val="center"/>
                    <w:rPr>
                      <w:rFonts w:cs="B Nazanin"/>
                      <w:b/>
                      <w:bCs/>
                      <w:color w:val="000000" w:themeColor="text1"/>
                      <w:sz w:val="24"/>
                      <w:szCs w:val="24"/>
                      <w:rtl/>
                    </w:rPr>
                  </w:pPr>
                </w:p>
              </w:tc>
              <w:tc>
                <w:tcPr>
                  <w:tcW w:w="1349" w:type="dxa"/>
                  <w:shd w:val="clear" w:color="auto" w:fill="9CC2E5" w:themeFill="accent1" w:themeFillTint="99"/>
                </w:tcPr>
                <w:p w:rsidR="00CC7F4F" w:rsidRPr="00EE2A7F" w:rsidRDefault="00CC7F4F" w:rsidP="009E4A72">
                  <w:pPr>
                    <w:framePr w:hSpace="180" w:wrap="around" w:vAnchor="text" w:hAnchor="margin" w:y="-46"/>
                    <w:jc w:val="center"/>
                    <w:rPr>
                      <w:rFonts w:cs="B Nazanin"/>
                      <w:b/>
                      <w:bCs/>
                      <w:color w:val="000000" w:themeColor="text1"/>
                      <w:sz w:val="24"/>
                      <w:szCs w:val="24"/>
                      <w:rtl/>
                    </w:rPr>
                  </w:pPr>
                  <w:r w:rsidRPr="00EE2A7F">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CC7F4F" w:rsidRPr="00EE2A7F" w:rsidRDefault="00CC7F4F" w:rsidP="009E4A72">
                  <w:pPr>
                    <w:framePr w:hSpace="180" w:wrap="around" w:vAnchor="text" w:hAnchor="margin" w:y="-46"/>
                    <w:jc w:val="center"/>
                    <w:rPr>
                      <w:rFonts w:cs="B Nazanin"/>
                      <w:b/>
                      <w:bCs/>
                      <w:color w:val="000000" w:themeColor="text1"/>
                      <w:sz w:val="24"/>
                      <w:szCs w:val="24"/>
                      <w:rtl/>
                    </w:rPr>
                  </w:pPr>
                  <w:r w:rsidRPr="00EE2A7F">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CC7F4F" w:rsidRPr="00EE2A7F" w:rsidRDefault="00CC7F4F" w:rsidP="009E4A72">
                  <w:pPr>
                    <w:framePr w:hSpace="180" w:wrap="around" w:vAnchor="text" w:hAnchor="margin" w:y="-46"/>
                    <w:jc w:val="center"/>
                    <w:rPr>
                      <w:rFonts w:cs="B Nazanin"/>
                      <w:b/>
                      <w:bCs/>
                      <w:color w:val="000000" w:themeColor="text1"/>
                      <w:sz w:val="24"/>
                      <w:szCs w:val="24"/>
                      <w:rtl/>
                    </w:rPr>
                  </w:pPr>
                  <w:r w:rsidRPr="00EE2A7F">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CC7F4F" w:rsidRPr="00EE2A7F" w:rsidRDefault="00CC7F4F" w:rsidP="009E4A72">
                  <w:pPr>
                    <w:framePr w:hSpace="180" w:wrap="around" w:vAnchor="text" w:hAnchor="margin" w:y="-46"/>
                    <w:jc w:val="center"/>
                    <w:rPr>
                      <w:rFonts w:cs="B Nazanin"/>
                      <w:b/>
                      <w:bCs/>
                      <w:color w:val="000000" w:themeColor="text1"/>
                      <w:sz w:val="24"/>
                      <w:szCs w:val="24"/>
                      <w:rtl/>
                    </w:rPr>
                  </w:pPr>
                  <w:r w:rsidRPr="00EE2A7F">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CC7F4F" w:rsidRPr="00EE2A7F" w:rsidRDefault="00CC7F4F" w:rsidP="009E4A72">
                  <w:pPr>
                    <w:framePr w:hSpace="180" w:wrap="around" w:vAnchor="text" w:hAnchor="margin" w:y="-46"/>
                    <w:jc w:val="center"/>
                    <w:rPr>
                      <w:rFonts w:cs="B Nazanin"/>
                      <w:b/>
                      <w:bCs/>
                      <w:color w:val="000000" w:themeColor="text1"/>
                      <w:sz w:val="24"/>
                      <w:szCs w:val="24"/>
                      <w:rtl/>
                    </w:rPr>
                  </w:pPr>
                  <w:r w:rsidRPr="00EE2A7F">
                    <w:rPr>
                      <w:rFonts w:cs="B Nazanin" w:hint="cs"/>
                      <w:b/>
                      <w:bCs/>
                      <w:color w:val="000000" w:themeColor="text1"/>
                      <w:sz w:val="24"/>
                      <w:szCs w:val="24"/>
                      <w:rtl/>
                    </w:rPr>
                    <w:t>تا سقف 32 میلیون (تومان)</w:t>
                  </w:r>
                </w:p>
              </w:tc>
            </w:tr>
            <w:tr w:rsidR="00EE2A7F" w:rsidRPr="00EE2A7F" w:rsidTr="00F43BA7">
              <w:tc>
                <w:tcPr>
                  <w:tcW w:w="1957" w:type="dxa"/>
                  <w:shd w:val="clear" w:color="auto" w:fill="9CC2E5" w:themeFill="accent1" w:themeFillTint="99"/>
                </w:tcPr>
                <w:p w:rsidR="00E91E48" w:rsidRPr="00EE2A7F" w:rsidRDefault="00E91E48" w:rsidP="0040491A">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حداکثر تعداد اقساط</w:t>
                  </w:r>
                </w:p>
              </w:tc>
              <w:tc>
                <w:tcPr>
                  <w:tcW w:w="1349" w:type="dxa"/>
                </w:tcPr>
                <w:p w:rsidR="00E91E48" w:rsidRPr="00EE2A7F" w:rsidRDefault="0040491A" w:rsidP="0040491A">
                  <w:pPr>
                    <w:spacing w:after="0"/>
                    <w:jc w:val="center"/>
                    <w:rPr>
                      <w:rFonts w:cs="B Nazanin"/>
                      <w:b/>
                      <w:bCs/>
                      <w:color w:val="000000" w:themeColor="text1"/>
                    </w:rPr>
                  </w:pPr>
                  <w:r>
                    <w:rPr>
                      <w:rFonts w:cs="B Nazanin" w:hint="cs"/>
                      <w:b/>
                      <w:bCs/>
                      <w:color w:val="000000" w:themeColor="text1"/>
                      <w:rtl/>
                    </w:rPr>
                    <w:t>18</w:t>
                  </w:r>
                </w:p>
              </w:tc>
              <w:tc>
                <w:tcPr>
                  <w:tcW w:w="1319" w:type="dxa"/>
                </w:tcPr>
                <w:p w:rsidR="00E91E48" w:rsidRPr="00EE2A7F" w:rsidRDefault="0040491A" w:rsidP="0040491A">
                  <w:pPr>
                    <w:spacing w:after="0"/>
                    <w:jc w:val="center"/>
                    <w:rPr>
                      <w:rFonts w:cs="B Nazanin"/>
                      <w:b/>
                      <w:bCs/>
                      <w:color w:val="000000" w:themeColor="text1"/>
                    </w:rPr>
                  </w:pPr>
                  <w:r>
                    <w:rPr>
                      <w:rFonts w:cs="B Nazanin" w:hint="cs"/>
                      <w:b/>
                      <w:bCs/>
                      <w:color w:val="000000" w:themeColor="text1"/>
                      <w:rtl/>
                    </w:rPr>
                    <w:t>27</w:t>
                  </w:r>
                </w:p>
              </w:tc>
              <w:tc>
                <w:tcPr>
                  <w:tcW w:w="1342" w:type="dxa"/>
                </w:tcPr>
                <w:p w:rsidR="00E91E48" w:rsidRPr="00EE2A7F" w:rsidRDefault="0040491A" w:rsidP="0040491A">
                  <w:pPr>
                    <w:spacing w:after="0"/>
                    <w:jc w:val="center"/>
                    <w:rPr>
                      <w:rFonts w:cs="B Nazanin"/>
                      <w:b/>
                      <w:bCs/>
                      <w:color w:val="000000" w:themeColor="text1"/>
                    </w:rPr>
                  </w:pPr>
                  <w:r>
                    <w:rPr>
                      <w:rFonts w:cs="B Nazanin" w:hint="cs"/>
                      <w:b/>
                      <w:bCs/>
                      <w:color w:val="000000" w:themeColor="text1"/>
                      <w:rtl/>
                    </w:rPr>
                    <w:t>76</w:t>
                  </w:r>
                </w:p>
              </w:tc>
              <w:tc>
                <w:tcPr>
                  <w:tcW w:w="1485" w:type="dxa"/>
                </w:tcPr>
                <w:p w:rsidR="00E91E48" w:rsidRPr="00EE2A7F" w:rsidRDefault="0040491A" w:rsidP="0040491A">
                  <w:pPr>
                    <w:spacing w:after="0"/>
                    <w:jc w:val="center"/>
                    <w:rPr>
                      <w:rFonts w:cs="B Nazanin"/>
                      <w:b/>
                      <w:bCs/>
                      <w:color w:val="000000" w:themeColor="text1"/>
                    </w:rPr>
                  </w:pPr>
                  <w:r>
                    <w:rPr>
                      <w:rFonts w:cs="B Nazanin" w:hint="cs"/>
                      <w:b/>
                      <w:bCs/>
                      <w:color w:val="000000" w:themeColor="text1"/>
                      <w:rtl/>
                    </w:rPr>
                    <w:t>45</w:t>
                  </w:r>
                </w:p>
              </w:tc>
              <w:tc>
                <w:tcPr>
                  <w:tcW w:w="1338" w:type="dxa"/>
                </w:tcPr>
                <w:p w:rsidR="00E91E48" w:rsidRPr="00EE2A7F" w:rsidRDefault="0040491A" w:rsidP="0040491A">
                  <w:pPr>
                    <w:spacing w:after="0"/>
                    <w:jc w:val="center"/>
                    <w:rPr>
                      <w:rFonts w:cs="B Nazanin"/>
                      <w:b/>
                      <w:bCs/>
                      <w:color w:val="000000" w:themeColor="text1"/>
                    </w:rPr>
                  </w:pPr>
                  <w:r>
                    <w:rPr>
                      <w:rFonts w:cs="B Nazanin" w:hint="cs"/>
                      <w:b/>
                      <w:bCs/>
                      <w:color w:val="000000" w:themeColor="text1"/>
                      <w:rtl/>
                    </w:rPr>
                    <w:t>60</w:t>
                  </w:r>
                </w:p>
              </w:tc>
            </w:tr>
            <w:tr w:rsidR="00EE2A7F" w:rsidRPr="00EE2A7F" w:rsidTr="00F43BA7">
              <w:tc>
                <w:tcPr>
                  <w:tcW w:w="1957" w:type="dxa"/>
                  <w:shd w:val="clear" w:color="auto" w:fill="9CC2E5" w:themeFill="accent1" w:themeFillTint="99"/>
                </w:tcPr>
                <w:p w:rsidR="00CC7F4F" w:rsidRPr="00EE2A7F" w:rsidRDefault="00CC7F4F" w:rsidP="0040491A">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 xml:space="preserve">ضرایب وام </w:t>
                  </w:r>
                </w:p>
              </w:tc>
              <w:tc>
                <w:tcPr>
                  <w:tcW w:w="1349" w:type="dxa"/>
                </w:tcPr>
                <w:p w:rsidR="00CC7F4F" w:rsidRPr="00EE2A7F" w:rsidRDefault="00CC7F4F" w:rsidP="0040491A">
                  <w:pPr>
                    <w:framePr w:hSpace="180" w:wrap="around" w:vAnchor="text" w:hAnchor="margin" w:y="-46"/>
                    <w:spacing w:after="0"/>
                    <w:jc w:val="center"/>
                    <w:rPr>
                      <w:rFonts w:cs="B Nazanin"/>
                      <w:b/>
                      <w:bCs/>
                      <w:color w:val="000000" w:themeColor="text1"/>
                      <w:sz w:val="24"/>
                      <w:szCs w:val="24"/>
                      <w:rtl/>
                    </w:rPr>
                  </w:pPr>
                  <w:r w:rsidRPr="00EE2A7F">
                    <w:rPr>
                      <w:rFonts w:cs="B Nazanin"/>
                      <w:b/>
                      <w:bCs/>
                      <w:color w:val="000000" w:themeColor="text1"/>
                      <w:sz w:val="24"/>
                      <w:szCs w:val="24"/>
                      <w:rtl/>
                    </w:rPr>
                    <w:t>5</w:t>
                  </w:r>
                </w:p>
              </w:tc>
              <w:tc>
                <w:tcPr>
                  <w:tcW w:w="1319" w:type="dxa"/>
                </w:tcPr>
                <w:p w:rsidR="00CC7F4F" w:rsidRPr="00EE2A7F" w:rsidRDefault="00CC7F4F" w:rsidP="0040491A">
                  <w:pPr>
                    <w:framePr w:hSpace="180" w:wrap="around" w:vAnchor="text" w:hAnchor="margin" w:y="-46"/>
                    <w:spacing w:after="0"/>
                    <w:jc w:val="center"/>
                    <w:rPr>
                      <w:rFonts w:cs="B Nazanin"/>
                      <w:b/>
                      <w:bCs/>
                      <w:color w:val="000000" w:themeColor="text1"/>
                      <w:sz w:val="24"/>
                      <w:szCs w:val="24"/>
                      <w:rtl/>
                    </w:rPr>
                  </w:pPr>
                  <w:r w:rsidRPr="00EE2A7F">
                    <w:rPr>
                      <w:rFonts w:cs="B Nazanin"/>
                      <w:b/>
                      <w:bCs/>
                      <w:color w:val="000000" w:themeColor="text1"/>
                      <w:sz w:val="24"/>
                      <w:szCs w:val="24"/>
                      <w:rtl/>
                    </w:rPr>
                    <w:t>4</w:t>
                  </w:r>
                </w:p>
              </w:tc>
              <w:tc>
                <w:tcPr>
                  <w:tcW w:w="1342" w:type="dxa"/>
                </w:tcPr>
                <w:p w:rsidR="00CC7F4F" w:rsidRPr="00EE2A7F" w:rsidRDefault="00CC7F4F" w:rsidP="0040491A">
                  <w:pPr>
                    <w:framePr w:hSpace="180" w:wrap="around" w:vAnchor="text" w:hAnchor="margin" w:y="-46"/>
                    <w:spacing w:after="0"/>
                    <w:jc w:val="center"/>
                    <w:rPr>
                      <w:rFonts w:cs="B Nazanin"/>
                      <w:b/>
                      <w:bCs/>
                      <w:color w:val="000000" w:themeColor="text1"/>
                      <w:sz w:val="24"/>
                      <w:szCs w:val="24"/>
                      <w:rtl/>
                    </w:rPr>
                  </w:pPr>
                  <w:r w:rsidRPr="00EE2A7F">
                    <w:rPr>
                      <w:rFonts w:cs="B Nazanin"/>
                      <w:b/>
                      <w:bCs/>
                      <w:color w:val="000000" w:themeColor="text1"/>
                      <w:sz w:val="24"/>
                      <w:szCs w:val="24"/>
                      <w:rtl/>
                    </w:rPr>
                    <w:t>3</w:t>
                  </w:r>
                </w:p>
              </w:tc>
              <w:tc>
                <w:tcPr>
                  <w:tcW w:w="1485" w:type="dxa"/>
                </w:tcPr>
                <w:p w:rsidR="00CC7F4F" w:rsidRPr="00EE2A7F" w:rsidRDefault="00CC7F4F" w:rsidP="0040491A">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3</w:t>
                  </w:r>
                </w:p>
              </w:tc>
              <w:tc>
                <w:tcPr>
                  <w:tcW w:w="1338" w:type="dxa"/>
                </w:tcPr>
                <w:p w:rsidR="00CC7F4F" w:rsidRPr="00EE2A7F" w:rsidRDefault="00CC7F4F" w:rsidP="0040491A">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3</w:t>
                  </w:r>
                </w:p>
              </w:tc>
            </w:tr>
            <w:tr w:rsidR="00EE2A7F" w:rsidRPr="00EE2A7F" w:rsidTr="00F43BA7">
              <w:trPr>
                <w:trHeight w:val="255"/>
              </w:trPr>
              <w:tc>
                <w:tcPr>
                  <w:tcW w:w="1957" w:type="dxa"/>
                  <w:shd w:val="clear" w:color="auto" w:fill="9CC2E5" w:themeFill="accent1" w:themeFillTint="99"/>
                </w:tcPr>
                <w:p w:rsidR="00CC7F4F" w:rsidRPr="00EE2A7F" w:rsidRDefault="00CC7F4F" w:rsidP="0040491A">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حداقل و حد اکثر اعضاء</w:t>
                  </w:r>
                </w:p>
              </w:tc>
              <w:tc>
                <w:tcPr>
                  <w:tcW w:w="1349" w:type="dxa"/>
                </w:tcPr>
                <w:p w:rsidR="00CC7F4F" w:rsidRPr="00EE2A7F" w:rsidRDefault="00687CA7" w:rsidP="0040491A">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65</w:t>
                  </w:r>
                </w:p>
              </w:tc>
              <w:tc>
                <w:tcPr>
                  <w:tcW w:w="4146" w:type="dxa"/>
                  <w:gridSpan w:val="3"/>
                </w:tcPr>
                <w:p w:rsidR="00CC7F4F" w:rsidRPr="00EE2A7F" w:rsidRDefault="00CC7F4F" w:rsidP="0040491A">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 xml:space="preserve">تعداد اعضاء: </w:t>
                  </w:r>
                  <w:r w:rsidR="00687CA7" w:rsidRPr="00EE2A7F">
                    <w:rPr>
                      <w:rFonts w:cs="B Nazanin" w:hint="cs"/>
                      <w:b/>
                      <w:bCs/>
                      <w:color w:val="000000" w:themeColor="text1"/>
                      <w:sz w:val="24"/>
                      <w:szCs w:val="24"/>
                      <w:rtl/>
                    </w:rPr>
                    <w:t>68</w:t>
                  </w:r>
                  <w:r w:rsidRPr="00EE2A7F">
                    <w:rPr>
                      <w:rFonts w:cs="B Nazanin" w:hint="cs"/>
                      <w:b/>
                      <w:bCs/>
                      <w:color w:val="000000" w:themeColor="text1"/>
                      <w:sz w:val="24"/>
                      <w:szCs w:val="24"/>
                      <w:rtl/>
                    </w:rPr>
                    <w:t xml:space="preserve"> نفر</w:t>
                  </w:r>
                </w:p>
              </w:tc>
              <w:tc>
                <w:tcPr>
                  <w:tcW w:w="1338" w:type="dxa"/>
                </w:tcPr>
                <w:p w:rsidR="00CC7F4F" w:rsidRPr="00EE2A7F" w:rsidRDefault="00687CA7" w:rsidP="0040491A">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70</w:t>
                  </w:r>
                </w:p>
              </w:tc>
            </w:tr>
          </w:tbl>
          <w:p w:rsidR="00CC7F4F" w:rsidRPr="00EE2A7F" w:rsidRDefault="00CC7F4F" w:rsidP="009E4A72">
            <w:pPr>
              <w:jc w:val="lowKashida"/>
              <w:rPr>
                <w:rFonts w:cs="B Nazanin"/>
                <w:color w:val="000000" w:themeColor="text1"/>
                <w:sz w:val="27"/>
                <w:szCs w:val="27"/>
                <w:rtl/>
              </w:rPr>
            </w:pPr>
          </w:p>
        </w:tc>
      </w:tr>
    </w:tbl>
    <w:p w:rsidR="00CC7F4F" w:rsidRPr="00EE2A7F" w:rsidRDefault="009F5F9A" w:rsidP="00D76D24">
      <w:pPr>
        <w:spacing w:before="120" w:after="120"/>
        <w:jc w:val="lowKashida"/>
        <w:rPr>
          <w:rFonts w:cs="B Nazanin"/>
          <w:color w:val="000000" w:themeColor="text1"/>
          <w:sz w:val="27"/>
          <w:szCs w:val="27"/>
          <w:rtl/>
        </w:rPr>
      </w:pPr>
      <w:r w:rsidRPr="00EE2A7F">
        <w:rPr>
          <w:rFonts w:cs="B Nazanin" w:hint="cs"/>
          <w:color w:val="000000" w:themeColor="text1"/>
          <w:sz w:val="27"/>
          <w:szCs w:val="27"/>
          <w:rtl/>
        </w:rPr>
        <w:t>نتایج حاصل از شبیه</w:t>
      </w:r>
      <w:r w:rsidRPr="00EE2A7F">
        <w:rPr>
          <w:rFonts w:cs="B Nazanin"/>
          <w:color w:val="000000" w:themeColor="text1"/>
          <w:sz w:val="27"/>
          <w:szCs w:val="27"/>
          <w:rtl/>
        </w:rPr>
        <w:softHyphen/>
      </w:r>
      <w:r w:rsidRPr="00EE2A7F">
        <w:rPr>
          <w:rFonts w:cs="B Nazanin" w:hint="cs"/>
          <w:color w:val="000000" w:themeColor="text1"/>
          <w:sz w:val="27"/>
          <w:szCs w:val="27"/>
          <w:rtl/>
        </w:rPr>
        <w:t>سازی این سناریو در جدول نتایج 5-6 دیده می</w:t>
      </w:r>
      <w:r w:rsidRPr="00EE2A7F">
        <w:rPr>
          <w:rFonts w:cs="B Nazanin"/>
          <w:color w:val="000000" w:themeColor="text1"/>
          <w:sz w:val="27"/>
          <w:szCs w:val="27"/>
          <w:rtl/>
        </w:rPr>
        <w:softHyphen/>
      </w:r>
      <w:r w:rsidRPr="00EE2A7F">
        <w:rPr>
          <w:rFonts w:cs="B Nazanin" w:hint="cs"/>
          <w:color w:val="000000" w:themeColor="text1"/>
          <w:sz w:val="27"/>
          <w:szCs w:val="27"/>
          <w:rtl/>
        </w:rPr>
        <w:t>شود.</w:t>
      </w:r>
    </w:p>
    <w:tbl>
      <w:tblPr>
        <w:bidiVisual/>
        <w:tblW w:w="0" w:type="auto"/>
        <w:tblLook w:val="04A0" w:firstRow="1" w:lastRow="0" w:firstColumn="1" w:lastColumn="0" w:noHBand="0" w:noVBand="1"/>
      </w:tblPr>
      <w:tblGrid>
        <w:gridCol w:w="9016"/>
      </w:tblGrid>
      <w:tr w:rsidR="00EE2A7F" w:rsidRPr="00EE2A7F" w:rsidTr="009E4A72">
        <w:tc>
          <w:tcPr>
            <w:tcW w:w="9016" w:type="dxa"/>
          </w:tcPr>
          <w:p w:rsidR="009F5F9A" w:rsidRPr="00EE2A7F" w:rsidRDefault="009F5F9A" w:rsidP="0040491A">
            <w:pPr>
              <w:spacing w:after="0"/>
              <w:jc w:val="center"/>
              <w:rPr>
                <w:rFonts w:cs="B Nazanin"/>
                <w:b/>
                <w:bCs/>
                <w:color w:val="000000" w:themeColor="text1"/>
                <w:rtl/>
              </w:rPr>
            </w:pPr>
            <w:r w:rsidRPr="00EE2A7F">
              <w:rPr>
                <w:rFonts w:cs="B Nazanin" w:hint="cs"/>
                <w:b/>
                <w:bCs/>
                <w:color w:val="000000" w:themeColor="text1"/>
                <w:rtl/>
              </w:rPr>
              <w:t>جدول نتایج 5-</w:t>
            </w:r>
            <w:r w:rsidR="00467F5A" w:rsidRPr="00EE2A7F">
              <w:rPr>
                <w:rFonts w:cs="B Nazanin" w:hint="cs"/>
                <w:b/>
                <w:bCs/>
                <w:color w:val="000000" w:themeColor="text1"/>
                <w:rtl/>
              </w:rPr>
              <w:t>6</w:t>
            </w:r>
            <w:r w:rsidRPr="00EE2A7F">
              <w:rPr>
                <w:rFonts w:cs="B Nazanin" w:hint="cs"/>
                <w:b/>
                <w:bCs/>
                <w:color w:val="000000" w:themeColor="text1"/>
                <w:rtl/>
              </w:rPr>
              <w:t xml:space="preserve"> نتایج حاصل از </w:t>
            </w:r>
            <w:r w:rsidR="00467F5A" w:rsidRPr="00EE2A7F">
              <w:rPr>
                <w:rFonts w:cs="B Nazanin" w:hint="cs"/>
                <w:b/>
                <w:bCs/>
                <w:color w:val="000000" w:themeColor="text1"/>
                <w:rtl/>
              </w:rPr>
              <w:t>ششمین شبیه</w:t>
            </w:r>
            <w:r w:rsidR="00467F5A" w:rsidRPr="00EE2A7F">
              <w:rPr>
                <w:rFonts w:cs="B Nazanin"/>
                <w:b/>
                <w:bCs/>
                <w:color w:val="000000" w:themeColor="text1"/>
                <w:rtl/>
              </w:rPr>
              <w:softHyphen/>
            </w:r>
            <w:r w:rsidRPr="00EE2A7F">
              <w:rPr>
                <w:rFonts w:cs="B Nazanin" w:hint="cs"/>
                <w:b/>
                <w:bCs/>
                <w:color w:val="000000" w:themeColor="text1"/>
                <w:rtl/>
              </w:rPr>
              <w:t>سازی در سناریوی اول</w:t>
            </w:r>
          </w:p>
        </w:tc>
      </w:tr>
      <w:tr w:rsidR="00EE2A7F" w:rsidRPr="00EE2A7F" w:rsidTr="009E4A72">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9"/>
              <w:gridCol w:w="1250"/>
              <w:gridCol w:w="1528"/>
              <w:gridCol w:w="1395"/>
              <w:gridCol w:w="1668"/>
            </w:tblGrid>
            <w:tr w:rsidR="00EE2A7F" w:rsidRPr="00EE2A7F" w:rsidTr="00F43BA7">
              <w:tc>
                <w:tcPr>
                  <w:tcW w:w="2949" w:type="dxa"/>
                  <w:shd w:val="clear" w:color="auto" w:fill="9CC2E5" w:themeFill="accent1" w:themeFillTint="99"/>
                </w:tcPr>
                <w:p w:rsidR="009F5F9A" w:rsidRPr="00EE2A7F" w:rsidRDefault="009F5F9A" w:rsidP="0040491A">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عدد دوره</w:t>
                  </w:r>
                </w:p>
              </w:tc>
              <w:tc>
                <w:tcPr>
                  <w:tcW w:w="1250" w:type="dxa"/>
                  <w:shd w:val="clear" w:color="auto" w:fill="9CC2E5" w:themeFill="accent1" w:themeFillTint="99"/>
                </w:tcPr>
                <w:p w:rsidR="009F5F9A" w:rsidRPr="00EE2A7F" w:rsidRDefault="009F5F9A" w:rsidP="0040491A">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اول</w:t>
                  </w:r>
                </w:p>
              </w:tc>
              <w:tc>
                <w:tcPr>
                  <w:tcW w:w="1528" w:type="dxa"/>
                  <w:shd w:val="clear" w:color="auto" w:fill="9CC2E5" w:themeFill="accent1" w:themeFillTint="99"/>
                </w:tcPr>
                <w:p w:rsidR="009F5F9A" w:rsidRPr="00EE2A7F" w:rsidRDefault="009F5F9A" w:rsidP="0040491A">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دوم</w:t>
                  </w:r>
                </w:p>
              </w:tc>
              <w:tc>
                <w:tcPr>
                  <w:tcW w:w="1395" w:type="dxa"/>
                  <w:shd w:val="clear" w:color="auto" w:fill="9CC2E5" w:themeFill="accent1" w:themeFillTint="99"/>
                </w:tcPr>
                <w:p w:rsidR="009F5F9A" w:rsidRPr="00EE2A7F" w:rsidRDefault="009F5F9A" w:rsidP="0040491A">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سوم</w:t>
                  </w:r>
                </w:p>
              </w:tc>
              <w:tc>
                <w:tcPr>
                  <w:tcW w:w="1668" w:type="dxa"/>
                  <w:shd w:val="clear" w:color="auto" w:fill="9CC2E5" w:themeFill="accent1" w:themeFillTint="99"/>
                </w:tcPr>
                <w:p w:rsidR="009F5F9A" w:rsidRPr="00EE2A7F" w:rsidRDefault="009F5F9A" w:rsidP="0040491A">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چهارم</w:t>
                  </w:r>
                </w:p>
              </w:tc>
            </w:tr>
            <w:tr w:rsidR="00EE2A7F" w:rsidRPr="00EE2A7F" w:rsidTr="00F43BA7">
              <w:tc>
                <w:tcPr>
                  <w:tcW w:w="2949" w:type="dxa"/>
                  <w:shd w:val="clear" w:color="auto" w:fill="9CC2E5" w:themeFill="accent1" w:themeFillTint="99"/>
                </w:tcPr>
                <w:p w:rsidR="00687CA7" w:rsidRPr="0023001C" w:rsidRDefault="00687CA7" w:rsidP="0040491A">
                  <w:pPr>
                    <w:spacing w:after="0"/>
                    <w:jc w:val="center"/>
                    <w:rPr>
                      <w:rFonts w:cs="B Nazanin"/>
                      <w:b/>
                      <w:bCs/>
                      <w:color w:val="000000" w:themeColor="text1"/>
                      <w:sz w:val="24"/>
                      <w:szCs w:val="24"/>
                      <w:rtl/>
                    </w:rPr>
                  </w:pPr>
                  <w:r w:rsidRPr="0023001C">
                    <w:rPr>
                      <w:rFonts w:cs="B Nazanin" w:hint="cs"/>
                      <w:b/>
                      <w:bCs/>
                      <w:color w:val="000000" w:themeColor="text1"/>
                      <w:sz w:val="24"/>
                      <w:szCs w:val="24"/>
                      <w:rtl/>
                    </w:rPr>
                    <w:t>دوره پرداخت (بر حسب ماه)</w:t>
                  </w:r>
                </w:p>
              </w:tc>
              <w:tc>
                <w:tcPr>
                  <w:tcW w:w="1250" w:type="dxa"/>
                </w:tcPr>
                <w:p w:rsidR="00687CA7" w:rsidRPr="0023001C" w:rsidRDefault="008B596E"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71</w:t>
                  </w:r>
                </w:p>
              </w:tc>
              <w:tc>
                <w:tcPr>
                  <w:tcW w:w="1528" w:type="dxa"/>
                </w:tcPr>
                <w:p w:rsidR="00687CA7" w:rsidRPr="0023001C" w:rsidRDefault="008B596E"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68</w:t>
                  </w:r>
                </w:p>
              </w:tc>
              <w:tc>
                <w:tcPr>
                  <w:tcW w:w="1395" w:type="dxa"/>
                </w:tcPr>
                <w:p w:rsidR="00687CA7" w:rsidRPr="0023001C" w:rsidRDefault="008B596E"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70</w:t>
                  </w:r>
                </w:p>
              </w:tc>
              <w:tc>
                <w:tcPr>
                  <w:tcW w:w="1668" w:type="dxa"/>
                </w:tcPr>
                <w:p w:rsidR="00687CA7" w:rsidRPr="0023001C" w:rsidRDefault="008B596E"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75</w:t>
                  </w:r>
                </w:p>
              </w:tc>
            </w:tr>
            <w:tr w:rsidR="00EE2A7F" w:rsidRPr="00EE2A7F" w:rsidTr="00F43BA7">
              <w:tc>
                <w:tcPr>
                  <w:tcW w:w="2949" w:type="dxa"/>
                  <w:shd w:val="clear" w:color="auto" w:fill="9CC2E5" w:themeFill="accent1" w:themeFillTint="99"/>
                </w:tcPr>
                <w:p w:rsidR="00687CA7" w:rsidRPr="0023001C" w:rsidRDefault="00687CA7" w:rsidP="0040491A">
                  <w:pPr>
                    <w:spacing w:after="0"/>
                    <w:jc w:val="center"/>
                    <w:rPr>
                      <w:rFonts w:cs="B Nazanin"/>
                      <w:b/>
                      <w:bCs/>
                      <w:color w:val="000000" w:themeColor="text1"/>
                      <w:sz w:val="24"/>
                      <w:szCs w:val="24"/>
                      <w:rtl/>
                    </w:rPr>
                  </w:pPr>
                  <w:r w:rsidRPr="0023001C">
                    <w:rPr>
                      <w:rFonts w:cs="B Nazanin" w:hint="cs"/>
                      <w:b/>
                      <w:bCs/>
                      <w:color w:val="000000" w:themeColor="text1"/>
                      <w:sz w:val="24"/>
                      <w:szCs w:val="24"/>
                      <w:rtl/>
                    </w:rPr>
                    <w:t>تعداد ماه های پرداخت نشدن وام</w:t>
                  </w:r>
                </w:p>
              </w:tc>
              <w:tc>
                <w:tcPr>
                  <w:tcW w:w="1250" w:type="dxa"/>
                </w:tcPr>
                <w:p w:rsidR="00687CA7" w:rsidRPr="0023001C" w:rsidRDefault="008B596E"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3</w:t>
                  </w:r>
                </w:p>
              </w:tc>
              <w:tc>
                <w:tcPr>
                  <w:tcW w:w="1528" w:type="dxa"/>
                </w:tcPr>
                <w:p w:rsidR="00687CA7" w:rsidRPr="0023001C" w:rsidRDefault="008B596E"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0</w:t>
                  </w:r>
                </w:p>
              </w:tc>
              <w:tc>
                <w:tcPr>
                  <w:tcW w:w="1395" w:type="dxa"/>
                </w:tcPr>
                <w:p w:rsidR="00687CA7" w:rsidRPr="0023001C" w:rsidRDefault="008B596E"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2</w:t>
                  </w:r>
                </w:p>
              </w:tc>
              <w:tc>
                <w:tcPr>
                  <w:tcW w:w="1668" w:type="dxa"/>
                </w:tcPr>
                <w:p w:rsidR="00687CA7" w:rsidRPr="0023001C" w:rsidRDefault="008B596E"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7</w:t>
                  </w:r>
                </w:p>
              </w:tc>
            </w:tr>
            <w:tr w:rsidR="008B596E" w:rsidRPr="00EE2A7F" w:rsidTr="00F43BA7">
              <w:tc>
                <w:tcPr>
                  <w:tcW w:w="2949" w:type="dxa"/>
                  <w:shd w:val="clear" w:color="auto" w:fill="9CC2E5" w:themeFill="accent1" w:themeFillTint="99"/>
                </w:tcPr>
                <w:p w:rsidR="008B596E" w:rsidRPr="0023001C" w:rsidRDefault="008B596E" w:rsidP="008B596E">
                  <w:pPr>
                    <w:spacing w:after="0"/>
                    <w:jc w:val="center"/>
                    <w:rPr>
                      <w:rFonts w:cs="B Nazanin"/>
                      <w:b/>
                      <w:bCs/>
                      <w:color w:val="000000" w:themeColor="text1"/>
                      <w:sz w:val="24"/>
                      <w:szCs w:val="24"/>
                      <w:rtl/>
                    </w:rPr>
                  </w:pPr>
                  <w:r w:rsidRPr="0023001C">
                    <w:rPr>
                      <w:rFonts w:cs="B Nazanin" w:hint="cs"/>
                      <w:b/>
                      <w:bCs/>
                      <w:color w:val="000000" w:themeColor="text1"/>
                      <w:sz w:val="24"/>
                      <w:szCs w:val="24"/>
                      <w:rtl/>
                    </w:rPr>
                    <w:t>تعداد ماه های عدم درخواست وام</w:t>
                  </w:r>
                </w:p>
              </w:tc>
              <w:tc>
                <w:tcPr>
                  <w:tcW w:w="1250" w:type="dxa"/>
                </w:tcPr>
                <w:p w:rsidR="008B596E" w:rsidRPr="0023001C" w:rsidRDefault="008B596E" w:rsidP="008B596E">
                  <w:pPr>
                    <w:bidi w:val="0"/>
                    <w:spacing w:after="0"/>
                    <w:jc w:val="center"/>
                    <w:rPr>
                      <w:rFonts w:cs="B Nazanin"/>
                      <w:b/>
                      <w:bCs/>
                      <w:color w:val="000000" w:themeColor="text1"/>
                      <w:sz w:val="24"/>
                      <w:szCs w:val="24"/>
                    </w:rPr>
                  </w:pPr>
                  <w:r>
                    <w:rPr>
                      <w:rFonts w:cs="B Nazanin" w:hint="cs"/>
                      <w:b/>
                      <w:bCs/>
                      <w:color w:val="000000" w:themeColor="text1"/>
                      <w:sz w:val="24"/>
                      <w:szCs w:val="24"/>
                      <w:rtl/>
                    </w:rPr>
                    <w:t>0</w:t>
                  </w:r>
                </w:p>
              </w:tc>
              <w:tc>
                <w:tcPr>
                  <w:tcW w:w="1528" w:type="dxa"/>
                </w:tcPr>
                <w:p w:rsidR="008B596E" w:rsidRPr="0023001C" w:rsidRDefault="008B596E" w:rsidP="008B596E">
                  <w:pPr>
                    <w:bidi w:val="0"/>
                    <w:spacing w:after="0"/>
                    <w:jc w:val="center"/>
                    <w:rPr>
                      <w:rFonts w:cs="B Nazanin"/>
                      <w:b/>
                      <w:bCs/>
                      <w:color w:val="000000" w:themeColor="text1"/>
                      <w:sz w:val="24"/>
                      <w:szCs w:val="24"/>
                    </w:rPr>
                  </w:pPr>
                  <w:r>
                    <w:rPr>
                      <w:rFonts w:cs="B Nazanin" w:hint="cs"/>
                      <w:b/>
                      <w:bCs/>
                      <w:color w:val="000000" w:themeColor="text1"/>
                      <w:sz w:val="24"/>
                      <w:szCs w:val="24"/>
                      <w:rtl/>
                    </w:rPr>
                    <w:t>0</w:t>
                  </w:r>
                </w:p>
              </w:tc>
              <w:tc>
                <w:tcPr>
                  <w:tcW w:w="1395" w:type="dxa"/>
                </w:tcPr>
                <w:p w:rsidR="008B596E" w:rsidRPr="0023001C" w:rsidRDefault="008B596E" w:rsidP="008B596E">
                  <w:pPr>
                    <w:bidi w:val="0"/>
                    <w:spacing w:after="0"/>
                    <w:jc w:val="center"/>
                    <w:rPr>
                      <w:rFonts w:cs="B Nazanin"/>
                      <w:b/>
                      <w:bCs/>
                      <w:color w:val="000000" w:themeColor="text1"/>
                      <w:sz w:val="24"/>
                      <w:szCs w:val="24"/>
                    </w:rPr>
                  </w:pPr>
                  <w:r>
                    <w:rPr>
                      <w:rFonts w:cs="B Nazanin" w:hint="cs"/>
                      <w:b/>
                      <w:bCs/>
                      <w:color w:val="000000" w:themeColor="text1"/>
                      <w:sz w:val="24"/>
                      <w:szCs w:val="24"/>
                      <w:rtl/>
                    </w:rPr>
                    <w:t>0</w:t>
                  </w:r>
                </w:p>
              </w:tc>
              <w:tc>
                <w:tcPr>
                  <w:tcW w:w="1668" w:type="dxa"/>
                </w:tcPr>
                <w:p w:rsidR="008B596E" w:rsidRPr="0023001C" w:rsidRDefault="008B596E" w:rsidP="008B596E">
                  <w:pPr>
                    <w:bidi w:val="0"/>
                    <w:spacing w:after="0"/>
                    <w:jc w:val="center"/>
                    <w:rPr>
                      <w:rFonts w:cs="B Nazanin"/>
                      <w:b/>
                      <w:bCs/>
                      <w:color w:val="000000" w:themeColor="text1"/>
                      <w:sz w:val="24"/>
                      <w:szCs w:val="24"/>
                    </w:rPr>
                  </w:pPr>
                  <w:r>
                    <w:rPr>
                      <w:rFonts w:cs="B Nazanin" w:hint="cs"/>
                      <w:b/>
                      <w:bCs/>
                      <w:color w:val="000000" w:themeColor="text1"/>
                      <w:sz w:val="24"/>
                      <w:szCs w:val="24"/>
                      <w:rtl/>
                    </w:rPr>
                    <w:t>0</w:t>
                  </w:r>
                </w:p>
              </w:tc>
            </w:tr>
            <w:tr w:rsidR="00EE2A7F" w:rsidRPr="00EE2A7F" w:rsidTr="00F43BA7">
              <w:tc>
                <w:tcPr>
                  <w:tcW w:w="2949" w:type="dxa"/>
                  <w:shd w:val="clear" w:color="auto" w:fill="9CC2E5" w:themeFill="accent1" w:themeFillTint="99"/>
                </w:tcPr>
                <w:p w:rsidR="00687CA7" w:rsidRPr="0023001C" w:rsidRDefault="00687CA7" w:rsidP="0040491A">
                  <w:pPr>
                    <w:spacing w:after="0"/>
                    <w:jc w:val="center"/>
                    <w:rPr>
                      <w:rFonts w:cs="B Nazanin"/>
                      <w:b/>
                      <w:bCs/>
                      <w:color w:val="000000" w:themeColor="text1"/>
                      <w:sz w:val="24"/>
                      <w:szCs w:val="24"/>
                      <w:rtl/>
                    </w:rPr>
                  </w:pPr>
                  <w:r w:rsidRPr="0023001C">
                    <w:rPr>
                      <w:rFonts w:cs="B Nazanin" w:hint="cs"/>
                      <w:b/>
                      <w:bCs/>
                      <w:color w:val="000000" w:themeColor="text1"/>
                      <w:sz w:val="24"/>
                      <w:szCs w:val="24"/>
                      <w:rtl/>
                    </w:rPr>
                    <w:t>متوسط تعداد وام پرداختی در ماه</w:t>
                  </w:r>
                </w:p>
              </w:tc>
              <w:tc>
                <w:tcPr>
                  <w:tcW w:w="1250" w:type="dxa"/>
                </w:tcPr>
                <w:p w:rsidR="00687CA7" w:rsidRPr="0023001C" w:rsidRDefault="0043153E" w:rsidP="0040491A">
                  <w:pPr>
                    <w:bidi w:val="0"/>
                    <w:spacing w:after="0"/>
                    <w:jc w:val="center"/>
                    <w:rPr>
                      <w:rFonts w:cs="B Nazanin"/>
                      <w:b/>
                      <w:bCs/>
                      <w:color w:val="000000" w:themeColor="text1"/>
                      <w:sz w:val="24"/>
                      <w:szCs w:val="24"/>
                      <w:rtl/>
                    </w:rPr>
                  </w:pPr>
                  <w:r>
                    <w:rPr>
                      <w:rFonts w:cs="B Nazanin" w:hint="cs"/>
                      <w:b/>
                      <w:bCs/>
                      <w:color w:val="000000" w:themeColor="text1"/>
                      <w:sz w:val="24"/>
                      <w:szCs w:val="24"/>
                      <w:rtl/>
                    </w:rPr>
                    <w:t>0.95</w:t>
                  </w:r>
                </w:p>
              </w:tc>
              <w:tc>
                <w:tcPr>
                  <w:tcW w:w="1528" w:type="dxa"/>
                </w:tcPr>
                <w:p w:rsidR="00687CA7" w:rsidRPr="0023001C" w:rsidRDefault="0043153E"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1</w:t>
                  </w:r>
                </w:p>
              </w:tc>
              <w:tc>
                <w:tcPr>
                  <w:tcW w:w="1395" w:type="dxa"/>
                </w:tcPr>
                <w:p w:rsidR="00687CA7" w:rsidRPr="0023001C" w:rsidRDefault="0043153E"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0.97</w:t>
                  </w:r>
                </w:p>
              </w:tc>
              <w:tc>
                <w:tcPr>
                  <w:tcW w:w="1668" w:type="dxa"/>
                </w:tcPr>
                <w:p w:rsidR="00687CA7" w:rsidRPr="0023001C" w:rsidRDefault="0043153E"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0.90</w:t>
                  </w:r>
                </w:p>
              </w:tc>
            </w:tr>
            <w:tr w:rsidR="00EE2A7F" w:rsidRPr="00EE2A7F" w:rsidTr="00F43BA7">
              <w:tc>
                <w:tcPr>
                  <w:tcW w:w="2949" w:type="dxa"/>
                  <w:shd w:val="clear" w:color="auto" w:fill="9CC2E5" w:themeFill="accent1" w:themeFillTint="99"/>
                </w:tcPr>
                <w:p w:rsidR="00687CA7" w:rsidRPr="0023001C" w:rsidRDefault="00687CA7" w:rsidP="0040491A">
                  <w:pPr>
                    <w:spacing w:after="0"/>
                    <w:jc w:val="center"/>
                    <w:rPr>
                      <w:rFonts w:cs="B Nazanin"/>
                      <w:b/>
                      <w:bCs/>
                      <w:color w:val="000000" w:themeColor="text1"/>
                      <w:sz w:val="24"/>
                      <w:szCs w:val="24"/>
                      <w:rtl/>
                    </w:rPr>
                  </w:pPr>
                  <w:r w:rsidRPr="0023001C">
                    <w:rPr>
                      <w:rFonts w:cs="B Nazanin" w:hint="cs"/>
                      <w:b/>
                      <w:bCs/>
                      <w:color w:val="000000" w:themeColor="text1"/>
                      <w:sz w:val="24"/>
                      <w:szCs w:val="24"/>
                      <w:rtl/>
                    </w:rPr>
                    <w:t>میانگین موجودی یک فرد در هر دوره</w:t>
                  </w:r>
                </w:p>
              </w:tc>
              <w:tc>
                <w:tcPr>
                  <w:tcW w:w="1250" w:type="dxa"/>
                </w:tcPr>
                <w:p w:rsidR="00687CA7" w:rsidRPr="0023001C" w:rsidRDefault="009E1C97"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1108000</w:t>
                  </w:r>
                </w:p>
              </w:tc>
              <w:tc>
                <w:tcPr>
                  <w:tcW w:w="1528" w:type="dxa"/>
                </w:tcPr>
                <w:p w:rsidR="00687CA7" w:rsidRPr="0023001C" w:rsidRDefault="009E1C97"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3018000</w:t>
                  </w:r>
                </w:p>
              </w:tc>
              <w:tc>
                <w:tcPr>
                  <w:tcW w:w="1395" w:type="dxa"/>
                </w:tcPr>
                <w:p w:rsidR="00687CA7" w:rsidRPr="0023001C" w:rsidRDefault="009E1C97"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4893000</w:t>
                  </w:r>
                </w:p>
              </w:tc>
              <w:tc>
                <w:tcPr>
                  <w:tcW w:w="1668" w:type="dxa"/>
                </w:tcPr>
                <w:p w:rsidR="00687CA7" w:rsidRPr="0023001C" w:rsidRDefault="009E1C97"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6821000</w:t>
                  </w:r>
                </w:p>
              </w:tc>
            </w:tr>
            <w:tr w:rsidR="00EE2A7F" w:rsidRPr="00EE2A7F" w:rsidTr="00F43BA7">
              <w:tc>
                <w:tcPr>
                  <w:tcW w:w="2949" w:type="dxa"/>
                  <w:shd w:val="clear" w:color="auto" w:fill="9CC2E5" w:themeFill="accent1" w:themeFillTint="99"/>
                </w:tcPr>
                <w:p w:rsidR="00687CA7" w:rsidRPr="0023001C" w:rsidRDefault="00687CA7" w:rsidP="0040491A">
                  <w:pPr>
                    <w:spacing w:after="0"/>
                    <w:jc w:val="center"/>
                    <w:rPr>
                      <w:rFonts w:cs="B Nazanin"/>
                      <w:b/>
                      <w:bCs/>
                      <w:color w:val="000000" w:themeColor="text1"/>
                      <w:sz w:val="24"/>
                      <w:szCs w:val="24"/>
                      <w:rtl/>
                    </w:rPr>
                  </w:pPr>
                  <w:r w:rsidRPr="0023001C">
                    <w:rPr>
                      <w:rFonts w:cs="B Nazanin" w:hint="cs"/>
                      <w:b/>
                      <w:bCs/>
                      <w:color w:val="000000" w:themeColor="text1"/>
                      <w:sz w:val="24"/>
                      <w:szCs w:val="24"/>
                      <w:rtl/>
                    </w:rPr>
                    <w:t>میانگین وام پرداختی هر دوره</w:t>
                  </w:r>
                </w:p>
              </w:tc>
              <w:tc>
                <w:tcPr>
                  <w:tcW w:w="1250" w:type="dxa"/>
                </w:tcPr>
                <w:p w:rsidR="00687CA7" w:rsidRPr="0023001C" w:rsidRDefault="009E1C97"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4389000</w:t>
                  </w:r>
                </w:p>
              </w:tc>
              <w:tc>
                <w:tcPr>
                  <w:tcW w:w="1528" w:type="dxa"/>
                </w:tcPr>
                <w:p w:rsidR="00687CA7" w:rsidRPr="0023001C" w:rsidRDefault="009E1C97"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10354000</w:t>
                  </w:r>
                </w:p>
              </w:tc>
              <w:tc>
                <w:tcPr>
                  <w:tcW w:w="1395" w:type="dxa"/>
                </w:tcPr>
                <w:p w:rsidR="00687CA7" w:rsidRPr="0023001C" w:rsidRDefault="009E1C97"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15978000</w:t>
                  </w:r>
                </w:p>
              </w:tc>
              <w:tc>
                <w:tcPr>
                  <w:tcW w:w="1668" w:type="dxa"/>
                </w:tcPr>
                <w:p w:rsidR="00687CA7" w:rsidRPr="0023001C" w:rsidRDefault="009E1C97"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21764000</w:t>
                  </w:r>
                </w:p>
              </w:tc>
            </w:tr>
            <w:tr w:rsidR="00EE2A7F" w:rsidRPr="00EE2A7F" w:rsidTr="00F43BA7">
              <w:tc>
                <w:tcPr>
                  <w:tcW w:w="2949" w:type="dxa"/>
                  <w:shd w:val="clear" w:color="auto" w:fill="9CC2E5" w:themeFill="accent1" w:themeFillTint="99"/>
                </w:tcPr>
                <w:p w:rsidR="00687CA7" w:rsidRPr="0023001C" w:rsidRDefault="00687CA7" w:rsidP="0040491A">
                  <w:pPr>
                    <w:spacing w:after="0"/>
                    <w:jc w:val="center"/>
                    <w:rPr>
                      <w:rFonts w:cs="B Nazanin"/>
                      <w:b/>
                      <w:bCs/>
                      <w:color w:val="000000" w:themeColor="text1"/>
                      <w:sz w:val="24"/>
                      <w:szCs w:val="24"/>
                      <w:rtl/>
                    </w:rPr>
                  </w:pPr>
                  <w:r w:rsidRPr="0023001C">
                    <w:rPr>
                      <w:rFonts w:cs="B Nazanin" w:hint="cs"/>
                      <w:b/>
                      <w:bCs/>
                      <w:color w:val="000000" w:themeColor="text1"/>
                      <w:sz w:val="24"/>
                      <w:szCs w:val="24"/>
                      <w:rtl/>
                    </w:rPr>
                    <w:t>میانگین اقساط هر دوره</w:t>
                  </w:r>
                </w:p>
              </w:tc>
              <w:tc>
                <w:tcPr>
                  <w:tcW w:w="1250" w:type="dxa"/>
                </w:tcPr>
                <w:p w:rsidR="00687CA7" w:rsidRPr="0023001C" w:rsidRDefault="009E1C97"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175000</w:t>
                  </w:r>
                </w:p>
              </w:tc>
              <w:tc>
                <w:tcPr>
                  <w:tcW w:w="1528" w:type="dxa"/>
                </w:tcPr>
                <w:p w:rsidR="00687CA7" w:rsidRPr="0023001C" w:rsidRDefault="009E1C97"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295000</w:t>
                  </w:r>
                </w:p>
              </w:tc>
              <w:tc>
                <w:tcPr>
                  <w:tcW w:w="1395" w:type="dxa"/>
                </w:tcPr>
                <w:p w:rsidR="00687CA7" w:rsidRPr="0023001C" w:rsidRDefault="009E1C97"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391000</w:t>
                  </w:r>
                </w:p>
              </w:tc>
              <w:tc>
                <w:tcPr>
                  <w:tcW w:w="1668" w:type="dxa"/>
                </w:tcPr>
                <w:p w:rsidR="00687CA7" w:rsidRPr="0023001C" w:rsidRDefault="009E1C97" w:rsidP="0040491A">
                  <w:pPr>
                    <w:bidi w:val="0"/>
                    <w:spacing w:after="0"/>
                    <w:jc w:val="center"/>
                    <w:rPr>
                      <w:rFonts w:cs="B Nazanin"/>
                      <w:b/>
                      <w:bCs/>
                      <w:color w:val="000000" w:themeColor="text1"/>
                      <w:sz w:val="24"/>
                      <w:szCs w:val="24"/>
                    </w:rPr>
                  </w:pPr>
                  <w:r>
                    <w:rPr>
                      <w:rFonts w:cs="B Nazanin" w:hint="cs"/>
                      <w:b/>
                      <w:bCs/>
                      <w:color w:val="000000" w:themeColor="text1"/>
                      <w:sz w:val="24"/>
                      <w:szCs w:val="24"/>
                      <w:rtl/>
                    </w:rPr>
                    <w:t>481000</w:t>
                  </w:r>
                </w:p>
              </w:tc>
            </w:tr>
            <w:tr w:rsidR="00EE2A7F" w:rsidRPr="00EE2A7F" w:rsidTr="00F43BA7">
              <w:tc>
                <w:tcPr>
                  <w:tcW w:w="2949" w:type="dxa"/>
                  <w:shd w:val="clear" w:color="auto" w:fill="9CC2E5" w:themeFill="accent1" w:themeFillTint="99"/>
                </w:tcPr>
                <w:p w:rsidR="00687CA7" w:rsidRPr="0023001C" w:rsidRDefault="00687CA7" w:rsidP="0040491A">
                  <w:pPr>
                    <w:spacing w:after="0"/>
                    <w:jc w:val="center"/>
                    <w:rPr>
                      <w:rFonts w:cs="B Nazanin"/>
                      <w:b/>
                      <w:bCs/>
                      <w:color w:val="000000" w:themeColor="text1"/>
                      <w:sz w:val="24"/>
                      <w:szCs w:val="24"/>
                      <w:rtl/>
                    </w:rPr>
                  </w:pPr>
                  <w:r w:rsidRPr="0023001C">
                    <w:rPr>
                      <w:rFonts w:cs="B Nazanin" w:hint="cs"/>
                      <w:b/>
                      <w:bCs/>
                      <w:color w:val="000000" w:themeColor="text1"/>
                      <w:sz w:val="24"/>
                      <w:szCs w:val="24"/>
                      <w:rtl/>
                    </w:rPr>
                    <w:t>میانگین تعداد اقساط هر دوره</w:t>
                  </w:r>
                </w:p>
              </w:tc>
              <w:tc>
                <w:tcPr>
                  <w:tcW w:w="1250" w:type="dxa"/>
                </w:tcPr>
                <w:p w:rsidR="00687CA7" w:rsidRPr="0023001C" w:rsidRDefault="009E1C97" w:rsidP="0040491A">
                  <w:pPr>
                    <w:spacing w:after="0"/>
                    <w:jc w:val="center"/>
                    <w:rPr>
                      <w:rFonts w:cs="B Nazanin"/>
                      <w:b/>
                      <w:bCs/>
                      <w:color w:val="000000" w:themeColor="text1"/>
                      <w:sz w:val="24"/>
                      <w:szCs w:val="24"/>
                    </w:rPr>
                  </w:pPr>
                  <w:r>
                    <w:rPr>
                      <w:rFonts w:cs="B Nazanin" w:hint="cs"/>
                      <w:b/>
                      <w:bCs/>
                      <w:color w:val="000000" w:themeColor="text1"/>
                      <w:sz w:val="24"/>
                      <w:szCs w:val="24"/>
                      <w:rtl/>
                    </w:rPr>
                    <w:t>25</w:t>
                  </w:r>
                </w:p>
              </w:tc>
              <w:tc>
                <w:tcPr>
                  <w:tcW w:w="1528" w:type="dxa"/>
                </w:tcPr>
                <w:p w:rsidR="00687CA7" w:rsidRPr="0023001C" w:rsidRDefault="009E1C97" w:rsidP="0040491A">
                  <w:pPr>
                    <w:spacing w:after="0"/>
                    <w:jc w:val="center"/>
                    <w:rPr>
                      <w:rFonts w:cs="B Nazanin"/>
                      <w:b/>
                      <w:bCs/>
                      <w:color w:val="000000" w:themeColor="text1"/>
                      <w:sz w:val="24"/>
                      <w:szCs w:val="24"/>
                    </w:rPr>
                  </w:pPr>
                  <w:r>
                    <w:rPr>
                      <w:rFonts w:cs="B Nazanin" w:hint="cs"/>
                      <w:b/>
                      <w:bCs/>
                      <w:color w:val="000000" w:themeColor="text1"/>
                      <w:sz w:val="24"/>
                      <w:szCs w:val="24"/>
                      <w:rtl/>
                    </w:rPr>
                    <w:t>35</w:t>
                  </w:r>
                </w:p>
              </w:tc>
              <w:tc>
                <w:tcPr>
                  <w:tcW w:w="1395" w:type="dxa"/>
                </w:tcPr>
                <w:p w:rsidR="00687CA7" w:rsidRPr="0023001C" w:rsidRDefault="009E1C97" w:rsidP="0040491A">
                  <w:pPr>
                    <w:spacing w:after="0"/>
                    <w:jc w:val="center"/>
                    <w:rPr>
                      <w:rFonts w:cs="B Nazanin"/>
                      <w:b/>
                      <w:bCs/>
                      <w:color w:val="000000" w:themeColor="text1"/>
                      <w:sz w:val="24"/>
                      <w:szCs w:val="24"/>
                    </w:rPr>
                  </w:pPr>
                  <w:r>
                    <w:rPr>
                      <w:rFonts w:cs="B Nazanin" w:hint="cs"/>
                      <w:b/>
                      <w:bCs/>
                      <w:color w:val="000000" w:themeColor="text1"/>
                      <w:sz w:val="24"/>
                      <w:szCs w:val="24"/>
                      <w:rtl/>
                    </w:rPr>
                    <w:t>41</w:t>
                  </w:r>
                </w:p>
              </w:tc>
              <w:tc>
                <w:tcPr>
                  <w:tcW w:w="1668" w:type="dxa"/>
                </w:tcPr>
                <w:p w:rsidR="00687CA7" w:rsidRPr="0023001C" w:rsidRDefault="009E1C97" w:rsidP="0040491A">
                  <w:pPr>
                    <w:spacing w:after="0"/>
                    <w:jc w:val="center"/>
                    <w:rPr>
                      <w:rFonts w:cs="B Nazanin"/>
                      <w:b/>
                      <w:bCs/>
                      <w:color w:val="000000" w:themeColor="text1"/>
                      <w:sz w:val="24"/>
                      <w:szCs w:val="24"/>
                    </w:rPr>
                  </w:pPr>
                  <w:r>
                    <w:rPr>
                      <w:rFonts w:cs="B Nazanin" w:hint="cs"/>
                      <w:b/>
                      <w:bCs/>
                      <w:color w:val="000000" w:themeColor="text1"/>
                      <w:sz w:val="24"/>
                      <w:szCs w:val="24"/>
                      <w:rtl/>
                    </w:rPr>
                    <w:t>45</w:t>
                  </w:r>
                </w:p>
              </w:tc>
            </w:tr>
          </w:tbl>
          <w:p w:rsidR="009F5F9A" w:rsidRPr="00EE2A7F" w:rsidRDefault="009F5F9A" w:rsidP="009E4A72">
            <w:pPr>
              <w:spacing w:before="240"/>
              <w:jc w:val="lowKashida"/>
              <w:rPr>
                <w:rFonts w:cs="B Nazanin"/>
                <w:color w:val="000000" w:themeColor="text1"/>
                <w:sz w:val="27"/>
                <w:szCs w:val="27"/>
                <w:rtl/>
              </w:rPr>
            </w:pPr>
          </w:p>
        </w:tc>
      </w:tr>
    </w:tbl>
    <w:p w:rsidR="00D76D24" w:rsidRPr="00EE2A7F" w:rsidRDefault="009F5F9A" w:rsidP="00480713">
      <w:pPr>
        <w:spacing w:before="120" w:after="120"/>
        <w:jc w:val="lowKashida"/>
        <w:rPr>
          <w:rFonts w:cs="B Nazanin"/>
          <w:color w:val="000000" w:themeColor="text1"/>
          <w:sz w:val="27"/>
          <w:szCs w:val="27"/>
          <w:rtl/>
        </w:rPr>
      </w:pPr>
      <w:r w:rsidRPr="00EE2A7F">
        <w:rPr>
          <w:rFonts w:cs="B Nazanin" w:hint="cs"/>
          <w:color w:val="000000" w:themeColor="text1"/>
          <w:sz w:val="27"/>
          <w:szCs w:val="27"/>
          <w:rtl/>
        </w:rPr>
        <w:t>همانطور که در جدول پیداست در این حالت تعداد ماه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های عدم پرداخت در هیچکدام از 4 دوره ذکر شده از عدد </w:t>
      </w:r>
      <w:r w:rsidR="00687CA7" w:rsidRPr="00EE2A7F">
        <w:rPr>
          <w:rFonts w:cs="B Nazanin" w:hint="cs"/>
          <w:color w:val="000000" w:themeColor="text1"/>
          <w:sz w:val="27"/>
          <w:szCs w:val="27"/>
          <w:rtl/>
        </w:rPr>
        <w:t>7</w:t>
      </w:r>
      <w:r w:rsidRPr="00EE2A7F">
        <w:rPr>
          <w:rFonts w:cs="B Nazanin" w:hint="cs"/>
          <w:color w:val="000000" w:themeColor="text1"/>
          <w:sz w:val="27"/>
          <w:szCs w:val="27"/>
          <w:rtl/>
        </w:rPr>
        <w:t xml:space="preserve"> بزرگتر نیست و این بدان معنی است که این سناریو قابلیت پیاده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سازی عملی دارد. بر اساس این سناریو </w:t>
      </w:r>
      <w:r w:rsidRPr="00EE2A7F">
        <w:rPr>
          <w:rFonts w:cs="B Nazanin" w:hint="cs"/>
          <w:color w:val="000000" w:themeColor="text1"/>
          <w:sz w:val="27"/>
          <w:szCs w:val="27"/>
          <w:rtl/>
        </w:rPr>
        <w:lastRenderedPageBreak/>
        <w:t>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توان به عنوان مثال با موجودی چهار میلیون </w:t>
      </w:r>
      <w:r w:rsidR="00480713" w:rsidRPr="00EE2A7F">
        <w:rPr>
          <w:rFonts w:cs="B Nazanin" w:hint="cs"/>
          <w:color w:val="000000" w:themeColor="text1"/>
          <w:sz w:val="27"/>
          <w:szCs w:val="27"/>
          <w:rtl/>
        </w:rPr>
        <w:t xml:space="preserve">هشتصد </w:t>
      </w:r>
      <w:r w:rsidRPr="00EE2A7F">
        <w:rPr>
          <w:rFonts w:cs="B Nazanin" w:hint="cs"/>
          <w:color w:val="000000" w:themeColor="text1"/>
          <w:sz w:val="27"/>
          <w:szCs w:val="27"/>
          <w:rtl/>
        </w:rPr>
        <w:t>هزار تومان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توان نزدیک به </w:t>
      </w:r>
      <w:r w:rsidR="00480713" w:rsidRPr="00EE2A7F">
        <w:rPr>
          <w:rFonts w:cs="B Nazanin" w:hint="cs"/>
          <w:color w:val="000000" w:themeColor="text1"/>
          <w:sz w:val="27"/>
          <w:szCs w:val="27"/>
          <w:rtl/>
        </w:rPr>
        <w:t>شانزده</w:t>
      </w:r>
      <w:r w:rsidRPr="00EE2A7F">
        <w:rPr>
          <w:rFonts w:cs="B Nazanin" w:hint="cs"/>
          <w:color w:val="000000" w:themeColor="text1"/>
          <w:sz w:val="27"/>
          <w:szCs w:val="27"/>
          <w:rtl/>
        </w:rPr>
        <w:t xml:space="preserve"> میلیون وام دریافت نمود و آن را در اقساط </w:t>
      </w:r>
      <w:r w:rsidR="00480713" w:rsidRPr="00EE2A7F">
        <w:rPr>
          <w:rFonts w:cs="B Nazanin" w:hint="cs"/>
          <w:color w:val="000000" w:themeColor="text1"/>
          <w:sz w:val="27"/>
          <w:szCs w:val="27"/>
          <w:rtl/>
        </w:rPr>
        <w:t>391</w:t>
      </w:r>
      <w:r w:rsidRPr="00EE2A7F">
        <w:rPr>
          <w:rFonts w:cs="B Nazanin" w:hint="cs"/>
          <w:color w:val="000000" w:themeColor="text1"/>
          <w:sz w:val="27"/>
          <w:szCs w:val="27"/>
          <w:rtl/>
        </w:rPr>
        <w:t xml:space="preserve"> هزار تومانی بازپرداخت نمود. اما باید به این نکته</w:t>
      </w:r>
      <w:r w:rsidRPr="00EE2A7F">
        <w:rPr>
          <w:rFonts w:cs="B Nazanin"/>
          <w:color w:val="000000" w:themeColor="text1"/>
          <w:sz w:val="27"/>
          <w:szCs w:val="27"/>
          <w:rtl/>
        </w:rPr>
        <w:softHyphen/>
      </w:r>
      <w:r w:rsidRPr="00EE2A7F">
        <w:rPr>
          <w:rFonts w:cs="B Nazanin" w:hint="cs"/>
          <w:color w:val="000000" w:themeColor="text1"/>
          <w:sz w:val="27"/>
          <w:szCs w:val="27"/>
          <w:rtl/>
        </w:rPr>
        <w:t>ی بسیار مهم توجه نمود که دوره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ی پرداخت این سناریو حدود </w:t>
      </w:r>
      <w:r w:rsidR="00480713" w:rsidRPr="00EE2A7F">
        <w:rPr>
          <w:rFonts w:cs="B Nazanin" w:hint="cs"/>
          <w:color w:val="000000" w:themeColor="text1"/>
          <w:sz w:val="27"/>
          <w:szCs w:val="27"/>
          <w:rtl/>
        </w:rPr>
        <w:t>70</w:t>
      </w:r>
      <w:r w:rsidRPr="00EE2A7F">
        <w:rPr>
          <w:rFonts w:cs="B Nazanin" w:hint="cs"/>
          <w:color w:val="000000" w:themeColor="text1"/>
          <w:sz w:val="27"/>
          <w:szCs w:val="27"/>
          <w:rtl/>
        </w:rPr>
        <w:t xml:space="preserve"> ماه است یعنی برای اینکه یک دور همه وام بگیرند</w:t>
      </w:r>
      <w:r w:rsidR="006829F8">
        <w:rPr>
          <w:rFonts w:cs="B Nazanin" w:hint="cs"/>
          <w:color w:val="000000" w:themeColor="text1"/>
          <w:sz w:val="27"/>
          <w:szCs w:val="27"/>
          <w:rtl/>
        </w:rPr>
        <w:t xml:space="preserve"> </w:t>
      </w:r>
      <w:r w:rsidR="00480713" w:rsidRPr="00EE2A7F">
        <w:rPr>
          <w:rFonts w:cs="B Nazanin" w:hint="cs"/>
          <w:color w:val="000000" w:themeColor="text1"/>
          <w:sz w:val="27"/>
          <w:szCs w:val="27"/>
          <w:rtl/>
        </w:rPr>
        <w:t>بیش از</w:t>
      </w:r>
      <w:r w:rsidRPr="00EE2A7F">
        <w:rPr>
          <w:rFonts w:cs="B Nazanin" w:hint="cs"/>
          <w:color w:val="000000" w:themeColor="text1"/>
          <w:sz w:val="27"/>
          <w:szCs w:val="27"/>
          <w:rtl/>
        </w:rPr>
        <w:t xml:space="preserve"> 5 سال طول خواهد کشید. این نتیجه</w:t>
      </w:r>
      <w:r w:rsidRPr="00EE2A7F">
        <w:rPr>
          <w:rFonts w:cs="B Nazanin"/>
          <w:color w:val="000000" w:themeColor="text1"/>
          <w:sz w:val="27"/>
          <w:szCs w:val="27"/>
          <w:rtl/>
        </w:rPr>
        <w:softHyphen/>
      </w:r>
      <w:r w:rsidRPr="00EE2A7F">
        <w:rPr>
          <w:rFonts w:cs="B Nazanin" w:hint="cs"/>
          <w:color w:val="000000" w:themeColor="text1"/>
          <w:sz w:val="27"/>
          <w:szCs w:val="27"/>
          <w:rtl/>
        </w:rPr>
        <w:t>ی بدست آمده تایید</w:t>
      </w:r>
      <w:r w:rsidRPr="00EE2A7F">
        <w:rPr>
          <w:rFonts w:cs="B Nazanin"/>
          <w:color w:val="000000" w:themeColor="text1"/>
          <w:sz w:val="27"/>
          <w:szCs w:val="27"/>
          <w:rtl/>
        </w:rPr>
        <w:softHyphen/>
      </w:r>
      <w:r w:rsidRPr="00EE2A7F">
        <w:rPr>
          <w:rFonts w:cs="B Nazanin" w:hint="cs"/>
          <w:color w:val="000000" w:themeColor="text1"/>
          <w:sz w:val="27"/>
          <w:szCs w:val="27"/>
          <w:rtl/>
        </w:rPr>
        <w:t>کننده</w:t>
      </w:r>
      <w:r w:rsidRPr="00EE2A7F">
        <w:rPr>
          <w:rFonts w:cs="B Nazanin"/>
          <w:color w:val="000000" w:themeColor="text1"/>
          <w:sz w:val="27"/>
          <w:szCs w:val="27"/>
          <w:rtl/>
        </w:rPr>
        <w:softHyphen/>
      </w:r>
      <w:r w:rsidRPr="00EE2A7F">
        <w:rPr>
          <w:rFonts w:cs="B Nazanin" w:hint="cs"/>
          <w:color w:val="000000" w:themeColor="text1"/>
          <w:sz w:val="27"/>
          <w:szCs w:val="27"/>
          <w:rtl/>
        </w:rPr>
        <w:t>ی همان اصلی است که در مقدمه این گزارش به آن پرداخته شد و آن تزاحم پارامترهای موثر در طراحی بهینه</w:t>
      </w:r>
      <w:r w:rsidRPr="00EE2A7F">
        <w:rPr>
          <w:rFonts w:cs="B Nazanin"/>
          <w:color w:val="000000" w:themeColor="text1"/>
          <w:sz w:val="27"/>
          <w:szCs w:val="27"/>
          <w:rtl/>
        </w:rPr>
        <w:softHyphen/>
      </w:r>
      <w:r w:rsidRPr="00EE2A7F">
        <w:rPr>
          <w:rFonts w:cs="B Nazanin" w:hint="cs"/>
          <w:color w:val="000000" w:themeColor="text1"/>
          <w:sz w:val="27"/>
          <w:szCs w:val="27"/>
          <w:rtl/>
        </w:rPr>
        <w:t>ی صندوق است</w:t>
      </w:r>
      <w:r w:rsidR="001859F6" w:rsidRPr="00EE2A7F">
        <w:rPr>
          <w:rFonts w:cs="B Nazanin" w:hint="cs"/>
          <w:color w:val="000000" w:themeColor="text1"/>
          <w:sz w:val="27"/>
          <w:szCs w:val="27"/>
          <w:rtl/>
        </w:rPr>
        <w:t>. در همین سناریو برای اینکه ضریب وام و تعداد اقساط بهتر و بهتر شوند</w:t>
      </w:r>
      <w:r w:rsidR="00E9541B" w:rsidRPr="00EE2A7F">
        <w:rPr>
          <w:rFonts w:cs="B Nazanin" w:hint="cs"/>
          <w:color w:val="000000" w:themeColor="text1"/>
          <w:sz w:val="27"/>
          <w:szCs w:val="27"/>
          <w:rtl/>
        </w:rPr>
        <w:t>، صف انتظار بد و بدتر شد. بنابراین طراح باید تصمیم بگیرد که کدام</w:t>
      </w:r>
      <w:r w:rsidR="00E9541B" w:rsidRPr="00EE2A7F">
        <w:rPr>
          <w:rFonts w:cs="B Nazanin"/>
          <w:color w:val="000000" w:themeColor="text1"/>
          <w:sz w:val="27"/>
          <w:szCs w:val="27"/>
          <w:rtl/>
        </w:rPr>
        <w:softHyphen/>
      </w:r>
      <w:r w:rsidR="00E9541B" w:rsidRPr="00EE2A7F">
        <w:rPr>
          <w:rFonts w:cs="B Nazanin" w:hint="cs"/>
          <w:color w:val="000000" w:themeColor="text1"/>
          <w:sz w:val="27"/>
          <w:szCs w:val="27"/>
          <w:rtl/>
        </w:rPr>
        <w:t>یک از عوامل طراحی برای او دارای اهمیت بیشتری است و بر اساس آن عامل سایر عوامل را به صورت بهینه تعیین کند.</w:t>
      </w:r>
    </w:p>
    <w:p w:rsidR="00F42CA3" w:rsidRPr="00EE2A7F" w:rsidRDefault="00F42CA3" w:rsidP="00832531">
      <w:pPr>
        <w:spacing w:before="120" w:after="120"/>
        <w:jc w:val="lowKashida"/>
        <w:rPr>
          <w:rFonts w:cs="B Nazanin"/>
          <w:color w:val="000000" w:themeColor="text1"/>
          <w:sz w:val="27"/>
          <w:szCs w:val="27"/>
          <w:rtl/>
        </w:rPr>
      </w:pPr>
      <w:r w:rsidRPr="00EE2A7F">
        <w:rPr>
          <w:rFonts w:cs="B Nazanin" w:hint="cs"/>
          <w:color w:val="000000" w:themeColor="text1"/>
          <w:sz w:val="27"/>
          <w:szCs w:val="27"/>
          <w:rtl/>
        </w:rPr>
        <w:t xml:space="preserve">حال وقت آن رسیده است از </w:t>
      </w:r>
      <w:r w:rsidR="00E561D7" w:rsidRPr="00EE2A7F">
        <w:rPr>
          <w:rFonts w:cs="B Nazanin" w:hint="cs"/>
          <w:color w:val="000000" w:themeColor="text1"/>
          <w:sz w:val="27"/>
          <w:szCs w:val="27"/>
          <w:rtl/>
        </w:rPr>
        <w:t xml:space="preserve">سناریوی </w:t>
      </w:r>
      <w:r w:rsidRPr="00EE2A7F">
        <w:rPr>
          <w:rFonts w:cs="B Nazanin" w:hint="cs"/>
          <w:color w:val="000000" w:themeColor="text1"/>
          <w:sz w:val="27"/>
          <w:szCs w:val="27"/>
          <w:rtl/>
        </w:rPr>
        <w:t>حالت ایده</w:t>
      </w:r>
      <w:r w:rsidR="006829F8">
        <w:rPr>
          <w:rFonts w:cs="B Nazanin"/>
          <w:color w:val="000000" w:themeColor="text1"/>
          <w:sz w:val="27"/>
          <w:szCs w:val="27"/>
          <w:rtl/>
        </w:rPr>
        <w:softHyphen/>
      </w:r>
      <w:r w:rsidR="00E561D7" w:rsidRPr="00EE2A7F">
        <w:rPr>
          <w:rFonts w:cs="B Nazanin" w:hint="cs"/>
          <w:color w:val="000000" w:themeColor="text1"/>
          <w:sz w:val="27"/>
          <w:szCs w:val="27"/>
          <w:rtl/>
        </w:rPr>
        <w:t>آل کمی فاصله گرفته و سناریوی دیگری را امتحان کنیم</w:t>
      </w:r>
    </w:p>
    <w:p w:rsidR="00E46126" w:rsidRPr="00EE2A7F" w:rsidRDefault="00E46126" w:rsidP="008145DF">
      <w:pPr>
        <w:pStyle w:val="ListParagraph"/>
        <w:numPr>
          <w:ilvl w:val="0"/>
          <w:numId w:val="2"/>
        </w:numPr>
        <w:spacing w:before="240" w:after="0"/>
        <w:ind w:left="379" w:hanging="425"/>
        <w:jc w:val="lowKashida"/>
        <w:rPr>
          <w:rFonts w:cs="B Nazanin"/>
          <w:b/>
          <w:bCs/>
          <w:color w:val="000000" w:themeColor="text1"/>
          <w:sz w:val="27"/>
          <w:szCs w:val="27"/>
          <w:rtl/>
        </w:rPr>
      </w:pPr>
      <w:r w:rsidRPr="00EE2A7F">
        <w:rPr>
          <w:rFonts w:cs="B Nazanin" w:hint="cs"/>
          <w:b/>
          <w:bCs/>
          <w:color w:val="000000" w:themeColor="text1"/>
          <w:sz w:val="27"/>
          <w:szCs w:val="27"/>
          <w:rtl/>
        </w:rPr>
        <w:t xml:space="preserve">سناریوی </w:t>
      </w:r>
      <w:r w:rsidR="00467F5A" w:rsidRPr="00EE2A7F">
        <w:rPr>
          <w:rFonts w:cs="B Nazanin" w:hint="cs"/>
          <w:b/>
          <w:bCs/>
          <w:color w:val="000000" w:themeColor="text1"/>
          <w:sz w:val="27"/>
          <w:szCs w:val="27"/>
          <w:rtl/>
        </w:rPr>
        <w:t xml:space="preserve">دوم: </w:t>
      </w:r>
      <w:r w:rsidRPr="00EE2A7F">
        <w:rPr>
          <w:rFonts w:cs="B Nazanin" w:hint="cs"/>
          <w:b/>
          <w:bCs/>
          <w:color w:val="000000" w:themeColor="text1"/>
          <w:sz w:val="27"/>
          <w:szCs w:val="27"/>
          <w:rtl/>
        </w:rPr>
        <w:t>کاهش ضریب وام</w:t>
      </w:r>
      <w:r w:rsidRPr="00EE2A7F">
        <w:rPr>
          <w:rFonts w:cs="B Nazanin"/>
          <w:b/>
          <w:bCs/>
          <w:color w:val="000000" w:themeColor="text1"/>
          <w:sz w:val="27"/>
          <w:szCs w:val="27"/>
          <w:rtl/>
        </w:rPr>
        <w:softHyphen/>
      </w:r>
      <w:r w:rsidR="008145DF">
        <w:rPr>
          <w:rFonts w:cs="B Nazanin" w:hint="cs"/>
          <w:b/>
          <w:bCs/>
          <w:color w:val="000000" w:themeColor="text1"/>
          <w:sz w:val="27"/>
          <w:szCs w:val="27"/>
          <w:rtl/>
        </w:rPr>
        <w:t xml:space="preserve">ها </w:t>
      </w:r>
      <w:r w:rsidRPr="00EE2A7F">
        <w:rPr>
          <w:rFonts w:cs="B Nazanin" w:hint="cs"/>
          <w:b/>
          <w:bCs/>
          <w:color w:val="000000" w:themeColor="text1"/>
          <w:sz w:val="27"/>
          <w:szCs w:val="27"/>
          <w:rtl/>
        </w:rPr>
        <w:t>بدون کاهش تعداد اقساط</w:t>
      </w:r>
      <w:r w:rsidR="008145DF">
        <w:rPr>
          <w:rFonts w:cs="B Nazanin" w:hint="cs"/>
          <w:b/>
          <w:bCs/>
          <w:color w:val="000000" w:themeColor="text1"/>
          <w:sz w:val="27"/>
          <w:szCs w:val="27"/>
          <w:rtl/>
        </w:rPr>
        <w:t xml:space="preserve"> </w:t>
      </w:r>
      <w:r w:rsidR="006829F8">
        <w:rPr>
          <w:rFonts w:cs="B Nazanin" w:hint="cs"/>
          <w:b/>
          <w:bCs/>
          <w:color w:val="000000" w:themeColor="text1"/>
          <w:sz w:val="27"/>
          <w:szCs w:val="27"/>
          <w:rtl/>
        </w:rPr>
        <w:t>(</w:t>
      </w:r>
      <w:r w:rsidR="008145DF">
        <w:rPr>
          <w:rFonts w:cs="B Nazanin" w:hint="cs"/>
          <w:b/>
          <w:bCs/>
          <w:color w:val="000000" w:themeColor="text1"/>
          <w:sz w:val="27"/>
          <w:szCs w:val="27"/>
          <w:rtl/>
        </w:rPr>
        <w:t>برای گروه 30 تا</w:t>
      </w:r>
      <w:r w:rsidR="006829F8">
        <w:rPr>
          <w:rFonts w:cs="B Nazanin" w:hint="cs"/>
          <w:b/>
          <w:bCs/>
          <w:color w:val="000000" w:themeColor="text1"/>
          <w:sz w:val="27"/>
          <w:szCs w:val="27"/>
          <w:rtl/>
        </w:rPr>
        <w:t xml:space="preserve"> </w:t>
      </w:r>
      <w:r w:rsidR="008145DF">
        <w:rPr>
          <w:rFonts w:cs="B Nazanin" w:hint="cs"/>
          <w:b/>
          <w:bCs/>
          <w:color w:val="000000" w:themeColor="text1"/>
          <w:sz w:val="27"/>
          <w:szCs w:val="27"/>
          <w:rtl/>
        </w:rPr>
        <w:t>35 نفره</w:t>
      </w:r>
      <w:r w:rsidR="006829F8">
        <w:rPr>
          <w:rFonts w:cs="B Nazanin" w:hint="cs"/>
          <w:b/>
          <w:bCs/>
          <w:color w:val="000000" w:themeColor="text1"/>
          <w:sz w:val="27"/>
          <w:szCs w:val="27"/>
          <w:rtl/>
        </w:rPr>
        <w:t>)</w:t>
      </w:r>
    </w:p>
    <w:p w:rsidR="00E46126" w:rsidRPr="00EE2A7F" w:rsidRDefault="009E4A72" w:rsidP="0075311E">
      <w:pPr>
        <w:jc w:val="lowKashida"/>
        <w:rPr>
          <w:rFonts w:cs="B Nazanin"/>
          <w:color w:val="000000" w:themeColor="text1"/>
          <w:sz w:val="27"/>
          <w:szCs w:val="27"/>
          <w:rtl/>
        </w:rPr>
      </w:pPr>
      <w:r w:rsidRPr="00EE2A7F">
        <w:rPr>
          <w:rFonts w:cs="B Nazanin" w:hint="cs"/>
          <w:color w:val="000000" w:themeColor="text1"/>
          <w:sz w:val="27"/>
          <w:szCs w:val="27"/>
          <w:rtl/>
        </w:rPr>
        <w:t>در این مرحله با ثابت نگه</w:t>
      </w:r>
      <w:r w:rsidRPr="00EE2A7F">
        <w:rPr>
          <w:rFonts w:cs="B Nazanin"/>
          <w:color w:val="000000" w:themeColor="text1"/>
          <w:sz w:val="27"/>
          <w:szCs w:val="27"/>
          <w:rtl/>
        </w:rPr>
        <w:softHyphen/>
      </w:r>
      <w:r w:rsidRPr="00EE2A7F">
        <w:rPr>
          <w:rFonts w:cs="B Nazanin" w:hint="cs"/>
          <w:color w:val="000000" w:themeColor="text1"/>
          <w:sz w:val="27"/>
          <w:szCs w:val="27"/>
          <w:rtl/>
        </w:rPr>
        <w:t>داشتن میزان اقساط به سراغ ضرایب وام رفته و آنها را کاهش می</w:t>
      </w:r>
      <w:r w:rsidRPr="00EE2A7F">
        <w:rPr>
          <w:rFonts w:cs="B Nazanin"/>
          <w:color w:val="000000" w:themeColor="text1"/>
          <w:sz w:val="27"/>
          <w:szCs w:val="27"/>
          <w:rtl/>
        </w:rPr>
        <w:softHyphen/>
      </w:r>
      <w:r w:rsidRPr="00EE2A7F">
        <w:rPr>
          <w:rFonts w:cs="B Nazanin" w:hint="cs"/>
          <w:color w:val="000000" w:themeColor="text1"/>
          <w:sz w:val="27"/>
          <w:szCs w:val="27"/>
          <w:rtl/>
        </w:rPr>
        <w:t>دهیم تا بتوان در محدوده</w:t>
      </w:r>
      <w:r w:rsidRPr="00EE2A7F">
        <w:rPr>
          <w:rFonts w:cs="B Nazanin"/>
          <w:color w:val="000000" w:themeColor="text1"/>
          <w:sz w:val="27"/>
          <w:szCs w:val="27"/>
          <w:rtl/>
        </w:rPr>
        <w:softHyphen/>
      </w:r>
      <w:r w:rsidRPr="00EE2A7F">
        <w:rPr>
          <w:rFonts w:cs="B Nazanin" w:hint="cs"/>
          <w:color w:val="000000" w:themeColor="text1"/>
          <w:sz w:val="27"/>
          <w:szCs w:val="27"/>
          <w:rtl/>
        </w:rPr>
        <w:t>ی گروه با تعداد اعضای حداکثر 35 نفر به مدلی عملی دست یافت.</w:t>
      </w:r>
    </w:p>
    <w:p w:rsidR="009E4A72" w:rsidRPr="00EE2A7F" w:rsidRDefault="00DB23F5" w:rsidP="009A7688">
      <w:pPr>
        <w:jc w:val="lowKashida"/>
        <w:rPr>
          <w:rFonts w:cs="B Nazanin"/>
          <w:color w:val="000000" w:themeColor="text1"/>
          <w:sz w:val="27"/>
          <w:szCs w:val="27"/>
          <w:rtl/>
        </w:rPr>
      </w:pPr>
      <w:r w:rsidRPr="00EE2A7F">
        <w:rPr>
          <w:rFonts w:cs="B Nazanin" w:hint="cs"/>
          <w:color w:val="000000" w:themeColor="text1"/>
          <w:sz w:val="27"/>
          <w:szCs w:val="27"/>
          <w:rtl/>
        </w:rPr>
        <w:t>در ادامه</w:t>
      </w:r>
      <w:r w:rsidR="009E4A72" w:rsidRPr="00EE2A7F">
        <w:rPr>
          <w:rFonts w:cs="B Nazanin"/>
          <w:color w:val="000000" w:themeColor="text1"/>
          <w:sz w:val="27"/>
          <w:szCs w:val="27"/>
          <w:rtl/>
        </w:rPr>
        <w:softHyphen/>
      </w:r>
      <w:r w:rsidR="009E4A72" w:rsidRPr="00EE2A7F">
        <w:rPr>
          <w:rFonts w:cs="B Nazanin" w:hint="cs"/>
          <w:color w:val="000000" w:themeColor="text1"/>
          <w:sz w:val="27"/>
          <w:szCs w:val="27"/>
          <w:rtl/>
        </w:rPr>
        <w:t>ی این فصل</w:t>
      </w:r>
      <w:r w:rsidRPr="00EE2A7F">
        <w:rPr>
          <w:rFonts w:cs="B Nazanin" w:hint="cs"/>
          <w:color w:val="000000" w:themeColor="text1"/>
          <w:sz w:val="27"/>
          <w:szCs w:val="27"/>
          <w:rtl/>
        </w:rPr>
        <w:t xml:space="preserve"> برای پرهیز از طولانی شدن گزارش فقط حالاتی که قابلیت پیاده</w:t>
      </w:r>
      <w:r w:rsidRPr="00EE2A7F">
        <w:rPr>
          <w:rFonts w:cs="B Nazanin"/>
          <w:color w:val="000000" w:themeColor="text1"/>
          <w:sz w:val="27"/>
          <w:szCs w:val="27"/>
          <w:rtl/>
        </w:rPr>
        <w:softHyphen/>
      </w:r>
      <w:r w:rsidRPr="00EE2A7F">
        <w:rPr>
          <w:rFonts w:cs="B Nazanin" w:hint="cs"/>
          <w:color w:val="000000" w:themeColor="text1"/>
          <w:sz w:val="27"/>
          <w:szCs w:val="27"/>
          <w:rtl/>
        </w:rPr>
        <w:t>سازی دارند ارائه می</w:t>
      </w:r>
      <w:r w:rsidRPr="00EE2A7F">
        <w:rPr>
          <w:rFonts w:cs="B Nazanin"/>
          <w:color w:val="000000" w:themeColor="text1"/>
          <w:sz w:val="27"/>
          <w:szCs w:val="27"/>
          <w:rtl/>
        </w:rPr>
        <w:softHyphen/>
      </w:r>
      <w:r w:rsidRPr="00EE2A7F">
        <w:rPr>
          <w:rFonts w:cs="B Nazanin" w:hint="cs"/>
          <w:color w:val="000000" w:themeColor="text1"/>
          <w:sz w:val="27"/>
          <w:szCs w:val="27"/>
          <w:rtl/>
        </w:rPr>
        <w:t>شوند و از بیان سایر حالات خودداری می</w:t>
      </w:r>
      <w:r w:rsidRPr="00EE2A7F">
        <w:rPr>
          <w:rFonts w:cs="B Nazanin"/>
          <w:color w:val="000000" w:themeColor="text1"/>
          <w:sz w:val="27"/>
          <w:szCs w:val="27"/>
          <w:rtl/>
        </w:rPr>
        <w:softHyphen/>
      </w:r>
      <w:r w:rsidR="009E4A72" w:rsidRPr="00EE2A7F">
        <w:rPr>
          <w:rFonts w:cs="B Nazanin" w:hint="cs"/>
          <w:color w:val="000000" w:themeColor="text1"/>
          <w:sz w:val="27"/>
          <w:szCs w:val="27"/>
          <w:rtl/>
        </w:rPr>
        <w:t>شود.</w:t>
      </w:r>
    </w:p>
    <w:p w:rsidR="00DB23F5" w:rsidRPr="00EE2A7F" w:rsidRDefault="009E4A72" w:rsidP="008A3EE2">
      <w:pPr>
        <w:jc w:val="lowKashida"/>
        <w:rPr>
          <w:rFonts w:cs="B Nazanin"/>
          <w:color w:val="000000" w:themeColor="text1"/>
          <w:sz w:val="27"/>
          <w:szCs w:val="27"/>
          <w:rtl/>
        </w:rPr>
      </w:pPr>
      <w:r w:rsidRPr="00EE2A7F">
        <w:rPr>
          <w:rFonts w:cs="B Nazanin" w:hint="cs"/>
          <w:color w:val="000000" w:themeColor="text1"/>
          <w:sz w:val="27"/>
          <w:szCs w:val="27"/>
          <w:rtl/>
        </w:rPr>
        <w:t>در این سناریو</w:t>
      </w:r>
      <w:r w:rsidR="00DB23F5" w:rsidRPr="00EE2A7F">
        <w:rPr>
          <w:rFonts w:cs="B Nazanin" w:hint="cs"/>
          <w:color w:val="000000" w:themeColor="text1"/>
          <w:sz w:val="27"/>
          <w:szCs w:val="27"/>
          <w:rtl/>
        </w:rPr>
        <w:t xml:space="preserve"> گروهای 10 تا 15 نفره، 15 تا 20 نفره </w:t>
      </w:r>
      <w:r w:rsidR="008A3EE2" w:rsidRPr="00EE2A7F">
        <w:rPr>
          <w:rFonts w:cs="B Nazanin" w:hint="cs"/>
          <w:color w:val="000000" w:themeColor="text1"/>
          <w:sz w:val="27"/>
          <w:szCs w:val="27"/>
          <w:rtl/>
        </w:rPr>
        <w:t xml:space="preserve">، </w:t>
      </w:r>
      <w:r w:rsidR="00DB23F5" w:rsidRPr="00EE2A7F">
        <w:rPr>
          <w:rFonts w:cs="B Nazanin" w:hint="cs"/>
          <w:color w:val="000000" w:themeColor="text1"/>
          <w:sz w:val="27"/>
          <w:szCs w:val="27"/>
          <w:rtl/>
        </w:rPr>
        <w:t>20 تا 25</w:t>
      </w:r>
      <w:r w:rsidR="008A3EE2" w:rsidRPr="00EE2A7F">
        <w:rPr>
          <w:rFonts w:cs="B Nazanin" w:hint="cs"/>
          <w:color w:val="000000" w:themeColor="text1"/>
          <w:sz w:val="27"/>
          <w:szCs w:val="27"/>
          <w:rtl/>
        </w:rPr>
        <w:t xml:space="preserve"> و 25 تا 30</w:t>
      </w:r>
      <w:r w:rsidR="00DB23F5" w:rsidRPr="00EE2A7F">
        <w:rPr>
          <w:rFonts w:cs="B Nazanin" w:hint="cs"/>
          <w:color w:val="000000" w:themeColor="text1"/>
          <w:sz w:val="27"/>
          <w:szCs w:val="27"/>
          <w:rtl/>
        </w:rPr>
        <w:t xml:space="preserve"> نفره امکان پیاده</w:t>
      </w:r>
      <w:r w:rsidR="00DB23F5" w:rsidRPr="00EE2A7F">
        <w:rPr>
          <w:rFonts w:cs="B Nazanin"/>
          <w:color w:val="000000" w:themeColor="text1"/>
          <w:sz w:val="27"/>
          <w:szCs w:val="27"/>
          <w:rtl/>
        </w:rPr>
        <w:softHyphen/>
      </w:r>
      <w:r w:rsidR="00DB23F5" w:rsidRPr="00EE2A7F">
        <w:rPr>
          <w:rFonts w:cs="B Nazanin" w:hint="cs"/>
          <w:color w:val="000000" w:themeColor="text1"/>
          <w:sz w:val="27"/>
          <w:szCs w:val="27"/>
          <w:rtl/>
        </w:rPr>
        <w:t>سازی ندارند.</w:t>
      </w:r>
    </w:p>
    <w:p w:rsidR="009A7688" w:rsidRPr="00EE2A7F" w:rsidRDefault="00DB23F5" w:rsidP="008A3EE2">
      <w:pPr>
        <w:jc w:val="lowKashida"/>
        <w:rPr>
          <w:rFonts w:cs="B Nazanin"/>
          <w:color w:val="000000" w:themeColor="text1"/>
          <w:sz w:val="27"/>
          <w:szCs w:val="27"/>
        </w:rPr>
      </w:pPr>
      <w:r w:rsidRPr="00EE2A7F">
        <w:rPr>
          <w:rFonts w:cs="B Nazanin" w:hint="cs"/>
          <w:color w:val="000000" w:themeColor="text1"/>
          <w:sz w:val="27"/>
          <w:szCs w:val="27"/>
          <w:rtl/>
        </w:rPr>
        <w:t xml:space="preserve">فرضیات ناشی از سناریوی دوم برای یک گروه با اعضای بین </w:t>
      </w:r>
      <w:r w:rsidR="008A3EE2" w:rsidRPr="00EE2A7F">
        <w:rPr>
          <w:rFonts w:cs="B Nazanin" w:hint="cs"/>
          <w:color w:val="000000" w:themeColor="text1"/>
          <w:sz w:val="27"/>
          <w:szCs w:val="27"/>
          <w:rtl/>
        </w:rPr>
        <w:t>30</w:t>
      </w:r>
      <w:r w:rsidRPr="00EE2A7F">
        <w:rPr>
          <w:rFonts w:cs="B Nazanin" w:hint="cs"/>
          <w:color w:val="000000" w:themeColor="text1"/>
          <w:sz w:val="27"/>
          <w:szCs w:val="27"/>
          <w:rtl/>
        </w:rPr>
        <w:t xml:space="preserve"> تا 3</w:t>
      </w:r>
      <w:r w:rsidR="008A3EE2" w:rsidRPr="00EE2A7F">
        <w:rPr>
          <w:rFonts w:cs="B Nazanin" w:hint="cs"/>
          <w:color w:val="000000" w:themeColor="text1"/>
          <w:sz w:val="27"/>
          <w:szCs w:val="27"/>
          <w:rtl/>
        </w:rPr>
        <w:t>5</w:t>
      </w:r>
      <w:r w:rsidRPr="00EE2A7F">
        <w:rPr>
          <w:rFonts w:cs="B Nazanin" w:hint="cs"/>
          <w:color w:val="000000" w:themeColor="text1"/>
          <w:sz w:val="27"/>
          <w:szCs w:val="27"/>
          <w:rtl/>
        </w:rPr>
        <w:t xml:space="preserve"> نفر در این حالت در جدول فرضیات </w:t>
      </w:r>
      <w:r w:rsidR="009E4A72" w:rsidRPr="00EE2A7F">
        <w:rPr>
          <w:rFonts w:cs="B Nazanin" w:hint="cs"/>
          <w:color w:val="000000" w:themeColor="text1"/>
          <w:sz w:val="27"/>
          <w:szCs w:val="27"/>
          <w:rtl/>
        </w:rPr>
        <w:t>5-7</w:t>
      </w:r>
      <w:r w:rsidRPr="00EE2A7F">
        <w:rPr>
          <w:rFonts w:cs="B Nazanin" w:hint="cs"/>
          <w:color w:val="000000" w:themeColor="text1"/>
          <w:sz w:val="27"/>
          <w:szCs w:val="27"/>
          <w:rtl/>
        </w:rPr>
        <w:t xml:space="preserve"> آورده شده است</w:t>
      </w:r>
    </w:p>
    <w:tbl>
      <w:tblPr>
        <w:tblpPr w:leftFromText="180" w:rightFromText="180" w:vertAnchor="text" w:horzAnchor="margin" w:tblpY="-46"/>
        <w:bidiVisual/>
        <w:tblW w:w="0" w:type="auto"/>
        <w:tblLook w:val="04A0" w:firstRow="1" w:lastRow="0" w:firstColumn="1" w:lastColumn="0" w:noHBand="0" w:noVBand="1"/>
      </w:tblPr>
      <w:tblGrid>
        <w:gridCol w:w="9016"/>
      </w:tblGrid>
      <w:tr w:rsidR="00EE2A7F" w:rsidRPr="00EE2A7F" w:rsidTr="009A7688">
        <w:tc>
          <w:tcPr>
            <w:tcW w:w="9016" w:type="dxa"/>
          </w:tcPr>
          <w:p w:rsidR="009A7688" w:rsidRPr="00EE2A7F" w:rsidRDefault="009A7688" w:rsidP="006829F8">
            <w:pPr>
              <w:spacing w:after="0"/>
              <w:jc w:val="center"/>
              <w:rPr>
                <w:rFonts w:cs="B Nazanin"/>
                <w:b/>
                <w:bCs/>
                <w:color w:val="000000" w:themeColor="text1"/>
                <w:rtl/>
              </w:rPr>
            </w:pPr>
            <w:r w:rsidRPr="00EE2A7F">
              <w:rPr>
                <w:rFonts w:cs="B Nazanin" w:hint="cs"/>
                <w:b/>
                <w:bCs/>
                <w:color w:val="000000" w:themeColor="text1"/>
                <w:rtl/>
              </w:rPr>
              <w:t xml:space="preserve">جدول فرضیات </w:t>
            </w:r>
            <w:r w:rsidR="009E4A72" w:rsidRPr="00EE2A7F">
              <w:rPr>
                <w:rFonts w:cs="B Nazanin" w:hint="cs"/>
                <w:b/>
                <w:bCs/>
                <w:color w:val="000000" w:themeColor="text1"/>
                <w:rtl/>
              </w:rPr>
              <w:t>5-7:</w:t>
            </w:r>
            <w:r w:rsidRPr="00EE2A7F">
              <w:rPr>
                <w:rFonts w:cs="B Nazanin" w:hint="cs"/>
                <w:b/>
                <w:bCs/>
                <w:color w:val="000000" w:themeColor="text1"/>
                <w:rtl/>
              </w:rPr>
              <w:t xml:space="preserve"> فرضیات مربوط به </w:t>
            </w:r>
            <w:r w:rsidR="008A3EE2" w:rsidRPr="00EE2A7F">
              <w:rPr>
                <w:rFonts w:cs="B Nazanin" w:hint="cs"/>
                <w:b/>
                <w:bCs/>
                <w:color w:val="000000" w:themeColor="text1"/>
                <w:rtl/>
              </w:rPr>
              <w:t>اولین شبیه</w:t>
            </w:r>
            <w:r w:rsidR="008A3EE2" w:rsidRPr="00EE2A7F">
              <w:rPr>
                <w:rFonts w:cs="B Nazanin"/>
                <w:b/>
                <w:bCs/>
                <w:color w:val="000000" w:themeColor="text1"/>
                <w:rtl/>
              </w:rPr>
              <w:softHyphen/>
            </w:r>
            <w:r w:rsidR="008A3EE2" w:rsidRPr="00EE2A7F">
              <w:rPr>
                <w:rFonts w:cs="B Nazanin" w:hint="cs"/>
                <w:b/>
                <w:bCs/>
                <w:color w:val="000000" w:themeColor="text1"/>
                <w:rtl/>
              </w:rPr>
              <w:t>سازی از سناریوی دوم</w:t>
            </w:r>
          </w:p>
        </w:tc>
      </w:tr>
      <w:tr w:rsidR="00EE2A7F" w:rsidRPr="00EE2A7F" w:rsidTr="009A7688">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57"/>
              <w:gridCol w:w="1349"/>
              <w:gridCol w:w="1319"/>
              <w:gridCol w:w="1342"/>
              <w:gridCol w:w="1485"/>
              <w:gridCol w:w="1338"/>
            </w:tblGrid>
            <w:tr w:rsidR="00EE2A7F" w:rsidRPr="00EE2A7F" w:rsidTr="0023001C">
              <w:tc>
                <w:tcPr>
                  <w:tcW w:w="1957" w:type="dxa"/>
                  <w:shd w:val="clear" w:color="auto" w:fill="2E74B5" w:themeFill="accent1" w:themeFillShade="BF"/>
                </w:tcPr>
                <w:p w:rsidR="009E4A72" w:rsidRPr="00EE2A7F" w:rsidRDefault="009E4A72" w:rsidP="006829F8">
                  <w:pPr>
                    <w:framePr w:hSpace="180" w:wrap="around" w:vAnchor="text" w:hAnchor="margin" w:y="-46"/>
                    <w:spacing w:after="0"/>
                    <w:jc w:val="center"/>
                    <w:rPr>
                      <w:rFonts w:cs="B Nazanin"/>
                      <w:b/>
                      <w:bCs/>
                      <w:color w:val="000000" w:themeColor="text1"/>
                      <w:sz w:val="24"/>
                      <w:szCs w:val="24"/>
                      <w:rtl/>
                    </w:rPr>
                  </w:pPr>
                </w:p>
              </w:tc>
              <w:tc>
                <w:tcPr>
                  <w:tcW w:w="1349" w:type="dxa"/>
                  <w:shd w:val="clear" w:color="auto" w:fill="9CC2E5" w:themeFill="accent1" w:themeFillTint="99"/>
                </w:tcPr>
                <w:p w:rsidR="009E4A72" w:rsidRPr="00EE2A7F" w:rsidRDefault="009E4A72"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9E4A72" w:rsidRPr="00EE2A7F" w:rsidRDefault="009E4A72"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9E4A72" w:rsidRPr="00EE2A7F" w:rsidRDefault="009E4A72"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9E4A72" w:rsidRPr="00EE2A7F" w:rsidRDefault="009E4A72"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9E4A72" w:rsidRPr="00EE2A7F" w:rsidRDefault="009E4A72"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32 میلیون (تومان)</w:t>
                  </w:r>
                </w:p>
              </w:tc>
            </w:tr>
            <w:tr w:rsidR="00EE2A7F" w:rsidRPr="00EE2A7F" w:rsidTr="0023001C">
              <w:tc>
                <w:tcPr>
                  <w:tcW w:w="1957" w:type="dxa"/>
                  <w:shd w:val="clear" w:color="auto" w:fill="9CC2E5" w:themeFill="accent1" w:themeFillTint="99"/>
                </w:tcPr>
                <w:p w:rsidR="00E91E48" w:rsidRPr="00EE2A7F" w:rsidRDefault="00E91E48"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حداکثر تعداد اقساط</w:t>
                  </w:r>
                </w:p>
              </w:tc>
              <w:tc>
                <w:tcPr>
                  <w:tcW w:w="1349" w:type="dxa"/>
                </w:tcPr>
                <w:p w:rsidR="00E91E48" w:rsidRPr="00EE2A7F" w:rsidRDefault="00E91E48"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18</w:t>
                  </w:r>
                </w:p>
              </w:tc>
              <w:tc>
                <w:tcPr>
                  <w:tcW w:w="1319" w:type="dxa"/>
                </w:tcPr>
                <w:p w:rsidR="00E91E48" w:rsidRPr="00EE2A7F" w:rsidRDefault="00E91E48" w:rsidP="006829F8">
                  <w:pPr>
                    <w:framePr w:hSpace="180" w:wrap="around" w:vAnchor="text" w:hAnchor="margin" w:y="-46"/>
                    <w:tabs>
                      <w:tab w:val="left" w:pos="308"/>
                      <w:tab w:val="center" w:pos="55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27</w:t>
                  </w:r>
                </w:p>
              </w:tc>
              <w:tc>
                <w:tcPr>
                  <w:tcW w:w="1342" w:type="dxa"/>
                </w:tcPr>
                <w:p w:rsidR="00E91E48" w:rsidRPr="00EE2A7F" w:rsidRDefault="00E91E48"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36</w:t>
                  </w:r>
                </w:p>
              </w:tc>
              <w:tc>
                <w:tcPr>
                  <w:tcW w:w="1485" w:type="dxa"/>
                </w:tcPr>
                <w:p w:rsidR="00E91E48" w:rsidRPr="00EE2A7F" w:rsidRDefault="00E91E48" w:rsidP="006829F8">
                  <w:pPr>
                    <w:framePr w:hSpace="180" w:wrap="around" w:vAnchor="text" w:hAnchor="margin" w:y="-46"/>
                    <w:spacing w:after="0"/>
                    <w:jc w:val="center"/>
                    <w:rPr>
                      <w:rFonts w:cs="B Nazanin"/>
                      <w:b/>
                      <w:bCs/>
                      <w:color w:val="000000" w:themeColor="text1"/>
                      <w:sz w:val="24"/>
                      <w:szCs w:val="24"/>
                      <w:rtl/>
                    </w:rPr>
                  </w:pPr>
                  <w:r w:rsidRPr="00EE2A7F">
                    <w:rPr>
                      <w:rFonts w:cs="B Nazanin"/>
                      <w:b/>
                      <w:bCs/>
                      <w:color w:val="000000" w:themeColor="text1"/>
                      <w:sz w:val="24"/>
                      <w:szCs w:val="24"/>
                      <w:rtl/>
                    </w:rPr>
                    <w:t>4</w:t>
                  </w:r>
                  <w:r w:rsidRPr="00EE2A7F">
                    <w:rPr>
                      <w:rFonts w:cs="B Nazanin" w:hint="cs"/>
                      <w:b/>
                      <w:bCs/>
                      <w:color w:val="000000" w:themeColor="text1"/>
                      <w:sz w:val="24"/>
                      <w:szCs w:val="24"/>
                      <w:rtl/>
                    </w:rPr>
                    <w:t>5</w:t>
                  </w:r>
                </w:p>
              </w:tc>
              <w:tc>
                <w:tcPr>
                  <w:tcW w:w="1338" w:type="dxa"/>
                </w:tcPr>
                <w:p w:rsidR="00E91E48" w:rsidRPr="00EE2A7F" w:rsidRDefault="00E91E48"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60</w:t>
                  </w:r>
                </w:p>
              </w:tc>
            </w:tr>
            <w:tr w:rsidR="00EE2A7F" w:rsidRPr="00EE2A7F" w:rsidTr="0023001C">
              <w:tc>
                <w:tcPr>
                  <w:tcW w:w="1957" w:type="dxa"/>
                  <w:shd w:val="clear" w:color="auto" w:fill="9CC2E5" w:themeFill="accent1" w:themeFillTint="99"/>
                </w:tcPr>
                <w:p w:rsidR="009E4A72" w:rsidRPr="00EE2A7F" w:rsidRDefault="009E4A72"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 xml:space="preserve">ضرایب وام </w:t>
                  </w:r>
                </w:p>
              </w:tc>
              <w:tc>
                <w:tcPr>
                  <w:tcW w:w="1349" w:type="dxa"/>
                </w:tcPr>
                <w:p w:rsidR="009E4A72" w:rsidRPr="00EE2A7F" w:rsidRDefault="005B1CC4" w:rsidP="006829F8">
                  <w:pPr>
                    <w:framePr w:hSpace="180" w:wrap="around" w:vAnchor="text" w:hAnchor="margin" w:y="-46"/>
                    <w:spacing w:after="0"/>
                    <w:jc w:val="center"/>
                    <w:rPr>
                      <w:rFonts w:cs="B Nazanin"/>
                      <w:b/>
                      <w:bCs/>
                      <w:color w:val="000000" w:themeColor="text1"/>
                      <w:sz w:val="24"/>
                      <w:szCs w:val="24"/>
                      <w:rtl/>
                    </w:rPr>
                  </w:pPr>
                  <w:r>
                    <w:rPr>
                      <w:rFonts w:cs="B Nazanin" w:hint="cs"/>
                      <w:b/>
                      <w:bCs/>
                      <w:color w:val="000000" w:themeColor="text1"/>
                      <w:sz w:val="24"/>
                      <w:szCs w:val="24"/>
                      <w:rtl/>
                    </w:rPr>
                    <w:t>6</w:t>
                  </w:r>
                </w:p>
              </w:tc>
              <w:tc>
                <w:tcPr>
                  <w:tcW w:w="1319" w:type="dxa"/>
                </w:tcPr>
                <w:p w:rsidR="009E4A72" w:rsidRPr="00EE2A7F" w:rsidRDefault="002D6856"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2.5</w:t>
                  </w:r>
                </w:p>
              </w:tc>
              <w:tc>
                <w:tcPr>
                  <w:tcW w:w="1342" w:type="dxa"/>
                </w:tcPr>
                <w:p w:rsidR="009E4A72" w:rsidRPr="00EE2A7F" w:rsidRDefault="002D6856" w:rsidP="006829F8">
                  <w:pPr>
                    <w:framePr w:hSpace="180" w:wrap="around" w:vAnchor="text" w:hAnchor="margin" w:y="-46"/>
                    <w:tabs>
                      <w:tab w:val="left" w:pos="391"/>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1.</w:t>
                  </w:r>
                  <w:r w:rsidR="00B61A13" w:rsidRPr="00EE2A7F">
                    <w:rPr>
                      <w:rFonts w:cs="B Nazanin" w:hint="cs"/>
                      <w:b/>
                      <w:bCs/>
                      <w:color w:val="000000" w:themeColor="text1"/>
                      <w:sz w:val="24"/>
                      <w:szCs w:val="24"/>
                      <w:rtl/>
                    </w:rPr>
                    <w:t>85</w:t>
                  </w:r>
                </w:p>
              </w:tc>
              <w:tc>
                <w:tcPr>
                  <w:tcW w:w="1485" w:type="dxa"/>
                </w:tcPr>
                <w:p w:rsidR="009E4A72" w:rsidRPr="00EE2A7F" w:rsidRDefault="00A57A99" w:rsidP="006829F8">
                  <w:pPr>
                    <w:framePr w:hSpace="180" w:wrap="around" w:vAnchor="text" w:hAnchor="margin" w:y="-46"/>
                    <w:tabs>
                      <w:tab w:val="left" w:pos="399"/>
                      <w:tab w:val="center" w:pos="634"/>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1.</w:t>
                  </w:r>
                  <w:r w:rsidR="00B61A13" w:rsidRPr="00EE2A7F">
                    <w:rPr>
                      <w:rFonts w:cs="B Nazanin" w:hint="cs"/>
                      <w:b/>
                      <w:bCs/>
                      <w:color w:val="000000" w:themeColor="text1"/>
                      <w:sz w:val="24"/>
                      <w:szCs w:val="24"/>
                      <w:rtl/>
                    </w:rPr>
                    <w:t>75</w:t>
                  </w:r>
                </w:p>
              </w:tc>
              <w:tc>
                <w:tcPr>
                  <w:tcW w:w="1338" w:type="dxa"/>
                </w:tcPr>
                <w:p w:rsidR="009E4A72" w:rsidRPr="00EE2A7F" w:rsidRDefault="00A57A99"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1</w:t>
                  </w:r>
                  <w:r w:rsidR="002D6856" w:rsidRPr="00EE2A7F">
                    <w:rPr>
                      <w:rFonts w:cs="B Nazanin" w:hint="cs"/>
                      <w:b/>
                      <w:bCs/>
                      <w:color w:val="000000" w:themeColor="text1"/>
                      <w:sz w:val="24"/>
                      <w:szCs w:val="24"/>
                      <w:rtl/>
                    </w:rPr>
                    <w:t>.</w:t>
                  </w:r>
                  <w:r w:rsidR="00B61A13" w:rsidRPr="00EE2A7F">
                    <w:rPr>
                      <w:rFonts w:cs="B Nazanin" w:hint="cs"/>
                      <w:b/>
                      <w:bCs/>
                      <w:color w:val="000000" w:themeColor="text1"/>
                      <w:sz w:val="24"/>
                      <w:szCs w:val="24"/>
                      <w:rtl/>
                    </w:rPr>
                    <w:t>7</w:t>
                  </w:r>
                </w:p>
              </w:tc>
            </w:tr>
            <w:tr w:rsidR="00EE2A7F" w:rsidRPr="00EE2A7F" w:rsidTr="0023001C">
              <w:trPr>
                <w:trHeight w:val="255"/>
              </w:trPr>
              <w:tc>
                <w:tcPr>
                  <w:tcW w:w="1957" w:type="dxa"/>
                  <w:shd w:val="clear" w:color="auto" w:fill="9CC2E5" w:themeFill="accent1" w:themeFillTint="99"/>
                </w:tcPr>
                <w:p w:rsidR="009E4A72" w:rsidRPr="00EE2A7F" w:rsidRDefault="009E4A72"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حداقل و حد اکثر اعضاء</w:t>
                  </w:r>
                </w:p>
              </w:tc>
              <w:tc>
                <w:tcPr>
                  <w:tcW w:w="1349" w:type="dxa"/>
                </w:tcPr>
                <w:p w:rsidR="009E4A72" w:rsidRPr="00EE2A7F" w:rsidRDefault="008A3EE2"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30</w:t>
                  </w:r>
                </w:p>
              </w:tc>
              <w:tc>
                <w:tcPr>
                  <w:tcW w:w="4146" w:type="dxa"/>
                  <w:gridSpan w:val="3"/>
                </w:tcPr>
                <w:p w:rsidR="009E4A72" w:rsidRPr="00EE2A7F" w:rsidRDefault="009E4A72"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 xml:space="preserve">تعداد اعضاء: </w:t>
                  </w:r>
                  <w:r w:rsidR="008A3EE2" w:rsidRPr="00EE2A7F">
                    <w:rPr>
                      <w:rFonts w:cs="B Nazanin" w:hint="cs"/>
                      <w:b/>
                      <w:bCs/>
                      <w:color w:val="000000" w:themeColor="text1"/>
                      <w:sz w:val="24"/>
                      <w:szCs w:val="24"/>
                      <w:rtl/>
                    </w:rPr>
                    <w:t>33</w:t>
                  </w:r>
                  <w:r w:rsidRPr="00EE2A7F">
                    <w:rPr>
                      <w:rFonts w:cs="B Nazanin" w:hint="cs"/>
                      <w:b/>
                      <w:bCs/>
                      <w:color w:val="000000" w:themeColor="text1"/>
                      <w:sz w:val="24"/>
                      <w:szCs w:val="24"/>
                      <w:rtl/>
                    </w:rPr>
                    <w:t xml:space="preserve"> نفر</w:t>
                  </w:r>
                </w:p>
              </w:tc>
              <w:tc>
                <w:tcPr>
                  <w:tcW w:w="1338" w:type="dxa"/>
                </w:tcPr>
                <w:p w:rsidR="009E4A72" w:rsidRPr="00EE2A7F" w:rsidRDefault="008A3EE2"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35</w:t>
                  </w:r>
                </w:p>
              </w:tc>
            </w:tr>
          </w:tbl>
          <w:p w:rsidR="009A7688" w:rsidRPr="00EE2A7F" w:rsidRDefault="009A7688" w:rsidP="009A7688">
            <w:pPr>
              <w:jc w:val="lowKashida"/>
              <w:rPr>
                <w:rFonts w:cs="B Nazanin"/>
                <w:color w:val="000000" w:themeColor="text1"/>
                <w:sz w:val="27"/>
                <w:szCs w:val="27"/>
                <w:rtl/>
              </w:rPr>
            </w:pPr>
          </w:p>
        </w:tc>
      </w:tr>
    </w:tbl>
    <w:p w:rsidR="009A7688" w:rsidRPr="00EE2A7F" w:rsidRDefault="009A7688" w:rsidP="009E4A72">
      <w:pPr>
        <w:spacing w:before="240"/>
        <w:jc w:val="lowKashida"/>
        <w:rPr>
          <w:rFonts w:cs="B Nazanin"/>
          <w:color w:val="000000" w:themeColor="text1"/>
          <w:sz w:val="27"/>
          <w:szCs w:val="27"/>
        </w:rPr>
      </w:pPr>
      <w:r w:rsidRPr="00EE2A7F">
        <w:rPr>
          <w:rFonts w:cs="B Nazanin" w:hint="cs"/>
          <w:color w:val="000000" w:themeColor="text1"/>
          <w:sz w:val="27"/>
          <w:szCs w:val="27"/>
          <w:rtl/>
        </w:rPr>
        <w:t>نتایج حاصل از این شبیه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سازی در جدول نتایج </w:t>
      </w:r>
      <w:r w:rsidR="009E4A72" w:rsidRPr="00EE2A7F">
        <w:rPr>
          <w:rFonts w:cs="B Nazanin" w:hint="cs"/>
          <w:color w:val="000000" w:themeColor="text1"/>
          <w:sz w:val="27"/>
          <w:szCs w:val="27"/>
          <w:rtl/>
        </w:rPr>
        <w:t>5-7</w:t>
      </w:r>
      <w:r w:rsidRPr="00EE2A7F">
        <w:rPr>
          <w:rFonts w:cs="B Nazanin" w:hint="cs"/>
          <w:color w:val="000000" w:themeColor="text1"/>
          <w:sz w:val="27"/>
          <w:szCs w:val="27"/>
          <w:rtl/>
        </w:rPr>
        <w:t xml:space="preserve"> آمده است.</w:t>
      </w:r>
    </w:p>
    <w:tbl>
      <w:tblPr>
        <w:bidiVisual/>
        <w:tblW w:w="0" w:type="auto"/>
        <w:tblLook w:val="04A0" w:firstRow="1" w:lastRow="0" w:firstColumn="1" w:lastColumn="0" w:noHBand="0" w:noVBand="1"/>
      </w:tblPr>
      <w:tblGrid>
        <w:gridCol w:w="9016"/>
      </w:tblGrid>
      <w:tr w:rsidR="00EE2A7F" w:rsidRPr="00EE2A7F" w:rsidTr="009A7688">
        <w:tc>
          <w:tcPr>
            <w:tcW w:w="9016" w:type="dxa"/>
          </w:tcPr>
          <w:p w:rsidR="00D51AD7" w:rsidRPr="00EE2A7F" w:rsidRDefault="00D51AD7" w:rsidP="006829F8">
            <w:pPr>
              <w:spacing w:after="0"/>
              <w:jc w:val="center"/>
              <w:rPr>
                <w:rFonts w:cs="B Nazanin"/>
                <w:b/>
                <w:bCs/>
                <w:color w:val="000000" w:themeColor="text1"/>
                <w:rtl/>
              </w:rPr>
            </w:pPr>
            <w:r w:rsidRPr="00EE2A7F">
              <w:rPr>
                <w:rFonts w:cs="B Nazanin" w:hint="cs"/>
                <w:b/>
                <w:bCs/>
                <w:color w:val="000000" w:themeColor="text1"/>
                <w:rtl/>
              </w:rPr>
              <w:t>جدول نتایج 5-7: نتایج مربوط به اولین شبیه</w:t>
            </w:r>
            <w:r w:rsidRPr="00EE2A7F">
              <w:rPr>
                <w:rFonts w:cs="B Nazanin"/>
                <w:b/>
                <w:bCs/>
                <w:color w:val="000000" w:themeColor="text1"/>
                <w:rtl/>
              </w:rPr>
              <w:softHyphen/>
            </w:r>
            <w:r w:rsidRPr="00EE2A7F">
              <w:rPr>
                <w:rFonts w:cs="B Nazanin" w:hint="cs"/>
                <w:b/>
                <w:bCs/>
                <w:color w:val="000000" w:themeColor="text1"/>
                <w:rtl/>
              </w:rPr>
              <w:t>سازی از سناریوی دوم</w:t>
            </w:r>
          </w:p>
        </w:tc>
      </w:tr>
      <w:tr w:rsidR="00EE2A7F" w:rsidRPr="00EE2A7F" w:rsidTr="009A7688">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9"/>
              <w:gridCol w:w="1250"/>
              <w:gridCol w:w="1528"/>
              <w:gridCol w:w="1395"/>
              <w:gridCol w:w="1668"/>
            </w:tblGrid>
            <w:tr w:rsidR="00EE2A7F" w:rsidRPr="00EE2A7F" w:rsidTr="0023001C">
              <w:tc>
                <w:tcPr>
                  <w:tcW w:w="2949" w:type="dxa"/>
                  <w:shd w:val="clear" w:color="auto" w:fill="9CC2E5" w:themeFill="accent1" w:themeFillTint="99"/>
                </w:tcPr>
                <w:p w:rsidR="009E4A72" w:rsidRPr="00EE2A7F" w:rsidRDefault="009E4A72" w:rsidP="006829F8">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عدد دوره</w:t>
                  </w:r>
                </w:p>
              </w:tc>
              <w:tc>
                <w:tcPr>
                  <w:tcW w:w="1250" w:type="dxa"/>
                  <w:shd w:val="clear" w:color="auto" w:fill="9CC2E5" w:themeFill="accent1" w:themeFillTint="99"/>
                </w:tcPr>
                <w:p w:rsidR="009E4A72" w:rsidRPr="00EE2A7F" w:rsidRDefault="009E4A72" w:rsidP="006829F8">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اول</w:t>
                  </w:r>
                </w:p>
              </w:tc>
              <w:tc>
                <w:tcPr>
                  <w:tcW w:w="1528" w:type="dxa"/>
                  <w:shd w:val="clear" w:color="auto" w:fill="9CC2E5" w:themeFill="accent1" w:themeFillTint="99"/>
                </w:tcPr>
                <w:p w:rsidR="009E4A72" w:rsidRPr="00EE2A7F" w:rsidRDefault="009E4A72" w:rsidP="006829F8">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دوم</w:t>
                  </w:r>
                </w:p>
              </w:tc>
              <w:tc>
                <w:tcPr>
                  <w:tcW w:w="1395" w:type="dxa"/>
                  <w:shd w:val="clear" w:color="auto" w:fill="9CC2E5" w:themeFill="accent1" w:themeFillTint="99"/>
                </w:tcPr>
                <w:p w:rsidR="009E4A72" w:rsidRPr="00EE2A7F" w:rsidRDefault="009E4A72" w:rsidP="006829F8">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سوم</w:t>
                  </w:r>
                </w:p>
              </w:tc>
              <w:tc>
                <w:tcPr>
                  <w:tcW w:w="1668" w:type="dxa"/>
                  <w:shd w:val="clear" w:color="auto" w:fill="9CC2E5" w:themeFill="accent1" w:themeFillTint="99"/>
                </w:tcPr>
                <w:p w:rsidR="009E4A72" w:rsidRPr="00EE2A7F" w:rsidRDefault="009E4A72" w:rsidP="006829F8">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چهارم</w:t>
                  </w:r>
                </w:p>
              </w:tc>
            </w:tr>
            <w:tr w:rsidR="00EE2A7F" w:rsidRPr="00EE2A7F" w:rsidTr="0023001C">
              <w:tc>
                <w:tcPr>
                  <w:tcW w:w="2949" w:type="dxa"/>
                  <w:shd w:val="clear" w:color="auto" w:fill="9CC2E5" w:themeFill="accent1" w:themeFillTint="99"/>
                </w:tcPr>
                <w:p w:rsidR="00C47A2C" w:rsidRPr="0023001C" w:rsidRDefault="00C47A2C" w:rsidP="006829F8">
                  <w:pPr>
                    <w:spacing w:after="0"/>
                    <w:jc w:val="center"/>
                    <w:rPr>
                      <w:rFonts w:cs="B Nazanin"/>
                      <w:b/>
                      <w:bCs/>
                      <w:color w:val="000000" w:themeColor="text1"/>
                      <w:sz w:val="24"/>
                      <w:szCs w:val="24"/>
                      <w:rtl/>
                    </w:rPr>
                  </w:pPr>
                  <w:r w:rsidRPr="0023001C">
                    <w:rPr>
                      <w:rFonts w:cs="B Nazanin" w:hint="cs"/>
                      <w:b/>
                      <w:bCs/>
                      <w:color w:val="000000" w:themeColor="text1"/>
                      <w:sz w:val="24"/>
                      <w:szCs w:val="24"/>
                      <w:rtl/>
                    </w:rPr>
                    <w:t>دوره پرداخت (بر حسب ماه)</w:t>
                  </w:r>
                </w:p>
              </w:tc>
              <w:tc>
                <w:tcPr>
                  <w:tcW w:w="1250"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38</w:t>
                  </w:r>
                </w:p>
              </w:tc>
              <w:tc>
                <w:tcPr>
                  <w:tcW w:w="1528"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37</w:t>
                  </w:r>
                </w:p>
              </w:tc>
              <w:tc>
                <w:tcPr>
                  <w:tcW w:w="1395"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37</w:t>
                  </w:r>
                </w:p>
              </w:tc>
              <w:tc>
                <w:tcPr>
                  <w:tcW w:w="1668"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37</w:t>
                  </w:r>
                </w:p>
              </w:tc>
            </w:tr>
            <w:tr w:rsidR="00EE2A7F" w:rsidRPr="00EE2A7F" w:rsidTr="0023001C">
              <w:tc>
                <w:tcPr>
                  <w:tcW w:w="2949" w:type="dxa"/>
                  <w:shd w:val="clear" w:color="auto" w:fill="9CC2E5" w:themeFill="accent1" w:themeFillTint="99"/>
                </w:tcPr>
                <w:p w:rsidR="00C47A2C" w:rsidRPr="0023001C" w:rsidRDefault="00C47A2C" w:rsidP="006829F8">
                  <w:pPr>
                    <w:spacing w:after="0"/>
                    <w:jc w:val="center"/>
                    <w:rPr>
                      <w:rFonts w:cs="B Nazanin"/>
                      <w:b/>
                      <w:bCs/>
                      <w:color w:val="000000" w:themeColor="text1"/>
                      <w:sz w:val="24"/>
                      <w:szCs w:val="24"/>
                      <w:rtl/>
                    </w:rPr>
                  </w:pPr>
                  <w:r w:rsidRPr="0023001C">
                    <w:rPr>
                      <w:rFonts w:cs="B Nazanin" w:hint="cs"/>
                      <w:b/>
                      <w:bCs/>
                      <w:color w:val="000000" w:themeColor="text1"/>
                      <w:sz w:val="24"/>
                      <w:szCs w:val="24"/>
                      <w:rtl/>
                    </w:rPr>
                    <w:t>تعداد ماه های پرداخت نشدن وام</w:t>
                  </w:r>
                </w:p>
              </w:tc>
              <w:tc>
                <w:tcPr>
                  <w:tcW w:w="1250"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5</w:t>
                  </w:r>
                </w:p>
              </w:tc>
              <w:tc>
                <w:tcPr>
                  <w:tcW w:w="1528"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4</w:t>
                  </w:r>
                </w:p>
              </w:tc>
              <w:tc>
                <w:tcPr>
                  <w:tcW w:w="1395"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4</w:t>
                  </w:r>
                </w:p>
              </w:tc>
              <w:tc>
                <w:tcPr>
                  <w:tcW w:w="1668"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4</w:t>
                  </w:r>
                </w:p>
              </w:tc>
            </w:tr>
            <w:tr w:rsidR="00EE2A7F" w:rsidRPr="00EE2A7F" w:rsidTr="0023001C">
              <w:tc>
                <w:tcPr>
                  <w:tcW w:w="2949" w:type="dxa"/>
                  <w:shd w:val="clear" w:color="auto" w:fill="9CC2E5" w:themeFill="accent1" w:themeFillTint="99"/>
                </w:tcPr>
                <w:p w:rsidR="00C47A2C" w:rsidRPr="0023001C" w:rsidRDefault="00C47A2C" w:rsidP="006829F8">
                  <w:pPr>
                    <w:spacing w:after="0"/>
                    <w:jc w:val="center"/>
                    <w:rPr>
                      <w:rFonts w:cs="B Nazanin"/>
                      <w:b/>
                      <w:bCs/>
                      <w:color w:val="000000" w:themeColor="text1"/>
                      <w:sz w:val="24"/>
                      <w:szCs w:val="24"/>
                      <w:rtl/>
                    </w:rPr>
                  </w:pPr>
                  <w:r w:rsidRPr="0023001C">
                    <w:rPr>
                      <w:rFonts w:cs="B Nazanin" w:hint="cs"/>
                      <w:b/>
                      <w:bCs/>
                      <w:color w:val="000000" w:themeColor="text1"/>
                      <w:sz w:val="24"/>
                      <w:szCs w:val="24"/>
                      <w:rtl/>
                    </w:rPr>
                    <w:t>تعداد ماه های عدم درخواست وام</w:t>
                  </w:r>
                </w:p>
              </w:tc>
              <w:tc>
                <w:tcPr>
                  <w:tcW w:w="1250"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0</w:t>
                  </w:r>
                </w:p>
              </w:tc>
              <w:tc>
                <w:tcPr>
                  <w:tcW w:w="1528"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0</w:t>
                  </w:r>
                </w:p>
              </w:tc>
              <w:tc>
                <w:tcPr>
                  <w:tcW w:w="1395"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0</w:t>
                  </w:r>
                </w:p>
              </w:tc>
              <w:tc>
                <w:tcPr>
                  <w:tcW w:w="1668"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0</w:t>
                  </w:r>
                </w:p>
              </w:tc>
            </w:tr>
            <w:tr w:rsidR="00EE2A7F" w:rsidRPr="00EE2A7F" w:rsidTr="0023001C">
              <w:tc>
                <w:tcPr>
                  <w:tcW w:w="2949" w:type="dxa"/>
                  <w:shd w:val="clear" w:color="auto" w:fill="9CC2E5" w:themeFill="accent1" w:themeFillTint="99"/>
                </w:tcPr>
                <w:p w:rsidR="00C47A2C" w:rsidRPr="0023001C" w:rsidRDefault="00C47A2C" w:rsidP="006829F8">
                  <w:pPr>
                    <w:spacing w:after="0"/>
                    <w:jc w:val="center"/>
                    <w:rPr>
                      <w:rFonts w:cs="B Nazanin"/>
                      <w:b/>
                      <w:bCs/>
                      <w:color w:val="000000" w:themeColor="text1"/>
                      <w:sz w:val="24"/>
                      <w:szCs w:val="24"/>
                      <w:rtl/>
                    </w:rPr>
                  </w:pPr>
                  <w:r w:rsidRPr="0023001C">
                    <w:rPr>
                      <w:rFonts w:cs="B Nazanin" w:hint="cs"/>
                      <w:b/>
                      <w:bCs/>
                      <w:color w:val="000000" w:themeColor="text1"/>
                      <w:sz w:val="24"/>
                      <w:szCs w:val="24"/>
                      <w:rtl/>
                    </w:rPr>
                    <w:t>متوسط تعداد وام پرداختی در ماه</w:t>
                  </w:r>
                </w:p>
              </w:tc>
              <w:tc>
                <w:tcPr>
                  <w:tcW w:w="1250"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0.86</w:t>
                  </w:r>
                </w:p>
              </w:tc>
              <w:tc>
                <w:tcPr>
                  <w:tcW w:w="1528"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0.89</w:t>
                  </w:r>
                </w:p>
              </w:tc>
              <w:tc>
                <w:tcPr>
                  <w:tcW w:w="1395"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0.8</w:t>
                  </w:r>
                  <w:r w:rsidRPr="0023001C">
                    <w:rPr>
                      <w:rFonts w:cs="B Nazanin" w:hint="cs"/>
                      <w:b/>
                      <w:bCs/>
                      <w:color w:val="000000" w:themeColor="text1"/>
                      <w:sz w:val="24"/>
                      <w:szCs w:val="24"/>
                      <w:rtl/>
                    </w:rPr>
                    <w:t>9</w:t>
                  </w:r>
                </w:p>
              </w:tc>
              <w:tc>
                <w:tcPr>
                  <w:tcW w:w="1668"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0.89</w:t>
                  </w:r>
                </w:p>
              </w:tc>
            </w:tr>
            <w:tr w:rsidR="00EE2A7F" w:rsidRPr="00EE2A7F" w:rsidTr="0023001C">
              <w:tc>
                <w:tcPr>
                  <w:tcW w:w="2949" w:type="dxa"/>
                  <w:shd w:val="clear" w:color="auto" w:fill="9CC2E5" w:themeFill="accent1" w:themeFillTint="99"/>
                </w:tcPr>
                <w:p w:rsidR="00C47A2C" w:rsidRPr="0023001C" w:rsidRDefault="00C47A2C" w:rsidP="006829F8">
                  <w:pPr>
                    <w:spacing w:after="0"/>
                    <w:jc w:val="center"/>
                    <w:rPr>
                      <w:rFonts w:cs="B Nazanin"/>
                      <w:b/>
                      <w:bCs/>
                      <w:color w:val="000000" w:themeColor="text1"/>
                      <w:sz w:val="24"/>
                      <w:szCs w:val="24"/>
                      <w:rtl/>
                    </w:rPr>
                  </w:pPr>
                  <w:r w:rsidRPr="0023001C">
                    <w:rPr>
                      <w:rFonts w:cs="B Nazanin" w:hint="cs"/>
                      <w:b/>
                      <w:bCs/>
                      <w:color w:val="000000" w:themeColor="text1"/>
                      <w:sz w:val="24"/>
                      <w:szCs w:val="24"/>
                      <w:rtl/>
                    </w:rPr>
                    <w:lastRenderedPageBreak/>
                    <w:t>میانگین موجودی یک فرد در هر دوره</w:t>
                  </w:r>
                </w:p>
              </w:tc>
              <w:tc>
                <w:tcPr>
                  <w:tcW w:w="1250"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587000</w:t>
                  </w:r>
                </w:p>
              </w:tc>
              <w:tc>
                <w:tcPr>
                  <w:tcW w:w="1528"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1564000</w:t>
                  </w:r>
                </w:p>
              </w:tc>
              <w:tc>
                <w:tcPr>
                  <w:tcW w:w="1395"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2508000</w:t>
                  </w:r>
                </w:p>
              </w:tc>
              <w:tc>
                <w:tcPr>
                  <w:tcW w:w="1668"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3403000</w:t>
                  </w:r>
                </w:p>
              </w:tc>
            </w:tr>
            <w:tr w:rsidR="00EE2A7F" w:rsidRPr="00EE2A7F" w:rsidTr="0023001C">
              <w:tc>
                <w:tcPr>
                  <w:tcW w:w="2949" w:type="dxa"/>
                  <w:shd w:val="clear" w:color="auto" w:fill="9CC2E5" w:themeFill="accent1" w:themeFillTint="99"/>
                </w:tcPr>
                <w:p w:rsidR="00C47A2C" w:rsidRPr="0023001C" w:rsidRDefault="00C47A2C" w:rsidP="006829F8">
                  <w:pPr>
                    <w:spacing w:after="0"/>
                    <w:jc w:val="center"/>
                    <w:rPr>
                      <w:rFonts w:cs="B Nazanin"/>
                      <w:b/>
                      <w:bCs/>
                      <w:color w:val="000000" w:themeColor="text1"/>
                      <w:sz w:val="24"/>
                      <w:szCs w:val="24"/>
                      <w:rtl/>
                    </w:rPr>
                  </w:pPr>
                  <w:r w:rsidRPr="0023001C">
                    <w:rPr>
                      <w:rFonts w:cs="B Nazanin" w:hint="cs"/>
                      <w:b/>
                      <w:bCs/>
                      <w:color w:val="000000" w:themeColor="text1"/>
                      <w:sz w:val="24"/>
                      <w:szCs w:val="24"/>
                      <w:rtl/>
                    </w:rPr>
                    <w:t>میانگین وام پرداختی هر دوره</w:t>
                  </w:r>
                </w:p>
              </w:tc>
              <w:tc>
                <w:tcPr>
                  <w:tcW w:w="1250"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2445000</w:t>
                  </w:r>
                </w:p>
              </w:tc>
              <w:tc>
                <w:tcPr>
                  <w:tcW w:w="1528"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4747000</w:t>
                  </w:r>
                </w:p>
              </w:tc>
              <w:tc>
                <w:tcPr>
                  <w:tcW w:w="1395"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6522000</w:t>
                  </w:r>
                </w:p>
              </w:tc>
              <w:tc>
                <w:tcPr>
                  <w:tcW w:w="1668"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8140000</w:t>
                  </w:r>
                </w:p>
              </w:tc>
            </w:tr>
            <w:tr w:rsidR="00EE2A7F" w:rsidRPr="00EE2A7F" w:rsidTr="0023001C">
              <w:tc>
                <w:tcPr>
                  <w:tcW w:w="2949" w:type="dxa"/>
                  <w:shd w:val="clear" w:color="auto" w:fill="9CC2E5" w:themeFill="accent1" w:themeFillTint="99"/>
                </w:tcPr>
                <w:p w:rsidR="00C47A2C" w:rsidRPr="0023001C" w:rsidRDefault="00C47A2C" w:rsidP="006829F8">
                  <w:pPr>
                    <w:spacing w:after="0"/>
                    <w:jc w:val="center"/>
                    <w:rPr>
                      <w:rFonts w:cs="B Nazanin"/>
                      <w:b/>
                      <w:bCs/>
                      <w:color w:val="000000" w:themeColor="text1"/>
                      <w:sz w:val="24"/>
                      <w:szCs w:val="24"/>
                      <w:rtl/>
                    </w:rPr>
                  </w:pPr>
                  <w:r w:rsidRPr="0023001C">
                    <w:rPr>
                      <w:rFonts w:cs="B Nazanin" w:hint="cs"/>
                      <w:b/>
                      <w:bCs/>
                      <w:color w:val="000000" w:themeColor="text1"/>
                      <w:sz w:val="24"/>
                      <w:szCs w:val="24"/>
                      <w:rtl/>
                    </w:rPr>
                    <w:t>میانگین اقساط هر دوره</w:t>
                  </w:r>
                </w:p>
              </w:tc>
              <w:tc>
                <w:tcPr>
                  <w:tcW w:w="1250"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131000</w:t>
                  </w:r>
                </w:p>
              </w:tc>
              <w:tc>
                <w:tcPr>
                  <w:tcW w:w="1528"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184000</w:t>
                  </w:r>
                </w:p>
              </w:tc>
              <w:tc>
                <w:tcPr>
                  <w:tcW w:w="1395"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225000</w:t>
                  </w:r>
                </w:p>
              </w:tc>
              <w:tc>
                <w:tcPr>
                  <w:tcW w:w="1668"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258000</w:t>
                  </w:r>
                </w:p>
              </w:tc>
            </w:tr>
            <w:tr w:rsidR="00EE2A7F" w:rsidRPr="00EE2A7F" w:rsidTr="0023001C">
              <w:tc>
                <w:tcPr>
                  <w:tcW w:w="2949" w:type="dxa"/>
                  <w:shd w:val="clear" w:color="auto" w:fill="9CC2E5" w:themeFill="accent1" w:themeFillTint="99"/>
                </w:tcPr>
                <w:p w:rsidR="00C47A2C" w:rsidRPr="0023001C" w:rsidRDefault="00C47A2C" w:rsidP="006829F8">
                  <w:pPr>
                    <w:spacing w:after="0"/>
                    <w:jc w:val="center"/>
                    <w:rPr>
                      <w:rFonts w:cs="B Nazanin"/>
                      <w:b/>
                      <w:bCs/>
                      <w:color w:val="000000" w:themeColor="text1"/>
                      <w:sz w:val="24"/>
                      <w:szCs w:val="24"/>
                      <w:rtl/>
                    </w:rPr>
                  </w:pPr>
                  <w:r w:rsidRPr="0023001C">
                    <w:rPr>
                      <w:rFonts w:cs="B Nazanin" w:hint="cs"/>
                      <w:b/>
                      <w:bCs/>
                      <w:color w:val="000000" w:themeColor="text1"/>
                      <w:sz w:val="24"/>
                      <w:szCs w:val="24"/>
                      <w:rtl/>
                    </w:rPr>
                    <w:t>میانگین تعداد اقساط هر دوره</w:t>
                  </w:r>
                </w:p>
              </w:tc>
              <w:tc>
                <w:tcPr>
                  <w:tcW w:w="1250"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19</w:t>
                  </w:r>
                </w:p>
              </w:tc>
              <w:tc>
                <w:tcPr>
                  <w:tcW w:w="1528"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26</w:t>
                  </w:r>
                </w:p>
              </w:tc>
              <w:tc>
                <w:tcPr>
                  <w:tcW w:w="1395" w:type="dxa"/>
                </w:tcPr>
                <w:p w:rsidR="00C47A2C" w:rsidRPr="0023001C" w:rsidRDefault="00C47A2C" w:rsidP="006829F8">
                  <w:pPr>
                    <w:spacing w:after="0"/>
                    <w:jc w:val="center"/>
                    <w:rPr>
                      <w:rFonts w:cs="B Nazanin"/>
                      <w:b/>
                      <w:bCs/>
                      <w:color w:val="000000" w:themeColor="text1"/>
                      <w:sz w:val="24"/>
                      <w:szCs w:val="24"/>
                      <w:rtl/>
                    </w:rPr>
                  </w:pPr>
                  <w:r w:rsidRPr="0023001C">
                    <w:rPr>
                      <w:rFonts w:cs="B Nazanin"/>
                      <w:b/>
                      <w:bCs/>
                      <w:color w:val="000000" w:themeColor="text1"/>
                      <w:sz w:val="24"/>
                      <w:szCs w:val="24"/>
                      <w:rtl/>
                    </w:rPr>
                    <w:t>29</w:t>
                  </w:r>
                </w:p>
              </w:tc>
              <w:tc>
                <w:tcPr>
                  <w:tcW w:w="1668" w:type="dxa"/>
                </w:tcPr>
                <w:p w:rsidR="00C47A2C" w:rsidRPr="0023001C" w:rsidRDefault="00C47A2C" w:rsidP="006829F8">
                  <w:pPr>
                    <w:spacing w:after="0"/>
                    <w:jc w:val="center"/>
                    <w:rPr>
                      <w:rFonts w:cs="B Nazanin"/>
                      <w:b/>
                      <w:bCs/>
                      <w:color w:val="000000" w:themeColor="text1"/>
                      <w:sz w:val="24"/>
                      <w:szCs w:val="24"/>
                    </w:rPr>
                  </w:pPr>
                  <w:r w:rsidRPr="0023001C">
                    <w:rPr>
                      <w:rFonts w:cs="B Nazanin"/>
                      <w:b/>
                      <w:bCs/>
                      <w:color w:val="000000" w:themeColor="text1"/>
                      <w:sz w:val="24"/>
                      <w:szCs w:val="24"/>
                      <w:rtl/>
                    </w:rPr>
                    <w:t>32</w:t>
                  </w:r>
                </w:p>
              </w:tc>
            </w:tr>
          </w:tbl>
          <w:p w:rsidR="009A7688" w:rsidRPr="00EE2A7F" w:rsidRDefault="009A7688" w:rsidP="009A7688">
            <w:pPr>
              <w:spacing w:before="240"/>
              <w:jc w:val="lowKashida"/>
              <w:rPr>
                <w:rFonts w:cs="B Nazanin"/>
                <w:color w:val="000000" w:themeColor="text1"/>
                <w:sz w:val="27"/>
                <w:szCs w:val="27"/>
                <w:rtl/>
              </w:rPr>
            </w:pPr>
          </w:p>
        </w:tc>
      </w:tr>
    </w:tbl>
    <w:p w:rsidR="009A7688" w:rsidRPr="00EE2A7F" w:rsidRDefault="00F77D2B" w:rsidP="006A7A43">
      <w:pPr>
        <w:spacing w:before="240"/>
        <w:jc w:val="lowKashida"/>
        <w:rPr>
          <w:rFonts w:cs="B Nazanin"/>
          <w:color w:val="000000" w:themeColor="text1"/>
          <w:sz w:val="27"/>
          <w:szCs w:val="27"/>
          <w:rtl/>
        </w:rPr>
      </w:pPr>
      <w:r w:rsidRPr="00EE2A7F">
        <w:rPr>
          <w:rFonts w:cs="B Nazanin" w:hint="cs"/>
          <w:color w:val="000000" w:themeColor="text1"/>
          <w:sz w:val="27"/>
          <w:szCs w:val="27"/>
          <w:rtl/>
        </w:rPr>
        <w:lastRenderedPageBreak/>
        <w:t>همانطور که در جدول نتایج مشخص است. این حالت امکان پیاده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سازی عملی را داراست چرا که در طی یک دوره ی پرداخت حداکثر </w:t>
      </w:r>
      <w:r w:rsidR="00A57A99" w:rsidRPr="00EE2A7F">
        <w:rPr>
          <w:rFonts w:cs="B Nazanin" w:hint="cs"/>
          <w:color w:val="000000" w:themeColor="text1"/>
          <w:sz w:val="27"/>
          <w:szCs w:val="27"/>
          <w:rtl/>
        </w:rPr>
        <w:t>5</w:t>
      </w:r>
      <w:r w:rsidRPr="00EE2A7F">
        <w:rPr>
          <w:rFonts w:cs="B Nazanin" w:hint="cs"/>
          <w:color w:val="000000" w:themeColor="text1"/>
          <w:sz w:val="27"/>
          <w:szCs w:val="27"/>
          <w:rtl/>
        </w:rPr>
        <w:t xml:space="preserve"> ماه </w:t>
      </w:r>
      <w:r w:rsidR="00832531" w:rsidRPr="00EE2A7F">
        <w:rPr>
          <w:rFonts w:cs="B Nazanin" w:hint="cs"/>
          <w:color w:val="000000" w:themeColor="text1"/>
          <w:sz w:val="27"/>
          <w:szCs w:val="27"/>
          <w:rtl/>
        </w:rPr>
        <w:t>وام پرداخت نمی</w:t>
      </w:r>
      <w:r w:rsidR="00832531" w:rsidRPr="00EE2A7F">
        <w:rPr>
          <w:rFonts w:cs="B Nazanin"/>
          <w:color w:val="000000" w:themeColor="text1"/>
          <w:sz w:val="27"/>
          <w:szCs w:val="27"/>
          <w:rtl/>
        </w:rPr>
        <w:softHyphen/>
      </w:r>
      <w:r w:rsidR="00832531" w:rsidRPr="00EE2A7F">
        <w:rPr>
          <w:rFonts w:cs="B Nazanin" w:hint="cs"/>
          <w:color w:val="000000" w:themeColor="text1"/>
          <w:sz w:val="27"/>
          <w:szCs w:val="27"/>
          <w:rtl/>
        </w:rPr>
        <w:t>شود</w:t>
      </w:r>
      <w:r w:rsidRPr="00EE2A7F">
        <w:rPr>
          <w:rFonts w:cs="B Nazanin" w:hint="cs"/>
          <w:color w:val="000000" w:themeColor="text1"/>
          <w:sz w:val="27"/>
          <w:szCs w:val="27"/>
          <w:rtl/>
        </w:rPr>
        <w:t xml:space="preserve"> و بقیه</w:t>
      </w:r>
      <w:r w:rsidRPr="00EE2A7F">
        <w:rPr>
          <w:rFonts w:cs="B Nazanin"/>
          <w:color w:val="000000" w:themeColor="text1"/>
          <w:sz w:val="27"/>
          <w:szCs w:val="27"/>
          <w:rtl/>
        </w:rPr>
        <w:softHyphen/>
      </w:r>
      <w:r w:rsidRPr="00EE2A7F">
        <w:rPr>
          <w:rFonts w:cs="B Nazanin" w:hint="cs"/>
          <w:color w:val="000000" w:themeColor="text1"/>
          <w:sz w:val="27"/>
          <w:szCs w:val="27"/>
          <w:rtl/>
        </w:rPr>
        <w:t>ی ماه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 (در اینجا </w:t>
      </w:r>
      <w:r w:rsidR="00D51AD7" w:rsidRPr="00EE2A7F">
        <w:rPr>
          <w:rFonts w:cs="B Nazanin" w:hint="cs"/>
          <w:color w:val="000000" w:themeColor="text1"/>
          <w:sz w:val="27"/>
          <w:szCs w:val="27"/>
          <w:rtl/>
        </w:rPr>
        <w:t>33</w:t>
      </w:r>
      <w:r w:rsidRPr="00EE2A7F">
        <w:rPr>
          <w:rFonts w:cs="B Nazanin" w:hint="cs"/>
          <w:color w:val="000000" w:themeColor="text1"/>
          <w:sz w:val="27"/>
          <w:szCs w:val="27"/>
          <w:rtl/>
        </w:rPr>
        <w:t xml:space="preserve"> ماه) هر م</w:t>
      </w:r>
      <w:r w:rsidR="00832531" w:rsidRPr="00EE2A7F">
        <w:rPr>
          <w:rFonts w:cs="B Nazanin" w:hint="cs"/>
          <w:color w:val="000000" w:themeColor="text1"/>
          <w:sz w:val="27"/>
          <w:szCs w:val="27"/>
          <w:rtl/>
        </w:rPr>
        <w:t>اه وام پرداخت خواهد شد که اطلاعات کلی</w:t>
      </w:r>
      <w:r w:rsidRPr="00EE2A7F">
        <w:rPr>
          <w:rFonts w:cs="B Nazanin" w:hint="cs"/>
          <w:color w:val="000000" w:themeColor="text1"/>
          <w:sz w:val="27"/>
          <w:szCs w:val="27"/>
          <w:rtl/>
        </w:rPr>
        <w:t xml:space="preserve"> مربوط به وام</w:t>
      </w:r>
      <w:r w:rsidRPr="00EE2A7F">
        <w:rPr>
          <w:rFonts w:cs="B Nazanin"/>
          <w:color w:val="000000" w:themeColor="text1"/>
          <w:sz w:val="27"/>
          <w:szCs w:val="27"/>
          <w:rtl/>
        </w:rPr>
        <w:softHyphen/>
      </w:r>
      <w:r w:rsidRPr="00EE2A7F">
        <w:rPr>
          <w:rFonts w:cs="B Nazanin" w:hint="cs"/>
          <w:color w:val="000000" w:themeColor="text1"/>
          <w:sz w:val="27"/>
          <w:szCs w:val="27"/>
          <w:rtl/>
        </w:rPr>
        <w:t>ها در جدول مشخص است.</w:t>
      </w:r>
      <w:r w:rsidR="008A3EE2" w:rsidRPr="00EE2A7F">
        <w:rPr>
          <w:rFonts w:cs="B Nazanin" w:hint="cs"/>
          <w:color w:val="000000" w:themeColor="text1"/>
          <w:sz w:val="27"/>
          <w:szCs w:val="27"/>
          <w:rtl/>
        </w:rPr>
        <w:t xml:space="preserve"> بنابراین این سناریو برای یک گروه </w:t>
      </w:r>
      <w:r w:rsidR="00D51AD7" w:rsidRPr="00EE2A7F">
        <w:rPr>
          <w:rFonts w:cs="B Nazanin" w:hint="cs"/>
          <w:color w:val="000000" w:themeColor="text1"/>
          <w:sz w:val="27"/>
          <w:szCs w:val="27"/>
          <w:rtl/>
        </w:rPr>
        <w:t>30</w:t>
      </w:r>
      <w:r w:rsidR="008A3EE2" w:rsidRPr="00EE2A7F">
        <w:rPr>
          <w:rFonts w:cs="B Nazanin" w:hint="cs"/>
          <w:color w:val="000000" w:themeColor="text1"/>
          <w:sz w:val="27"/>
          <w:szCs w:val="27"/>
          <w:rtl/>
        </w:rPr>
        <w:t xml:space="preserve"> تا </w:t>
      </w:r>
      <w:r w:rsidR="00D51AD7" w:rsidRPr="00EE2A7F">
        <w:rPr>
          <w:rFonts w:cs="B Nazanin" w:hint="cs"/>
          <w:color w:val="000000" w:themeColor="text1"/>
          <w:sz w:val="27"/>
          <w:szCs w:val="27"/>
          <w:rtl/>
        </w:rPr>
        <w:t>35</w:t>
      </w:r>
      <w:r w:rsidR="008A3EE2" w:rsidRPr="00EE2A7F">
        <w:rPr>
          <w:rFonts w:cs="B Nazanin" w:hint="cs"/>
          <w:color w:val="000000" w:themeColor="text1"/>
          <w:sz w:val="27"/>
          <w:szCs w:val="27"/>
          <w:rtl/>
        </w:rPr>
        <w:t xml:space="preserve"> نفره حالتی بهینه است. اگر بخواهیم با ادبیات بهینه</w:t>
      </w:r>
      <w:r w:rsidR="008A3EE2" w:rsidRPr="00EE2A7F">
        <w:rPr>
          <w:rFonts w:cs="B Nazanin"/>
          <w:color w:val="000000" w:themeColor="text1"/>
          <w:sz w:val="27"/>
          <w:szCs w:val="27"/>
          <w:rtl/>
        </w:rPr>
        <w:softHyphen/>
      </w:r>
      <w:r w:rsidR="008A3EE2" w:rsidRPr="00EE2A7F">
        <w:rPr>
          <w:rFonts w:cs="B Nazanin" w:hint="cs"/>
          <w:color w:val="000000" w:themeColor="text1"/>
          <w:sz w:val="27"/>
          <w:szCs w:val="27"/>
          <w:rtl/>
        </w:rPr>
        <w:t>سازی صحبت کنیم، این حالت یک نقطه بر روی جب</w:t>
      </w:r>
      <w:r w:rsidR="007955F3" w:rsidRPr="00EE2A7F">
        <w:rPr>
          <w:rFonts w:cs="B Nazanin" w:hint="cs"/>
          <w:color w:val="000000" w:themeColor="text1"/>
          <w:sz w:val="27"/>
          <w:szCs w:val="27"/>
          <w:rtl/>
        </w:rPr>
        <w:t>ه</w:t>
      </w:r>
      <w:r w:rsidR="008A3EE2" w:rsidRPr="00EE2A7F">
        <w:rPr>
          <w:rFonts w:cs="B Nazanin" w:hint="cs"/>
          <w:color w:val="000000" w:themeColor="text1"/>
          <w:sz w:val="27"/>
          <w:szCs w:val="27"/>
          <w:rtl/>
        </w:rPr>
        <w:t>ه</w:t>
      </w:r>
      <w:r w:rsidR="008A3EE2" w:rsidRPr="00EE2A7F">
        <w:rPr>
          <w:rFonts w:cs="B Nazanin"/>
          <w:color w:val="000000" w:themeColor="text1"/>
          <w:sz w:val="27"/>
          <w:szCs w:val="27"/>
          <w:rtl/>
        </w:rPr>
        <w:softHyphen/>
      </w:r>
      <w:r w:rsidR="008A3EE2" w:rsidRPr="00EE2A7F">
        <w:rPr>
          <w:rFonts w:cs="B Nazanin" w:hint="cs"/>
          <w:color w:val="000000" w:themeColor="text1"/>
          <w:sz w:val="27"/>
          <w:szCs w:val="27"/>
          <w:rtl/>
        </w:rPr>
        <w:t xml:space="preserve">ی پارتو است که </w:t>
      </w:r>
      <w:r w:rsidR="00173561" w:rsidRPr="00EE2A7F">
        <w:rPr>
          <w:rFonts w:cs="B Nazanin" w:hint="cs"/>
          <w:color w:val="000000" w:themeColor="text1"/>
          <w:sz w:val="27"/>
          <w:szCs w:val="27"/>
          <w:rtl/>
        </w:rPr>
        <w:t xml:space="preserve">قرار بود از طریق الگوریتم ارائه شده در فصل دوم آن را </w:t>
      </w:r>
      <w:r w:rsidR="008A3EE2" w:rsidRPr="00EE2A7F">
        <w:rPr>
          <w:rFonts w:cs="B Nazanin" w:hint="cs"/>
          <w:color w:val="000000" w:themeColor="text1"/>
          <w:sz w:val="27"/>
          <w:szCs w:val="27"/>
          <w:rtl/>
        </w:rPr>
        <w:t xml:space="preserve">کشف </w:t>
      </w:r>
      <w:r w:rsidR="00173561" w:rsidRPr="00EE2A7F">
        <w:rPr>
          <w:rFonts w:cs="B Nazanin" w:hint="cs"/>
          <w:color w:val="000000" w:themeColor="text1"/>
          <w:sz w:val="27"/>
          <w:szCs w:val="27"/>
          <w:rtl/>
        </w:rPr>
        <w:t>کنی</w:t>
      </w:r>
      <w:r w:rsidR="008A3EE2" w:rsidRPr="00EE2A7F">
        <w:rPr>
          <w:rFonts w:cs="B Nazanin" w:hint="cs"/>
          <w:color w:val="000000" w:themeColor="text1"/>
          <w:sz w:val="27"/>
          <w:szCs w:val="27"/>
          <w:rtl/>
        </w:rPr>
        <w:t>م.</w:t>
      </w:r>
    </w:p>
    <w:p w:rsidR="008A3EE2" w:rsidRPr="00EE2A7F" w:rsidRDefault="008A3EE2" w:rsidP="008145DF">
      <w:pPr>
        <w:pStyle w:val="ListParagraph"/>
        <w:numPr>
          <w:ilvl w:val="0"/>
          <w:numId w:val="2"/>
        </w:numPr>
        <w:spacing w:before="240" w:after="0"/>
        <w:ind w:left="379" w:hanging="425"/>
        <w:jc w:val="lowKashida"/>
        <w:rPr>
          <w:rFonts w:cs="B Nazanin"/>
          <w:b/>
          <w:bCs/>
          <w:color w:val="000000" w:themeColor="text1"/>
          <w:sz w:val="27"/>
          <w:szCs w:val="27"/>
          <w:rtl/>
        </w:rPr>
      </w:pPr>
      <w:r w:rsidRPr="00EE2A7F">
        <w:rPr>
          <w:rFonts w:cs="B Nazanin" w:hint="cs"/>
          <w:b/>
          <w:bCs/>
          <w:color w:val="000000" w:themeColor="text1"/>
          <w:sz w:val="27"/>
          <w:szCs w:val="27"/>
          <w:rtl/>
        </w:rPr>
        <w:t xml:space="preserve">سناریوی </w:t>
      </w:r>
      <w:r w:rsidR="00173561" w:rsidRPr="00EE2A7F">
        <w:rPr>
          <w:rFonts w:cs="B Nazanin" w:hint="cs"/>
          <w:b/>
          <w:bCs/>
          <w:color w:val="000000" w:themeColor="text1"/>
          <w:sz w:val="27"/>
          <w:szCs w:val="27"/>
          <w:rtl/>
        </w:rPr>
        <w:t>س</w:t>
      </w:r>
      <w:r w:rsidRPr="00EE2A7F">
        <w:rPr>
          <w:rFonts w:cs="B Nazanin" w:hint="cs"/>
          <w:b/>
          <w:bCs/>
          <w:color w:val="000000" w:themeColor="text1"/>
          <w:sz w:val="27"/>
          <w:szCs w:val="27"/>
          <w:rtl/>
        </w:rPr>
        <w:t xml:space="preserve">وم: کاهش </w:t>
      </w:r>
      <w:r w:rsidR="008145DF">
        <w:rPr>
          <w:rFonts w:cs="B Nazanin" w:hint="cs"/>
          <w:b/>
          <w:bCs/>
          <w:color w:val="000000" w:themeColor="text1"/>
          <w:sz w:val="27"/>
          <w:szCs w:val="27"/>
          <w:rtl/>
        </w:rPr>
        <w:t xml:space="preserve"> </w:t>
      </w:r>
      <w:r w:rsidR="006829F8">
        <w:rPr>
          <w:rFonts w:cs="B Nazanin" w:hint="cs"/>
          <w:b/>
          <w:bCs/>
          <w:color w:val="000000" w:themeColor="text1"/>
          <w:sz w:val="27"/>
          <w:szCs w:val="27"/>
          <w:rtl/>
        </w:rPr>
        <w:t xml:space="preserve">بیشتر </w:t>
      </w:r>
      <w:r w:rsidRPr="00EE2A7F">
        <w:rPr>
          <w:rFonts w:cs="B Nazanin" w:hint="cs"/>
          <w:b/>
          <w:bCs/>
          <w:color w:val="000000" w:themeColor="text1"/>
          <w:sz w:val="27"/>
          <w:szCs w:val="27"/>
          <w:rtl/>
        </w:rPr>
        <w:t>ضریب وام</w:t>
      </w:r>
      <w:r w:rsidRPr="00EE2A7F">
        <w:rPr>
          <w:rFonts w:cs="B Nazanin"/>
          <w:b/>
          <w:bCs/>
          <w:color w:val="000000" w:themeColor="text1"/>
          <w:sz w:val="27"/>
          <w:szCs w:val="27"/>
          <w:rtl/>
        </w:rPr>
        <w:softHyphen/>
      </w:r>
      <w:r w:rsidR="008145DF">
        <w:rPr>
          <w:rFonts w:cs="B Nazanin" w:hint="cs"/>
          <w:b/>
          <w:bCs/>
          <w:color w:val="000000" w:themeColor="text1"/>
          <w:sz w:val="27"/>
          <w:szCs w:val="27"/>
          <w:rtl/>
        </w:rPr>
        <w:t xml:space="preserve">ها </w:t>
      </w:r>
      <w:r w:rsidRPr="00EE2A7F">
        <w:rPr>
          <w:rFonts w:cs="B Nazanin" w:hint="cs"/>
          <w:b/>
          <w:bCs/>
          <w:color w:val="000000" w:themeColor="text1"/>
          <w:sz w:val="27"/>
          <w:szCs w:val="27"/>
          <w:rtl/>
        </w:rPr>
        <w:t>بدون کاهش تعداد اقساط</w:t>
      </w:r>
      <w:r w:rsidR="008145DF">
        <w:rPr>
          <w:rFonts w:cs="B Nazanin" w:hint="cs"/>
          <w:b/>
          <w:bCs/>
          <w:color w:val="000000" w:themeColor="text1"/>
          <w:sz w:val="27"/>
          <w:szCs w:val="27"/>
          <w:rtl/>
        </w:rPr>
        <w:t xml:space="preserve"> </w:t>
      </w:r>
      <w:r w:rsidR="006829F8">
        <w:rPr>
          <w:rFonts w:cs="B Nazanin" w:hint="cs"/>
          <w:b/>
          <w:bCs/>
          <w:color w:val="000000" w:themeColor="text1"/>
          <w:sz w:val="27"/>
          <w:szCs w:val="27"/>
          <w:rtl/>
        </w:rPr>
        <w:t>(</w:t>
      </w:r>
      <w:r w:rsidR="008145DF">
        <w:rPr>
          <w:rFonts w:cs="B Nazanin" w:hint="cs"/>
          <w:b/>
          <w:bCs/>
          <w:color w:val="000000" w:themeColor="text1"/>
          <w:sz w:val="27"/>
          <w:szCs w:val="27"/>
          <w:rtl/>
        </w:rPr>
        <w:t>برای گروه 25 تا 30 نفره</w:t>
      </w:r>
      <w:r w:rsidR="006829F8">
        <w:rPr>
          <w:rFonts w:cs="B Nazanin" w:hint="cs"/>
          <w:b/>
          <w:bCs/>
          <w:color w:val="000000" w:themeColor="text1"/>
          <w:sz w:val="27"/>
          <w:szCs w:val="27"/>
          <w:rtl/>
        </w:rPr>
        <w:t>)</w:t>
      </w:r>
    </w:p>
    <w:p w:rsidR="008A3EE2" w:rsidRPr="00EE2A7F" w:rsidRDefault="008A3EE2" w:rsidP="006829F8">
      <w:pPr>
        <w:spacing w:after="0"/>
        <w:jc w:val="lowKashida"/>
        <w:rPr>
          <w:rFonts w:cs="B Nazanin"/>
          <w:color w:val="000000" w:themeColor="text1"/>
          <w:sz w:val="27"/>
          <w:szCs w:val="27"/>
          <w:rtl/>
        </w:rPr>
      </w:pPr>
      <w:r w:rsidRPr="00EE2A7F">
        <w:rPr>
          <w:rFonts w:cs="B Nazanin" w:hint="cs"/>
          <w:color w:val="000000" w:themeColor="text1"/>
          <w:sz w:val="27"/>
          <w:szCs w:val="27"/>
          <w:rtl/>
        </w:rPr>
        <w:t>در این مرحله</w:t>
      </w:r>
      <w:r w:rsidR="00173561" w:rsidRPr="00EE2A7F">
        <w:rPr>
          <w:rFonts w:cs="B Nazanin" w:hint="cs"/>
          <w:color w:val="000000" w:themeColor="text1"/>
          <w:sz w:val="27"/>
          <w:szCs w:val="27"/>
          <w:rtl/>
        </w:rPr>
        <w:t xml:space="preserve"> نیز</w:t>
      </w:r>
      <w:r w:rsidRPr="00EE2A7F">
        <w:rPr>
          <w:rFonts w:cs="B Nazanin" w:hint="cs"/>
          <w:color w:val="000000" w:themeColor="text1"/>
          <w:sz w:val="27"/>
          <w:szCs w:val="27"/>
          <w:rtl/>
        </w:rPr>
        <w:t xml:space="preserve"> با ثابت نگه</w:t>
      </w:r>
      <w:r w:rsidRPr="00EE2A7F">
        <w:rPr>
          <w:rFonts w:cs="B Nazanin"/>
          <w:color w:val="000000" w:themeColor="text1"/>
          <w:sz w:val="27"/>
          <w:szCs w:val="27"/>
          <w:rtl/>
        </w:rPr>
        <w:softHyphen/>
      </w:r>
      <w:r w:rsidRPr="00EE2A7F">
        <w:rPr>
          <w:rFonts w:cs="B Nazanin" w:hint="cs"/>
          <w:color w:val="000000" w:themeColor="text1"/>
          <w:sz w:val="27"/>
          <w:szCs w:val="27"/>
          <w:rtl/>
        </w:rPr>
        <w:t>داشتن میزان اقساط به سراغ ضرایب وام رفته و آنها را کاهش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دهیم </w:t>
      </w:r>
      <w:r w:rsidR="00173561" w:rsidRPr="00EE2A7F">
        <w:rPr>
          <w:rFonts w:cs="B Nazanin" w:hint="cs"/>
          <w:color w:val="000000" w:themeColor="text1"/>
          <w:sz w:val="27"/>
          <w:szCs w:val="27"/>
          <w:rtl/>
        </w:rPr>
        <w:t>.</w:t>
      </w:r>
    </w:p>
    <w:p w:rsidR="008A3EE2" w:rsidRPr="00EE2A7F" w:rsidRDefault="008A3EE2" w:rsidP="006829F8">
      <w:pPr>
        <w:spacing w:after="0"/>
        <w:jc w:val="lowKashida"/>
        <w:rPr>
          <w:rFonts w:cs="B Nazanin"/>
          <w:color w:val="000000" w:themeColor="text1"/>
          <w:sz w:val="27"/>
          <w:szCs w:val="27"/>
          <w:rtl/>
        </w:rPr>
      </w:pPr>
      <w:r w:rsidRPr="00EE2A7F">
        <w:rPr>
          <w:rFonts w:cs="B Nazanin" w:hint="cs"/>
          <w:color w:val="000000" w:themeColor="text1"/>
          <w:sz w:val="27"/>
          <w:szCs w:val="27"/>
          <w:rtl/>
        </w:rPr>
        <w:t>در این سناریو گروهای 10 تا 15 نفره، 15 تا 20 نفره و 20 تا 25 نفره امکان پیاده</w:t>
      </w:r>
      <w:r w:rsidRPr="00EE2A7F">
        <w:rPr>
          <w:rFonts w:cs="B Nazanin"/>
          <w:color w:val="000000" w:themeColor="text1"/>
          <w:sz w:val="27"/>
          <w:szCs w:val="27"/>
          <w:rtl/>
        </w:rPr>
        <w:softHyphen/>
      </w:r>
      <w:r w:rsidRPr="00EE2A7F">
        <w:rPr>
          <w:rFonts w:cs="B Nazanin" w:hint="cs"/>
          <w:color w:val="000000" w:themeColor="text1"/>
          <w:sz w:val="27"/>
          <w:szCs w:val="27"/>
          <w:rtl/>
        </w:rPr>
        <w:t>سازی ندارند.</w:t>
      </w:r>
    </w:p>
    <w:p w:rsidR="008A3EE2" w:rsidRPr="00EE2A7F" w:rsidRDefault="008A3EE2" w:rsidP="00173561">
      <w:pPr>
        <w:jc w:val="lowKashida"/>
        <w:rPr>
          <w:rFonts w:cs="B Nazanin"/>
          <w:color w:val="000000" w:themeColor="text1"/>
          <w:sz w:val="27"/>
          <w:szCs w:val="27"/>
        </w:rPr>
      </w:pPr>
      <w:r w:rsidRPr="00EE2A7F">
        <w:rPr>
          <w:rFonts w:cs="B Nazanin" w:hint="cs"/>
          <w:color w:val="000000" w:themeColor="text1"/>
          <w:sz w:val="27"/>
          <w:szCs w:val="27"/>
          <w:rtl/>
        </w:rPr>
        <w:t>فرضیات ناشی از سناریوی دوم برای یک گروه با اعضای بین 25 تا 30 نفر در این حالت در جدول فرضیات 5-</w:t>
      </w:r>
      <w:r w:rsidR="00173561" w:rsidRPr="00EE2A7F">
        <w:rPr>
          <w:rFonts w:cs="B Nazanin" w:hint="cs"/>
          <w:color w:val="000000" w:themeColor="text1"/>
          <w:sz w:val="27"/>
          <w:szCs w:val="27"/>
          <w:rtl/>
        </w:rPr>
        <w:t>8</w:t>
      </w:r>
      <w:r w:rsidRPr="00EE2A7F">
        <w:rPr>
          <w:rFonts w:cs="B Nazanin" w:hint="cs"/>
          <w:color w:val="000000" w:themeColor="text1"/>
          <w:sz w:val="27"/>
          <w:szCs w:val="27"/>
          <w:rtl/>
        </w:rPr>
        <w:t xml:space="preserve"> آورده شده است</w:t>
      </w:r>
      <w:r w:rsidR="00173561" w:rsidRPr="00EE2A7F">
        <w:rPr>
          <w:rFonts w:cs="B Nazanin" w:hint="cs"/>
          <w:color w:val="000000" w:themeColor="text1"/>
          <w:sz w:val="27"/>
          <w:szCs w:val="27"/>
          <w:rtl/>
        </w:rPr>
        <w:t>.</w:t>
      </w:r>
    </w:p>
    <w:tbl>
      <w:tblPr>
        <w:tblpPr w:leftFromText="180" w:rightFromText="180" w:vertAnchor="text" w:horzAnchor="margin" w:tblpY="-46"/>
        <w:bidiVisual/>
        <w:tblW w:w="0" w:type="auto"/>
        <w:tblLook w:val="04A0" w:firstRow="1" w:lastRow="0" w:firstColumn="1" w:lastColumn="0" w:noHBand="0" w:noVBand="1"/>
      </w:tblPr>
      <w:tblGrid>
        <w:gridCol w:w="9016"/>
      </w:tblGrid>
      <w:tr w:rsidR="00EE2A7F" w:rsidRPr="00EE2A7F" w:rsidTr="00233F46">
        <w:tc>
          <w:tcPr>
            <w:tcW w:w="9016" w:type="dxa"/>
          </w:tcPr>
          <w:p w:rsidR="008A3EE2" w:rsidRPr="00EE2A7F" w:rsidRDefault="008A3EE2" w:rsidP="008A59C1">
            <w:pPr>
              <w:spacing w:after="0"/>
              <w:jc w:val="center"/>
              <w:rPr>
                <w:rFonts w:cs="B Nazanin"/>
                <w:b/>
                <w:bCs/>
                <w:color w:val="000000" w:themeColor="text1"/>
                <w:rtl/>
              </w:rPr>
            </w:pPr>
            <w:r w:rsidRPr="00EE2A7F">
              <w:rPr>
                <w:rFonts w:cs="B Nazanin" w:hint="cs"/>
                <w:b/>
                <w:bCs/>
                <w:color w:val="000000" w:themeColor="text1"/>
                <w:rtl/>
              </w:rPr>
              <w:t>جدول فرضیات 5-</w:t>
            </w:r>
            <w:r w:rsidR="00173561" w:rsidRPr="00EE2A7F">
              <w:rPr>
                <w:rFonts w:cs="B Nazanin" w:hint="cs"/>
                <w:b/>
                <w:bCs/>
                <w:color w:val="000000" w:themeColor="text1"/>
                <w:rtl/>
              </w:rPr>
              <w:t>8</w:t>
            </w:r>
            <w:r w:rsidRPr="00EE2A7F">
              <w:rPr>
                <w:rFonts w:cs="B Nazanin" w:hint="cs"/>
                <w:b/>
                <w:bCs/>
                <w:color w:val="000000" w:themeColor="text1"/>
                <w:rtl/>
              </w:rPr>
              <w:t xml:space="preserve">: فرضیات مربوط به </w:t>
            </w:r>
            <w:r w:rsidR="00173561" w:rsidRPr="00EE2A7F">
              <w:rPr>
                <w:rFonts w:cs="B Nazanin" w:hint="cs"/>
                <w:b/>
                <w:bCs/>
                <w:color w:val="000000" w:themeColor="text1"/>
                <w:rtl/>
              </w:rPr>
              <w:t>اولین</w:t>
            </w:r>
            <w:r w:rsidRPr="00EE2A7F">
              <w:rPr>
                <w:rFonts w:cs="B Nazanin" w:hint="cs"/>
                <w:b/>
                <w:bCs/>
                <w:color w:val="000000" w:themeColor="text1"/>
                <w:rtl/>
              </w:rPr>
              <w:t xml:space="preserve"> شبیه سازی از سناریوی </w:t>
            </w:r>
            <w:r w:rsidR="00173561" w:rsidRPr="00EE2A7F">
              <w:rPr>
                <w:rFonts w:cs="B Nazanin" w:hint="cs"/>
                <w:b/>
                <w:bCs/>
                <w:color w:val="000000" w:themeColor="text1"/>
                <w:rtl/>
              </w:rPr>
              <w:t>سوم</w:t>
            </w:r>
          </w:p>
        </w:tc>
      </w:tr>
      <w:tr w:rsidR="00EE2A7F" w:rsidRPr="00EE2A7F" w:rsidTr="00233F46">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57"/>
              <w:gridCol w:w="1349"/>
              <w:gridCol w:w="1319"/>
              <w:gridCol w:w="1342"/>
              <w:gridCol w:w="1485"/>
              <w:gridCol w:w="1338"/>
            </w:tblGrid>
            <w:tr w:rsidR="00EE2A7F" w:rsidRPr="00EE2A7F" w:rsidTr="00D96CA6">
              <w:tc>
                <w:tcPr>
                  <w:tcW w:w="1957" w:type="dxa"/>
                  <w:shd w:val="clear" w:color="auto" w:fill="2E74B5" w:themeFill="accent1" w:themeFillShade="BF"/>
                </w:tcPr>
                <w:p w:rsidR="008A3EE2" w:rsidRPr="00EE2A7F" w:rsidRDefault="008A3EE2" w:rsidP="006829F8">
                  <w:pPr>
                    <w:framePr w:hSpace="180" w:wrap="around" w:vAnchor="text" w:hAnchor="margin" w:y="-46"/>
                    <w:spacing w:after="0"/>
                    <w:jc w:val="center"/>
                    <w:rPr>
                      <w:rFonts w:cs="B Nazanin"/>
                      <w:b/>
                      <w:bCs/>
                      <w:color w:val="000000" w:themeColor="text1"/>
                      <w:sz w:val="24"/>
                      <w:szCs w:val="24"/>
                      <w:rtl/>
                    </w:rPr>
                  </w:pPr>
                </w:p>
              </w:tc>
              <w:tc>
                <w:tcPr>
                  <w:tcW w:w="1349" w:type="dxa"/>
                  <w:shd w:val="clear" w:color="auto" w:fill="9CC2E5" w:themeFill="accent1" w:themeFillTint="99"/>
                </w:tcPr>
                <w:p w:rsidR="008A3EE2" w:rsidRPr="00EE2A7F" w:rsidRDefault="008A3EE2"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8A3EE2" w:rsidRPr="00EE2A7F" w:rsidRDefault="008A3EE2"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8A3EE2" w:rsidRPr="00EE2A7F" w:rsidRDefault="008A3EE2"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8A3EE2" w:rsidRPr="00EE2A7F" w:rsidRDefault="008A3EE2"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8A3EE2" w:rsidRPr="00EE2A7F" w:rsidRDefault="008A3EE2"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32 میلیون (تومان)</w:t>
                  </w:r>
                </w:p>
              </w:tc>
            </w:tr>
            <w:tr w:rsidR="00EE2A7F" w:rsidRPr="00EE2A7F" w:rsidTr="00D96CA6">
              <w:tc>
                <w:tcPr>
                  <w:tcW w:w="1957" w:type="dxa"/>
                  <w:shd w:val="clear" w:color="auto" w:fill="9CC2E5" w:themeFill="accent1" w:themeFillTint="99"/>
                </w:tcPr>
                <w:p w:rsidR="008573E9" w:rsidRPr="00EE2A7F" w:rsidRDefault="008573E9"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حداکثر تعداد اقساط</w:t>
                  </w:r>
                </w:p>
              </w:tc>
              <w:tc>
                <w:tcPr>
                  <w:tcW w:w="1349" w:type="dxa"/>
                </w:tcPr>
                <w:p w:rsidR="008573E9" w:rsidRPr="00EE2A7F" w:rsidRDefault="008573E9"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18</w:t>
                  </w:r>
                </w:p>
              </w:tc>
              <w:tc>
                <w:tcPr>
                  <w:tcW w:w="1319" w:type="dxa"/>
                </w:tcPr>
                <w:p w:rsidR="008573E9" w:rsidRPr="00EE2A7F" w:rsidRDefault="008573E9" w:rsidP="006829F8">
                  <w:pPr>
                    <w:framePr w:hSpace="180" w:wrap="around" w:vAnchor="text" w:hAnchor="margin" w:y="-46"/>
                    <w:tabs>
                      <w:tab w:val="left" w:pos="308"/>
                      <w:tab w:val="center" w:pos="55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27</w:t>
                  </w:r>
                </w:p>
              </w:tc>
              <w:tc>
                <w:tcPr>
                  <w:tcW w:w="1342" w:type="dxa"/>
                </w:tcPr>
                <w:p w:rsidR="008573E9" w:rsidRPr="00EE2A7F" w:rsidRDefault="008573E9"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36</w:t>
                  </w:r>
                </w:p>
              </w:tc>
              <w:tc>
                <w:tcPr>
                  <w:tcW w:w="1485" w:type="dxa"/>
                </w:tcPr>
                <w:p w:rsidR="008573E9" w:rsidRPr="00EE2A7F" w:rsidRDefault="008573E9" w:rsidP="006829F8">
                  <w:pPr>
                    <w:framePr w:hSpace="180" w:wrap="around" w:vAnchor="text" w:hAnchor="margin" w:y="-46"/>
                    <w:spacing w:after="0"/>
                    <w:jc w:val="center"/>
                    <w:rPr>
                      <w:rFonts w:cs="B Nazanin"/>
                      <w:b/>
                      <w:bCs/>
                      <w:color w:val="000000" w:themeColor="text1"/>
                      <w:sz w:val="24"/>
                      <w:szCs w:val="24"/>
                      <w:rtl/>
                    </w:rPr>
                  </w:pPr>
                  <w:r w:rsidRPr="00EE2A7F">
                    <w:rPr>
                      <w:rFonts w:cs="B Nazanin"/>
                      <w:b/>
                      <w:bCs/>
                      <w:color w:val="000000" w:themeColor="text1"/>
                      <w:sz w:val="24"/>
                      <w:szCs w:val="24"/>
                      <w:rtl/>
                    </w:rPr>
                    <w:t>4</w:t>
                  </w:r>
                  <w:r w:rsidRPr="00EE2A7F">
                    <w:rPr>
                      <w:rFonts w:cs="B Nazanin" w:hint="cs"/>
                      <w:b/>
                      <w:bCs/>
                      <w:color w:val="000000" w:themeColor="text1"/>
                      <w:sz w:val="24"/>
                      <w:szCs w:val="24"/>
                      <w:rtl/>
                    </w:rPr>
                    <w:t>5</w:t>
                  </w:r>
                </w:p>
              </w:tc>
              <w:tc>
                <w:tcPr>
                  <w:tcW w:w="1338" w:type="dxa"/>
                </w:tcPr>
                <w:p w:rsidR="008573E9" w:rsidRPr="00EE2A7F" w:rsidRDefault="008573E9"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60</w:t>
                  </w:r>
                </w:p>
              </w:tc>
            </w:tr>
            <w:tr w:rsidR="00EE2A7F" w:rsidRPr="00EE2A7F" w:rsidTr="00D96CA6">
              <w:tc>
                <w:tcPr>
                  <w:tcW w:w="1957" w:type="dxa"/>
                  <w:shd w:val="clear" w:color="auto" w:fill="9CC2E5" w:themeFill="accent1" w:themeFillTint="99"/>
                </w:tcPr>
                <w:p w:rsidR="008A3EE2" w:rsidRPr="00EE2A7F" w:rsidRDefault="008A3EE2"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 xml:space="preserve">ضرایب وام </w:t>
                  </w:r>
                </w:p>
              </w:tc>
              <w:tc>
                <w:tcPr>
                  <w:tcW w:w="1349" w:type="dxa"/>
                </w:tcPr>
                <w:p w:rsidR="008A3EE2" w:rsidRPr="00EE2A7F" w:rsidRDefault="00A72C9D" w:rsidP="006829F8">
                  <w:pPr>
                    <w:framePr w:hSpace="180" w:wrap="around" w:vAnchor="text" w:hAnchor="margin" w:y="-46"/>
                    <w:tabs>
                      <w:tab w:val="left" w:pos="368"/>
                      <w:tab w:val="center" w:pos="566"/>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5</w:t>
                  </w:r>
                </w:p>
              </w:tc>
              <w:tc>
                <w:tcPr>
                  <w:tcW w:w="1319" w:type="dxa"/>
                </w:tcPr>
                <w:p w:rsidR="008A3EE2" w:rsidRPr="00EE2A7F" w:rsidRDefault="004615A1"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2.2</w:t>
                  </w:r>
                </w:p>
              </w:tc>
              <w:tc>
                <w:tcPr>
                  <w:tcW w:w="1342" w:type="dxa"/>
                </w:tcPr>
                <w:p w:rsidR="008A3EE2" w:rsidRPr="00EE2A7F" w:rsidRDefault="00136AFD" w:rsidP="006829F8">
                  <w:pPr>
                    <w:framePr w:hSpace="180" w:wrap="around" w:vAnchor="text" w:hAnchor="margin" w:y="-46"/>
                    <w:tabs>
                      <w:tab w:val="left" w:pos="450"/>
                      <w:tab w:val="left" w:pos="49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1</w:t>
                  </w:r>
                  <w:r w:rsidR="004615A1" w:rsidRPr="00EE2A7F">
                    <w:rPr>
                      <w:rFonts w:cs="B Nazanin" w:hint="cs"/>
                      <w:b/>
                      <w:bCs/>
                      <w:color w:val="000000" w:themeColor="text1"/>
                      <w:sz w:val="24"/>
                      <w:szCs w:val="24"/>
                      <w:rtl/>
                    </w:rPr>
                    <w:t>.8</w:t>
                  </w:r>
                </w:p>
              </w:tc>
              <w:tc>
                <w:tcPr>
                  <w:tcW w:w="1485" w:type="dxa"/>
                </w:tcPr>
                <w:p w:rsidR="008A3EE2" w:rsidRPr="00EE2A7F" w:rsidRDefault="004615A1" w:rsidP="006829F8">
                  <w:pPr>
                    <w:framePr w:hSpace="180" w:wrap="around" w:vAnchor="text" w:hAnchor="margin" w:y="-46"/>
                    <w:tabs>
                      <w:tab w:val="left" w:pos="549"/>
                      <w:tab w:val="center" w:pos="634"/>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1.7</w:t>
                  </w:r>
                </w:p>
              </w:tc>
              <w:tc>
                <w:tcPr>
                  <w:tcW w:w="1338" w:type="dxa"/>
                </w:tcPr>
                <w:p w:rsidR="008A3EE2" w:rsidRPr="00EE2A7F" w:rsidRDefault="008E26F7"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1.</w:t>
                  </w:r>
                  <w:r w:rsidR="00136AFD" w:rsidRPr="00EE2A7F">
                    <w:rPr>
                      <w:rFonts w:cs="B Nazanin" w:hint="cs"/>
                      <w:b/>
                      <w:bCs/>
                      <w:color w:val="000000" w:themeColor="text1"/>
                      <w:sz w:val="24"/>
                      <w:szCs w:val="24"/>
                      <w:rtl/>
                    </w:rPr>
                    <w:t>65</w:t>
                  </w:r>
                </w:p>
              </w:tc>
            </w:tr>
            <w:tr w:rsidR="00EE2A7F" w:rsidRPr="00EE2A7F" w:rsidTr="00D96CA6">
              <w:trPr>
                <w:trHeight w:val="255"/>
              </w:trPr>
              <w:tc>
                <w:tcPr>
                  <w:tcW w:w="1957" w:type="dxa"/>
                  <w:shd w:val="clear" w:color="auto" w:fill="9CC2E5" w:themeFill="accent1" w:themeFillTint="99"/>
                </w:tcPr>
                <w:p w:rsidR="008A3EE2" w:rsidRPr="00EE2A7F" w:rsidRDefault="008A3EE2"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حداقل و حد اکثر اعضاء</w:t>
                  </w:r>
                </w:p>
              </w:tc>
              <w:tc>
                <w:tcPr>
                  <w:tcW w:w="1349" w:type="dxa"/>
                </w:tcPr>
                <w:p w:rsidR="008A3EE2" w:rsidRPr="00EE2A7F" w:rsidRDefault="008A3EE2"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25</w:t>
                  </w:r>
                </w:p>
              </w:tc>
              <w:tc>
                <w:tcPr>
                  <w:tcW w:w="4146" w:type="dxa"/>
                  <w:gridSpan w:val="3"/>
                </w:tcPr>
                <w:p w:rsidR="008A3EE2" w:rsidRPr="00EE2A7F" w:rsidRDefault="008A3EE2"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تعداد اعضاء: 29 نفر</w:t>
                  </w:r>
                </w:p>
              </w:tc>
              <w:tc>
                <w:tcPr>
                  <w:tcW w:w="1338" w:type="dxa"/>
                </w:tcPr>
                <w:p w:rsidR="008A3EE2" w:rsidRPr="00EE2A7F" w:rsidRDefault="008A3EE2" w:rsidP="006829F8">
                  <w:pPr>
                    <w:framePr w:hSpace="180" w:wrap="around" w:vAnchor="text" w:hAnchor="margin" w:y="-46"/>
                    <w:spacing w:after="0"/>
                    <w:jc w:val="center"/>
                    <w:rPr>
                      <w:rFonts w:cs="B Nazanin"/>
                      <w:b/>
                      <w:bCs/>
                      <w:color w:val="000000" w:themeColor="text1"/>
                      <w:sz w:val="24"/>
                      <w:szCs w:val="24"/>
                      <w:rtl/>
                    </w:rPr>
                  </w:pPr>
                  <w:r w:rsidRPr="00EE2A7F">
                    <w:rPr>
                      <w:rFonts w:cs="B Nazanin" w:hint="cs"/>
                      <w:b/>
                      <w:bCs/>
                      <w:color w:val="000000" w:themeColor="text1"/>
                      <w:sz w:val="24"/>
                      <w:szCs w:val="24"/>
                      <w:rtl/>
                    </w:rPr>
                    <w:t>30</w:t>
                  </w:r>
                </w:p>
              </w:tc>
            </w:tr>
          </w:tbl>
          <w:p w:rsidR="008A3EE2" w:rsidRPr="00EE2A7F" w:rsidRDefault="008A3EE2" w:rsidP="00233F46">
            <w:pPr>
              <w:jc w:val="lowKashida"/>
              <w:rPr>
                <w:rFonts w:cs="B Nazanin"/>
                <w:color w:val="000000" w:themeColor="text1"/>
                <w:sz w:val="27"/>
                <w:szCs w:val="27"/>
                <w:rtl/>
              </w:rPr>
            </w:pPr>
          </w:p>
        </w:tc>
      </w:tr>
    </w:tbl>
    <w:p w:rsidR="008A3EE2" w:rsidRPr="00EE2A7F" w:rsidRDefault="008A3EE2" w:rsidP="00173561">
      <w:pPr>
        <w:spacing w:before="240"/>
        <w:jc w:val="lowKashida"/>
        <w:rPr>
          <w:rFonts w:cs="B Nazanin"/>
          <w:color w:val="000000" w:themeColor="text1"/>
          <w:sz w:val="27"/>
          <w:szCs w:val="27"/>
        </w:rPr>
      </w:pPr>
      <w:r w:rsidRPr="00EE2A7F">
        <w:rPr>
          <w:rFonts w:cs="B Nazanin" w:hint="cs"/>
          <w:color w:val="000000" w:themeColor="text1"/>
          <w:sz w:val="27"/>
          <w:szCs w:val="27"/>
          <w:rtl/>
        </w:rPr>
        <w:t>نتایج حاصل از این شبیه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سازی در جدول نتایج </w:t>
      </w:r>
      <w:r w:rsidR="00173561" w:rsidRPr="00EE2A7F">
        <w:rPr>
          <w:rFonts w:cs="B Nazanin" w:hint="cs"/>
          <w:color w:val="000000" w:themeColor="text1"/>
          <w:sz w:val="27"/>
          <w:szCs w:val="27"/>
          <w:rtl/>
        </w:rPr>
        <w:t>5-8</w:t>
      </w:r>
      <w:r w:rsidRPr="00EE2A7F">
        <w:rPr>
          <w:rFonts w:cs="B Nazanin" w:hint="cs"/>
          <w:color w:val="000000" w:themeColor="text1"/>
          <w:sz w:val="27"/>
          <w:szCs w:val="27"/>
          <w:rtl/>
        </w:rPr>
        <w:t xml:space="preserve"> آمده است.</w:t>
      </w:r>
    </w:p>
    <w:tbl>
      <w:tblPr>
        <w:bidiVisual/>
        <w:tblW w:w="0" w:type="auto"/>
        <w:tblLook w:val="04A0" w:firstRow="1" w:lastRow="0" w:firstColumn="1" w:lastColumn="0" w:noHBand="0" w:noVBand="1"/>
      </w:tblPr>
      <w:tblGrid>
        <w:gridCol w:w="9016"/>
      </w:tblGrid>
      <w:tr w:rsidR="00EE2A7F" w:rsidRPr="00EE2A7F" w:rsidTr="00233F46">
        <w:tc>
          <w:tcPr>
            <w:tcW w:w="9016" w:type="dxa"/>
          </w:tcPr>
          <w:p w:rsidR="008A3EE2" w:rsidRPr="00EE2A7F" w:rsidRDefault="008A3EE2" w:rsidP="008A59C1">
            <w:pPr>
              <w:spacing w:after="0"/>
              <w:jc w:val="center"/>
              <w:rPr>
                <w:rFonts w:cs="B Nazanin"/>
                <w:b/>
                <w:bCs/>
                <w:color w:val="000000" w:themeColor="text1"/>
                <w:rtl/>
              </w:rPr>
            </w:pPr>
            <w:r w:rsidRPr="00EE2A7F">
              <w:rPr>
                <w:rFonts w:cs="B Nazanin" w:hint="cs"/>
                <w:b/>
                <w:bCs/>
                <w:color w:val="000000" w:themeColor="text1"/>
                <w:rtl/>
              </w:rPr>
              <w:t>جدول نتایج 5-</w:t>
            </w:r>
            <w:r w:rsidR="00173561" w:rsidRPr="00EE2A7F">
              <w:rPr>
                <w:rFonts w:cs="B Nazanin" w:hint="cs"/>
                <w:b/>
                <w:bCs/>
                <w:color w:val="000000" w:themeColor="text1"/>
                <w:rtl/>
              </w:rPr>
              <w:t>8:</w:t>
            </w:r>
            <w:r w:rsidRPr="00EE2A7F">
              <w:rPr>
                <w:rFonts w:cs="B Nazanin" w:hint="cs"/>
                <w:b/>
                <w:bCs/>
                <w:color w:val="000000" w:themeColor="text1"/>
                <w:rtl/>
              </w:rPr>
              <w:t xml:space="preserve"> نتایج حاصل از </w:t>
            </w:r>
            <w:r w:rsidR="00173561" w:rsidRPr="00EE2A7F">
              <w:rPr>
                <w:rFonts w:cs="B Nazanin" w:hint="cs"/>
                <w:b/>
                <w:bCs/>
                <w:color w:val="000000" w:themeColor="text1"/>
                <w:rtl/>
              </w:rPr>
              <w:t>اولین</w:t>
            </w:r>
            <w:r w:rsidRPr="00EE2A7F">
              <w:rPr>
                <w:rFonts w:cs="B Nazanin" w:hint="cs"/>
                <w:b/>
                <w:bCs/>
                <w:color w:val="000000" w:themeColor="text1"/>
                <w:rtl/>
              </w:rPr>
              <w:t xml:space="preserve"> شبیه سازی از سناریوی </w:t>
            </w:r>
            <w:r w:rsidR="00173561" w:rsidRPr="00EE2A7F">
              <w:rPr>
                <w:rFonts w:cs="B Nazanin" w:hint="cs"/>
                <w:b/>
                <w:bCs/>
                <w:color w:val="000000" w:themeColor="text1"/>
                <w:rtl/>
              </w:rPr>
              <w:t>سوم</w:t>
            </w:r>
          </w:p>
        </w:tc>
      </w:tr>
      <w:tr w:rsidR="00EE2A7F" w:rsidRPr="00EE2A7F" w:rsidTr="00233F46">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9"/>
              <w:gridCol w:w="1250"/>
              <w:gridCol w:w="1528"/>
              <w:gridCol w:w="1395"/>
              <w:gridCol w:w="1668"/>
            </w:tblGrid>
            <w:tr w:rsidR="00EE2A7F" w:rsidRPr="00EE2A7F" w:rsidTr="00D96CA6">
              <w:tc>
                <w:tcPr>
                  <w:tcW w:w="2949" w:type="dxa"/>
                  <w:shd w:val="clear" w:color="auto" w:fill="9CC2E5" w:themeFill="accent1" w:themeFillTint="99"/>
                </w:tcPr>
                <w:p w:rsidR="008A3EE2" w:rsidRPr="00EE2A7F" w:rsidRDefault="008A3EE2" w:rsidP="006829F8">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عدد دوره</w:t>
                  </w:r>
                </w:p>
              </w:tc>
              <w:tc>
                <w:tcPr>
                  <w:tcW w:w="1250" w:type="dxa"/>
                  <w:shd w:val="clear" w:color="auto" w:fill="9CC2E5" w:themeFill="accent1" w:themeFillTint="99"/>
                </w:tcPr>
                <w:p w:rsidR="008A3EE2" w:rsidRPr="00EE2A7F" w:rsidRDefault="008A3EE2" w:rsidP="006829F8">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اول</w:t>
                  </w:r>
                </w:p>
              </w:tc>
              <w:tc>
                <w:tcPr>
                  <w:tcW w:w="1528" w:type="dxa"/>
                  <w:shd w:val="clear" w:color="auto" w:fill="9CC2E5" w:themeFill="accent1" w:themeFillTint="99"/>
                </w:tcPr>
                <w:p w:rsidR="008A3EE2" w:rsidRPr="00EE2A7F" w:rsidRDefault="008A3EE2" w:rsidP="006829F8">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دوم</w:t>
                  </w:r>
                </w:p>
              </w:tc>
              <w:tc>
                <w:tcPr>
                  <w:tcW w:w="1395" w:type="dxa"/>
                  <w:shd w:val="clear" w:color="auto" w:fill="9CC2E5" w:themeFill="accent1" w:themeFillTint="99"/>
                </w:tcPr>
                <w:p w:rsidR="008A3EE2" w:rsidRPr="00EE2A7F" w:rsidRDefault="008A3EE2" w:rsidP="006829F8">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سوم</w:t>
                  </w:r>
                </w:p>
              </w:tc>
              <w:tc>
                <w:tcPr>
                  <w:tcW w:w="1668" w:type="dxa"/>
                  <w:shd w:val="clear" w:color="auto" w:fill="9CC2E5" w:themeFill="accent1" w:themeFillTint="99"/>
                </w:tcPr>
                <w:p w:rsidR="008A3EE2" w:rsidRPr="00EE2A7F" w:rsidRDefault="008A3EE2" w:rsidP="006829F8">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چهارم</w:t>
                  </w:r>
                </w:p>
              </w:tc>
            </w:tr>
            <w:tr w:rsidR="00EE2A7F" w:rsidRPr="00EE2A7F" w:rsidTr="00D96CA6">
              <w:tc>
                <w:tcPr>
                  <w:tcW w:w="2949" w:type="dxa"/>
                  <w:shd w:val="clear" w:color="auto" w:fill="9CC2E5" w:themeFill="accent1" w:themeFillTint="99"/>
                </w:tcPr>
                <w:p w:rsidR="007E33BB" w:rsidRPr="00EE2A7F" w:rsidRDefault="007E33BB" w:rsidP="006829F8">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 پرداخت (بر حسب ماه)</w:t>
                  </w:r>
                </w:p>
              </w:tc>
              <w:tc>
                <w:tcPr>
                  <w:tcW w:w="1250"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33</w:t>
                  </w:r>
                </w:p>
              </w:tc>
              <w:tc>
                <w:tcPr>
                  <w:tcW w:w="1528"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33</w:t>
                  </w:r>
                </w:p>
              </w:tc>
              <w:tc>
                <w:tcPr>
                  <w:tcW w:w="1395"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34</w:t>
                  </w:r>
                </w:p>
              </w:tc>
              <w:tc>
                <w:tcPr>
                  <w:tcW w:w="1668"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34</w:t>
                  </w:r>
                </w:p>
              </w:tc>
            </w:tr>
            <w:tr w:rsidR="00EE2A7F" w:rsidRPr="00EE2A7F" w:rsidTr="00D96CA6">
              <w:tc>
                <w:tcPr>
                  <w:tcW w:w="2949" w:type="dxa"/>
                  <w:shd w:val="clear" w:color="auto" w:fill="9CC2E5" w:themeFill="accent1" w:themeFillTint="99"/>
                </w:tcPr>
                <w:p w:rsidR="007E33BB" w:rsidRPr="00EE2A7F" w:rsidRDefault="007E33BB" w:rsidP="006829F8">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تعداد ماه های پرداخت نشدن وام</w:t>
                  </w:r>
                </w:p>
              </w:tc>
              <w:tc>
                <w:tcPr>
                  <w:tcW w:w="1250"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4</w:t>
                  </w:r>
                </w:p>
              </w:tc>
              <w:tc>
                <w:tcPr>
                  <w:tcW w:w="1528"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4</w:t>
                  </w:r>
                </w:p>
              </w:tc>
              <w:tc>
                <w:tcPr>
                  <w:tcW w:w="1395"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5</w:t>
                  </w:r>
                </w:p>
              </w:tc>
              <w:tc>
                <w:tcPr>
                  <w:tcW w:w="1668"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5</w:t>
                  </w:r>
                </w:p>
              </w:tc>
            </w:tr>
            <w:tr w:rsidR="00EE2A7F" w:rsidRPr="00EE2A7F" w:rsidTr="00D96CA6">
              <w:tc>
                <w:tcPr>
                  <w:tcW w:w="2949" w:type="dxa"/>
                  <w:shd w:val="clear" w:color="auto" w:fill="9CC2E5" w:themeFill="accent1" w:themeFillTint="99"/>
                </w:tcPr>
                <w:p w:rsidR="007E33BB" w:rsidRPr="00EE2A7F" w:rsidRDefault="007E33BB" w:rsidP="006829F8">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تعداد ماه های عدم درخواست وام</w:t>
                  </w:r>
                </w:p>
              </w:tc>
              <w:tc>
                <w:tcPr>
                  <w:tcW w:w="1250"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0</w:t>
                  </w:r>
                </w:p>
              </w:tc>
              <w:tc>
                <w:tcPr>
                  <w:tcW w:w="1528"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0</w:t>
                  </w:r>
                </w:p>
              </w:tc>
              <w:tc>
                <w:tcPr>
                  <w:tcW w:w="1395"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0</w:t>
                  </w:r>
                </w:p>
              </w:tc>
              <w:tc>
                <w:tcPr>
                  <w:tcW w:w="1668"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0</w:t>
                  </w:r>
                </w:p>
              </w:tc>
            </w:tr>
            <w:tr w:rsidR="00EE2A7F" w:rsidRPr="00EE2A7F" w:rsidTr="00D96CA6">
              <w:tc>
                <w:tcPr>
                  <w:tcW w:w="2949" w:type="dxa"/>
                  <w:shd w:val="clear" w:color="auto" w:fill="9CC2E5" w:themeFill="accent1" w:themeFillTint="99"/>
                </w:tcPr>
                <w:p w:rsidR="007E33BB" w:rsidRPr="00EE2A7F" w:rsidRDefault="007E33BB" w:rsidP="006829F8">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متوسط تعداد وام پرداختی در ماه</w:t>
                  </w:r>
                </w:p>
              </w:tc>
              <w:tc>
                <w:tcPr>
                  <w:tcW w:w="1250"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0.87</w:t>
                  </w:r>
                </w:p>
              </w:tc>
              <w:tc>
                <w:tcPr>
                  <w:tcW w:w="1528"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0.8</w:t>
                  </w:r>
                  <w:r w:rsidRPr="00D96CA6">
                    <w:rPr>
                      <w:rFonts w:cs="B Nazanin" w:hint="cs"/>
                      <w:b/>
                      <w:bCs/>
                      <w:color w:val="000000" w:themeColor="text1"/>
                      <w:sz w:val="24"/>
                      <w:szCs w:val="24"/>
                      <w:rtl/>
                    </w:rPr>
                    <w:t>7</w:t>
                  </w:r>
                </w:p>
              </w:tc>
              <w:tc>
                <w:tcPr>
                  <w:tcW w:w="1395"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0.85</w:t>
                  </w:r>
                </w:p>
              </w:tc>
              <w:tc>
                <w:tcPr>
                  <w:tcW w:w="1668"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0.85</w:t>
                  </w:r>
                </w:p>
              </w:tc>
            </w:tr>
            <w:tr w:rsidR="00EE2A7F" w:rsidRPr="00EE2A7F" w:rsidTr="00D96CA6">
              <w:tc>
                <w:tcPr>
                  <w:tcW w:w="2949" w:type="dxa"/>
                  <w:shd w:val="clear" w:color="auto" w:fill="9CC2E5" w:themeFill="accent1" w:themeFillTint="99"/>
                </w:tcPr>
                <w:p w:rsidR="007E33BB" w:rsidRPr="00EE2A7F" w:rsidRDefault="007E33BB" w:rsidP="006829F8">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میانگین موجودی یک فرد در هر دوره</w:t>
                  </w:r>
                </w:p>
              </w:tc>
              <w:tc>
                <w:tcPr>
                  <w:tcW w:w="1250"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522000</w:t>
                  </w:r>
                </w:p>
              </w:tc>
              <w:tc>
                <w:tcPr>
                  <w:tcW w:w="1528"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1368000</w:t>
                  </w:r>
                </w:p>
              </w:tc>
              <w:tc>
                <w:tcPr>
                  <w:tcW w:w="1395"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2221000</w:t>
                  </w:r>
                </w:p>
              </w:tc>
              <w:tc>
                <w:tcPr>
                  <w:tcW w:w="1668"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3046000</w:t>
                  </w:r>
                </w:p>
              </w:tc>
            </w:tr>
            <w:tr w:rsidR="00EE2A7F" w:rsidRPr="00EE2A7F" w:rsidTr="00D96CA6">
              <w:tc>
                <w:tcPr>
                  <w:tcW w:w="2949" w:type="dxa"/>
                  <w:shd w:val="clear" w:color="auto" w:fill="9CC2E5" w:themeFill="accent1" w:themeFillTint="99"/>
                </w:tcPr>
                <w:p w:rsidR="007E33BB" w:rsidRPr="00EE2A7F" w:rsidRDefault="007E33BB" w:rsidP="006829F8">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میانگین وام پرداختی هر دوره</w:t>
                  </w:r>
                </w:p>
              </w:tc>
              <w:tc>
                <w:tcPr>
                  <w:tcW w:w="1250"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2046000</w:t>
                  </w:r>
                </w:p>
              </w:tc>
              <w:tc>
                <w:tcPr>
                  <w:tcW w:w="1528"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4017000</w:t>
                  </w:r>
                </w:p>
              </w:tc>
              <w:tc>
                <w:tcPr>
                  <w:tcW w:w="1395"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5635000</w:t>
                  </w:r>
                </w:p>
              </w:tc>
              <w:tc>
                <w:tcPr>
                  <w:tcW w:w="1668"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7093000</w:t>
                  </w:r>
                </w:p>
              </w:tc>
            </w:tr>
            <w:tr w:rsidR="00EE2A7F" w:rsidRPr="00EE2A7F" w:rsidTr="00D96CA6">
              <w:tc>
                <w:tcPr>
                  <w:tcW w:w="2949" w:type="dxa"/>
                  <w:shd w:val="clear" w:color="auto" w:fill="9CC2E5" w:themeFill="accent1" w:themeFillTint="99"/>
                </w:tcPr>
                <w:p w:rsidR="007E33BB" w:rsidRPr="00EE2A7F" w:rsidRDefault="007E33BB" w:rsidP="006829F8">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میانگین اقساط هر دوره</w:t>
                  </w:r>
                </w:p>
              </w:tc>
              <w:tc>
                <w:tcPr>
                  <w:tcW w:w="1250"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122000</w:t>
                  </w:r>
                </w:p>
              </w:tc>
              <w:tc>
                <w:tcPr>
                  <w:tcW w:w="1528"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171000</w:t>
                  </w:r>
                </w:p>
              </w:tc>
              <w:tc>
                <w:tcPr>
                  <w:tcW w:w="1395"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205000</w:t>
                  </w:r>
                </w:p>
              </w:tc>
              <w:tc>
                <w:tcPr>
                  <w:tcW w:w="1668"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236000</w:t>
                  </w:r>
                </w:p>
              </w:tc>
            </w:tr>
            <w:tr w:rsidR="00EE2A7F" w:rsidRPr="00EE2A7F" w:rsidTr="00D96CA6">
              <w:tc>
                <w:tcPr>
                  <w:tcW w:w="2949" w:type="dxa"/>
                  <w:shd w:val="clear" w:color="auto" w:fill="9CC2E5" w:themeFill="accent1" w:themeFillTint="99"/>
                </w:tcPr>
                <w:p w:rsidR="007E33BB" w:rsidRPr="00EE2A7F" w:rsidRDefault="007E33BB" w:rsidP="006829F8">
                  <w:pPr>
                    <w:spacing w:after="0"/>
                    <w:jc w:val="center"/>
                    <w:rPr>
                      <w:rFonts w:cs="B Nazanin"/>
                      <w:b/>
                      <w:bCs/>
                      <w:color w:val="000000" w:themeColor="text1"/>
                      <w:sz w:val="24"/>
                      <w:szCs w:val="24"/>
                      <w:rtl/>
                    </w:rPr>
                  </w:pPr>
                  <w:r w:rsidRPr="00EE2A7F">
                    <w:rPr>
                      <w:rFonts w:cs="B Nazanin" w:hint="cs"/>
                      <w:b/>
                      <w:bCs/>
                      <w:color w:val="000000" w:themeColor="text1"/>
                      <w:sz w:val="24"/>
                      <w:szCs w:val="24"/>
                      <w:rtl/>
                    </w:rPr>
                    <w:t>میانگین تعداد اقساط هر دوره</w:t>
                  </w:r>
                </w:p>
              </w:tc>
              <w:tc>
                <w:tcPr>
                  <w:tcW w:w="1250"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17</w:t>
                  </w:r>
                </w:p>
              </w:tc>
              <w:tc>
                <w:tcPr>
                  <w:tcW w:w="1528"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24</w:t>
                  </w:r>
                </w:p>
              </w:tc>
              <w:tc>
                <w:tcPr>
                  <w:tcW w:w="1395" w:type="dxa"/>
                </w:tcPr>
                <w:p w:rsidR="007E33BB" w:rsidRPr="00D96CA6" w:rsidRDefault="007E33BB" w:rsidP="006829F8">
                  <w:pPr>
                    <w:spacing w:after="0"/>
                    <w:jc w:val="center"/>
                    <w:rPr>
                      <w:rFonts w:cs="B Nazanin"/>
                      <w:b/>
                      <w:bCs/>
                      <w:color w:val="000000" w:themeColor="text1"/>
                      <w:sz w:val="24"/>
                      <w:szCs w:val="24"/>
                      <w:rtl/>
                    </w:rPr>
                  </w:pPr>
                  <w:r w:rsidRPr="00D96CA6">
                    <w:rPr>
                      <w:rFonts w:cs="B Nazanin"/>
                      <w:b/>
                      <w:bCs/>
                      <w:color w:val="000000" w:themeColor="text1"/>
                      <w:sz w:val="24"/>
                      <w:szCs w:val="24"/>
                      <w:rtl/>
                    </w:rPr>
                    <w:t>28</w:t>
                  </w:r>
                </w:p>
              </w:tc>
              <w:tc>
                <w:tcPr>
                  <w:tcW w:w="1668" w:type="dxa"/>
                </w:tcPr>
                <w:p w:rsidR="007E33BB" w:rsidRPr="00D96CA6" w:rsidRDefault="007E33BB" w:rsidP="006829F8">
                  <w:pPr>
                    <w:spacing w:after="0"/>
                    <w:jc w:val="center"/>
                    <w:rPr>
                      <w:rFonts w:cs="B Nazanin"/>
                      <w:b/>
                      <w:bCs/>
                      <w:color w:val="000000" w:themeColor="text1"/>
                      <w:sz w:val="24"/>
                      <w:szCs w:val="24"/>
                    </w:rPr>
                  </w:pPr>
                  <w:r w:rsidRPr="00D96CA6">
                    <w:rPr>
                      <w:rFonts w:cs="B Nazanin"/>
                      <w:b/>
                      <w:bCs/>
                      <w:color w:val="000000" w:themeColor="text1"/>
                      <w:sz w:val="24"/>
                      <w:szCs w:val="24"/>
                      <w:rtl/>
                    </w:rPr>
                    <w:t>30</w:t>
                  </w:r>
                </w:p>
              </w:tc>
            </w:tr>
          </w:tbl>
          <w:p w:rsidR="008A3EE2" w:rsidRPr="00EE2A7F" w:rsidRDefault="008A3EE2" w:rsidP="00233F46">
            <w:pPr>
              <w:spacing w:before="240"/>
              <w:jc w:val="lowKashida"/>
              <w:rPr>
                <w:rFonts w:cs="B Nazanin"/>
                <w:color w:val="000000" w:themeColor="text1"/>
                <w:sz w:val="27"/>
                <w:szCs w:val="27"/>
                <w:rtl/>
              </w:rPr>
            </w:pPr>
          </w:p>
        </w:tc>
      </w:tr>
    </w:tbl>
    <w:p w:rsidR="008A3EE2" w:rsidRPr="00EE2A7F" w:rsidRDefault="008A3EE2" w:rsidP="008E26F7">
      <w:pPr>
        <w:jc w:val="lowKashida"/>
        <w:rPr>
          <w:rFonts w:cs="B Nazanin"/>
          <w:color w:val="000000" w:themeColor="text1"/>
          <w:sz w:val="27"/>
          <w:szCs w:val="27"/>
          <w:rtl/>
        </w:rPr>
      </w:pPr>
      <w:r w:rsidRPr="00EE2A7F">
        <w:rPr>
          <w:rFonts w:cs="B Nazanin" w:hint="cs"/>
          <w:color w:val="000000" w:themeColor="text1"/>
          <w:sz w:val="27"/>
          <w:szCs w:val="27"/>
          <w:rtl/>
        </w:rPr>
        <w:lastRenderedPageBreak/>
        <w:t>همانطور که در جدول نتایج مشخص است. این حالت امکان پیاده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سازی عملی را داراست چرا که در طی یک دوره ی پرداخت حداکثر </w:t>
      </w:r>
      <w:r w:rsidR="008E26F7" w:rsidRPr="00EE2A7F">
        <w:rPr>
          <w:rFonts w:cs="B Nazanin" w:hint="cs"/>
          <w:color w:val="000000" w:themeColor="text1"/>
          <w:sz w:val="27"/>
          <w:szCs w:val="27"/>
          <w:rtl/>
        </w:rPr>
        <w:t>5</w:t>
      </w:r>
      <w:r w:rsidRPr="00EE2A7F">
        <w:rPr>
          <w:rFonts w:cs="B Nazanin" w:hint="cs"/>
          <w:color w:val="000000" w:themeColor="text1"/>
          <w:sz w:val="27"/>
          <w:szCs w:val="27"/>
          <w:rtl/>
        </w:rPr>
        <w:t xml:space="preserve"> ماه وام پرداخت نمی</w:t>
      </w:r>
      <w:r w:rsidRPr="00EE2A7F">
        <w:rPr>
          <w:rFonts w:cs="B Nazanin"/>
          <w:color w:val="000000" w:themeColor="text1"/>
          <w:sz w:val="27"/>
          <w:szCs w:val="27"/>
          <w:rtl/>
        </w:rPr>
        <w:softHyphen/>
      </w:r>
      <w:r w:rsidRPr="00EE2A7F">
        <w:rPr>
          <w:rFonts w:cs="B Nazanin" w:hint="cs"/>
          <w:color w:val="000000" w:themeColor="text1"/>
          <w:sz w:val="27"/>
          <w:szCs w:val="27"/>
          <w:rtl/>
        </w:rPr>
        <w:t>شود و بقیه</w:t>
      </w:r>
      <w:r w:rsidRPr="00EE2A7F">
        <w:rPr>
          <w:rFonts w:cs="B Nazanin"/>
          <w:color w:val="000000" w:themeColor="text1"/>
          <w:sz w:val="27"/>
          <w:szCs w:val="27"/>
          <w:rtl/>
        </w:rPr>
        <w:softHyphen/>
      </w:r>
      <w:r w:rsidRPr="00EE2A7F">
        <w:rPr>
          <w:rFonts w:cs="B Nazanin" w:hint="cs"/>
          <w:color w:val="000000" w:themeColor="text1"/>
          <w:sz w:val="27"/>
          <w:szCs w:val="27"/>
          <w:rtl/>
        </w:rPr>
        <w:t>ی ماه</w:t>
      </w:r>
      <w:r w:rsidRPr="00EE2A7F">
        <w:rPr>
          <w:rFonts w:cs="B Nazanin"/>
          <w:color w:val="000000" w:themeColor="text1"/>
          <w:sz w:val="27"/>
          <w:szCs w:val="27"/>
          <w:rtl/>
        </w:rPr>
        <w:softHyphen/>
      </w:r>
      <w:r w:rsidRPr="00EE2A7F">
        <w:rPr>
          <w:rFonts w:cs="B Nazanin" w:hint="cs"/>
          <w:color w:val="000000" w:themeColor="text1"/>
          <w:sz w:val="27"/>
          <w:szCs w:val="27"/>
          <w:rtl/>
        </w:rPr>
        <w:t>ها (در اینجا 29 ماه) هر ماه وام پرداخت خواهد شد که اطلاعات کلی مربوط به وام</w:t>
      </w:r>
      <w:r w:rsidRPr="00EE2A7F">
        <w:rPr>
          <w:rFonts w:cs="B Nazanin"/>
          <w:color w:val="000000" w:themeColor="text1"/>
          <w:sz w:val="27"/>
          <w:szCs w:val="27"/>
          <w:rtl/>
        </w:rPr>
        <w:softHyphen/>
      </w:r>
      <w:r w:rsidRPr="00EE2A7F">
        <w:rPr>
          <w:rFonts w:cs="B Nazanin" w:hint="cs"/>
          <w:color w:val="000000" w:themeColor="text1"/>
          <w:sz w:val="27"/>
          <w:szCs w:val="27"/>
          <w:rtl/>
        </w:rPr>
        <w:t>ها در جدول مشخص است. بنابراین این سناریو برای یک گروه</w:t>
      </w:r>
      <w:r w:rsidR="00187872" w:rsidRPr="00EE2A7F">
        <w:rPr>
          <w:rFonts w:cs="B Nazanin" w:hint="cs"/>
          <w:color w:val="000000" w:themeColor="text1"/>
          <w:sz w:val="27"/>
          <w:szCs w:val="27"/>
          <w:rtl/>
        </w:rPr>
        <w:t xml:space="preserve"> 25 تا 30 نفره حالتی بهینه است، که بر روی جبهه</w:t>
      </w:r>
      <w:r w:rsidR="00187872" w:rsidRPr="00EE2A7F">
        <w:rPr>
          <w:rFonts w:cs="B Nazanin"/>
          <w:color w:val="000000" w:themeColor="text1"/>
          <w:sz w:val="27"/>
          <w:szCs w:val="27"/>
          <w:rtl/>
        </w:rPr>
        <w:softHyphen/>
      </w:r>
      <w:r w:rsidR="00187872" w:rsidRPr="00EE2A7F">
        <w:rPr>
          <w:rFonts w:cs="B Nazanin" w:hint="cs"/>
          <w:color w:val="000000" w:themeColor="text1"/>
          <w:sz w:val="27"/>
          <w:szCs w:val="27"/>
          <w:rtl/>
        </w:rPr>
        <w:t>ی پارتوی مربوط به این گروه قرار دارد.</w:t>
      </w:r>
    </w:p>
    <w:p w:rsidR="00187872" w:rsidRPr="00EE2A7F" w:rsidRDefault="007955F3" w:rsidP="007955F3">
      <w:pPr>
        <w:jc w:val="lowKashida"/>
        <w:rPr>
          <w:rFonts w:cs="B Nazanin"/>
          <w:color w:val="000000" w:themeColor="text1"/>
          <w:sz w:val="27"/>
          <w:szCs w:val="27"/>
          <w:rtl/>
        </w:rPr>
      </w:pPr>
      <w:r w:rsidRPr="00EE2A7F">
        <w:rPr>
          <w:rFonts w:cs="B Nazanin" w:hint="cs"/>
          <w:color w:val="000000" w:themeColor="text1"/>
          <w:sz w:val="27"/>
          <w:szCs w:val="27"/>
          <w:rtl/>
        </w:rPr>
        <w:t>توجه شود این سناریو تعریف شده</w:t>
      </w:r>
      <w:r w:rsidR="00187872" w:rsidRPr="00EE2A7F">
        <w:rPr>
          <w:rFonts w:cs="B Nazanin" w:hint="cs"/>
          <w:color w:val="000000" w:themeColor="text1"/>
          <w:sz w:val="27"/>
          <w:szCs w:val="27"/>
          <w:rtl/>
        </w:rPr>
        <w:t xml:space="preserve"> برای گروه 30 تا 35 نفره نیز قابلیت پیاده</w:t>
      </w:r>
      <w:r w:rsidR="00187872" w:rsidRPr="00EE2A7F">
        <w:rPr>
          <w:rFonts w:cs="B Nazanin"/>
          <w:color w:val="000000" w:themeColor="text1"/>
          <w:sz w:val="27"/>
          <w:szCs w:val="27"/>
          <w:rtl/>
        </w:rPr>
        <w:softHyphen/>
      </w:r>
      <w:r w:rsidR="00187872" w:rsidRPr="00EE2A7F">
        <w:rPr>
          <w:rFonts w:cs="B Nazanin" w:hint="cs"/>
          <w:color w:val="000000" w:themeColor="text1"/>
          <w:sz w:val="27"/>
          <w:szCs w:val="27"/>
          <w:rtl/>
        </w:rPr>
        <w:t>س</w:t>
      </w:r>
      <w:r w:rsidRPr="00EE2A7F">
        <w:rPr>
          <w:rFonts w:cs="B Nazanin" w:hint="cs"/>
          <w:color w:val="000000" w:themeColor="text1"/>
          <w:sz w:val="27"/>
          <w:szCs w:val="27"/>
          <w:rtl/>
        </w:rPr>
        <w:t>از</w:t>
      </w:r>
      <w:r w:rsidR="00187872" w:rsidRPr="00EE2A7F">
        <w:rPr>
          <w:rFonts w:cs="B Nazanin" w:hint="cs"/>
          <w:color w:val="000000" w:themeColor="text1"/>
          <w:sz w:val="27"/>
          <w:szCs w:val="27"/>
          <w:rtl/>
        </w:rPr>
        <w:t>ی عملی دارد اما با توجه به اینکه از حالت ایده</w:t>
      </w:r>
      <w:r w:rsidR="00187872" w:rsidRPr="00EE2A7F">
        <w:rPr>
          <w:rFonts w:cs="B Nazanin"/>
          <w:color w:val="000000" w:themeColor="text1"/>
          <w:sz w:val="27"/>
          <w:szCs w:val="27"/>
          <w:rtl/>
        </w:rPr>
        <w:softHyphen/>
      </w:r>
      <w:r w:rsidR="00187872" w:rsidRPr="00EE2A7F">
        <w:rPr>
          <w:rFonts w:cs="B Nazanin" w:hint="cs"/>
          <w:color w:val="000000" w:themeColor="text1"/>
          <w:sz w:val="27"/>
          <w:szCs w:val="27"/>
          <w:rtl/>
        </w:rPr>
        <w:t>آل نسبت به سناریوی دوم فاصله</w:t>
      </w:r>
      <w:r w:rsidR="00187872" w:rsidRPr="00EE2A7F">
        <w:rPr>
          <w:rFonts w:cs="B Nazanin"/>
          <w:color w:val="000000" w:themeColor="text1"/>
          <w:sz w:val="27"/>
          <w:szCs w:val="27"/>
          <w:rtl/>
        </w:rPr>
        <w:softHyphen/>
      </w:r>
      <w:r w:rsidR="00187872" w:rsidRPr="00EE2A7F">
        <w:rPr>
          <w:rFonts w:cs="B Nazanin" w:hint="cs"/>
          <w:color w:val="000000" w:themeColor="text1"/>
          <w:sz w:val="27"/>
          <w:szCs w:val="27"/>
          <w:rtl/>
        </w:rPr>
        <w:t>ی بیشتری دارد</w:t>
      </w:r>
      <w:r w:rsidR="00441F77" w:rsidRPr="00EE2A7F">
        <w:rPr>
          <w:rFonts w:cs="B Nazanin" w:hint="cs"/>
          <w:color w:val="000000" w:themeColor="text1"/>
          <w:sz w:val="27"/>
          <w:szCs w:val="27"/>
          <w:rtl/>
        </w:rPr>
        <w:t>، حالتی بهینه به حساب نمی</w:t>
      </w:r>
      <w:r w:rsidR="00441F77" w:rsidRPr="00EE2A7F">
        <w:rPr>
          <w:rFonts w:cs="B Nazanin"/>
          <w:color w:val="000000" w:themeColor="text1"/>
          <w:sz w:val="27"/>
          <w:szCs w:val="27"/>
          <w:rtl/>
        </w:rPr>
        <w:softHyphen/>
      </w:r>
      <w:r w:rsidR="00441F77" w:rsidRPr="00EE2A7F">
        <w:rPr>
          <w:rFonts w:cs="B Nazanin" w:hint="cs"/>
          <w:color w:val="000000" w:themeColor="text1"/>
          <w:sz w:val="27"/>
          <w:szCs w:val="27"/>
          <w:rtl/>
        </w:rPr>
        <w:t>آید و بر روی جبهه</w:t>
      </w:r>
      <w:r w:rsidR="00441F77" w:rsidRPr="00EE2A7F">
        <w:rPr>
          <w:rFonts w:cs="B Nazanin"/>
          <w:color w:val="000000" w:themeColor="text1"/>
          <w:sz w:val="27"/>
          <w:szCs w:val="27"/>
          <w:rtl/>
        </w:rPr>
        <w:softHyphen/>
      </w:r>
      <w:r w:rsidR="00441F77" w:rsidRPr="00EE2A7F">
        <w:rPr>
          <w:rFonts w:cs="B Nazanin" w:hint="cs"/>
          <w:color w:val="000000" w:themeColor="text1"/>
          <w:sz w:val="27"/>
          <w:szCs w:val="27"/>
          <w:rtl/>
        </w:rPr>
        <w:t>ی پارتو قرار نمی</w:t>
      </w:r>
      <w:r w:rsidR="00441F77" w:rsidRPr="00EE2A7F">
        <w:rPr>
          <w:rFonts w:cs="B Nazanin"/>
          <w:color w:val="000000" w:themeColor="text1"/>
          <w:sz w:val="27"/>
          <w:szCs w:val="27"/>
          <w:rtl/>
        </w:rPr>
        <w:softHyphen/>
      </w:r>
      <w:r w:rsidR="00441F77" w:rsidRPr="00EE2A7F">
        <w:rPr>
          <w:rFonts w:cs="B Nazanin" w:hint="cs"/>
          <w:color w:val="000000" w:themeColor="text1"/>
          <w:sz w:val="27"/>
          <w:szCs w:val="27"/>
          <w:rtl/>
        </w:rPr>
        <w:t>گیرد. بدین جهت نیازی به بیان نتایج مربوط به شبیه</w:t>
      </w:r>
      <w:r w:rsidR="00441F77" w:rsidRPr="00EE2A7F">
        <w:rPr>
          <w:rFonts w:cs="B Nazanin"/>
          <w:color w:val="000000" w:themeColor="text1"/>
          <w:sz w:val="27"/>
          <w:szCs w:val="27"/>
          <w:rtl/>
        </w:rPr>
        <w:softHyphen/>
      </w:r>
      <w:r w:rsidRPr="00EE2A7F">
        <w:rPr>
          <w:rFonts w:cs="B Nazanin" w:hint="cs"/>
          <w:color w:val="000000" w:themeColor="text1"/>
          <w:sz w:val="27"/>
          <w:szCs w:val="27"/>
          <w:rtl/>
        </w:rPr>
        <w:t>ساز</w:t>
      </w:r>
      <w:r w:rsidR="00441F77" w:rsidRPr="00EE2A7F">
        <w:rPr>
          <w:rFonts w:cs="B Nazanin" w:hint="cs"/>
          <w:color w:val="000000" w:themeColor="text1"/>
          <w:sz w:val="27"/>
          <w:szCs w:val="27"/>
          <w:rtl/>
        </w:rPr>
        <w:t>ی آن نیست.</w:t>
      </w:r>
    </w:p>
    <w:p w:rsidR="00AF6F6D" w:rsidRPr="00EE2A7F" w:rsidRDefault="00AF6F6D" w:rsidP="009A7688">
      <w:pPr>
        <w:jc w:val="lowKashida"/>
        <w:rPr>
          <w:rFonts w:cs="B Nazanin"/>
          <w:color w:val="000000" w:themeColor="text1"/>
          <w:sz w:val="27"/>
          <w:szCs w:val="27"/>
          <w:rtl/>
        </w:rPr>
      </w:pPr>
      <w:r w:rsidRPr="00EE2A7F">
        <w:rPr>
          <w:rFonts w:cs="B Nazanin" w:hint="cs"/>
          <w:color w:val="000000" w:themeColor="text1"/>
          <w:sz w:val="27"/>
          <w:szCs w:val="27"/>
          <w:rtl/>
        </w:rPr>
        <w:t>دقت در مقادیر دو جدول نتایج اخیر این نکته را روشن می</w:t>
      </w:r>
      <w:r w:rsidRPr="00EE2A7F">
        <w:rPr>
          <w:rFonts w:cs="B Nazanin"/>
          <w:color w:val="000000" w:themeColor="text1"/>
          <w:sz w:val="27"/>
          <w:szCs w:val="27"/>
          <w:rtl/>
        </w:rPr>
        <w:softHyphen/>
      </w:r>
      <w:r w:rsidRPr="00EE2A7F">
        <w:rPr>
          <w:rFonts w:cs="B Nazanin" w:hint="cs"/>
          <w:color w:val="000000" w:themeColor="text1"/>
          <w:sz w:val="27"/>
          <w:szCs w:val="27"/>
          <w:rtl/>
        </w:rPr>
        <w:t>سازد که کاهش ضریب وام</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 منجر به کاهش میانگین  </w:t>
      </w:r>
      <w:r w:rsidR="00441F77" w:rsidRPr="00EE2A7F">
        <w:rPr>
          <w:rFonts w:cs="B Nazanin" w:hint="cs"/>
          <w:color w:val="000000" w:themeColor="text1"/>
          <w:sz w:val="27"/>
          <w:szCs w:val="27"/>
          <w:rtl/>
        </w:rPr>
        <w:t xml:space="preserve">میزان </w:t>
      </w:r>
      <w:r w:rsidRPr="00EE2A7F">
        <w:rPr>
          <w:rFonts w:cs="B Nazanin" w:hint="cs"/>
          <w:color w:val="000000" w:themeColor="text1"/>
          <w:sz w:val="27"/>
          <w:szCs w:val="27"/>
          <w:rtl/>
        </w:rPr>
        <w:t>وام پرداختی در هر دوره نسبت به حالت ایده</w:t>
      </w:r>
      <w:r w:rsidRPr="00EE2A7F">
        <w:rPr>
          <w:rFonts w:cs="B Nazanin"/>
          <w:color w:val="000000" w:themeColor="text1"/>
          <w:sz w:val="27"/>
          <w:szCs w:val="27"/>
          <w:rtl/>
        </w:rPr>
        <w:softHyphen/>
      </w:r>
      <w:r w:rsidR="00441F77" w:rsidRPr="00EE2A7F">
        <w:rPr>
          <w:rFonts w:cs="B Nazanin" w:hint="cs"/>
          <w:color w:val="000000" w:themeColor="text1"/>
          <w:sz w:val="27"/>
          <w:szCs w:val="27"/>
          <w:rtl/>
        </w:rPr>
        <w:t>آل شده است که امری طبیعی است.</w:t>
      </w:r>
    </w:p>
    <w:p w:rsidR="009847FE" w:rsidRPr="00EE2A7F" w:rsidRDefault="009847FE" w:rsidP="004A1449">
      <w:pPr>
        <w:pStyle w:val="ListParagraph"/>
        <w:numPr>
          <w:ilvl w:val="0"/>
          <w:numId w:val="2"/>
        </w:numPr>
        <w:spacing w:before="240" w:after="0"/>
        <w:ind w:left="379" w:hanging="425"/>
        <w:jc w:val="lowKashida"/>
        <w:rPr>
          <w:rFonts w:cs="B Nazanin"/>
          <w:b/>
          <w:bCs/>
          <w:color w:val="000000" w:themeColor="text1"/>
          <w:sz w:val="27"/>
          <w:szCs w:val="27"/>
        </w:rPr>
      </w:pPr>
      <w:r w:rsidRPr="00EE2A7F">
        <w:rPr>
          <w:rFonts w:cs="B Nazanin" w:hint="cs"/>
          <w:b/>
          <w:bCs/>
          <w:color w:val="000000" w:themeColor="text1"/>
          <w:sz w:val="27"/>
          <w:szCs w:val="27"/>
          <w:rtl/>
        </w:rPr>
        <w:t xml:space="preserve">سناریوی </w:t>
      </w:r>
      <w:r w:rsidR="004A1449" w:rsidRPr="00EE2A7F">
        <w:rPr>
          <w:rFonts w:cs="B Nazanin" w:hint="cs"/>
          <w:b/>
          <w:bCs/>
          <w:color w:val="000000" w:themeColor="text1"/>
          <w:sz w:val="27"/>
          <w:szCs w:val="27"/>
          <w:rtl/>
        </w:rPr>
        <w:t>چهارم</w:t>
      </w:r>
      <w:r w:rsidR="006A7A43">
        <w:rPr>
          <w:rFonts w:cs="B Nazanin" w:hint="cs"/>
          <w:b/>
          <w:bCs/>
          <w:color w:val="000000" w:themeColor="text1"/>
          <w:sz w:val="27"/>
          <w:szCs w:val="27"/>
          <w:rtl/>
        </w:rPr>
        <w:t>: کاهش</w:t>
      </w:r>
      <w:r w:rsidRPr="00EE2A7F">
        <w:rPr>
          <w:rFonts w:cs="B Nazanin" w:hint="cs"/>
          <w:b/>
          <w:bCs/>
          <w:color w:val="000000" w:themeColor="text1"/>
          <w:sz w:val="27"/>
          <w:szCs w:val="27"/>
          <w:rtl/>
        </w:rPr>
        <w:t xml:space="preserve"> </w:t>
      </w:r>
      <w:r w:rsidR="004A1449" w:rsidRPr="00EE2A7F">
        <w:rPr>
          <w:rFonts w:cs="B Nazanin" w:hint="cs"/>
          <w:b/>
          <w:bCs/>
          <w:color w:val="000000" w:themeColor="text1"/>
          <w:sz w:val="27"/>
          <w:szCs w:val="27"/>
          <w:rtl/>
        </w:rPr>
        <w:t xml:space="preserve">بیشتر </w:t>
      </w:r>
      <w:r w:rsidRPr="00EE2A7F">
        <w:rPr>
          <w:rFonts w:cs="B Nazanin" w:hint="cs"/>
          <w:b/>
          <w:bCs/>
          <w:color w:val="000000" w:themeColor="text1"/>
          <w:sz w:val="27"/>
          <w:szCs w:val="27"/>
          <w:rtl/>
        </w:rPr>
        <w:t>ضریب وام</w:t>
      </w:r>
      <w:r w:rsidRPr="00EE2A7F">
        <w:rPr>
          <w:rFonts w:cs="B Nazanin"/>
          <w:b/>
          <w:bCs/>
          <w:color w:val="000000" w:themeColor="text1"/>
          <w:sz w:val="27"/>
          <w:szCs w:val="27"/>
          <w:rtl/>
        </w:rPr>
        <w:softHyphen/>
      </w:r>
      <w:r w:rsidRPr="00EE2A7F">
        <w:rPr>
          <w:rFonts w:cs="B Nazanin" w:hint="cs"/>
          <w:b/>
          <w:bCs/>
          <w:color w:val="000000" w:themeColor="text1"/>
          <w:sz w:val="27"/>
          <w:szCs w:val="27"/>
          <w:rtl/>
        </w:rPr>
        <w:t>ها</w:t>
      </w:r>
      <w:r w:rsidR="000561DD" w:rsidRPr="00EE2A7F">
        <w:rPr>
          <w:rFonts w:cs="B Nazanin" w:hint="cs"/>
          <w:b/>
          <w:bCs/>
          <w:color w:val="000000" w:themeColor="text1"/>
          <w:sz w:val="27"/>
          <w:szCs w:val="27"/>
          <w:rtl/>
        </w:rPr>
        <w:t xml:space="preserve"> </w:t>
      </w:r>
      <w:r w:rsidRPr="00EE2A7F">
        <w:rPr>
          <w:rFonts w:cs="B Nazanin" w:hint="cs"/>
          <w:b/>
          <w:bCs/>
          <w:color w:val="000000" w:themeColor="text1"/>
          <w:sz w:val="27"/>
          <w:szCs w:val="27"/>
          <w:rtl/>
        </w:rPr>
        <w:t>بدون کاهش تعداد اقساط</w:t>
      </w:r>
      <w:r w:rsidR="00184B84">
        <w:rPr>
          <w:rFonts w:cs="B Nazanin" w:hint="cs"/>
          <w:b/>
          <w:bCs/>
          <w:color w:val="000000" w:themeColor="text1"/>
          <w:sz w:val="27"/>
          <w:szCs w:val="27"/>
          <w:rtl/>
        </w:rPr>
        <w:t xml:space="preserve"> </w:t>
      </w:r>
      <w:r w:rsidR="006A7A43">
        <w:rPr>
          <w:rFonts w:cs="B Nazanin" w:hint="cs"/>
          <w:b/>
          <w:bCs/>
          <w:color w:val="000000" w:themeColor="text1"/>
          <w:sz w:val="27"/>
          <w:szCs w:val="27"/>
          <w:rtl/>
        </w:rPr>
        <w:t>(</w:t>
      </w:r>
      <w:r w:rsidR="00184B84">
        <w:rPr>
          <w:rFonts w:cs="B Nazanin" w:hint="cs"/>
          <w:b/>
          <w:bCs/>
          <w:color w:val="000000" w:themeColor="text1"/>
          <w:sz w:val="27"/>
          <w:szCs w:val="27"/>
          <w:rtl/>
        </w:rPr>
        <w:t>برای گروه های 20 تا 25 نفره</w:t>
      </w:r>
      <w:r w:rsidR="006A7A43">
        <w:rPr>
          <w:rFonts w:cs="B Nazanin" w:hint="cs"/>
          <w:b/>
          <w:bCs/>
          <w:color w:val="000000" w:themeColor="text1"/>
          <w:sz w:val="27"/>
          <w:szCs w:val="27"/>
          <w:rtl/>
        </w:rPr>
        <w:t>)</w:t>
      </w:r>
    </w:p>
    <w:tbl>
      <w:tblPr>
        <w:tblpPr w:leftFromText="180" w:rightFromText="180" w:vertAnchor="text" w:horzAnchor="margin" w:tblpY="3056"/>
        <w:bidiVisual/>
        <w:tblW w:w="0" w:type="auto"/>
        <w:tblLook w:val="04A0" w:firstRow="1" w:lastRow="0" w:firstColumn="1" w:lastColumn="0" w:noHBand="0" w:noVBand="1"/>
      </w:tblPr>
      <w:tblGrid>
        <w:gridCol w:w="9016"/>
      </w:tblGrid>
      <w:tr w:rsidR="00EE2A7F" w:rsidRPr="00EE2A7F" w:rsidTr="007955F3">
        <w:tc>
          <w:tcPr>
            <w:tcW w:w="9016" w:type="dxa"/>
          </w:tcPr>
          <w:p w:rsidR="007955F3" w:rsidRPr="00EE2A7F" w:rsidRDefault="007955F3" w:rsidP="006A7A43">
            <w:pPr>
              <w:spacing w:after="0"/>
              <w:jc w:val="center"/>
              <w:rPr>
                <w:rFonts w:cs="B Nazanin"/>
                <w:b/>
                <w:bCs/>
                <w:color w:val="000000" w:themeColor="text1"/>
                <w:rtl/>
              </w:rPr>
            </w:pPr>
            <w:r w:rsidRPr="00EE2A7F">
              <w:rPr>
                <w:rFonts w:cs="B Nazanin" w:hint="cs"/>
                <w:b/>
                <w:bCs/>
                <w:color w:val="000000" w:themeColor="text1"/>
                <w:rtl/>
              </w:rPr>
              <w:t>جدول فرضیات 5-9: فرضیات مربوط به اولین شبیه</w:t>
            </w:r>
            <w:r w:rsidRPr="00EE2A7F">
              <w:rPr>
                <w:rFonts w:cs="B Nazanin"/>
                <w:b/>
                <w:bCs/>
                <w:color w:val="000000" w:themeColor="text1"/>
                <w:rtl/>
              </w:rPr>
              <w:softHyphen/>
            </w:r>
            <w:r w:rsidRPr="00EE2A7F">
              <w:rPr>
                <w:rFonts w:cs="B Nazanin" w:hint="cs"/>
                <w:b/>
                <w:bCs/>
                <w:color w:val="000000" w:themeColor="text1"/>
                <w:rtl/>
              </w:rPr>
              <w:t>سازی سناریوی چهارم</w:t>
            </w:r>
          </w:p>
        </w:tc>
      </w:tr>
      <w:tr w:rsidR="00EE2A7F" w:rsidRPr="00EE2A7F" w:rsidTr="007955F3">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3"/>
              <w:gridCol w:w="1383"/>
              <w:gridCol w:w="1319"/>
              <w:gridCol w:w="1342"/>
              <w:gridCol w:w="1485"/>
              <w:gridCol w:w="1338"/>
            </w:tblGrid>
            <w:tr w:rsidR="00EE2A7F" w:rsidRPr="00EE2A7F" w:rsidTr="00D96CA6">
              <w:tc>
                <w:tcPr>
                  <w:tcW w:w="1923" w:type="dxa"/>
                  <w:shd w:val="clear" w:color="auto" w:fill="2E74B5" w:themeFill="accent1" w:themeFillShade="BF"/>
                </w:tcPr>
                <w:p w:rsidR="007955F3" w:rsidRPr="00EE2A7F" w:rsidRDefault="007955F3" w:rsidP="006A7A43">
                  <w:pPr>
                    <w:framePr w:hSpace="180" w:wrap="around" w:vAnchor="text" w:hAnchor="margin" w:y="3056"/>
                    <w:spacing w:after="0"/>
                    <w:jc w:val="center"/>
                    <w:rPr>
                      <w:rFonts w:cs="B Nazanin"/>
                      <w:b/>
                      <w:bCs/>
                      <w:color w:val="000000" w:themeColor="text1"/>
                      <w:sz w:val="24"/>
                      <w:szCs w:val="24"/>
                      <w:rtl/>
                    </w:rPr>
                  </w:pPr>
                </w:p>
              </w:tc>
              <w:tc>
                <w:tcPr>
                  <w:tcW w:w="1383" w:type="dxa"/>
                  <w:shd w:val="clear" w:color="auto" w:fill="9CC2E5" w:themeFill="accent1" w:themeFillTint="99"/>
                </w:tcPr>
                <w:p w:rsidR="007955F3" w:rsidRPr="00EE2A7F" w:rsidRDefault="007955F3" w:rsidP="006A7A43">
                  <w:pPr>
                    <w:framePr w:hSpace="180" w:wrap="around" w:vAnchor="text" w:hAnchor="margin" w:y="305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7955F3" w:rsidRPr="00EE2A7F" w:rsidRDefault="007955F3" w:rsidP="006A7A43">
                  <w:pPr>
                    <w:framePr w:hSpace="180" w:wrap="around" w:vAnchor="text" w:hAnchor="margin" w:y="305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7955F3" w:rsidRPr="00EE2A7F" w:rsidRDefault="007955F3" w:rsidP="006A7A43">
                  <w:pPr>
                    <w:framePr w:hSpace="180" w:wrap="around" w:vAnchor="text" w:hAnchor="margin" w:y="305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7955F3" w:rsidRPr="00EE2A7F" w:rsidRDefault="007955F3" w:rsidP="006A7A43">
                  <w:pPr>
                    <w:framePr w:hSpace="180" w:wrap="around" w:vAnchor="text" w:hAnchor="margin" w:y="305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7955F3" w:rsidRPr="00EE2A7F" w:rsidRDefault="007955F3" w:rsidP="006A7A43">
                  <w:pPr>
                    <w:framePr w:hSpace="180" w:wrap="around" w:vAnchor="text" w:hAnchor="margin" w:y="305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32 میلیون (تومان)</w:t>
                  </w:r>
                </w:p>
              </w:tc>
            </w:tr>
            <w:tr w:rsidR="00EE2A7F" w:rsidRPr="00EE2A7F" w:rsidTr="00D96CA6">
              <w:tc>
                <w:tcPr>
                  <w:tcW w:w="1923" w:type="dxa"/>
                  <w:shd w:val="clear" w:color="auto" w:fill="9CC2E5" w:themeFill="accent1" w:themeFillTint="99"/>
                </w:tcPr>
                <w:p w:rsidR="008573E9" w:rsidRPr="00EE2A7F" w:rsidRDefault="008573E9" w:rsidP="006A7A43">
                  <w:pPr>
                    <w:framePr w:hSpace="180" w:wrap="around" w:vAnchor="text" w:hAnchor="margin" w:y="3056"/>
                    <w:spacing w:after="0"/>
                    <w:jc w:val="center"/>
                    <w:rPr>
                      <w:rFonts w:cs="B Nazanin"/>
                      <w:b/>
                      <w:bCs/>
                      <w:color w:val="000000" w:themeColor="text1"/>
                      <w:sz w:val="24"/>
                      <w:szCs w:val="24"/>
                      <w:rtl/>
                    </w:rPr>
                  </w:pPr>
                  <w:r w:rsidRPr="00EE2A7F">
                    <w:rPr>
                      <w:rFonts w:cs="B Nazanin" w:hint="cs"/>
                      <w:b/>
                      <w:bCs/>
                      <w:color w:val="000000" w:themeColor="text1"/>
                      <w:sz w:val="24"/>
                      <w:szCs w:val="24"/>
                      <w:rtl/>
                    </w:rPr>
                    <w:t>حداکثر تعداد اقساط</w:t>
                  </w:r>
                </w:p>
              </w:tc>
              <w:tc>
                <w:tcPr>
                  <w:tcW w:w="1383" w:type="dxa"/>
                </w:tcPr>
                <w:p w:rsidR="008573E9" w:rsidRPr="00EE2A7F" w:rsidRDefault="008573E9" w:rsidP="006A7A43">
                  <w:pPr>
                    <w:framePr w:hSpace="180" w:wrap="around" w:vAnchor="text" w:hAnchor="margin" w:y="3056"/>
                    <w:spacing w:after="0"/>
                    <w:jc w:val="center"/>
                    <w:rPr>
                      <w:rFonts w:cs="B Nazanin"/>
                      <w:b/>
                      <w:bCs/>
                      <w:color w:val="000000" w:themeColor="text1"/>
                      <w:sz w:val="24"/>
                      <w:szCs w:val="24"/>
                      <w:rtl/>
                    </w:rPr>
                  </w:pPr>
                  <w:r w:rsidRPr="00EE2A7F">
                    <w:rPr>
                      <w:rFonts w:cs="B Nazanin" w:hint="cs"/>
                      <w:b/>
                      <w:bCs/>
                      <w:color w:val="000000" w:themeColor="text1"/>
                      <w:sz w:val="24"/>
                      <w:szCs w:val="24"/>
                      <w:rtl/>
                    </w:rPr>
                    <w:t>18</w:t>
                  </w:r>
                </w:p>
              </w:tc>
              <w:tc>
                <w:tcPr>
                  <w:tcW w:w="1319" w:type="dxa"/>
                </w:tcPr>
                <w:p w:rsidR="008573E9" w:rsidRPr="00EE2A7F" w:rsidRDefault="008573E9" w:rsidP="006A7A43">
                  <w:pPr>
                    <w:framePr w:hSpace="180" w:wrap="around" w:vAnchor="text" w:hAnchor="margin" w:y="3056"/>
                    <w:tabs>
                      <w:tab w:val="left" w:pos="308"/>
                      <w:tab w:val="center" w:pos="55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27</w:t>
                  </w:r>
                </w:p>
              </w:tc>
              <w:tc>
                <w:tcPr>
                  <w:tcW w:w="1342" w:type="dxa"/>
                </w:tcPr>
                <w:p w:rsidR="008573E9" w:rsidRPr="00EE2A7F" w:rsidRDefault="008573E9" w:rsidP="006A7A43">
                  <w:pPr>
                    <w:framePr w:hSpace="180" w:wrap="around" w:vAnchor="text" w:hAnchor="margin" w:y="3056"/>
                    <w:spacing w:after="0"/>
                    <w:jc w:val="center"/>
                    <w:rPr>
                      <w:rFonts w:cs="B Nazanin"/>
                      <w:b/>
                      <w:bCs/>
                      <w:color w:val="000000" w:themeColor="text1"/>
                      <w:sz w:val="24"/>
                      <w:szCs w:val="24"/>
                      <w:rtl/>
                    </w:rPr>
                  </w:pPr>
                  <w:r w:rsidRPr="00EE2A7F">
                    <w:rPr>
                      <w:rFonts w:cs="B Nazanin" w:hint="cs"/>
                      <w:b/>
                      <w:bCs/>
                      <w:color w:val="000000" w:themeColor="text1"/>
                      <w:sz w:val="24"/>
                      <w:szCs w:val="24"/>
                      <w:rtl/>
                    </w:rPr>
                    <w:t>36</w:t>
                  </w:r>
                </w:p>
              </w:tc>
              <w:tc>
                <w:tcPr>
                  <w:tcW w:w="1485" w:type="dxa"/>
                </w:tcPr>
                <w:p w:rsidR="008573E9" w:rsidRPr="00EE2A7F" w:rsidRDefault="008573E9" w:rsidP="006A7A43">
                  <w:pPr>
                    <w:framePr w:hSpace="180" w:wrap="around" w:vAnchor="text" w:hAnchor="margin" w:y="3056"/>
                    <w:spacing w:after="0"/>
                    <w:jc w:val="center"/>
                    <w:rPr>
                      <w:rFonts w:cs="B Nazanin"/>
                      <w:b/>
                      <w:bCs/>
                      <w:color w:val="000000" w:themeColor="text1"/>
                      <w:sz w:val="24"/>
                      <w:szCs w:val="24"/>
                      <w:rtl/>
                    </w:rPr>
                  </w:pPr>
                  <w:r w:rsidRPr="00EE2A7F">
                    <w:rPr>
                      <w:rFonts w:cs="B Nazanin"/>
                      <w:b/>
                      <w:bCs/>
                      <w:color w:val="000000" w:themeColor="text1"/>
                      <w:sz w:val="24"/>
                      <w:szCs w:val="24"/>
                      <w:rtl/>
                    </w:rPr>
                    <w:t>4</w:t>
                  </w:r>
                  <w:r w:rsidRPr="00EE2A7F">
                    <w:rPr>
                      <w:rFonts w:cs="B Nazanin" w:hint="cs"/>
                      <w:b/>
                      <w:bCs/>
                      <w:color w:val="000000" w:themeColor="text1"/>
                      <w:sz w:val="24"/>
                      <w:szCs w:val="24"/>
                      <w:rtl/>
                    </w:rPr>
                    <w:t>5</w:t>
                  </w:r>
                </w:p>
              </w:tc>
              <w:tc>
                <w:tcPr>
                  <w:tcW w:w="1338" w:type="dxa"/>
                </w:tcPr>
                <w:p w:rsidR="008573E9" w:rsidRPr="00EE2A7F" w:rsidRDefault="008573E9" w:rsidP="006A7A43">
                  <w:pPr>
                    <w:framePr w:hSpace="180" w:wrap="around" w:vAnchor="text" w:hAnchor="margin" w:y="3056"/>
                    <w:spacing w:after="0"/>
                    <w:jc w:val="center"/>
                    <w:rPr>
                      <w:rFonts w:cs="B Nazanin"/>
                      <w:b/>
                      <w:bCs/>
                      <w:color w:val="000000" w:themeColor="text1"/>
                      <w:sz w:val="24"/>
                      <w:szCs w:val="24"/>
                      <w:rtl/>
                    </w:rPr>
                  </w:pPr>
                  <w:r w:rsidRPr="00EE2A7F">
                    <w:rPr>
                      <w:rFonts w:cs="B Nazanin" w:hint="cs"/>
                      <w:b/>
                      <w:bCs/>
                      <w:color w:val="000000" w:themeColor="text1"/>
                      <w:sz w:val="24"/>
                      <w:szCs w:val="24"/>
                      <w:rtl/>
                    </w:rPr>
                    <w:t>60</w:t>
                  </w:r>
                </w:p>
              </w:tc>
            </w:tr>
            <w:tr w:rsidR="00EE2A7F" w:rsidRPr="00EE2A7F" w:rsidTr="00D96CA6">
              <w:tc>
                <w:tcPr>
                  <w:tcW w:w="1923" w:type="dxa"/>
                  <w:shd w:val="clear" w:color="auto" w:fill="9CC2E5" w:themeFill="accent1" w:themeFillTint="99"/>
                </w:tcPr>
                <w:p w:rsidR="00136AFD" w:rsidRPr="00EE2A7F" w:rsidRDefault="00136AFD" w:rsidP="006A7A43">
                  <w:pPr>
                    <w:framePr w:hSpace="180" w:wrap="around" w:vAnchor="text" w:hAnchor="margin" w:y="3056"/>
                    <w:spacing w:after="0"/>
                    <w:jc w:val="center"/>
                    <w:rPr>
                      <w:rFonts w:cs="B Nazanin"/>
                      <w:b/>
                      <w:bCs/>
                      <w:color w:val="000000" w:themeColor="text1"/>
                      <w:sz w:val="24"/>
                      <w:szCs w:val="24"/>
                      <w:rtl/>
                    </w:rPr>
                  </w:pPr>
                  <w:r w:rsidRPr="00EE2A7F">
                    <w:rPr>
                      <w:rFonts w:cs="B Nazanin" w:hint="cs"/>
                      <w:b/>
                      <w:bCs/>
                      <w:color w:val="000000" w:themeColor="text1"/>
                      <w:sz w:val="24"/>
                      <w:szCs w:val="24"/>
                      <w:rtl/>
                    </w:rPr>
                    <w:t>ضریب وام ها</w:t>
                  </w:r>
                </w:p>
              </w:tc>
              <w:tc>
                <w:tcPr>
                  <w:tcW w:w="1383" w:type="dxa"/>
                </w:tcPr>
                <w:p w:rsidR="00136AFD" w:rsidRPr="00EE2A7F" w:rsidRDefault="00136AFD" w:rsidP="006A7A43">
                  <w:pPr>
                    <w:framePr w:hSpace="180" w:wrap="around" w:vAnchor="text" w:hAnchor="margin" w:y="3056"/>
                    <w:spacing w:after="0"/>
                    <w:jc w:val="center"/>
                    <w:rPr>
                      <w:rFonts w:cs="B Nazanin"/>
                      <w:b/>
                      <w:bCs/>
                      <w:color w:val="000000" w:themeColor="text1"/>
                      <w:sz w:val="24"/>
                      <w:szCs w:val="24"/>
                      <w:rtl/>
                    </w:rPr>
                  </w:pPr>
                  <w:r w:rsidRPr="00EE2A7F">
                    <w:rPr>
                      <w:rFonts w:cs="B Nazanin" w:hint="cs"/>
                      <w:b/>
                      <w:bCs/>
                      <w:color w:val="000000" w:themeColor="text1"/>
                      <w:sz w:val="24"/>
                      <w:szCs w:val="24"/>
                      <w:rtl/>
                    </w:rPr>
                    <w:t>4</w:t>
                  </w:r>
                </w:p>
              </w:tc>
              <w:tc>
                <w:tcPr>
                  <w:tcW w:w="1319" w:type="dxa"/>
                </w:tcPr>
                <w:p w:rsidR="00136AFD" w:rsidRPr="00EE2A7F" w:rsidRDefault="00136AFD" w:rsidP="006A7A43">
                  <w:pPr>
                    <w:framePr w:hSpace="180" w:wrap="around" w:vAnchor="text" w:hAnchor="margin" w:y="3056"/>
                    <w:spacing w:after="0"/>
                    <w:jc w:val="center"/>
                    <w:rPr>
                      <w:rFonts w:cs="B Nazanin"/>
                      <w:b/>
                      <w:bCs/>
                      <w:color w:val="000000" w:themeColor="text1"/>
                      <w:sz w:val="24"/>
                      <w:szCs w:val="24"/>
                      <w:rtl/>
                    </w:rPr>
                  </w:pPr>
                  <w:r w:rsidRPr="00EE2A7F">
                    <w:rPr>
                      <w:rFonts w:cs="B Nazanin" w:hint="cs"/>
                      <w:b/>
                      <w:bCs/>
                      <w:color w:val="000000" w:themeColor="text1"/>
                      <w:sz w:val="24"/>
                      <w:szCs w:val="24"/>
                      <w:rtl/>
                    </w:rPr>
                    <w:t>1.7</w:t>
                  </w:r>
                </w:p>
              </w:tc>
              <w:tc>
                <w:tcPr>
                  <w:tcW w:w="1342" w:type="dxa"/>
                </w:tcPr>
                <w:p w:rsidR="00136AFD" w:rsidRPr="00EE2A7F" w:rsidRDefault="00136AFD" w:rsidP="006A7A43">
                  <w:pPr>
                    <w:framePr w:hSpace="180" w:wrap="around" w:vAnchor="text" w:hAnchor="margin" w:y="3056"/>
                    <w:tabs>
                      <w:tab w:val="left" w:pos="450"/>
                      <w:tab w:val="left" w:pos="49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1.7</w:t>
                  </w:r>
                </w:p>
              </w:tc>
              <w:tc>
                <w:tcPr>
                  <w:tcW w:w="1485" w:type="dxa"/>
                </w:tcPr>
                <w:p w:rsidR="00136AFD" w:rsidRPr="00EE2A7F" w:rsidRDefault="00136AFD" w:rsidP="006A7A43">
                  <w:pPr>
                    <w:framePr w:hSpace="180" w:wrap="around" w:vAnchor="text" w:hAnchor="margin" w:y="3056"/>
                    <w:tabs>
                      <w:tab w:val="left" w:pos="549"/>
                      <w:tab w:val="center" w:pos="634"/>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1.69</w:t>
                  </w:r>
                </w:p>
              </w:tc>
              <w:tc>
                <w:tcPr>
                  <w:tcW w:w="1338" w:type="dxa"/>
                </w:tcPr>
                <w:p w:rsidR="00136AFD" w:rsidRPr="00EE2A7F" w:rsidRDefault="00136AFD" w:rsidP="006A7A43">
                  <w:pPr>
                    <w:framePr w:hSpace="180" w:wrap="around" w:vAnchor="text" w:hAnchor="margin" w:y="3056"/>
                    <w:spacing w:after="0"/>
                    <w:jc w:val="center"/>
                    <w:rPr>
                      <w:rFonts w:cs="B Nazanin"/>
                      <w:b/>
                      <w:bCs/>
                      <w:color w:val="000000" w:themeColor="text1"/>
                      <w:sz w:val="24"/>
                      <w:szCs w:val="24"/>
                      <w:rtl/>
                    </w:rPr>
                  </w:pPr>
                  <w:r w:rsidRPr="00EE2A7F">
                    <w:rPr>
                      <w:rFonts w:cs="B Nazanin" w:hint="cs"/>
                      <w:b/>
                      <w:bCs/>
                      <w:color w:val="000000" w:themeColor="text1"/>
                      <w:sz w:val="24"/>
                      <w:szCs w:val="24"/>
                      <w:rtl/>
                    </w:rPr>
                    <w:t>1.65</w:t>
                  </w:r>
                </w:p>
              </w:tc>
            </w:tr>
            <w:tr w:rsidR="00EE2A7F" w:rsidRPr="00EE2A7F" w:rsidTr="00D96CA6">
              <w:tc>
                <w:tcPr>
                  <w:tcW w:w="1923" w:type="dxa"/>
                  <w:shd w:val="clear" w:color="auto" w:fill="9CC2E5" w:themeFill="accent1" w:themeFillTint="99"/>
                </w:tcPr>
                <w:p w:rsidR="007955F3" w:rsidRPr="00EE2A7F" w:rsidRDefault="007955F3" w:rsidP="006A7A43">
                  <w:pPr>
                    <w:framePr w:hSpace="180" w:wrap="around" w:vAnchor="text" w:hAnchor="margin" w:y="3056"/>
                    <w:spacing w:after="0"/>
                    <w:jc w:val="center"/>
                    <w:rPr>
                      <w:rFonts w:cs="B Nazanin"/>
                      <w:b/>
                      <w:bCs/>
                      <w:color w:val="000000" w:themeColor="text1"/>
                      <w:sz w:val="24"/>
                      <w:szCs w:val="24"/>
                      <w:rtl/>
                    </w:rPr>
                  </w:pPr>
                  <w:r w:rsidRPr="00EE2A7F">
                    <w:rPr>
                      <w:rFonts w:cs="B Nazanin" w:hint="cs"/>
                      <w:b/>
                      <w:bCs/>
                      <w:color w:val="000000" w:themeColor="text1"/>
                      <w:sz w:val="24"/>
                      <w:szCs w:val="24"/>
                      <w:rtl/>
                    </w:rPr>
                    <w:t>حداقل و حد اکثر اعضاء</w:t>
                  </w:r>
                </w:p>
              </w:tc>
              <w:tc>
                <w:tcPr>
                  <w:tcW w:w="1383" w:type="dxa"/>
                </w:tcPr>
                <w:p w:rsidR="007955F3" w:rsidRPr="00EE2A7F" w:rsidRDefault="007955F3" w:rsidP="006A7A43">
                  <w:pPr>
                    <w:framePr w:hSpace="180" w:wrap="around" w:vAnchor="text" w:hAnchor="margin" w:y="3056"/>
                    <w:spacing w:after="0"/>
                    <w:jc w:val="center"/>
                    <w:rPr>
                      <w:rFonts w:cs="B Nazanin"/>
                      <w:b/>
                      <w:bCs/>
                      <w:color w:val="000000" w:themeColor="text1"/>
                      <w:sz w:val="24"/>
                      <w:szCs w:val="24"/>
                      <w:rtl/>
                    </w:rPr>
                  </w:pPr>
                  <w:r w:rsidRPr="00EE2A7F">
                    <w:rPr>
                      <w:rFonts w:cs="B Nazanin" w:hint="cs"/>
                      <w:b/>
                      <w:bCs/>
                      <w:color w:val="000000" w:themeColor="text1"/>
                      <w:sz w:val="24"/>
                      <w:szCs w:val="24"/>
                      <w:rtl/>
                    </w:rPr>
                    <w:t>20</w:t>
                  </w:r>
                </w:p>
              </w:tc>
              <w:tc>
                <w:tcPr>
                  <w:tcW w:w="4146" w:type="dxa"/>
                  <w:gridSpan w:val="3"/>
                </w:tcPr>
                <w:p w:rsidR="007955F3" w:rsidRPr="00EE2A7F" w:rsidRDefault="007955F3" w:rsidP="006A7A43">
                  <w:pPr>
                    <w:framePr w:hSpace="180" w:wrap="around" w:vAnchor="text" w:hAnchor="margin" w:y="3056"/>
                    <w:spacing w:after="0"/>
                    <w:jc w:val="center"/>
                    <w:rPr>
                      <w:rFonts w:cs="B Nazanin"/>
                      <w:b/>
                      <w:bCs/>
                      <w:color w:val="000000" w:themeColor="text1"/>
                      <w:sz w:val="24"/>
                      <w:szCs w:val="24"/>
                      <w:rtl/>
                    </w:rPr>
                  </w:pPr>
                  <w:r w:rsidRPr="00EE2A7F">
                    <w:rPr>
                      <w:rFonts w:cs="B Nazanin" w:hint="cs"/>
                      <w:b/>
                      <w:bCs/>
                      <w:color w:val="000000" w:themeColor="text1"/>
                      <w:sz w:val="24"/>
                      <w:szCs w:val="24"/>
                      <w:rtl/>
                    </w:rPr>
                    <w:t>تعداد اعضاء: 22</w:t>
                  </w:r>
                </w:p>
              </w:tc>
              <w:tc>
                <w:tcPr>
                  <w:tcW w:w="1338" w:type="dxa"/>
                </w:tcPr>
                <w:p w:rsidR="007955F3" w:rsidRPr="00EE2A7F" w:rsidRDefault="007955F3" w:rsidP="006A7A43">
                  <w:pPr>
                    <w:framePr w:hSpace="180" w:wrap="around" w:vAnchor="text" w:hAnchor="margin" w:y="3056"/>
                    <w:spacing w:after="0"/>
                    <w:jc w:val="center"/>
                    <w:rPr>
                      <w:rFonts w:cs="B Nazanin"/>
                      <w:b/>
                      <w:bCs/>
                      <w:color w:val="000000" w:themeColor="text1"/>
                      <w:sz w:val="24"/>
                      <w:szCs w:val="24"/>
                      <w:rtl/>
                    </w:rPr>
                  </w:pPr>
                  <w:r w:rsidRPr="00EE2A7F">
                    <w:rPr>
                      <w:rFonts w:cs="B Nazanin" w:hint="cs"/>
                      <w:b/>
                      <w:bCs/>
                      <w:color w:val="000000" w:themeColor="text1"/>
                      <w:sz w:val="24"/>
                      <w:szCs w:val="24"/>
                      <w:rtl/>
                    </w:rPr>
                    <w:t>25</w:t>
                  </w:r>
                </w:p>
              </w:tc>
            </w:tr>
          </w:tbl>
          <w:p w:rsidR="007955F3" w:rsidRPr="00EE2A7F" w:rsidRDefault="007955F3" w:rsidP="007955F3">
            <w:pPr>
              <w:jc w:val="lowKashida"/>
              <w:rPr>
                <w:rFonts w:cs="B Nazanin"/>
                <w:color w:val="000000" w:themeColor="text1"/>
                <w:sz w:val="27"/>
                <w:szCs w:val="27"/>
                <w:rtl/>
              </w:rPr>
            </w:pPr>
          </w:p>
        </w:tc>
      </w:tr>
    </w:tbl>
    <w:p w:rsidR="009847FE" w:rsidRPr="00EE2A7F" w:rsidRDefault="009847FE" w:rsidP="004A1449">
      <w:pPr>
        <w:jc w:val="lowKashida"/>
        <w:rPr>
          <w:rFonts w:cs="B Nazanin"/>
          <w:b/>
          <w:bCs/>
          <w:color w:val="000000" w:themeColor="text1"/>
          <w:sz w:val="27"/>
          <w:szCs w:val="27"/>
          <w:rtl/>
        </w:rPr>
      </w:pPr>
      <w:r w:rsidRPr="00EE2A7F">
        <w:rPr>
          <w:rFonts w:cs="B Nazanin" w:hint="cs"/>
          <w:color w:val="000000" w:themeColor="text1"/>
          <w:sz w:val="27"/>
          <w:szCs w:val="27"/>
          <w:rtl/>
        </w:rPr>
        <w:t>در مر</w:t>
      </w:r>
      <w:r w:rsidR="004A1449" w:rsidRPr="00EE2A7F">
        <w:rPr>
          <w:rFonts w:cs="B Nazanin" w:hint="cs"/>
          <w:color w:val="000000" w:themeColor="text1"/>
          <w:sz w:val="27"/>
          <w:szCs w:val="27"/>
          <w:rtl/>
        </w:rPr>
        <w:t>احل</w:t>
      </w:r>
      <w:r w:rsidRPr="00EE2A7F">
        <w:rPr>
          <w:rFonts w:cs="B Nazanin" w:hint="cs"/>
          <w:color w:val="000000" w:themeColor="text1"/>
          <w:sz w:val="27"/>
          <w:szCs w:val="27"/>
          <w:rtl/>
        </w:rPr>
        <w:t xml:space="preserve"> قبل با مقداری کاهش در ضرایب وام توانستیم برای گروه</w:t>
      </w:r>
      <w:r w:rsidRPr="00EE2A7F">
        <w:rPr>
          <w:rFonts w:cs="B Nazanin"/>
          <w:color w:val="000000" w:themeColor="text1"/>
          <w:sz w:val="27"/>
          <w:szCs w:val="27"/>
          <w:rtl/>
        </w:rPr>
        <w:softHyphen/>
      </w:r>
      <w:r w:rsidRPr="00EE2A7F">
        <w:rPr>
          <w:rFonts w:cs="B Nazanin" w:hint="cs"/>
          <w:color w:val="000000" w:themeColor="text1"/>
          <w:sz w:val="27"/>
          <w:szCs w:val="27"/>
          <w:rtl/>
        </w:rPr>
        <w:t>های با تعداد اعضای بالای 25 نفر (25 تا 30 و 30 تا 35 نفر) حال</w:t>
      </w:r>
      <w:r w:rsidR="007955F3" w:rsidRPr="00EE2A7F">
        <w:rPr>
          <w:rFonts w:cs="B Nazanin" w:hint="cs"/>
          <w:color w:val="000000" w:themeColor="text1"/>
          <w:sz w:val="27"/>
          <w:szCs w:val="27"/>
          <w:rtl/>
        </w:rPr>
        <w:t>ا</w:t>
      </w:r>
      <w:r w:rsidRPr="00EE2A7F">
        <w:rPr>
          <w:rFonts w:cs="B Nazanin" w:hint="cs"/>
          <w:color w:val="000000" w:themeColor="text1"/>
          <w:sz w:val="27"/>
          <w:szCs w:val="27"/>
          <w:rtl/>
        </w:rPr>
        <w:t>تی را بیابیم که قابلیت پیاده</w:t>
      </w:r>
      <w:r w:rsidRPr="00EE2A7F">
        <w:rPr>
          <w:rFonts w:cs="B Nazanin"/>
          <w:color w:val="000000" w:themeColor="text1"/>
          <w:sz w:val="27"/>
          <w:szCs w:val="27"/>
          <w:rtl/>
        </w:rPr>
        <w:softHyphen/>
      </w:r>
      <w:r w:rsidRPr="00EE2A7F">
        <w:rPr>
          <w:rFonts w:cs="B Nazanin" w:hint="cs"/>
          <w:color w:val="000000" w:themeColor="text1"/>
          <w:sz w:val="27"/>
          <w:szCs w:val="27"/>
          <w:rtl/>
        </w:rPr>
        <w:t>سازی عملی دارد، حال در سناریوی پیش رو با استفاده از نرم افزار قصد داریم برای سایر گروه</w:t>
      </w:r>
      <w:r w:rsidRPr="00EE2A7F">
        <w:rPr>
          <w:rFonts w:cs="B Nazanin"/>
          <w:color w:val="000000" w:themeColor="text1"/>
          <w:sz w:val="27"/>
          <w:szCs w:val="27"/>
          <w:rtl/>
        </w:rPr>
        <w:softHyphen/>
      </w:r>
      <w:r w:rsidRPr="00EE2A7F">
        <w:rPr>
          <w:rFonts w:cs="B Nazanin" w:hint="cs"/>
          <w:color w:val="000000" w:themeColor="text1"/>
          <w:sz w:val="27"/>
          <w:szCs w:val="27"/>
          <w:rtl/>
        </w:rPr>
        <w:t>ها نیز در حالت اقساط بلند مدت به مدلی دست بیابیم که قابلیت پیاده سازی عملی داشته باشد. ابتدا گروه با تعداد اعضای 20 تا 25 نفر را در نظر می</w:t>
      </w:r>
      <w:r w:rsidRPr="00EE2A7F">
        <w:rPr>
          <w:rFonts w:cs="B Nazanin"/>
          <w:color w:val="000000" w:themeColor="text1"/>
          <w:sz w:val="27"/>
          <w:szCs w:val="27"/>
          <w:rtl/>
        </w:rPr>
        <w:softHyphen/>
      </w:r>
      <w:r w:rsidR="003349AB" w:rsidRPr="00EE2A7F">
        <w:rPr>
          <w:rFonts w:cs="B Nazanin" w:hint="cs"/>
          <w:color w:val="000000" w:themeColor="text1"/>
          <w:sz w:val="27"/>
          <w:szCs w:val="27"/>
          <w:rtl/>
        </w:rPr>
        <w:t xml:space="preserve">گیریم، با توجه به تجریبات بدست آمده تا بدینجا مشخص است که ضرایب وام برای این که قابلیت عملیاتی شدن داشته باشند بایستی از آنچه در جدول فرضیات </w:t>
      </w:r>
      <w:r w:rsidR="004A1449" w:rsidRPr="00EE2A7F">
        <w:rPr>
          <w:rFonts w:cs="B Nazanin" w:hint="cs"/>
          <w:color w:val="000000" w:themeColor="text1"/>
          <w:sz w:val="27"/>
          <w:szCs w:val="27"/>
          <w:rtl/>
        </w:rPr>
        <w:t>5-8</w:t>
      </w:r>
      <w:r w:rsidR="003349AB" w:rsidRPr="00EE2A7F">
        <w:rPr>
          <w:rFonts w:cs="B Nazanin" w:hint="cs"/>
          <w:color w:val="000000" w:themeColor="text1"/>
          <w:sz w:val="27"/>
          <w:szCs w:val="27"/>
          <w:rtl/>
        </w:rPr>
        <w:t xml:space="preserve"> آمده است</w:t>
      </w:r>
      <w:r w:rsidR="00B02013" w:rsidRPr="00EE2A7F">
        <w:rPr>
          <w:rFonts w:cs="B Nazanin" w:hint="cs"/>
          <w:color w:val="000000" w:themeColor="text1"/>
          <w:sz w:val="27"/>
          <w:szCs w:val="27"/>
          <w:rtl/>
        </w:rPr>
        <w:t xml:space="preserve"> کوچکتر باشند برای این منظور حالت پیشنهادی در جدول فرضیات </w:t>
      </w:r>
      <w:r w:rsidR="004A1449" w:rsidRPr="00EE2A7F">
        <w:rPr>
          <w:rFonts w:cs="B Nazanin" w:hint="cs"/>
          <w:color w:val="000000" w:themeColor="text1"/>
          <w:sz w:val="27"/>
          <w:szCs w:val="27"/>
          <w:rtl/>
        </w:rPr>
        <w:t>5-9</w:t>
      </w:r>
      <w:r w:rsidR="00B02013" w:rsidRPr="00EE2A7F">
        <w:rPr>
          <w:rFonts w:cs="B Nazanin" w:hint="cs"/>
          <w:color w:val="000000" w:themeColor="text1"/>
          <w:sz w:val="27"/>
          <w:szCs w:val="27"/>
          <w:rtl/>
        </w:rPr>
        <w:t xml:space="preserve"> را که با سعی خطا و از طریق مشاهده</w:t>
      </w:r>
      <w:r w:rsidR="00B02013" w:rsidRPr="00EE2A7F">
        <w:rPr>
          <w:rFonts w:cs="B Nazanin"/>
          <w:color w:val="000000" w:themeColor="text1"/>
          <w:sz w:val="27"/>
          <w:szCs w:val="27"/>
          <w:rtl/>
        </w:rPr>
        <w:softHyphen/>
      </w:r>
      <w:r w:rsidR="00B02013" w:rsidRPr="00EE2A7F">
        <w:rPr>
          <w:rFonts w:cs="B Nazanin" w:hint="cs"/>
          <w:color w:val="000000" w:themeColor="text1"/>
          <w:sz w:val="27"/>
          <w:szCs w:val="27"/>
          <w:rtl/>
        </w:rPr>
        <w:t>ی نتایج نرم افزار بدست آمده در نظر بگیرید.</w:t>
      </w:r>
    </w:p>
    <w:p w:rsidR="004A1449" w:rsidRPr="00EE2A7F" w:rsidRDefault="009617F4" w:rsidP="0043635A">
      <w:pPr>
        <w:spacing w:before="240"/>
        <w:jc w:val="lowKashida"/>
        <w:rPr>
          <w:rFonts w:cs="B Nazanin"/>
          <w:b/>
          <w:bCs/>
          <w:color w:val="000000" w:themeColor="text1"/>
          <w:sz w:val="27"/>
          <w:szCs w:val="27"/>
          <w:rtl/>
        </w:rPr>
      </w:pPr>
      <w:r w:rsidRPr="00EE2A7F">
        <w:rPr>
          <w:rFonts w:cs="B Nazanin" w:hint="cs"/>
          <w:color w:val="000000" w:themeColor="text1"/>
          <w:sz w:val="27"/>
          <w:szCs w:val="27"/>
          <w:rtl/>
        </w:rPr>
        <w:t xml:space="preserve">نتایج حاصل از شبیه سازی این حالت در جدول نتایج </w:t>
      </w:r>
      <w:r w:rsidR="0043635A" w:rsidRPr="00EE2A7F">
        <w:rPr>
          <w:rFonts w:cs="B Nazanin" w:hint="cs"/>
          <w:color w:val="000000" w:themeColor="text1"/>
          <w:sz w:val="27"/>
          <w:szCs w:val="27"/>
          <w:rtl/>
        </w:rPr>
        <w:t>5-9</w:t>
      </w:r>
      <w:r w:rsidRPr="00EE2A7F">
        <w:rPr>
          <w:rFonts w:cs="B Nazanin" w:hint="cs"/>
          <w:color w:val="000000" w:themeColor="text1"/>
          <w:sz w:val="27"/>
          <w:szCs w:val="27"/>
          <w:rtl/>
        </w:rPr>
        <w:t xml:space="preserve"> آمده است.</w:t>
      </w:r>
      <w:r w:rsidR="004A1449" w:rsidRPr="00EE2A7F">
        <w:rPr>
          <w:rFonts w:cs="B Nazanin" w:hint="cs"/>
          <w:b/>
          <w:bCs/>
          <w:color w:val="000000" w:themeColor="text1"/>
          <w:sz w:val="27"/>
          <w:szCs w:val="27"/>
          <w:rtl/>
        </w:rPr>
        <w:t xml:space="preserve"> </w:t>
      </w:r>
    </w:p>
    <w:tbl>
      <w:tblPr>
        <w:bidiVisual/>
        <w:tblW w:w="0" w:type="auto"/>
        <w:tblLook w:val="04A0" w:firstRow="1" w:lastRow="0" w:firstColumn="1" w:lastColumn="0" w:noHBand="0" w:noVBand="1"/>
      </w:tblPr>
      <w:tblGrid>
        <w:gridCol w:w="9016"/>
      </w:tblGrid>
      <w:tr w:rsidR="00EE2A7F" w:rsidRPr="00EE2A7F" w:rsidTr="00233F46">
        <w:tc>
          <w:tcPr>
            <w:tcW w:w="9016" w:type="dxa"/>
          </w:tcPr>
          <w:p w:rsidR="004A1449" w:rsidRPr="00EE2A7F" w:rsidRDefault="004A1449" w:rsidP="006A7A43">
            <w:pPr>
              <w:spacing w:after="0"/>
              <w:jc w:val="center"/>
              <w:rPr>
                <w:rFonts w:cs="B Nazanin"/>
                <w:b/>
                <w:bCs/>
                <w:color w:val="000000" w:themeColor="text1"/>
                <w:rtl/>
              </w:rPr>
            </w:pPr>
            <w:r w:rsidRPr="00EE2A7F">
              <w:rPr>
                <w:rFonts w:cs="B Nazanin" w:hint="cs"/>
                <w:b/>
                <w:bCs/>
                <w:color w:val="000000" w:themeColor="text1"/>
                <w:rtl/>
              </w:rPr>
              <w:t>جدول نتایج 5-</w:t>
            </w:r>
            <w:r w:rsidR="0043635A" w:rsidRPr="00EE2A7F">
              <w:rPr>
                <w:rFonts w:cs="B Nazanin" w:hint="cs"/>
                <w:b/>
                <w:bCs/>
                <w:color w:val="000000" w:themeColor="text1"/>
                <w:rtl/>
              </w:rPr>
              <w:t>9</w:t>
            </w:r>
            <w:r w:rsidRPr="00EE2A7F">
              <w:rPr>
                <w:rFonts w:cs="B Nazanin" w:hint="cs"/>
                <w:b/>
                <w:bCs/>
                <w:color w:val="000000" w:themeColor="text1"/>
                <w:rtl/>
              </w:rPr>
              <w:t xml:space="preserve">: نتایج حاصل از اولین شبیه سازی از سناریوی </w:t>
            </w:r>
            <w:r w:rsidR="00C00E66" w:rsidRPr="00EE2A7F">
              <w:rPr>
                <w:rFonts w:cs="B Nazanin" w:hint="cs"/>
                <w:b/>
                <w:bCs/>
                <w:color w:val="000000" w:themeColor="text1"/>
                <w:rtl/>
              </w:rPr>
              <w:t>چهارم</w:t>
            </w:r>
          </w:p>
        </w:tc>
      </w:tr>
      <w:tr w:rsidR="00EE2A7F" w:rsidRPr="00EE2A7F" w:rsidTr="00233F46">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9"/>
              <w:gridCol w:w="1250"/>
              <w:gridCol w:w="1528"/>
              <w:gridCol w:w="1395"/>
              <w:gridCol w:w="1668"/>
            </w:tblGrid>
            <w:tr w:rsidR="00EE2A7F" w:rsidRPr="00D96CA6" w:rsidTr="00D96CA6">
              <w:tc>
                <w:tcPr>
                  <w:tcW w:w="2949" w:type="dxa"/>
                  <w:shd w:val="clear" w:color="auto" w:fill="9CC2E5" w:themeFill="accent1" w:themeFillTint="99"/>
                </w:tcPr>
                <w:p w:rsidR="004A1449" w:rsidRPr="00D96CA6" w:rsidRDefault="004A1449"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عدد دوره</w:t>
                  </w:r>
                </w:p>
              </w:tc>
              <w:tc>
                <w:tcPr>
                  <w:tcW w:w="1250" w:type="dxa"/>
                  <w:shd w:val="clear" w:color="auto" w:fill="9CC2E5" w:themeFill="accent1" w:themeFillTint="99"/>
                </w:tcPr>
                <w:p w:rsidR="004A1449" w:rsidRPr="00D96CA6" w:rsidRDefault="004A1449"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دوره</w:t>
                  </w:r>
                  <w:r w:rsidRPr="00D96CA6">
                    <w:rPr>
                      <w:rFonts w:cs="B Nazanin"/>
                      <w:b/>
                      <w:bCs/>
                      <w:color w:val="000000" w:themeColor="text1"/>
                      <w:sz w:val="24"/>
                      <w:szCs w:val="24"/>
                      <w:rtl/>
                    </w:rPr>
                    <w:softHyphen/>
                  </w:r>
                  <w:r w:rsidRPr="00D96CA6">
                    <w:rPr>
                      <w:rFonts w:cs="B Nazanin" w:hint="cs"/>
                      <w:b/>
                      <w:bCs/>
                      <w:color w:val="000000" w:themeColor="text1"/>
                      <w:sz w:val="24"/>
                      <w:szCs w:val="24"/>
                      <w:rtl/>
                    </w:rPr>
                    <w:t>ی اول</w:t>
                  </w:r>
                </w:p>
              </w:tc>
              <w:tc>
                <w:tcPr>
                  <w:tcW w:w="1528" w:type="dxa"/>
                  <w:shd w:val="clear" w:color="auto" w:fill="9CC2E5" w:themeFill="accent1" w:themeFillTint="99"/>
                </w:tcPr>
                <w:p w:rsidR="004A1449" w:rsidRPr="00D96CA6" w:rsidRDefault="004A1449"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دوره</w:t>
                  </w:r>
                  <w:r w:rsidRPr="00D96CA6">
                    <w:rPr>
                      <w:rFonts w:cs="B Nazanin"/>
                      <w:b/>
                      <w:bCs/>
                      <w:color w:val="000000" w:themeColor="text1"/>
                      <w:sz w:val="24"/>
                      <w:szCs w:val="24"/>
                      <w:rtl/>
                    </w:rPr>
                    <w:softHyphen/>
                  </w:r>
                  <w:r w:rsidRPr="00D96CA6">
                    <w:rPr>
                      <w:rFonts w:cs="B Nazanin" w:hint="cs"/>
                      <w:b/>
                      <w:bCs/>
                      <w:color w:val="000000" w:themeColor="text1"/>
                      <w:sz w:val="24"/>
                      <w:szCs w:val="24"/>
                      <w:rtl/>
                    </w:rPr>
                    <w:t>ی دوم</w:t>
                  </w:r>
                </w:p>
              </w:tc>
              <w:tc>
                <w:tcPr>
                  <w:tcW w:w="1395" w:type="dxa"/>
                  <w:shd w:val="clear" w:color="auto" w:fill="9CC2E5" w:themeFill="accent1" w:themeFillTint="99"/>
                </w:tcPr>
                <w:p w:rsidR="004A1449" w:rsidRPr="00D96CA6" w:rsidRDefault="004A1449"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دوره</w:t>
                  </w:r>
                  <w:r w:rsidRPr="00D96CA6">
                    <w:rPr>
                      <w:rFonts w:cs="B Nazanin"/>
                      <w:b/>
                      <w:bCs/>
                      <w:color w:val="000000" w:themeColor="text1"/>
                      <w:sz w:val="24"/>
                      <w:szCs w:val="24"/>
                      <w:rtl/>
                    </w:rPr>
                    <w:softHyphen/>
                  </w:r>
                  <w:r w:rsidRPr="00D96CA6">
                    <w:rPr>
                      <w:rFonts w:cs="B Nazanin" w:hint="cs"/>
                      <w:b/>
                      <w:bCs/>
                      <w:color w:val="000000" w:themeColor="text1"/>
                      <w:sz w:val="24"/>
                      <w:szCs w:val="24"/>
                      <w:rtl/>
                    </w:rPr>
                    <w:t>ی سوم</w:t>
                  </w:r>
                </w:p>
              </w:tc>
              <w:tc>
                <w:tcPr>
                  <w:tcW w:w="1668" w:type="dxa"/>
                  <w:shd w:val="clear" w:color="auto" w:fill="9CC2E5" w:themeFill="accent1" w:themeFillTint="99"/>
                </w:tcPr>
                <w:p w:rsidR="004A1449" w:rsidRPr="00D96CA6" w:rsidRDefault="004A1449"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دوره</w:t>
                  </w:r>
                  <w:r w:rsidRPr="00D96CA6">
                    <w:rPr>
                      <w:rFonts w:cs="B Nazanin"/>
                      <w:b/>
                      <w:bCs/>
                      <w:color w:val="000000" w:themeColor="text1"/>
                      <w:sz w:val="24"/>
                      <w:szCs w:val="24"/>
                      <w:rtl/>
                    </w:rPr>
                    <w:softHyphen/>
                  </w:r>
                  <w:r w:rsidRPr="00D96CA6">
                    <w:rPr>
                      <w:rFonts w:cs="B Nazanin" w:hint="cs"/>
                      <w:b/>
                      <w:bCs/>
                      <w:color w:val="000000" w:themeColor="text1"/>
                      <w:sz w:val="24"/>
                      <w:szCs w:val="24"/>
                      <w:rtl/>
                    </w:rPr>
                    <w:t>ی چهارم</w:t>
                  </w:r>
                </w:p>
              </w:tc>
            </w:tr>
            <w:tr w:rsidR="00EE2A7F" w:rsidRPr="00D96CA6" w:rsidTr="00D96CA6">
              <w:tc>
                <w:tcPr>
                  <w:tcW w:w="2949" w:type="dxa"/>
                  <w:shd w:val="clear" w:color="auto" w:fill="9CC2E5" w:themeFill="accent1" w:themeFillTint="99"/>
                </w:tcPr>
                <w:p w:rsidR="007E33BB" w:rsidRPr="00D96CA6" w:rsidRDefault="007E33BB"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دوره پرداخت (بر حسب ماه)</w:t>
                  </w:r>
                </w:p>
              </w:tc>
              <w:tc>
                <w:tcPr>
                  <w:tcW w:w="1250"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26</w:t>
                  </w:r>
                </w:p>
              </w:tc>
              <w:tc>
                <w:tcPr>
                  <w:tcW w:w="1528"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27</w:t>
                  </w:r>
                </w:p>
              </w:tc>
              <w:tc>
                <w:tcPr>
                  <w:tcW w:w="1395"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27</w:t>
                  </w:r>
                </w:p>
              </w:tc>
              <w:tc>
                <w:tcPr>
                  <w:tcW w:w="1668"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29</w:t>
                  </w:r>
                </w:p>
              </w:tc>
            </w:tr>
            <w:tr w:rsidR="00EE2A7F" w:rsidRPr="00D96CA6" w:rsidTr="00D96CA6">
              <w:tc>
                <w:tcPr>
                  <w:tcW w:w="2949" w:type="dxa"/>
                  <w:shd w:val="clear" w:color="auto" w:fill="9CC2E5" w:themeFill="accent1" w:themeFillTint="99"/>
                </w:tcPr>
                <w:p w:rsidR="007E33BB" w:rsidRPr="00D96CA6" w:rsidRDefault="007E33BB"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تعداد ماه های پرداخت نشدن وام</w:t>
                  </w:r>
                </w:p>
              </w:tc>
              <w:tc>
                <w:tcPr>
                  <w:tcW w:w="1250"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4</w:t>
                  </w:r>
                </w:p>
              </w:tc>
              <w:tc>
                <w:tcPr>
                  <w:tcW w:w="1528"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5</w:t>
                  </w:r>
                </w:p>
              </w:tc>
              <w:tc>
                <w:tcPr>
                  <w:tcW w:w="1395"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5</w:t>
                  </w:r>
                </w:p>
              </w:tc>
              <w:tc>
                <w:tcPr>
                  <w:tcW w:w="1668"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7</w:t>
                  </w:r>
                </w:p>
              </w:tc>
            </w:tr>
            <w:tr w:rsidR="00EE2A7F" w:rsidRPr="00D96CA6" w:rsidTr="00D96CA6">
              <w:tc>
                <w:tcPr>
                  <w:tcW w:w="2949" w:type="dxa"/>
                  <w:shd w:val="clear" w:color="auto" w:fill="9CC2E5" w:themeFill="accent1" w:themeFillTint="99"/>
                </w:tcPr>
                <w:p w:rsidR="007E33BB" w:rsidRPr="00D96CA6" w:rsidRDefault="007E33BB"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تعداد ماه های عدم درخواست وام</w:t>
                  </w:r>
                </w:p>
              </w:tc>
              <w:tc>
                <w:tcPr>
                  <w:tcW w:w="1250"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0</w:t>
                  </w:r>
                </w:p>
              </w:tc>
              <w:tc>
                <w:tcPr>
                  <w:tcW w:w="1528"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0</w:t>
                  </w:r>
                </w:p>
              </w:tc>
              <w:tc>
                <w:tcPr>
                  <w:tcW w:w="1395"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0</w:t>
                  </w:r>
                </w:p>
              </w:tc>
              <w:tc>
                <w:tcPr>
                  <w:tcW w:w="1668"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2</w:t>
                  </w:r>
                </w:p>
              </w:tc>
            </w:tr>
            <w:tr w:rsidR="00EE2A7F" w:rsidRPr="00D96CA6" w:rsidTr="00D96CA6">
              <w:tc>
                <w:tcPr>
                  <w:tcW w:w="2949" w:type="dxa"/>
                  <w:shd w:val="clear" w:color="auto" w:fill="9CC2E5" w:themeFill="accent1" w:themeFillTint="99"/>
                </w:tcPr>
                <w:p w:rsidR="007E33BB" w:rsidRPr="00D96CA6" w:rsidRDefault="007E33BB"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متوسط تعداد وام پرداختی در ماه</w:t>
                  </w:r>
                </w:p>
              </w:tc>
              <w:tc>
                <w:tcPr>
                  <w:tcW w:w="1250"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0.84</w:t>
                  </w:r>
                </w:p>
              </w:tc>
              <w:tc>
                <w:tcPr>
                  <w:tcW w:w="1528"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0.81</w:t>
                  </w:r>
                </w:p>
              </w:tc>
              <w:tc>
                <w:tcPr>
                  <w:tcW w:w="1395"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0.81</w:t>
                  </w:r>
                </w:p>
              </w:tc>
              <w:tc>
                <w:tcPr>
                  <w:tcW w:w="1668"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0.81</w:t>
                  </w:r>
                </w:p>
              </w:tc>
            </w:tr>
            <w:tr w:rsidR="00EE2A7F" w:rsidRPr="00D96CA6" w:rsidTr="00D96CA6">
              <w:tc>
                <w:tcPr>
                  <w:tcW w:w="2949" w:type="dxa"/>
                  <w:shd w:val="clear" w:color="auto" w:fill="9CC2E5" w:themeFill="accent1" w:themeFillTint="99"/>
                </w:tcPr>
                <w:p w:rsidR="007E33BB" w:rsidRPr="00D96CA6" w:rsidRDefault="007E33BB"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میانگین موجودی یک فرد در هر دوره</w:t>
                  </w:r>
                </w:p>
              </w:tc>
              <w:tc>
                <w:tcPr>
                  <w:tcW w:w="1250"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414000</w:t>
                  </w:r>
                </w:p>
              </w:tc>
              <w:tc>
                <w:tcPr>
                  <w:tcW w:w="1528"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1075000</w:t>
                  </w:r>
                </w:p>
              </w:tc>
              <w:tc>
                <w:tcPr>
                  <w:tcW w:w="1395"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1690000</w:t>
                  </w:r>
                </w:p>
              </w:tc>
              <w:tc>
                <w:tcPr>
                  <w:tcW w:w="1668"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2380000</w:t>
                  </w:r>
                </w:p>
              </w:tc>
            </w:tr>
            <w:tr w:rsidR="00EE2A7F" w:rsidRPr="00D96CA6" w:rsidTr="00D96CA6">
              <w:tc>
                <w:tcPr>
                  <w:tcW w:w="2949" w:type="dxa"/>
                  <w:shd w:val="clear" w:color="auto" w:fill="9CC2E5" w:themeFill="accent1" w:themeFillTint="99"/>
                </w:tcPr>
                <w:p w:rsidR="007E33BB" w:rsidRPr="00D96CA6" w:rsidRDefault="007E33BB"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lastRenderedPageBreak/>
                    <w:t>میانگین وام پرداختی هر دوره</w:t>
                  </w:r>
                </w:p>
              </w:tc>
              <w:tc>
                <w:tcPr>
                  <w:tcW w:w="1250"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1462000</w:t>
                  </w:r>
                </w:p>
              </w:tc>
              <w:tc>
                <w:tcPr>
                  <w:tcW w:w="1528"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2978000</w:t>
                  </w:r>
                </w:p>
              </w:tc>
              <w:tc>
                <w:tcPr>
                  <w:tcW w:w="1395"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4022000</w:t>
                  </w:r>
                </w:p>
              </w:tc>
              <w:tc>
                <w:tcPr>
                  <w:tcW w:w="1668"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5196000</w:t>
                  </w:r>
                </w:p>
              </w:tc>
            </w:tr>
            <w:tr w:rsidR="00EE2A7F" w:rsidRPr="00D96CA6" w:rsidTr="00D96CA6">
              <w:tc>
                <w:tcPr>
                  <w:tcW w:w="2949" w:type="dxa"/>
                  <w:shd w:val="clear" w:color="auto" w:fill="9CC2E5" w:themeFill="accent1" w:themeFillTint="99"/>
                </w:tcPr>
                <w:p w:rsidR="007E33BB" w:rsidRPr="00D96CA6" w:rsidRDefault="007E33BB"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میانگین اقساط هر دوره</w:t>
                  </w:r>
                </w:p>
              </w:tc>
              <w:tc>
                <w:tcPr>
                  <w:tcW w:w="1250"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101000</w:t>
                  </w:r>
                </w:p>
              </w:tc>
              <w:tc>
                <w:tcPr>
                  <w:tcW w:w="1528"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145000</w:t>
                  </w:r>
                </w:p>
              </w:tc>
              <w:tc>
                <w:tcPr>
                  <w:tcW w:w="1395"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167000</w:t>
                  </w:r>
                </w:p>
              </w:tc>
              <w:tc>
                <w:tcPr>
                  <w:tcW w:w="1668"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194000</w:t>
                  </w:r>
                </w:p>
              </w:tc>
            </w:tr>
            <w:tr w:rsidR="00EE2A7F" w:rsidRPr="00D96CA6" w:rsidTr="00D96CA6">
              <w:tc>
                <w:tcPr>
                  <w:tcW w:w="2949" w:type="dxa"/>
                  <w:shd w:val="clear" w:color="auto" w:fill="9CC2E5" w:themeFill="accent1" w:themeFillTint="99"/>
                </w:tcPr>
                <w:p w:rsidR="007E33BB" w:rsidRPr="00D96CA6" w:rsidRDefault="007E33BB"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میانگین تعداد اقساط هر دوره</w:t>
                  </w:r>
                </w:p>
              </w:tc>
              <w:tc>
                <w:tcPr>
                  <w:tcW w:w="1250"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14</w:t>
                  </w:r>
                </w:p>
              </w:tc>
              <w:tc>
                <w:tcPr>
                  <w:tcW w:w="1528"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21</w:t>
                  </w:r>
                </w:p>
              </w:tc>
              <w:tc>
                <w:tcPr>
                  <w:tcW w:w="1395" w:type="dxa"/>
                </w:tcPr>
                <w:p w:rsidR="007E33BB" w:rsidRPr="00D96CA6" w:rsidRDefault="007E33B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24</w:t>
                  </w:r>
                </w:p>
              </w:tc>
              <w:tc>
                <w:tcPr>
                  <w:tcW w:w="1668" w:type="dxa"/>
                </w:tcPr>
                <w:p w:rsidR="007E33BB" w:rsidRPr="00D96CA6" w:rsidRDefault="007E33BB" w:rsidP="006A7A43">
                  <w:pPr>
                    <w:spacing w:after="0"/>
                    <w:jc w:val="center"/>
                    <w:rPr>
                      <w:rFonts w:cs="B Nazanin"/>
                      <w:b/>
                      <w:bCs/>
                      <w:color w:val="000000" w:themeColor="text1"/>
                      <w:sz w:val="24"/>
                      <w:szCs w:val="24"/>
                    </w:rPr>
                  </w:pPr>
                  <w:r w:rsidRPr="00D96CA6">
                    <w:rPr>
                      <w:rFonts w:cs="B Nazanin"/>
                      <w:b/>
                      <w:bCs/>
                      <w:color w:val="000000" w:themeColor="text1"/>
                      <w:sz w:val="24"/>
                      <w:szCs w:val="24"/>
                      <w:rtl/>
                    </w:rPr>
                    <w:t>27</w:t>
                  </w:r>
                </w:p>
              </w:tc>
            </w:tr>
          </w:tbl>
          <w:p w:rsidR="004A1449" w:rsidRPr="00EE2A7F" w:rsidRDefault="004A1449" w:rsidP="00233F46">
            <w:pPr>
              <w:spacing w:before="240"/>
              <w:jc w:val="lowKashida"/>
              <w:rPr>
                <w:rFonts w:cs="B Nazanin"/>
                <w:color w:val="000000" w:themeColor="text1"/>
                <w:sz w:val="27"/>
                <w:szCs w:val="27"/>
                <w:rtl/>
              </w:rPr>
            </w:pPr>
          </w:p>
        </w:tc>
      </w:tr>
    </w:tbl>
    <w:p w:rsidR="00C72C26" w:rsidRPr="00EE2A7F" w:rsidRDefault="00C72C26" w:rsidP="00184B84">
      <w:pPr>
        <w:pStyle w:val="ListParagraph"/>
        <w:numPr>
          <w:ilvl w:val="0"/>
          <w:numId w:val="2"/>
        </w:numPr>
        <w:spacing w:before="240" w:after="0"/>
        <w:ind w:left="237" w:hanging="283"/>
        <w:jc w:val="lowKashida"/>
        <w:rPr>
          <w:rFonts w:cs="B Nazanin"/>
          <w:b/>
          <w:bCs/>
          <w:color w:val="000000" w:themeColor="text1"/>
          <w:sz w:val="27"/>
          <w:szCs w:val="27"/>
        </w:rPr>
      </w:pPr>
      <w:r w:rsidRPr="00EE2A7F">
        <w:rPr>
          <w:rFonts w:cs="B Nazanin" w:hint="cs"/>
          <w:b/>
          <w:bCs/>
          <w:color w:val="000000" w:themeColor="text1"/>
          <w:sz w:val="27"/>
          <w:szCs w:val="27"/>
          <w:rtl/>
        </w:rPr>
        <w:lastRenderedPageBreak/>
        <w:t xml:space="preserve">سناریوی </w:t>
      </w:r>
      <w:r w:rsidR="0043635A" w:rsidRPr="00EE2A7F">
        <w:rPr>
          <w:rFonts w:cs="B Nazanin" w:hint="cs"/>
          <w:b/>
          <w:bCs/>
          <w:color w:val="000000" w:themeColor="text1"/>
          <w:sz w:val="27"/>
          <w:szCs w:val="27"/>
          <w:rtl/>
        </w:rPr>
        <w:t>پنجم</w:t>
      </w:r>
      <w:r w:rsidR="008145DF">
        <w:rPr>
          <w:rFonts w:cs="B Nazanin" w:hint="cs"/>
          <w:b/>
          <w:bCs/>
          <w:color w:val="000000" w:themeColor="text1"/>
          <w:sz w:val="27"/>
          <w:szCs w:val="27"/>
          <w:rtl/>
        </w:rPr>
        <w:t xml:space="preserve">: </w:t>
      </w:r>
      <w:r w:rsidR="00184B84" w:rsidRPr="00EE2A7F">
        <w:rPr>
          <w:rFonts w:cs="B Nazanin" w:hint="cs"/>
          <w:b/>
          <w:bCs/>
          <w:color w:val="000000" w:themeColor="text1"/>
          <w:sz w:val="27"/>
          <w:szCs w:val="27"/>
          <w:rtl/>
        </w:rPr>
        <w:t>کاهش  بیشتر ضریب وام</w:t>
      </w:r>
      <w:r w:rsidR="00184B84" w:rsidRPr="00EE2A7F">
        <w:rPr>
          <w:rFonts w:cs="B Nazanin"/>
          <w:b/>
          <w:bCs/>
          <w:color w:val="000000" w:themeColor="text1"/>
          <w:sz w:val="27"/>
          <w:szCs w:val="27"/>
          <w:rtl/>
        </w:rPr>
        <w:softHyphen/>
      </w:r>
      <w:r w:rsidR="00184B84" w:rsidRPr="00EE2A7F">
        <w:rPr>
          <w:rFonts w:cs="B Nazanin" w:hint="cs"/>
          <w:b/>
          <w:bCs/>
          <w:color w:val="000000" w:themeColor="text1"/>
          <w:sz w:val="27"/>
          <w:szCs w:val="27"/>
          <w:rtl/>
        </w:rPr>
        <w:t>ها بدون کاهش تعداد اقساط</w:t>
      </w:r>
      <w:r w:rsidR="00184B84">
        <w:rPr>
          <w:rFonts w:cs="B Nazanin" w:hint="cs"/>
          <w:b/>
          <w:bCs/>
          <w:color w:val="000000" w:themeColor="text1"/>
          <w:sz w:val="27"/>
          <w:szCs w:val="27"/>
          <w:rtl/>
        </w:rPr>
        <w:t xml:space="preserve"> </w:t>
      </w:r>
      <w:r w:rsidR="006A7A43">
        <w:rPr>
          <w:rFonts w:cs="B Nazanin" w:hint="cs"/>
          <w:b/>
          <w:bCs/>
          <w:color w:val="000000" w:themeColor="text1"/>
          <w:sz w:val="27"/>
          <w:szCs w:val="27"/>
          <w:rtl/>
        </w:rPr>
        <w:t>(</w:t>
      </w:r>
      <w:r w:rsidR="00184B84">
        <w:rPr>
          <w:rFonts w:cs="B Nazanin" w:hint="cs"/>
          <w:b/>
          <w:bCs/>
          <w:color w:val="000000" w:themeColor="text1"/>
          <w:sz w:val="27"/>
          <w:szCs w:val="27"/>
          <w:rtl/>
        </w:rPr>
        <w:t>برای گروه های 15 تا 20 نفره</w:t>
      </w:r>
      <w:r w:rsidR="006A7A43">
        <w:rPr>
          <w:rFonts w:cs="B Nazanin" w:hint="cs"/>
          <w:b/>
          <w:bCs/>
          <w:color w:val="000000" w:themeColor="text1"/>
          <w:sz w:val="27"/>
          <w:szCs w:val="27"/>
          <w:rtl/>
        </w:rPr>
        <w:t>)</w:t>
      </w:r>
    </w:p>
    <w:tbl>
      <w:tblPr>
        <w:tblpPr w:leftFromText="180" w:rightFromText="180" w:vertAnchor="text" w:horzAnchor="margin" w:tblpY="1070"/>
        <w:bidiVisual/>
        <w:tblW w:w="0" w:type="auto"/>
        <w:tblLook w:val="04A0" w:firstRow="1" w:lastRow="0" w:firstColumn="1" w:lastColumn="0" w:noHBand="0" w:noVBand="1"/>
      </w:tblPr>
      <w:tblGrid>
        <w:gridCol w:w="9016"/>
      </w:tblGrid>
      <w:tr w:rsidR="00EE2A7F" w:rsidRPr="00EE2A7F" w:rsidTr="006A7A43">
        <w:tc>
          <w:tcPr>
            <w:tcW w:w="9016" w:type="dxa"/>
          </w:tcPr>
          <w:p w:rsidR="00C00E66" w:rsidRPr="00EE2A7F" w:rsidRDefault="00C00E66" w:rsidP="006A7A43">
            <w:pPr>
              <w:spacing w:after="0"/>
              <w:jc w:val="center"/>
              <w:rPr>
                <w:rFonts w:cs="B Nazanin"/>
                <w:b/>
                <w:bCs/>
                <w:color w:val="000000" w:themeColor="text1"/>
                <w:rtl/>
              </w:rPr>
            </w:pPr>
            <w:r w:rsidRPr="00EE2A7F">
              <w:rPr>
                <w:rFonts w:cs="B Nazanin" w:hint="cs"/>
                <w:b/>
                <w:bCs/>
                <w:color w:val="000000" w:themeColor="text1"/>
                <w:rtl/>
              </w:rPr>
              <w:t>جدول فرضیات 5-10: فرضیات مربوط به اولین شبیه</w:t>
            </w:r>
            <w:r w:rsidRPr="00EE2A7F">
              <w:rPr>
                <w:rFonts w:cs="B Nazanin"/>
                <w:b/>
                <w:bCs/>
                <w:color w:val="000000" w:themeColor="text1"/>
                <w:rtl/>
              </w:rPr>
              <w:softHyphen/>
            </w:r>
            <w:r w:rsidRPr="00EE2A7F">
              <w:rPr>
                <w:rFonts w:cs="B Nazanin" w:hint="cs"/>
                <w:b/>
                <w:bCs/>
                <w:color w:val="000000" w:themeColor="text1"/>
                <w:rtl/>
              </w:rPr>
              <w:t>سازی سناریوی پنجم</w:t>
            </w:r>
          </w:p>
        </w:tc>
      </w:tr>
      <w:tr w:rsidR="00EE2A7F" w:rsidRPr="00EE2A7F" w:rsidTr="006A7A43">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69"/>
              <w:gridCol w:w="1237"/>
              <w:gridCol w:w="1319"/>
              <w:gridCol w:w="1342"/>
              <w:gridCol w:w="1485"/>
              <w:gridCol w:w="1338"/>
            </w:tblGrid>
            <w:tr w:rsidR="00EE2A7F" w:rsidRPr="00EE2A7F" w:rsidTr="00D96CA6">
              <w:tc>
                <w:tcPr>
                  <w:tcW w:w="2069" w:type="dxa"/>
                  <w:shd w:val="clear" w:color="auto" w:fill="2E74B5" w:themeFill="accent1" w:themeFillShade="BF"/>
                </w:tcPr>
                <w:p w:rsidR="00C00E66" w:rsidRPr="00EE2A7F" w:rsidRDefault="00C00E66" w:rsidP="006A7A43">
                  <w:pPr>
                    <w:framePr w:hSpace="180" w:wrap="around" w:vAnchor="text" w:hAnchor="margin" w:y="1070"/>
                    <w:spacing w:after="0"/>
                    <w:jc w:val="center"/>
                    <w:rPr>
                      <w:rFonts w:cs="B Nazanin"/>
                      <w:b/>
                      <w:bCs/>
                      <w:color w:val="000000" w:themeColor="text1"/>
                      <w:sz w:val="24"/>
                      <w:szCs w:val="24"/>
                      <w:rtl/>
                    </w:rPr>
                  </w:pPr>
                </w:p>
              </w:tc>
              <w:tc>
                <w:tcPr>
                  <w:tcW w:w="1237" w:type="dxa"/>
                  <w:shd w:val="clear" w:color="auto" w:fill="9CC2E5" w:themeFill="accent1" w:themeFillTint="99"/>
                </w:tcPr>
                <w:p w:rsidR="00C00E66" w:rsidRPr="00EE2A7F" w:rsidRDefault="00C00E66" w:rsidP="006A7A43">
                  <w:pPr>
                    <w:framePr w:hSpace="180" w:wrap="around" w:vAnchor="text" w:hAnchor="margin" w:y="1070"/>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C00E66" w:rsidRPr="00EE2A7F" w:rsidRDefault="00C00E66" w:rsidP="006A7A43">
                  <w:pPr>
                    <w:framePr w:hSpace="180" w:wrap="around" w:vAnchor="text" w:hAnchor="margin" w:y="1070"/>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C00E66" w:rsidRPr="00EE2A7F" w:rsidRDefault="00C00E66" w:rsidP="006A7A43">
                  <w:pPr>
                    <w:framePr w:hSpace="180" w:wrap="around" w:vAnchor="text" w:hAnchor="margin" w:y="1070"/>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C00E66" w:rsidRPr="00EE2A7F" w:rsidRDefault="00C00E66" w:rsidP="006A7A43">
                  <w:pPr>
                    <w:framePr w:hSpace="180" w:wrap="around" w:vAnchor="text" w:hAnchor="margin" w:y="1070"/>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C00E66" w:rsidRPr="00EE2A7F" w:rsidRDefault="00C00E66" w:rsidP="006A7A43">
                  <w:pPr>
                    <w:framePr w:hSpace="180" w:wrap="around" w:vAnchor="text" w:hAnchor="margin" w:y="1070"/>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32 میلیون (تومان)</w:t>
                  </w:r>
                </w:p>
              </w:tc>
            </w:tr>
            <w:tr w:rsidR="00EE2A7F" w:rsidRPr="00EE2A7F" w:rsidTr="00D96CA6">
              <w:tc>
                <w:tcPr>
                  <w:tcW w:w="2069" w:type="dxa"/>
                  <w:shd w:val="clear" w:color="auto" w:fill="9CC2E5" w:themeFill="accent1" w:themeFillTint="99"/>
                </w:tcPr>
                <w:p w:rsidR="008573E9" w:rsidRPr="00EE2A7F" w:rsidRDefault="008573E9" w:rsidP="006A7A43">
                  <w:pPr>
                    <w:framePr w:hSpace="180" w:wrap="around" w:vAnchor="text" w:hAnchor="margin" w:y="1070"/>
                    <w:spacing w:after="0"/>
                    <w:jc w:val="center"/>
                    <w:rPr>
                      <w:rFonts w:cs="B Nazanin"/>
                      <w:b/>
                      <w:bCs/>
                      <w:color w:val="000000" w:themeColor="text1"/>
                      <w:sz w:val="24"/>
                      <w:szCs w:val="24"/>
                      <w:rtl/>
                    </w:rPr>
                  </w:pPr>
                  <w:r w:rsidRPr="00EE2A7F">
                    <w:rPr>
                      <w:rFonts w:cs="B Nazanin" w:hint="cs"/>
                      <w:b/>
                      <w:bCs/>
                      <w:color w:val="000000" w:themeColor="text1"/>
                      <w:sz w:val="24"/>
                      <w:szCs w:val="24"/>
                      <w:rtl/>
                    </w:rPr>
                    <w:t>حداکثر تعداد اقساط</w:t>
                  </w:r>
                </w:p>
              </w:tc>
              <w:tc>
                <w:tcPr>
                  <w:tcW w:w="1237" w:type="dxa"/>
                </w:tcPr>
                <w:p w:rsidR="008573E9" w:rsidRPr="00EE2A7F" w:rsidRDefault="008573E9" w:rsidP="006A7A43">
                  <w:pPr>
                    <w:framePr w:hSpace="180" w:wrap="around" w:vAnchor="text" w:hAnchor="margin" w:y="1070"/>
                    <w:spacing w:after="0"/>
                    <w:jc w:val="center"/>
                    <w:rPr>
                      <w:rFonts w:cs="B Nazanin"/>
                      <w:b/>
                      <w:bCs/>
                      <w:color w:val="000000" w:themeColor="text1"/>
                      <w:sz w:val="24"/>
                      <w:szCs w:val="24"/>
                      <w:rtl/>
                    </w:rPr>
                  </w:pPr>
                  <w:r w:rsidRPr="00EE2A7F">
                    <w:rPr>
                      <w:rFonts w:cs="B Nazanin" w:hint="cs"/>
                      <w:b/>
                      <w:bCs/>
                      <w:color w:val="000000" w:themeColor="text1"/>
                      <w:sz w:val="24"/>
                      <w:szCs w:val="24"/>
                      <w:rtl/>
                    </w:rPr>
                    <w:t>18</w:t>
                  </w:r>
                </w:p>
              </w:tc>
              <w:tc>
                <w:tcPr>
                  <w:tcW w:w="1319" w:type="dxa"/>
                </w:tcPr>
                <w:p w:rsidR="008573E9" w:rsidRPr="00EE2A7F" w:rsidRDefault="008573E9" w:rsidP="006A7A43">
                  <w:pPr>
                    <w:framePr w:hSpace="180" w:wrap="around" w:vAnchor="text" w:hAnchor="margin" w:y="1070"/>
                    <w:tabs>
                      <w:tab w:val="left" w:pos="308"/>
                      <w:tab w:val="center" w:pos="55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27</w:t>
                  </w:r>
                </w:p>
              </w:tc>
              <w:tc>
                <w:tcPr>
                  <w:tcW w:w="1342" w:type="dxa"/>
                </w:tcPr>
                <w:p w:rsidR="008573E9" w:rsidRPr="00EE2A7F" w:rsidRDefault="008573E9" w:rsidP="006A7A43">
                  <w:pPr>
                    <w:framePr w:hSpace="180" w:wrap="around" w:vAnchor="text" w:hAnchor="margin" w:y="1070"/>
                    <w:spacing w:after="0"/>
                    <w:jc w:val="center"/>
                    <w:rPr>
                      <w:rFonts w:cs="B Nazanin"/>
                      <w:b/>
                      <w:bCs/>
                      <w:color w:val="000000" w:themeColor="text1"/>
                      <w:sz w:val="24"/>
                      <w:szCs w:val="24"/>
                      <w:rtl/>
                    </w:rPr>
                  </w:pPr>
                  <w:r w:rsidRPr="00EE2A7F">
                    <w:rPr>
                      <w:rFonts w:cs="B Nazanin" w:hint="cs"/>
                      <w:b/>
                      <w:bCs/>
                      <w:color w:val="000000" w:themeColor="text1"/>
                      <w:sz w:val="24"/>
                      <w:szCs w:val="24"/>
                      <w:rtl/>
                    </w:rPr>
                    <w:t>36</w:t>
                  </w:r>
                </w:p>
              </w:tc>
              <w:tc>
                <w:tcPr>
                  <w:tcW w:w="1485" w:type="dxa"/>
                </w:tcPr>
                <w:p w:rsidR="008573E9" w:rsidRPr="00EE2A7F" w:rsidRDefault="008573E9" w:rsidP="006A7A43">
                  <w:pPr>
                    <w:framePr w:hSpace="180" w:wrap="around" w:vAnchor="text" w:hAnchor="margin" w:y="1070"/>
                    <w:spacing w:after="0"/>
                    <w:jc w:val="center"/>
                    <w:rPr>
                      <w:rFonts w:cs="B Nazanin"/>
                      <w:b/>
                      <w:bCs/>
                      <w:color w:val="000000" w:themeColor="text1"/>
                      <w:sz w:val="24"/>
                      <w:szCs w:val="24"/>
                      <w:rtl/>
                    </w:rPr>
                  </w:pPr>
                  <w:r w:rsidRPr="00EE2A7F">
                    <w:rPr>
                      <w:rFonts w:cs="B Nazanin"/>
                      <w:b/>
                      <w:bCs/>
                      <w:color w:val="000000" w:themeColor="text1"/>
                      <w:sz w:val="24"/>
                      <w:szCs w:val="24"/>
                      <w:rtl/>
                    </w:rPr>
                    <w:t>4</w:t>
                  </w:r>
                  <w:r w:rsidRPr="00EE2A7F">
                    <w:rPr>
                      <w:rFonts w:cs="B Nazanin" w:hint="cs"/>
                      <w:b/>
                      <w:bCs/>
                      <w:color w:val="000000" w:themeColor="text1"/>
                      <w:sz w:val="24"/>
                      <w:szCs w:val="24"/>
                      <w:rtl/>
                    </w:rPr>
                    <w:t>5</w:t>
                  </w:r>
                </w:p>
              </w:tc>
              <w:tc>
                <w:tcPr>
                  <w:tcW w:w="1338" w:type="dxa"/>
                </w:tcPr>
                <w:p w:rsidR="008573E9" w:rsidRPr="00EE2A7F" w:rsidRDefault="008573E9" w:rsidP="006A7A43">
                  <w:pPr>
                    <w:framePr w:hSpace="180" w:wrap="around" w:vAnchor="text" w:hAnchor="margin" w:y="1070"/>
                    <w:spacing w:after="0"/>
                    <w:jc w:val="center"/>
                    <w:rPr>
                      <w:rFonts w:cs="B Nazanin"/>
                      <w:b/>
                      <w:bCs/>
                      <w:color w:val="000000" w:themeColor="text1"/>
                      <w:sz w:val="24"/>
                      <w:szCs w:val="24"/>
                      <w:rtl/>
                    </w:rPr>
                  </w:pPr>
                  <w:r w:rsidRPr="00EE2A7F">
                    <w:rPr>
                      <w:rFonts w:cs="B Nazanin" w:hint="cs"/>
                      <w:b/>
                      <w:bCs/>
                      <w:color w:val="000000" w:themeColor="text1"/>
                      <w:sz w:val="24"/>
                      <w:szCs w:val="24"/>
                      <w:rtl/>
                    </w:rPr>
                    <w:t>60</w:t>
                  </w:r>
                </w:p>
              </w:tc>
            </w:tr>
            <w:tr w:rsidR="00EE2A7F" w:rsidRPr="00EE2A7F" w:rsidTr="00D96CA6">
              <w:tc>
                <w:tcPr>
                  <w:tcW w:w="2069" w:type="dxa"/>
                  <w:shd w:val="clear" w:color="auto" w:fill="9CC2E5" w:themeFill="accent1" w:themeFillTint="99"/>
                </w:tcPr>
                <w:p w:rsidR="00C00E66" w:rsidRPr="00EE2A7F" w:rsidRDefault="00C00E66" w:rsidP="006A7A43">
                  <w:pPr>
                    <w:framePr w:hSpace="180" w:wrap="around" w:vAnchor="text" w:hAnchor="margin" w:y="1070"/>
                    <w:spacing w:after="0"/>
                    <w:jc w:val="center"/>
                    <w:rPr>
                      <w:rFonts w:cs="B Nazanin"/>
                      <w:b/>
                      <w:bCs/>
                      <w:color w:val="000000" w:themeColor="text1"/>
                      <w:sz w:val="24"/>
                      <w:szCs w:val="24"/>
                      <w:rtl/>
                    </w:rPr>
                  </w:pPr>
                  <w:r w:rsidRPr="00EE2A7F">
                    <w:rPr>
                      <w:rFonts w:cs="B Nazanin" w:hint="cs"/>
                      <w:b/>
                      <w:bCs/>
                      <w:color w:val="000000" w:themeColor="text1"/>
                      <w:sz w:val="24"/>
                      <w:szCs w:val="24"/>
                      <w:rtl/>
                    </w:rPr>
                    <w:t>ضریب وام ها</w:t>
                  </w:r>
                </w:p>
              </w:tc>
              <w:tc>
                <w:tcPr>
                  <w:tcW w:w="1237" w:type="dxa"/>
                </w:tcPr>
                <w:p w:rsidR="00C00E66" w:rsidRPr="00EE2A7F" w:rsidRDefault="00C00E66" w:rsidP="006A7A43">
                  <w:pPr>
                    <w:framePr w:hSpace="180" w:wrap="around" w:vAnchor="text" w:hAnchor="margin" w:y="1070"/>
                    <w:spacing w:after="0"/>
                    <w:jc w:val="center"/>
                    <w:rPr>
                      <w:rFonts w:cs="B Nazanin"/>
                      <w:b/>
                      <w:bCs/>
                      <w:color w:val="000000" w:themeColor="text1"/>
                      <w:sz w:val="24"/>
                      <w:szCs w:val="24"/>
                      <w:rtl/>
                    </w:rPr>
                  </w:pPr>
                  <w:r w:rsidRPr="00EE2A7F">
                    <w:rPr>
                      <w:rFonts w:cs="B Nazanin" w:hint="cs"/>
                      <w:b/>
                      <w:bCs/>
                      <w:color w:val="000000" w:themeColor="text1"/>
                      <w:sz w:val="24"/>
                      <w:szCs w:val="24"/>
                      <w:rtl/>
                    </w:rPr>
                    <w:t>3</w:t>
                  </w:r>
                  <w:r w:rsidR="0019004B" w:rsidRPr="00EE2A7F">
                    <w:rPr>
                      <w:rFonts w:cs="B Nazanin" w:hint="cs"/>
                      <w:b/>
                      <w:bCs/>
                      <w:color w:val="000000" w:themeColor="text1"/>
                      <w:sz w:val="24"/>
                      <w:szCs w:val="24"/>
                      <w:rtl/>
                    </w:rPr>
                    <w:t>.3</w:t>
                  </w:r>
                </w:p>
              </w:tc>
              <w:tc>
                <w:tcPr>
                  <w:tcW w:w="1319" w:type="dxa"/>
                </w:tcPr>
                <w:p w:rsidR="00C00E66" w:rsidRPr="00EE2A7F" w:rsidRDefault="00F8769F" w:rsidP="006A7A43">
                  <w:pPr>
                    <w:framePr w:hSpace="180" w:wrap="around" w:vAnchor="text" w:hAnchor="margin" w:y="1070"/>
                    <w:spacing w:after="0"/>
                    <w:jc w:val="center"/>
                    <w:rPr>
                      <w:rFonts w:cs="B Nazanin"/>
                      <w:b/>
                      <w:bCs/>
                      <w:color w:val="000000" w:themeColor="text1"/>
                      <w:sz w:val="24"/>
                      <w:szCs w:val="24"/>
                      <w:rtl/>
                    </w:rPr>
                  </w:pPr>
                  <w:r w:rsidRPr="00EE2A7F">
                    <w:rPr>
                      <w:rFonts w:cs="B Nazanin" w:hint="cs"/>
                      <w:b/>
                      <w:bCs/>
                      <w:color w:val="000000" w:themeColor="text1"/>
                      <w:sz w:val="24"/>
                      <w:szCs w:val="24"/>
                      <w:rtl/>
                    </w:rPr>
                    <w:t>1</w:t>
                  </w:r>
                  <w:r w:rsidR="008E0C5C" w:rsidRPr="00EE2A7F">
                    <w:rPr>
                      <w:rFonts w:cs="B Nazanin" w:hint="cs"/>
                      <w:b/>
                      <w:bCs/>
                      <w:color w:val="000000" w:themeColor="text1"/>
                      <w:sz w:val="24"/>
                      <w:szCs w:val="24"/>
                      <w:rtl/>
                    </w:rPr>
                    <w:t>.6</w:t>
                  </w:r>
                  <w:r w:rsidR="0019004B" w:rsidRPr="00EE2A7F">
                    <w:rPr>
                      <w:rFonts w:cs="B Nazanin" w:hint="cs"/>
                      <w:b/>
                      <w:bCs/>
                      <w:color w:val="000000" w:themeColor="text1"/>
                      <w:sz w:val="24"/>
                      <w:szCs w:val="24"/>
                      <w:rtl/>
                    </w:rPr>
                    <w:t>4</w:t>
                  </w:r>
                </w:p>
              </w:tc>
              <w:tc>
                <w:tcPr>
                  <w:tcW w:w="1342" w:type="dxa"/>
                </w:tcPr>
                <w:p w:rsidR="00C00E66" w:rsidRPr="00EE2A7F" w:rsidRDefault="0019004B" w:rsidP="006A7A43">
                  <w:pPr>
                    <w:framePr w:hSpace="180" w:wrap="around" w:vAnchor="text" w:hAnchor="margin" w:y="1070"/>
                    <w:spacing w:after="0"/>
                    <w:jc w:val="center"/>
                    <w:rPr>
                      <w:rFonts w:cs="B Nazanin"/>
                      <w:b/>
                      <w:bCs/>
                      <w:color w:val="000000" w:themeColor="text1"/>
                      <w:sz w:val="24"/>
                      <w:szCs w:val="24"/>
                      <w:rtl/>
                    </w:rPr>
                  </w:pPr>
                  <w:r w:rsidRPr="00EE2A7F">
                    <w:rPr>
                      <w:rFonts w:cs="B Nazanin" w:hint="cs"/>
                      <w:b/>
                      <w:bCs/>
                      <w:color w:val="000000" w:themeColor="text1"/>
                      <w:sz w:val="24"/>
                      <w:szCs w:val="24"/>
                      <w:rtl/>
                    </w:rPr>
                    <w:t>1.64</w:t>
                  </w:r>
                </w:p>
              </w:tc>
              <w:tc>
                <w:tcPr>
                  <w:tcW w:w="1485" w:type="dxa"/>
                </w:tcPr>
                <w:p w:rsidR="00C00E66" w:rsidRPr="00EE2A7F" w:rsidRDefault="0019004B" w:rsidP="006A7A43">
                  <w:pPr>
                    <w:framePr w:hSpace="180" w:wrap="around" w:vAnchor="text" w:hAnchor="margin" w:y="1070"/>
                    <w:spacing w:after="0"/>
                    <w:jc w:val="center"/>
                    <w:rPr>
                      <w:rFonts w:cs="B Nazanin"/>
                      <w:b/>
                      <w:bCs/>
                      <w:color w:val="000000" w:themeColor="text1"/>
                      <w:sz w:val="24"/>
                      <w:szCs w:val="24"/>
                      <w:rtl/>
                    </w:rPr>
                  </w:pPr>
                  <w:r w:rsidRPr="00EE2A7F">
                    <w:rPr>
                      <w:rFonts w:cs="B Nazanin" w:hint="cs"/>
                      <w:b/>
                      <w:bCs/>
                      <w:color w:val="000000" w:themeColor="text1"/>
                      <w:sz w:val="24"/>
                      <w:szCs w:val="24"/>
                      <w:rtl/>
                    </w:rPr>
                    <w:t>1.64</w:t>
                  </w:r>
                </w:p>
              </w:tc>
              <w:tc>
                <w:tcPr>
                  <w:tcW w:w="1338" w:type="dxa"/>
                </w:tcPr>
                <w:p w:rsidR="00C00E66" w:rsidRPr="00EE2A7F" w:rsidRDefault="0019004B" w:rsidP="006A7A43">
                  <w:pPr>
                    <w:framePr w:hSpace="180" w:wrap="around" w:vAnchor="text" w:hAnchor="margin" w:y="1070"/>
                    <w:spacing w:after="0"/>
                    <w:jc w:val="center"/>
                    <w:rPr>
                      <w:rFonts w:cs="B Nazanin"/>
                      <w:b/>
                      <w:bCs/>
                      <w:color w:val="000000" w:themeColor="text1"/>
                      <w:sz w:val="24"/>
                      <w:szCs w:val="24"/>
                      <w:rtl/>
                    </w:rPr>
                  </w:pPr>
                  <w:r w:rsidRPr="00EE2A7F">
                    <w:rPr>
                      <w:rFonts w:cs="B Nazanin" w:hint="cs"/>
                      <w:b/>
                      <w:bCs/>
                      <w:color w:val="000000" w:themeColor="text1"/>
                      <w:sz w:val="24"/>
                      <w:szCs w:val="24"/>
                      <w:rtl/>
                    </w:rPr>
                    <w:t>1.64</w:t>
                  </w:r>
                </w:p>
              </w:tc>
            </w:tr>
            <w:tr w:rsidR="00EE2A7F" w:rsidRPr="00EE2A7F" w:rsidTr="00D96CA6">
              <w:tc>
                <w:tcPr>
                  <w:tcW w:w="2069" w:type="dxa"/>
                  <w:shd w:val="clear" w:color="auto" w:fill="9CC2E5" w:themeFill="accent1" w:themeFillTint="99"/>
                </w:tcPr>
                <w:p w:rsidR="00C00E66" w:rsidRPr="00EE2A7F" w:rsidRDefault="00C00E66" w:rsidP="006A7A43">
                  <w:pPr>
                    <w:framePr w:hSpace="180" w:wrap="around" w:vAnchor="text" w:hAnchor="margin" w:y="1070"/>
                    <w:spacing w:after="0"/>
                    <w:jc w:val="center"/>
                    <w:rPr>
                      <w:rFonts w:cs="B Nazanin"/>
                      <w:b/>
                      <w:bCs/>
                      <w:color w:val="000000" w:themeColor="text1"/>
                      <w:sz w:val="24"/>
                      <w:szCs w:val="24"/>
                      <w:rtl/>
                    </w:rPr>
                  </w:pPr>
                  <w:r w:rsidRPr="00EE2A7F">
                    <w:rPr>
                      <w:rFonts w:cs="B Nazanin" w:hint="cs"/>
                      <w:b/>
                      <w:bCs/>
                      <w:color w:val="000000" w:themeColor="text1"/>
                      <w:sz w:val="24"/>
                      <w:szCs w:val="24"/>
                      <w:rtl/>
                    </w:rPr>
                    <w:t>حداقل و حد اکثر اعضاء</w:t>
                  </w:r>
                </w:p>
              </w:tc>
              <w:tc>
                <w:tcPr>
                  <w:tcW w:w="1237" w:type="dxa"/>
                </w:tcPr>
                <w:p w:rsidR="00C00E66" w:rsidRPr="00EE2A7F" w:rsidRDefault="00C00E66" w:rsidP="006A7A43">
                  <w:pPr>
                    <w:framePr w:hSpace="180" w:wrap="around" w:vAnchor="text" w:hAnchor="margin" w:y="1070"/>
                    <w:spacing w:after="0"/>
                    <w:jc w:val="center"/>
                    <w:rPr>
                      <w:rFonts w:cs="B Nazanin"/>
                      <w:b/>
                      <w:bCs/>
                      <w:color w:val="000000" w:themeColor="text1"/>
                      <w:sz w:val="24"/>
                      <w:szCs w:val="24"/>
                      <w:rtl/>
                    </w:rPr>
                  </w:pPr>
                  <w:r w:rsidRPr="00EE2A7F">
                    <w:rPr>
                      <w:rFonts w:cs="B Nazanin" w:hint="cs"/>
                      <w:b/>
                      <w:bCs/>
                      <w:color w:val="000000" w:themeColor="text1"/>
                      <w:sz w:val="24"/>
                      <w:szCs w:val="24"/>
                      <w:rtl/>
                    </w:rPr>
                    <w:t>15</w:t>
                  </w:r>
                </w:p>
              </w:tc>
              <w:tc>
                <w:tcPr>
                  <w:tcW w:w="4146" w:type="dxa"/>
                  <w:gridSpan w:val="3"/>
                </w:tcPr>
                <w:p w:rsidR="00C00E66" w:rsidRPr="00EE2A7F" w:rsidRDefault="00C00E66" w:rsidP="006A7A43">
                  <w:pPr>
                    <w:framePr w:hSpace="180" w:wrap="around" w:vAnchor="text" w:hAnchor="margin" w:y="1070"/>
                    <w:spacing w:after="0"/>
                    <w:jc w:val="center"/>
                    <w:rPr>
                      <w:rFonts w:cs="B Nazanin"/>
                      <w:b/>
                      <w:bCs/>
                      <w:color w:val="000000" w:themeColor="text1"/>
                      <w:sz w:val="24"/>
                      <w:szCs w:val="24"/>
                      <w:rtl/>
                    </w:rPr>
                  </w:pPr>
                  <w:r w:rsidRPr="00EE2A7F">
                    <w:rPr>
                      <w:rFonts w:cs="B Nazanin" w:hint="cs"/>
                      <w:b/>
                      <w:bCs/>
                      <w:color w:val="000000" w:themeColor="text1"/>
                      <w:sz w:val="24"/>
                      <w:szCs w:val="24"/>
                      <w:rtl/>
                    </w:rPr>
                    <w:t>تعداد اعضاء: 18</w:t>
                  </w:r>
                </w:p>
              </w:tc>
              <w:tc>
                <w:tcPr>
                  <w:tcW w:w="1338" w:type="dxa"/>
                </w:tcPr>
                <w:p w:rsidR="00C00E66" w:rsidRPr="00EE2A7F" w:rsidRDefault="00C00E66" w:rsidP="006A7A43">
                  <w:pPr>
                    <w:framePr w:hSpace="180" w:wrap="around" w:vAnchor="text" w:hAnchor="margin" w:y="1070"/>
                    <w:spacing w:after="0"/>
                    <w:jc w:val="center"/>
                    <w:rPr>
                      <w:rFonts w:cs="B Nazanin"/>
                      <w:b/>
                      <w:bCs/>
                      <w:color w:val="000000" w:themeColor="text1"/>
                      <w:sz w:val="24"/>
                      <w:szCs w:val="24"/>
                      <w:rtl/>
                    </w:rPr>
                  </w:pPr>
                  <w:r w:rsidRPr="00EE2A7F">
                    <w:rPr>
                      <w:rFonts w:cs="B Nazanin" w:hint="cs"/>
                      <w:b/>
                      <w:bCs/>
                      <w:color w:val="000000" w:themeColor="text1"/>
                      <w:sz w:val="24"/>
                      <w:szCs w:val="24"/>
                      <w:rtl/>
                    </w:rPr>
                    <w:t>20</w:t>
                  </w:r>
                </w:p>
              </w:tc>
            </w:tr>
          </w:tbl>
          <w:p w:rsidR="00C00E66" w:rsidRPr="00EE2A7F" w:rsidRDefault="00C00E66" w:rsidP="006A7A43">
            <w:pPr>
              <w:jc w:val="lowKashida"/>
              <w:rPr>
                <w:rFonts w:cs="B Nazanin"/>
                <w:color w:val="000000" w:themeColor="text1"/>
                <w:sz w:val="27"/>
                <w:szCs w:val="27"/>
                <w:rtl/>
              </w:rPr>
            </w:pPr>
          </w:p>
        </w:tc>
      </w:tr>
    </w:tbl>
    <w:p w:rsidR="0043635A" w:rsidRPr="00EE2A7F" w:rsidRDefault="00C23CF6" w:rsidP="0043635A">
      <w:pPr>
        <w:jc w:val="lowKashida"/>
        <w:rPr>
          <w:rFonts w:cs="B Nazanin"/>
          <w:b/>
          <w:bCs/>
          <w:color w:val="000000" w:themeColor="text1"/>
          <w:sz w:val="27"/>
          <w:szCs w:val="27"/>
          <w:rtl/>
        </w:rPr>
      </w:pPr>
      <w:r w:rsidRPr="00EE2A7F">
        <w:rPr>
          <w:rFonts w:cs="B Nazanin" w:hint="cs"/>
          <w:color w:val="000000" w:themeColor="text1"/>
          <w:sz w:val="27"/>
          <w:szCs w:val="27"/>
          <w:rtl/>
        </w:rPr>
        <w:t xml:space="preserve">این سناریو که جزییات آن در جدول فرضیات </w:t>
      </w:r>
      <w:r w:rsidR="0043635A" w:rsidRPr="00EE2A7F">
        <w:rPr>
          <w:rFonts w:cs="B Nazanin" w:hint="cs"/>
          <w:color w:val="000000" w:themeColor="text1"/>
          <w:sz w:val="27"/>
          <w:szCs w:val="27"/>
          <w:rtl/>
        </w:rPr>
        <w:t>5-10</w:t>
      </w:r>
      <w:r w:rsidRPr="00EE2A7F">
        <w:rPr>
          <w:rFonts w:cs="B Nazanin" w:hint="cs"/>
          <w:color w:val="000000" w:themeColor="text1"/>
          <w:sz w:val="27"/>
          <w:szCs w:val="27"/>
          <w:rtl/>
        </w:rPr>
        <w:t xml:space="preserve"> آمده است حالتی ممکن</w:t>
      </w:r>
      <w:r w:rsidR="006A7A43">
        <w:rPr>
          <w:rFonts w:cs="B Nazanin" w:hint="cs"/>
          <w:color w:val="000000" w:themeColor="text1"/>
          <w:sz w:val="27"/>
          <w:szCs w:val="27"/>
          <w:rtl/>
        </w:rPr>
        <w:t xml:space="preserve"> و البته بهینه</w:t>
      </w:r>
      <w:r w:rsidRPr="00EE2A7F">
        <w:rPr>
          <w:rFonts w:cs="B Nazanin" w:hint="cs"/>
          <w:color w:val="000000" w:themeColor="text1"/>
          <w:sz w:val="27"/>
          <w:szCs w:val="27"/>
          <w:rtl/>
        </w:rPr>
        <w:t xml:space="preserve"> برای گروه 15 تا 20 نفره است</w:t>
      </w:r>
      <w:r w:rsidR="006A7A43">
        <w:rPr>
          <w:rFonts w:cs="B Nazanin" w:hint="cs"/>
          <w:b/>
          <w:bCs/>
          <w:color w:val="000000" w:themeColor="text1"/>
          <w:sz w:val="27"/>
          <w:szCs w:val="27"/>
          <w:rtl/>
        </w:rPr>
        <w:t>.</w:t>
      </w:r>
    </w:p>
    <w:p w:rsidR="0043635A" w:rsidRPr="00EE2A7F" w:rsidRDefault="0043635A" w:rsidP="0043635A">
      <w:pPr>
        <w:spacing w:before="240"/>
        <w:jc w:val="lowKashida"/>
        <w:rPr>
          <w:rFonts w:cs="B Nazanin"/>
          <w:b/>
          <w:bCs/>
          <w:color w:val="000000" w:themeColor="text1"/>
          <w:sz w:val="27"/>
          <w:szCs w:val="27"/>
          <w:rtl/>
        </w:rPr>
      </w:pPr>
      <w:r w:rsidRPr="00EE2A7F">
        <w:rPr>
          <w:rFonts w:cs="B Nazanin" w:hint="cs"/>
          <w:color w:val="000000" w:themeColor="text1"/>
          <w:sz w:val="27"/>
          <w:szCs w:val="27"/>
          <w:rtl/>
        </w:rPr>
        <w:t>نتایج حاصل از شبیه سازی این حالت در جدول نتایج 5-10 آمده است.</w:t>
      </w:r>
      <w:r w:rsidRPr="00EE2A7F">
        <w:rPr>
          <w:rFonts w:cs="B Nazanin" w:hint="cs"/>
          <w:b/>
          <w:bCs/>
          <w:color w:val="000000" w:themeColor="text1"/>
          <w:sz w:val="27"/>
          <w:szCs w:val="27"/>
          <w:rtl/>
        </w:rPr>
        <w:t xml:space="preserve"> </w:t>
      </w:r>
    </w:p>
    <w:tbl>
      <w:tblPr>
        <w:bidiVisual/>
        <w:tblW w:w="0" w:type="auto"/>
        <w:tblLook w:val="04A0" w:firstRow="1" w:lastRow="0" w:firstColumn="1" w:lastColumn="0" w:noHBand="0" w:noVBand="1"/>
      </w:tblPr>
      <w:tblGrid>
        <w:gridCol w:w="9016"/>
      </w:tblGrid>
      <w:tr w:rsidR="00EE2A7F" w:rsidRPr="00EE2A7F" w:rsidTr="00233F46">
        <w:tc>
          <w:tcPr>
            <w:tcW w:w="9016" w:type="dxa"/>
          </w:tcPr>
          <w:p w:rsidR="0043635A" w:rsidRPr="00EE2A7F" w:rsidRDefault="0043635A" w:rsidP="006A7A43">
            <w:pPr>
              <w:spacing w:after="0"/>
              <w:jc w:val="center"/>
              <w:rPr>
                <w:rFonts w:cs="B Nazanin"/>
                <w:b/>
                <w:bCs/>
                <w:color w:val="000000" w:themeColor="text1"/>
                <w:rtl/>
              </w:rPr>
            </w:pPr>
            <w:r w:rsidRPr="00EE2A7F">
              <w:rPr>
                <w:rFonts w:cs="B Nazanin" w:hint="cs"/>
                <w:b/>
                <w:bCs/>
                <w:color w:val="000000" w:themeColor="text1"/>
                <w:rtl/>
              </w:rPr>
              <w:t xml:space="preserve">جدول نتایج 5-10: نتایج حاصل از اولین شبیه سازی از سناریوی </w:t>
            </w:r>
            <w:r w:rsidR="00C00E66" w:rsidRPr="00EE2A7F">
              <w:rPr>
                <w:rFonts w:cs="B Nazanin" w:hint="cs"/>
                <w:b/>
                <w:bCs/>
                <w:color w:val="000000" w:themeColor="text1"/>
                <w:rtl/>
              </w:rPr>
              <w:t>پنجم</w:t>
            </w:r>
          </w:p>
        </w:tc>
      </w:tr>
      <w:tr w:rsidR="00EE2A7F" w:rsidRPr="00EE2A7F" w:rsidTr="00233F46">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9"/>
              <w:gridCol w:w="1250"/>
              <w:gridCol w:w="1528"/>
              <w:gridCol w:w="1395"/>
              <w:gridCol w:w="1668"/>
            </w:tblGrid>
            <w:tr w:rsidR="00EE2A7F" w:rsidRPr="00D96CA6" w:rsidTr="00D96CA6">
              <w:tc>
                <w:tcPr>
                  <w:tcW w:w="2949" w:type="dxa"/>
                  <w:shd w:val="clear" w:color="auto" w:fill="9CC2E5" w:themeFill="accent1" w:themeFillTint="99"/>
                </w:tcPr>
                <w:p w:rsidR="0043635A" w:rsidRPr="00D96CA6" w:rsidRDefault="0043635A"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عدد دوره</w:t>
                  </w:r>
                </w:p>
              </w:tc>
              <w:tc>
                <w:tcPr>
                  <w:tcW w:w="1250" w:type="dxa"/>
                  <w:shd w:val="clear" w:color="auto" w:fill="9CC2E5" w:themeFill="accent1" w:themeFillTint="99"/>
                </w:tcPr>
                <w:p w:rsidR="0043635A" w:rsidRPr="00D96CA6" w:rsidRDefault="0043635A"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دوره</w:t>
                  </w:r>
                  <w:r w:rsidRPr="00D96CA6">
                    <w:rPr>
                      <w:rFonts w:cs="B Nazanin"/>
                      <w:b/>
                      <w:bCs/>
                      <w:color w:val="000000" w:themeColor="text1"/>
                      <w:sz w:val="24"/>
                      <w:szCs w:val="24"/>
                      <w:rtl/>
                    </w:rPr>
                    <w:softHyphen/>
                  </w:r>
                  <w:r w:rsidRPr="00D96CA6">
                    <w:rPr>
                      <w:rFonts w:cs="B Nazanin" w:hint="cs"/>
                      <w:b/>
                      <w:bCs/>
                      <w:color w:val="000000" w:themeColor="text1"/>
                      <w:sz w:val="24"/>
                      <w:szCs w:val="24"/>
                      <w:rtl/>
                    </w:rPr>
                    <w:t>ی اول</w:t>
                  </w:r>
                </w:p>
              </w:tc>
              <w:tc>
                <w:tcPr>
                  <w:tcW w:w="1528" w:type="dxa"/>
                  <w:shd w:val="clear" w:color="auto" w:fill="9CC2E5" w:themeFill="accent1" w:themeFillTint="99"/>
                </w:tcPr>
                <w:p w:rsidR="0043635A" w:rsidRPr="00D96CA6" w:rsidRDefault="0043635A"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دوره</w:t>
                  </w:r>
                  <w:r w:rsidRPr="00D96CA6">
                    <w:rPr>
                      <w:rFonts w:cs="B Nazanin"/>
                      <w:b/>
                      <w:bCs/>
                      <w:color w:val="000000" w:themeColor="text1"/>
                      <w:sz w:val="24"/>
                      <w:szCs w:val="24"/>
                      <w:rtl/>
                    </w:rPr>
                    <w:softHyphen/>
                  </w:r>
                  <w:r w:rsidRPr="00D96CA6">
                    <w:rPr>
                      <w:rFonts w:cs="B Nazanin" w:hint="cs"/>
                      <w:b/>
                      <w:bCs/>
                      <w:color w:val="000000" w:themeColor="text1"/>
                      <w:sz w:val="24"/>
                      <w:szCs w:val="24"/>
                      <w:rtl/>
                    </w:rPr>
                    <w:t>ی دوم</w:t>
                  </w:r>
                </w:p>
              </w:tc>
              <w:tc>
                <w:tcPr>
                  <w:tcW w:w="1395" w:type="dxa"/>
                  <w:shd w:val="clear" w:color="auto" w:fill="9CC2E5" w:themeFill="accent1" w:themeFillTint="99"/>
                </w:tcPr>
                <w:p w:rsidR="0043635A" w:rsidRPr="00D96CA6" w:rsidRDefault="0043635A"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دوره</w:t>
                  </w:r>
                  <w:r w:rsidRPr="00D96CA6">
                    <w:rPr>
                      <w:rFonts w:cs="B Nazanin"/>
                      <w:b/>
                      <w:bCs/>
                      <w:color w:val="000000" w:themeColor="text1"/>
                      <w:sz w:val="24"/>
                      <w:szCs w:val="24"/>
                      <w:rtl/>
                    </w:rPr>
                    <w:softHyphen/>
                  </w:r>
                  <w:r w:rsidRPr="00D96CA6">
                    <w:rPr>
                      <w:rFonts w:cs="B Nazanin" w:hint="cs"/>
                      <w:b/>
                      <w:bCs/>
                      <w:color w:val="000000" w:themeColor="text1"/>
                      <w:sz w:val="24"/>
                      <w:szCs w:val="24"/>
                      <w:rtl/>
                    </w:rPr>
                    <w:t>ی سوم</w:t>
                  </w:r>
                </w:p>
              </w:tc>
              <w:tc>
                <w:tcPr>
                  <w:tcW w:w="1668" w:type="dxa"/>
                  <w:shd w:val="clear" w:color="auto" w:fill="9CC2E5" w:themeFill="accent1" w:themeFillTint="99"/>
                </w:tcPr>
                <w:p w:rsidR="0043635A" w:rsidRPr="00D96CA6" w:rsidRDefault="0043635A"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دوره</w:t>
                  </w:r>
                  <w:r w:rsidRPr="00D96CA6">
                    <w:rPr>
                      <w:rFonts w:cs="B Nazanin"/>
                      <w:b/>
                      <w:bCs/>
                      <w:color w:val="000000" w:themeColor="text1"/>
                      <w:sz w:val="24"/>
                      <w:szCs w:val="24"/>
                      <w:rtl/>
                    </w:rPr>
                    <w:softHyphen/>
                  </w:r>
                  <w:r w:rsidRPr="00D96CA6">
                    <w:rPr>
                      <w:rFonts w:cs="B Nazanin" w:hint="cs"/>
                      <w:b/>
                      <w:bCs/>
                      <w:color w:val="000000" w:themeColor="text1"/>
                      <w:sz w:val="24"/>
                      <w:szCs w:val="24"/>
                      <w:rtl/>
                    </w:rPr>
                    <w:t>ی چهارم</w:t>
                  </w:r>
                </w:p>
              </w:tc>
            </w:tr>
            <w:tr w:rsidR="00EE2A7F" w:rsidRPr="00D96CA6" w:rsidTr="00D96CA6">
              <w:tc>
                <w:tcPr>
                  <w:tcW w:w="2949" w:type="dxa"/>
                  <w:shd w:val="clear" w:color="auto" w:fill="9CC2E5" w:themeFill="accent1" w:themeFillTint="99"/>
                </w:tcPr>
                <w:p w:rsidR="0019004B" w:rsidRPr="00D96CA6" w:rsidRDefault="0019004B"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دوره پرداخت (بر حسب ماه)</w:t>
                  </w:r>
                </w:p>
              </w:tc>
              <w:tc>
                <w:tcPr>
                  <w:tcW w:w="1250"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22</w:t>
                  </w:r>
                </w:p>
              </w:tc>
              <w:tc>
                <w:tcPr>
                  <w:tcW w:w="1528"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22</w:t>
                  </w:r>
                </w:p>
              </w:tc>
              <w:tc>
                <w:tcPr>
                  <w:tcW w:w="1395"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24</w:t>
                  </w:r>
                </w:p>
              </w:tc>
              <w:tc>
                <w:tcPr>
                  <w:tcW w:w="1668"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26</w:t>
                  </w:r>
                </w:p>
              </w:tc>
            </w:tr>
            <w:tr w:rsidR="00EE2A7F" w:rsidRPr="00D96CA6" w:rsidTr="00D96CA6">
              <w:tc>
                <w:tcPr>
                  <w:tcW w:w="2949" w:type="dxa"/>
                  <w:shd w:val="clear" w:color="auto" w:fill="9CC2E5" w:themeFill="accent1" w:themeFillTint="99"/>
                </w:tcPr>
                <w:p w:rsidR="0019004B" w:rsidRPr="00D96CA6" w:rsidRDefault="0019004B"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تعداد ماه های پرداخت نشدن وام</w:t>
                  </w:r>
                </w:p>
              </w:tc>
              <w:tc>
                <w:tcPr>
                  <w:tcW w:w="1250"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4</w:t>
                  </w:r>
                </w:p>
              </w:tc>
              <w:tc>
                <w:tcPr>
                  <w:tcW w:w="1528"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4</w:t>
                  </w:r>
                </w:p>
              </w:tc>
              <w:tc>
                <w:tcPr>
                  <w:tcW w:w="1395"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6</w:t>
                  </w:r>
                </w:p>
              </w:tc>
              <w:tc>
                <w:tcPr>
                  <w:tcW w:w="1668"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8</w:t>
                  </w:r>
                </w:p>
              </w:tc>
            </w:tr>
            <w:tr w:rsidR="00EE2A7F" w:rsidRPr="00D96CA6" w:rsidTr="00D96CA6">
              <w:tc>
                <w:tcPr>
                  <w:tcW w:w="2949" w:type="dxa"/>
                  <w:shd w:val="clear" w:color="auto" w:fill="9CC2E5" w:themeFill="accent1" w:themeFillTint="99"/>
                </w:tcPr>
                <w:p w:rsidR="0019004B" w:rsidRPr="00D96CA6" w:rsidRDefault="0019004B"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تعداد ماه های عدم درخواست وام</w:t>
                  </w:r>
                </w:p>
              </w:tc>
              <w:tc>
                <w:tcPr>
                  <w:tcW w:w="1250"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0</w:t>
                  </w:r>
                </w:p>
              </w:tc>
              <w:tc>
                <w:tcPr>
                  <w:tcW w:w="1528"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0</w:t>
                  </w:r>
                </w:p>
              </w:tc>
              <w:tc>
                <w:tcPr>
                  <w:tcW w:w="1395"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1</w:t>
                  </w:r>
                </w:p>
              </w:tc>
              <w:tc>
                <w:tcPr>
                  <w:tcW w:w="1668"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3</w:t>
                  </w:r>
                </w:p>
              </w:tc>
            </w:tr>
            <w:tr w:rsidR="00EE2A7F" w:rsidRPr="00D96CA6" w:rsidTr="00D96CA6">
              <w:tc>
                <w:tcPr>
                  <w:tcW w:w="2949" w:type="dxa"/>
                  <w:shd w:val="clear" w:color="auto" w:fill="9CC2E5" w:themeFill="accent1" w:themeFillTint="99"/>
                </w:tcPr>
                <w:p w:rsidR="0019004B" w:rsidRPr="00D96CA6" w:rsidRDefault="0019004B" w:rsidP="006A7A43">
                  <w:pPr>
                    <w:tabs>
                      <w:tab w:val="left" w:pos="1010"/>
                      <w:tab w:val="center" w:pos="4405"/>
                    </w:tabs>
                    <w:spacing w:after="0"/>
                    <w:rPr>
                      <w:rFonts w:cs="B Nazanin"/>
                      <w:b/>
                      <w:bCs/>
                      <w:color w:val="000000" w:themeColor="text1"/>
                      <w:sz w:val="24"/>
                      <w:szCs w:val="24"/>
                      <w:rtl/>
                    </w:rPr>
                  </w:pPr>
                  <w:r w:rsidRPr="00D96CA6">
                    <w:rPr>
                      <w:rFonts w:cs="B Nazanin" w:hint="cs"/>
                      <w:b/>
                      <w:bCs/>
                      <w:color w:val="000000" w:themeColor="text1"/>
                      <w:sz w:val="24"/>
                      <w:szCs w:val="24"/>
                      <w:rtl/>
                    </w:rPr>
                    <w:t>متوسط تعداد وام پرداختی در ماه</w:t>
                  </w:r>
                </w:p>
              </w:tc>
              <w:tc>
                <w:tcPr>
                  <w:tcW w:w="1250"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0.81</w:t>
                  </w:r>
                </w:p>
              </w:tc>
              <w:tc>
                <w:tcPr>
                  <w:tcW w:w="1528"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0.81</w:t>
                  </w:r>
                </w:p>
              </w:tc>
              <w:tc>
                <w:tcPr>
                  <w:tcW w:w="1395"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0.78</w:t>
                  </w:r>
                </w:p>
              </w:tc>
              <w:tc>
                <w:tcPr>
                  <w:tcW w:w="1668"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0.78</w:t>
                  </w:r>
                </w:p>
              </w:tc>
            </w:tr>
            <w:tr w:rsidR="00EE2A7F" w:rsidRPr="00D96CA6" w:rsidTr="00D96CA6">
              <w:tc>
                <w:tcPr>
                  <w:tcW w:w="2949" w:type="dxa"/>
                  <w:shd w:val="clear" w:color="auto" w:fill="9CC2E5" w:themeFill="accent1" w:themeFillTint="99"/>
                </w:tcPr>
                <w:p w:rsidR="0019004B" w:rsidRPr="00D96CA6" w:rsidRDefault="0019004B"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میانگین موجودی یک فرد در هر دوره</w:t>
                  </w:r>
                </w:p>
              </w:tc>
              <w:tc>
                <w:tcPr>
                  <w:tcW w:w="1250"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361000</w:t>
                  </w:r>
                </w:p>
              </w:tc>
              <w:tc>
                <w:tcPr>
                  <w:tcW w:w="1528"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906000</w:t>
                  </w:r>
                </w:p>
              </w:tc>
              <w:tc>
                <w:tcPr>
                  <w:tcW w:w="1395"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1451000</w:t>
                  </w:r>
                </w:p>
              </w:tc>
              <w:tc>
                <w:tcPr>
                  <w:tcW w:w="1668"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2075000</w:t>
                  </w:r>
                </w:p>
              </w:tc>
            </w:tr>
            <w:tr w:rsidR="00EE2A7F" w:rsidRPr="00D96CA6" w:rsidTr="00D96CA6">
              <w:tc>
                <w:tcPr>
                  <w:tcW w:w="2949" w:type="dxa"/>
                  <w:shd w:val="clear" w:color="auto" w:fill="9CC2E5" w:themeFill="accent1" w:themeFillTint="99"/>
                </w:tcPr>
                <w:p w:rsidR="0019004B" w:rsidRPr="00D96CA6" w:rsidRDefault="0019004B"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میانگین وام پرداختی هر دوره</w:t>
                  </w:r>
                </w:p>
              </w:tc>
              <w:tc>
                <w:tcPr>
                  <w:tcW w:w="1250"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1124000</w:t>
                  </w:r>
                </w:p>
              </w:tc>
              <w:tc>
                <w:tcPr>
                  <w:tcW w:w="1528"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2442000</w:t>
                  </w:r>
                </w:p>
              </w:tc>
              <w:tc>
                <w:tcPr>
                  <w:tcW w:w="1395"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3386000</w:t>
                  </w:r>
                </w:p>
              </w:tc>
              <w:tc>
                <w:tcPr>
                  <w:tcW w:w="1668"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4410000</w:t>
                  </w:r>
                </w:p>
              </w:tc>
            </w:tr>
            <w:tr w:rsidR="00EE2A7F" w:rsidRPr="00D96CA6" w:rsidTr="00D96CA6">
              <w:tc>
                <w:tcPr>
                  <w:tcW w:w="2949" w:type="dxa"/>
                  <w:shd w:val="clear" w:color="auto" w:fill="9CC2E5" w:themeFill="accent1" w:themeFillTint="99"/>
                </w:tcPr>
                <w:p w:rsidR="0019004B" w:rsidRPr="00D96CA6" w:rsidRDefault="0019004B"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میانگین اقساط هر دوره</w:t>
                  </w:r>
                </w:p>
              </w:tc>
              <w:tc>
                <w:tcPr>
                  <w:tcW w:w="1250"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90000</w:t>
                  </w:r>
                </w:p>
              </w:tc>
              <w:tc>
                <w:tcPr>
                  <w:tcW w:w="1528"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136000</w:t>
                  </w:r>
                </w:p>
              </w:tc>
              <w:tc>
                <w:tcPr>
                  <w:tcW w:w="1395"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156000</w:t>
                  </w:r>
                </w:p>
              </w:tc>
              <w:tc>
                <w:tcPr>
                  <w:tcW w:w="1668"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177000</w:t>
                  </w:r>
                </w:p>
              </w:tc>
            </w:tr>
            <w:tr w:rsidR="00EE2A7F" w:rsidRPr="00D96CA6" w:rsidTr="00D96CA6">
              <w:tc>
                <w:tcPr>
                  <w:tcW w:w="2949" w:type="dxa"/>
                  <w:shd w:val="clear" w:color="auto" w:fill="9CC2E5" w:themeFill="accent1" w:themeFillTint="99"/>
                </w:tcPr>
                <w:p w:rsidR="0019004B" w:rsidRPr="00D96CA6" w:rsidRDefault="0019004B" w:rsidP="006A7A43">
                  <w:pPr>
                    <w:spacing w:after="0"/>
                    <w:jc w:val="center"/>
                    <w:rPr>
                      <w:rFonts w:cs="B Nazanin"/>
                      <w:b/>
                      <w:bCs/>
                      <w:color w:val="000000" w:themeColor="text1"/>
                      <w:sz w:val="24"/>
                      <w:szCs w:val="24"/>
                      <w:rtl/>
                    </w:rPr>
                  </w:pPr>
                  <w:r w:rsidRPr="00D96CA6">
                    <w:rPr>
                      <w:rFonts w:cs="B Nazanin" w:hint="cs"/>
                      <w:b/>
                      <w:bCs/>
                      <w:color w:val="000000" w:themeColor="text1"/>
                      <w:sz w:val="24"/>
                      <w:szCs w:val="24"/>
                      <w:rtl/>
                    </w:rPr>
                    <w:t>میانگین تعداد اقساط هر دوره</w:t>
                  </w:r>
                </w:p>
              </w:tc>
              <w:tc>
                <w:tcPr>
                  <w:tcW w:w="1250"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13</w:t>
                  </w:r>
                </w:p>
              </w:tc>
              <w:tc>
                <w:tcPr>
                  <w:tcW w:w="1528"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18</w:t>
                  </w:r>
                </w:p>
              </w:tc>
              <w:tc>
                <w:tcPr>
                  <w:tcW w:w="1395" w:type="dxa"/>
                </w:tcPr>
                <w:p w:rsidR="0019004B" w:rsidRPr="00D96CA6" w:rsidRDefault="0019004B" w:rsidP="006A7A43">
                  <w:pPr>
                    <w:spacing w:after="0"/>
                    <w:jc w:val="center"/>
                    <w:rPr>
                      <w:rFonts w:cs="B Nazanin"/>
                      <w:b/>
                      <w:bCs/>
                      <w:color w:val="000000" w:themeColor="text1"/>
                      <w:sz w:val="24"/>
                      <w:szCs w:val="24"/>
                      <w:rtl/>
                    </w:rPr>
                  </w:pPr>
                  <w:r w:rsidRPr="00D96CA6">
                    <w:rPr>
                      <w:rFonts w:cs="B Nazanin"/>
                      <w:b/>
                      <w:bCs/>
                      <w:color w:val="000000" w:themeColor="text1"/>
                      <w:sz w:val="24"/>
                      <w:szCs w:val="24"/>
                      <w:rtl/>
                    </w:rPr>
                    <w:t>22</w:t>
                  </w:r>
                </w:p>
              </w:tc>
              <w:tc>
                <w:tcPr>
                  <w:tcW w:w="1668" w:type="dxa"/>
                </w:tcPr>
                <w:p w:rsidR="0019004B" w:rsidRPr="00D96CA6" w:rsidRDefault="0019004B" w:rsidP="006A7A43">
                  <w:pPr>
                    <w:spacing w:after="0"/>
                    <w:jc w:val="center"/>
                    <w:rPr>
                      <w:rFonts w:cs="B Nazanin"/>
                      <w:b/>
                      <w:bCs/>
                      <w:color w:val="000000" w:themeColor="text1"/>
                      <w:sz w:val="24"/>
                      <w:szCs w:val="24"/>
                    </w:rPr>
                  </w:pPr>
                  <w:r w:rsidRPr="00D96CA6">
                    <w:rPr>
                      <w:rFonts w:cs="B Nazanin"/>
                      <w:b/>
                      <w:bCs/>
                      <w:color w:val="000000" w:themeColor="text1"/>
                      <w:sz w:val="24"/>
                      <w:szCs w:val="24"/>
                      <w:rtl/>
                    </w:rPr>
                    <w:t>25</w:t>
                  </w:r>
                </w:p>
              </w:tc>
            </w:tr>
          </w:tbl>
          <w:p w:rsidR="0043635A" w:rsidRPr="00EE2A7F" w:rsidRDefault="0043635A" w:rsidP="00233F46">
            <w:pPr>
              <w:spacing w:before="240"/>
              <w:jc w:val="lowKashida"/>
              <w:rPr>
                <w:rFonts w:cs="B Nazanin"/>
                <w:color w:val="000000" w:themeColor="text1"/>
                <w:sz w:val="27"/>
                <w:szCs w:val="27"/>
                <w:rtl/>
              </w:rPr>
            </w:pPr>
          </w:p>
        </w:tc>
      </w:tr>
    </w:tbl>
    <w:p w:rsidR="009617F4" w:rsidRPr="00EE2A7F" w:rsidRDefault="00487E31" w:rsidP="006A7A43">
      <w:pPr>
        <w:spacing w:before="240" w:after="0"/>
        <w:ind w:left="-46"/>
        <w:jc w:val="lowKashida"/>
        <w:rPr>
          <w:rFonts w:cs="B Nazanin"/>
          <w:color w:val="000000" w:themeColor="text1"/>
          <w:sz w:val="27"/>
          <w:szCs w:val="27"/>
          <w:rtl/>
        </w:rPr>
      </w:pPr>
      <w:r w:rsidRPr="00EE2A7F">
        <w:rPr>
          <w:rFonts w:cs="B Nazanin" w:hint="cs"/>
          <w:color w:val="000000" w:themeColor="text1"/>
          <w:sz w:val="27"/>
          <w:szCs w:val="27"/>
          <w:rtl/>
        </w:rPr>
        <w:t>تکرار این نکته لازم است که در بدست آوردن ضرایب وام برای گروه با اعضای کمتر از حالت</w:t>
      </w:r>
      <w:r w:rsidRPr="00EE2A7F">
        <w:rPr>
          <w:rFonts w:cs="B Nazanin"/>
          <w:color w:val="000000" w:themeColor="text1"/>
          <w:sz w:val="27"/>
          <w:szCs w:val="27"/>
          <w:rtl/>
        </w:rPr>
        <w:softHyphen/>
      </w:r>
      <w:r w:rsidRPr="00EE2A7F">
        <w:rPr>
          <w:rFonts w:cs="B Nazanin" w:hint="cs"/>
          <w:color w:val="000000" w:themeColor="text1"/>
          <w:sz w:val="27"/>
          <w:szCs w:val="27"/>
          <w:rtl/>
        </w:rPr>
        <w:t>های قبل سعی می</w:t>
      </w:r>
      <w:r w:rsidRPr="00EE2A7F">
        <w:rPr>
          <w:rFonts w:cs="B Nazanin"/>
          <w:color w:val="000000" w:themeColor="text1"/>
          <w:sz w:val="27"/>
          <w:szCs w:val="27"/>
          <w:rtl/>
        </w:rPr>
        <w:softHyphen/>
      </w:r>
      <w:r w:rsidRPr="00EE2A7F">
        <w:rPr>
          <w:rFonts w:cs="B Nazanin" w:hint="cs"/>
          <w:color w:val="000000" w:themeColor="text1"/>
          <w:sz w:val="27"/>
          <w:szCs w:val="27"/>
          <w:rtl/>
        </w:rPr>
        <w:t>شود تا جای ممکن ضرایب وام کاهش نیابند، به عبارت دیگر سناریو به نحوی طراحی می</w:t>
      </w:r>
      <w:r w:rsidRPr="00EE2A7F">
        <w:rPr>
          <w:rFonts w:cs="B Nazanin"/>
          <w:color w:val="000000" w:themeColor="text1"/>
          <w:sz w:val="27"/>
          <w:szCs w:val="27"/>
          <w:rtl/>
        </w:rPr>
        <w:softHyphen/>
      </w:r>
      <w:r w:rsidRPr="00EE2A7F">
        <w:rPr>
          <w:rFonts w:cs="B Nazanin" w:hint="cs"/>
          <w:color w:val="000000" w:themeColor="text1"/>
          <w:sz w:val="27"/>
          <w:szCs w:val="27"/>
          <w:rtl/>
        </w:rPr>
        <w:t>شود که به حالت بهینه (در اینجا یعنی بزرگترین ضرایب ممکن که قابلیت پیاده سازی داشته باشد) در فرض تعداد اعضای کمتر از حالت</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های پیشین دست یابیم. </w:t>
      </w:r>
    </w:p>
    <w:p w:rsidR="005B23D0" w:rsidRDefault="00487E31" w:rsidP="005B23D0">
      <w:pPr>
        <w:pStyle w:val="ListParagraph"/>
        <w:numPr>
          <w:ilvl w:val="0"/>
          <w:numId w:val="2"/>
        </w:numPr>
        <w:spacing w:before="240" w:after="0"/>
        <w:ind w:left="379" w:hanging="425"/>
        <w:jc w:val="lowKashida"/>
        <w:rPr>
          <w:rFonts w:cs="B Nazanin"/>
          <w:b/>
          <w:bCs/>
          <w:color w:val="000000" w:themeColor="text1"/>
          <w:sz w:val="27"/>
          <w:szCs w:val="27"/>
        </w:rPr>
      </w:pPr>
      <w:r w:rsidRPr="00EE2A7F">
        <w:rPr>
          <w:rFonts w:cs="B Nazanin" w:hint="cs"/>
          <w:b/>
          <w:bCs/>
          <w:color w:val="000000" w:themeColor="text1"/>
          <w:sz w:val="27"/>
          <w:szCs w:val="27"/>
          <w:rtl/>
        </w:rPr>
        <w:t xml:space="preserve">سناریوی </w:t>
      </w:r>
      <w:r w:rsidR="00FD5610" w:rsidRPr="00EE2A7F">
        <w:rPr>
          <w:rFonts w:cs="B Nazanin" w:hint="cs"/>
          <w:b/>
          <w:bCs/>
          <w:color w:val="000000" w:themeColor="text1"/>
          <w:sz w:val="27"/>
          <w:szCs w:val="27"/>
          <w:rtl/>
        </w:rPr>
        <w:t>ششم</w:t>
      </w:r>
      <w:r w:rsidRPr="00EE2A7F">
        <w:rPr>
          <w:rFonts w:cs="B Nazanin" w:hint="cs"/>
          <w:b/>
          <w:bCs/>
          <w:color w:val="000000" w:themeColor="text1"/>
          <w:sz w:val="27"/>
          <w:szCs w:val="27"/>
          <w:rtl/>
        </w:rPr>
        <w:t xml:space="preserve">: </w:t>
      </w:r>
      <w:r w:rsidR="00184B84" w:rsidRPr="00EE2A7F">
        <w:rPr>
          <w:rFonts w:cs="B Nazanin" w:hint="cs"/>
          <w:b/>
          <w:bCs/>
          <w:color w:val="000000" w:themeColor="text1"/>
          <w:sz w:val="27"/>
          <w:szCs w:val="27"/>
          <w:rtl/>
        </w:rPr>
        <w:t>کاهش  بیشتر ضریب وام</w:t>
      </w:r>
      <w:r w:rsidR="00184B84" w:rsidRPr="00EE2A7F">
        <w:rPr>
          <w:rFonts w:cs="B Nazanin"/>
          <w:b/>
          <w:bCs/>
          <w:color w:val="000000" w:themeColor="text1"/>
          <w:sz w:val="27"/>
          <w:szCs w:val="27"/>
          <w:rtl/>
        </w:rPr>
        <w:softHyphen/>
      </w:r>
      <w:r w:rsidR="00184B84" w:rsidRPr="00EE2A7F">
        <w:rPr>
          <w:rFonts w:cs="B Nazanin" w:hint="cs"/>
          <w:b/>
          <w:bCs/>
          <w:color w:val="000000" w:themeColor="text1"/>
          <w:sz w:val="27"/>
          <w:szCs w:val="27"/>
          <w:rtl/>
        </w:rPr>
        <w:t>ها بدون کاهش تعداد اقساط</w:t>
      </w:r>
      <w:r w:rsidR="00184B84">
        <w:rPr>
          <w:rFonts w:cs="B Nazanin" w:hint="cs"/>
          <w:b/>
          <w:bCs/>
          <w:color w:val="000000" w:themeColor="text1"/>
          <w:sz w:val="27"/>
          <w:szCs w:val="27"/>
          <w:rtl/>
        </w:rPr>
        <w:t xml:space="preserve"> </w:t>
      </w:r>
      <w:r w:rsidR="006A7A43">
        <w:rPr>
          <w:rFonts w:cs="B Nazanin" w:hint="cs"/>
          <w:b/>
          <w:bCs/>
          <w:color w:val="000000" w:themeColor="text1"/>
          <w:sz w:val="27"/>
          <w:szCs w:val="27"/>
          <w:rtl/>
        </w:rPr>
        <w:t>(</w:t>
      </w:r>
      <w:r w:rsidR="00184B84">
        <w:rPr>
          <w:rFonts w:cs="B Nazanin" w:hint="cs"/>
          <w:b/>
          <w:bCs/>
          <w:color w:val="000000" w:themeColor="text1"/>
          <w:sz w:val="27"/>
          <w:szCs w:val="27"/>
          <w:rtl/>
        </w:rPr>
        <w:t>برای گروه های 10 تا 15 نفره</w:t>
      </w:r>
      <w:r w:rsidR="006A7A43">
        <w:rPr>
          <w:rFonts w:cs="B Nazanin" w:hint="cs"/>
          <w:b/>
          <w:bCs/>
          <w:color w:val="000000" w:themeColor="text1"/>
          <w:sz w:val="27"/>
          <w:szCs w:val="27"/>
          <w:rtl/>
        </w:rPr>
        <w:t>)</w:t>
      </w:r>
    </w:p>
    <w:p w:rsidR="005B23D0" w:rsidRPr="006A7A43" w:rsidRDefault="005B23D0" w:rsidP="006A7A43">
      <w:pPr>
        <w:spacing w:after="0"/>
        <w:ind w:left="-46"/>
        <w:jc w:val="lowKashida"/>
        <w:rPr>
          <w:rFonts w:cs="B Nazanin"/>
          <w:b/>
          <w:bCs/>
          <w:color w:val="000000" w:themeColor="text1"/>
          <w:sz w:val="27"/>
          <w:szCs w:val="27"/>
          <w:rtl/>
        </w:rPr>
      </w:pPr>
      <w:r w:rsidRPr="006A7A43">
        <w:rPr>
          <w:rFonts w:cs="B Nazanin" w:hint="cs"/>
          <w:color w:val="000000" w:themeColor="text1"/>
          <w:sz w:val="27"/>
          <w:szCs w:val="27"/>
          <w:rtl/>
        </w:rPr>
        <w:t>این سناریو که جزییات آن در جدول فرضیات 5-11 آمده است حالتی ممکن برای گروه 10 تا 15 نفره است</w:t>
      </w:r>
      <w:r w:rsidRPr="006A7A43">
        <w:rPr>
          <w:rFonts w:hint="cs"/>
          <w:color w:val="000000" w:themeColor="text1"/>
          <w:rtl/>
        </w:rPr>
        <w:t>.</w:t>
      </w:r>
    </w:p>
    <w:p w:rsidR="005B23D0" w:rsidRPr="005B23D0" w:rsidRDefault="005B23D0" w:rsidP="005B23D0">
      <w:pPr>
        <w:spacing w:before="240" w:after="0"/>
        <w:jc w:val="lowKashida"/>
        <w:rPr>
          <w:rFonts w:cs="B Nazanin"/>
          <w:b/>
          <w:bCs/>
          <w:color w:val="000000" w:themeColor="text1"/>
          <w:sz w:val="27"/>
          <w:szCs w:val="27"/>
        </w:rPr>
      </w:pPr>
    </w:p>
    <w:tbl>
      <w:tblPr>
        <w:tblpPr w:leftFromText="180" w:rightFromText="180" w:vertAnchor="text" w:horzAnchor="margin" w:tblpY="470"/>
        <w:bidiVisual/>
        <w:tblW w:w="0" w:type="auto"/>
        <w:tblLook w:val="04A0" w:firstRow="1" w:lastRow="0" w:firstColumn="1" w:lastColumn="0" w:noHBand="0" w:noVBand="1"/>
      </w:tblPr>
      <w:tblGrid>
        <w:gridCol w:w="9016"/>
      </w:tblGrid>
      <w:tr w:rsidR="00EE2A7F" w:rsidRPr="00EE2A7F" w:rsidTr="00FD5610">
        <w:tc>
          <w:tcPr>
            <w:tcW w:w="9016" w:type="dxa"/>
          </w:tcPr>
          <w:p w:rsidR="00FD5610" w:rsidRPr="00EE2A7F" w:rsidRDefault="00FD5610" w:rsidP="006A7A43">
            <w:pPr>
              <w:spacing w:after="0"/>
              <w:jc w:val="center"/>
              <w:rPr>
                <w:rFonts w:cs="B Nazanin"/>
                <w:b/>
                <w:bCs/>
                <w:color w:val="000000" w:themeColor="text1"/>
                <w:rtl/>
              </w:rPr>
            </w:pPr>
            <w:r w:rsidRPr="00EE2A7F">
              <w:rPr>
                <w:rFonts w:cs="B Nazanin" w:hint="cs"/>
                <w:b/>
                <w:bCs/>
                <w:color w:val="000000" w:themeColor="text1"/>
                <w:rtl/>
              </w:rPr>
              <w:lastRenderedPageBreak/>
              <w:t>جدول فرضیات 5-11: فرضیات مربوط به اولین شبیه</w:t>
            </w:r>
            <w:r w:rsidRPr="00EE2A7F">
              <w:rPr>
                <w:rFonts w:cs="B Nazanin"/>
                <w:b/>
                <w:bCs/>
                <w:color w:val="000000" w:themeColor="text1"/>
                <w:rtl/>
              </w:rPr>
              <w:softHyphen/>
            </w:r>
            <w:r w:rsidRPr="00EE2A7F">
              <w:rPr>
                <w:rFonts w:cs="B Nazanin" w:hint="cs"/>
                <w:b/>
                <w:bCs/>
                <w:color w:val="000000" w:themeColor="text1"/>
                <w:rtl/>
              </w:rPr>
              <w:t>سازی</w:t>
            </w:r>
            <w:r w:rsidR="002F2E0B" w:rsidRPr="00EE2A7F">
              <w:rPr>
                <w:rFonts w:cs="B Nazanin" w:hint="cs"/>
                <w:b/>
                <w:bCs/>
                <w:color w:val="000000" w:themeColor="text1"/>
                <w:rtl/>
              </w:rPr>
              <w:t xml:space="preserve"> از</w:t>
            </w:r>
            <w:r w:rsidRPr="00EE2A7F">
              <w:rPr>
                <w:rFonts w:cs="B Nazanin" w:hint="cs"/>
                <w:b/>
                <w:bCs/>
                <w:color w:val="000000" w:themeColor="text1"/>
                <w:rtl/>
              </w:rPr>
              <w:t xml:space="preserve"> سناریوی ششم</w:t>
            </w:r>
          </w:p>
        </w:tc>
      </w:tr>
      <w:tr w:rsidR="00EE2A7F" w:rsidRPr="00EE2A7F" w:rsidTr="00FD5610">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3"/>
              <w:gridCol w:w="1383"/>
              <w:gridCol w:w="1319"/>
              <w:gridCol w:w="1342"/>
              <w:gridCol w:w="1485"/>
              <w:gridCol w:w="1338"/>
            </w:tblGrid>
            <w:tr w:rsidR="00EE2A7F" w:rsidRPr="00EE2A7F" w:rsidTr="00D96CA6">
              <w:tc>
                <w:tcPr>
                  <w:tcW w:w="1923" w:type="dxa"/>
                  <w:shd w:val="clear" w:color="auto" w:fill="2E74B5" w:themeFill="accent1" w:themeFillShade="BF"/>
                </w:tcPr>
                <w:p w:rsidR="00FD5610" w:rsidRPr="00EE2A7F" w:rsidRDefault="00FD5610" w:rsidP="006A7A43">
                  <w:pPr>
                    <w:framePr w:hSpace="180" w:wrap="around" w:vAnchor="text" w:hAnchor="margin" w:y="470"/>
                    <w:spacing w:after="0"/>
                    <w:jc w:val="center"/>
                    <w:rPr>
                      <w:rFonts w:cs="B Nazanin"/>
                      <w:b/>
                      <w:bCs/>
                      <w:color w:val="000000" w:themeColor="text1"/>
                      <w:sz w:val="24"/>
                      <w:szCs w:val="24"/>
                      <w:rtl/>
                    </w:rPr>
                  </w:pPr>
                </w:p>
              </w:tc>
              <w:tc>
                <w:tcPr>
                  <w:tcW w:w="1383" w:type="dxa"/>
                  <w:shd w:val="clear" w:color="auto" w:fill="9CC2E5" w:themeFill="accent1" w:themeFillTint="99"/>
                </w:tcPr>
                <w:p w:rsidR="00FD5610" w:rsidRPr="00EE2A7F" w:rsidRDefault="00FD5610" w:rsidP="006A7A43">
                  <w:pPr>
                    <w:framePr w:hSpace="180" w:wrap="around" w:vAnchor="text" w:hAnchor="margin" w:y="470"/>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FD5610" w:rsidRPr="00EE2A7F" w:rsidRDefault="00FD5610" w:rsidP="006A7A43">
                  <w:pPr>
                    <w:framePr w:hSpace="180" w:wrap="around" w:vAnchor="text" w:hAnchor="margin" w:y="470"/>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FD5610" w:rsidRPr="00EE2A7F" w:rsidRDefault="00FD5610" w:rsidP="006A7A43">
                  <w:pPr>
                    <w:framePr w:hSpace="180" w:wrap="around" w:vAnchor="text" w:hAnchor="margin" w:y="470"/>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FD5610" w:rsidRPr="00EE2A7F" w:rsidRDefault="00FD5610" w:rsidP="006A7A43">
                  <w:pPr>
                    <w:framePr w:hSpace="180" w:wrap="around" w:vAnchor="text" w:hAnchor="margin" w:y="470"/>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FD5610" w:rsidRPr="00EE2A7F" w:rsidRDefault="00FD5610" w:rsidP="006A7A43">
                  <w:pPr>
                    <w:framePr w:hSpace="180" w:wrap="around" w:vAnchor="text" w:hAnchor="margin" w:y="470"/>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32 میلیون (تومان)</w:t>
                  </w:r>
                </w:p>
              </w:tc>
            </w:tr>
            <w:tr w:rsidR="00EE2A7F" w:rsidRPr="00EE2A7F" w:rsidTr="00D96CA6">
              <w:tc>
                <w:tcPr>
                  <w:tcW w:w="1923" w:type="dxa"/>
                  <w:shd w:val="clear" w:color="auto" w:fill="9CC2E5" w:themeFill="accent1" w:themeFillTint="99"/>
                </w:tcPr>
                <w:p w:rsidR="008573E9" w:rsidRPr="00EE2A7F" w:rsidRDefault="008573E9" w:rsidP="006A7A43">
                  <w:pPr>
                    <w:framePr w:hSpace="180" w:wrap="around" w:vAnchor="text" w:hAnchor="margin" w:y="470"/>
                    <w:spacing w:after="0"/>
                    <w:jc w:val="center"/>
                    <w:rPr>
                      <w:rFonts w:cs="B Nazanin"/>
                      <w:b/>
                      <w:bCs/>
                      <w:color w:val="000000" w:themeColor="text1"/>
                      <w:sz w:val="24"/>
                      <w:szCs w:val="24"/>
                      <w:rtl/>
                    </w:rPr>
                  </w:pPr>
                  <w:r w:rsidRPr="00EE2A7F">
                    <w:rPr>
                      <w:rFonts w:cs="B Nazanin" w:hint="cs"/>
                      <w:b/>
                      <w:bCs/>
                      <w:color w:val="000000" w:themeColor="text1"/>
                      <w:sz w:val="24"/>
                      <w:szCs w:val="24"/>
                      <w:rtl/>
                    </w:rPr>
                    <w:t>حداکثر تعداد اقساط</w:t>
                  </w:r>
                </w:p>
              </w:tc>
              <w:tc>
                <w:tcPr>
                  <w:tcW w:w="1383" w:type="dxa"/>
                </w:tcPr>
                <w:p w:rsidR="008573E9" w:rsidRPr="00EE2A7F" w:rsidRDefault="008573E9" w:rsidP="006A7A43">
                  <w:pPr>
                    <w:framePr w:hSpace="180" w:wrap="around" w:vAnchor="text" w:hAnchor="margin" w:y="470"/>
                    <w:spacing w:after="0"/>
                    <w:jc w:val="center"/>
                    <w:rPr>
                      <w:rFonts w:cs="B Nazanin"/>
                      <w:b/>
                      <w:bCs/>
                      <w:color w:val="000000" w:themeColor="text1"/>
                      <w:sz w:val="24"/>
                      <w:szCs w:val="24"/>
                      <w:rtl/>
                    </w:rPr>
                  </w:pPr>
                  <w:r w:rsidRPr="00EE2A7F">
                    <w:rPr>
                      <w:rFonts w:cs="B Nazanin" w:hint="cs"/>
                      <w:b/>
                      <w:bCs/>
                      <w:color w:val="000000" w:themeColor="text1"/>
                      <w:sz w:val="24"/>
                      <w:szCs w:val="24"/>
                      <w:rtl/>
                    </w:rPr>
                    <w:t>18</w:t>
                  </w:r>
                </w:p>
              </w:tc>
              <w:tc>
                <w:tcPr>
                  <w:tcW w:w="1319" w:type="dxa"/>
                </w:tcPr>
                <w:p w:rsidR="008573E9" w:rsidRPr="00EE2A7F" w:rsidRDefault="008573E9" w:rsidP="006A7A43">
                  <w:pPr>
                    <w:framePr w:hSpace="180" w:wrap="around" w:vAnchor="text" w:hAnchor="margin" w:y="470"/>
                    <w:tabs>
                      <w:tab w:val="left" w:pos="308"/>
                      <w:tab w:val="center" w:pos="55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27</w:t>
                  </w:r>
                </w:p>
              </w:tc>
              <w:tc>
                <w:tcPr>
                  <w:tcW w:w="1342" w:type="dxa"/>
                </w:tcPr>
                <w:p w:rsidR="008573E9" w:rsidRPr="00EE2A7F" w:rsidRDefault="008573E9" w:rsidP="006A7A43">
                  <w:pPr>
                    <w:framePr w:hSpace="180" w:wrap="around" w:vAnchor="text" w:hAnchor="margin" w:y="470"/>
                    <w:spacing w:after="0"/>
                    <w:jc w:val="center"/>
                    <w:rPr>
                      <w:rFonts w:cs="B Nazanin"/>
                      <w:b/>
                      <w:bCs/>
                      <w:color w:val="000000" w:themeColor="text1"/>
                      <w:sz w:val="24"/>
                      <w:szCs w:val="24"/>
                      <w:rtl/>
                    </w:rPr>
                  </w:pPr>
                  <w:r w:rsidRPr="00EE2A7F">
                    <w:rPr>
                      <w:rFonts w:cs="B Nazanin" w:hint="cs"/>
                      <w:b/>
                      <w:bCs/>
                      <w:color w:val="000000" w:themeColor="text1"/>
                      <w:sz w:val="24"/>
                      <w:szCs w:val="24"/>
                      <w:rtl/>
                    </w:rPr>
                    <w:t>36</w:t>
                  </w:r>
                </w:p>
              </w:tc>
              <w:tc>
                <w:tcPr>
                  <w:tcW w:w="1485" w:type="dxa"/>
                </w:tcPr>
                <w:p w:rsidR="008573E9" w:rsidRPr="00EE2A7F" w:rsidRDefault="008573E9" w:rsidP="006A7A43">
                  <w:pPr>
                    <w:framePr w:hSpace="180" w:wrap="around" w:vAnchor="text" w:hAnchor="margin" w:y="470"/>
                    <w:spacing w:after="0"/>
                    <w:jc w:val="center"/>
                    <w:rPr>
                      <w:rFonts w:cs="B Nazanin"/>
                      <w:b/>
                      <w:bCs/>
                      <w:color w:val="000000" w:themeColor="text1"/>
                      <w:sz w:val="24"/>
                      <w:szCs w:val="24"/>
                      <w:rtl/>
                    </w:rPr>
                  </w:pPr>
                  <w:r w:rsidRPr="00EE2A7F">
                    <w:rPr>
                      <w:rFonts w:cs="B Nazanin"/>
                      <w:b/>
                      <w:bCs/>
                      <w:color w:val="000000" w:themeColor="text1"/>
                      <w:sz w:val="24"/>
                      <w:szCs w:val="24"/>
                      <w:rtl/>
                    </w:rPr>
                    <w:t>4</w:t>
                  </w:r>
                  <w:r w:rsidRPr="00EE2A7F">
                    <w:rPr>
                      <w:rFonts w:cs="B Nazanin" w:hint="cs"/>
                      <w:b/>
                      <w:bCs/>
                      <w:color w:val="000000" w:themeColor="text1"/>
                      <w:sz w:val="24"/>
                      <w:szCs w:val="24"/>
                      <w:rtl/>
                    </w:rPr>
                    <w:t>5</w:t>
                  </w:r>
                </w:p>
              </w:tc>
              <w:tc>
                <w:tcPr>
                  <w:tcW w:w="1338" w:type="dxa"/>
                </w:tcPr>
                <w:p w:rsidR="008573E9" w:rsidRPr="00EE2A7F" w:rsidRDefault="008573E9" w:rsidP="006A7A43">
                  <w:pPr>
                    <w:framePr w:hSpace="180" w:wrap="around" w:vAnchor="text" w:hAnchor="margin" w:y="470"/>
                    <w:spacing w:after="0"/>
                    <w:jc w:val="center"/>
                    <w:rPr>
                      <w:rFonts w:cs="B Nazanin"/>
                      <w:b/>
                      <w:bCs/>
                      <w:color w:val="000000" w:themeColor="text1"/>
                      <w:sz w:val="24"/>
                      <w:szCs w:val="24"/>
                      <w:rtl/>
                    </w:rPr>
                  </w:pPr>
                  <w:r w:rsidRPr="00EE2A7F">
                    <w:rPr>
                      <w:rFonts w:cs="B Nazanin" w:hint="cs"/>
                      <w:b/>
                      <w:bCs/>
                      <w:color w:val="000000" w:themeColor="text1"/>
                      <w:sz w:val="24"/>
                      <w:szCs w:val="24"/>
                      <w:rtl/>
                    </w:rPr>
                    <w:t>60</w:t>
                  </w:r>
                </w:p>
              </w:tc>
            </w:tr>
            <w:tr w:rsidR="00EE2A7F" w:rsidRPr="00EE2A7F" w:rsidTr="00D96CA6">
              <w:tc>
                <w:tcPr>
                  <w:tcW w:w="1923" w:type="dxa"/>
                  <w:shd w:val="clear" w:color="auto" w:fill="9CC2E5" w:themeFill="accent1" w:themeFillTint="99"/>
                </w:tcPr>
                <w:p w:rsidR="00FD5610" w:rsidRPr="00EE2A7F" w:rsidRDefault="00FD5610" w:rsidP="006A7A43">
                  <w:pPr>
                    <w:framePr w:hSpace="180" w:wrap="around" w:vAnchor="text" w:hAnchor="margin" w:y="470"/>
                    <w:spacing w:after="0"/>
                    <w:jc w:val="center"/>
                    <w:rPr>
                      <w:rFonts w:cs="B Nazanin"/>
                      <w:b/>
                      <w:bCs/>
                      <w:color w:val="000000" w:themeColor="text1"/>
                      <w:sz w:val="24"/>
                      <w:szCs w:val="24"/>
                      <w:rtl/>
                    </w:rPr>
                  </w:pPr>
                  <w:r w:rsidRPr="00EE2A7F">
                    <w:rPr>
                      <w:rFonts w:cs="B Nazanin" w:hint="cs"/>
                      <w:b/>
                      <w:bCs/>
                      <w:color w:val="000000" w:themeColor="text1"/>
                      <w:sz w:val="24"/>
                      <w:szCs w:val="24"/>
                      <w:rtl/>
                    </w:rPr>
                    <w:t>ضریب وام ها</w:t>
                  </w:r>
                </w:p>
              </w:tc>
              <w:tc>
                <w:tcPr>
                  <w:tcW w:w="1383" w:type="dxa"/>
                </w:tcPr>
                <w:p w:rsidR="00FD5610" w:rsidRPr="00EE2A7F" w:rsidRDefault="00BA2001" w:rsidP="006A7A43">
                  <w:pPr>
                    <w:framePr w:hSpace="180" w:wrap="around" w:vAnchor="text" w:hAnchor="margin" w:y="470"/>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r w:rsidR="006D50A2" w:rsidRPr="00EE2A7F">
                    <w:rPr>
                      <w:rFonts w:cs="B Nazanin" w:hint="cs"/>
                      <w:b/>
                      <w:bCs/>
                      <w:color w:val="000000" w:themeColor="text1"/>
                      <w:sz w:val="24"/>
                      <w:szCs w:val="24"/>
                      <w:rtl/>
                    </w:rPr>
                    <w:t>8</w:t>
                  </w:r>
                </w:p>
              </w:tc>
              <w:tc>
                <w:tcPr>
                  <w:tcW w:w="1319" w:type="dxa"/>
                </w:tcPr>
                <w:p w:rsidR="00FD5610" w:rsidRPr="00EE2A7F" w:rsidRDefault="00BA2001" w:rsidP="006A7A43">
                  <w:pPr>
                    <w:framePr w:hSpace="180" w:wrap="around" w:vAnchor="text" w:hAnchor="margin" w:y="470"/>
                    <w:spacing w:after="0"/>
                    <w:jc w:val="center"/>
                    <w:rPr>
                      <w:rFonts w:cs="B Nazanin"/>
                      <w:b/>
                      <w:bCs/>
                      <w:color w:val="000000" w:themeColor="text1"/>
                      <w:sz w:val="24"/>
                      <w:szCs w:val="24"/>
                      <w:rtl/>
                    </w:rPr>
                  </w:pPr>
                  <w:r w:rsidRPr="00EE2A7F">
                    <w:rPr>
                      <w:rFonts w:cs="B Nazanin" w:hint="cs"/>
                      <w:b/>
                      <w:bCs/>
                      <w:color w:val="000000" w:themeColor="text1"/>
                      <w:sz w:val="24"/>
                      <w:szCs w:val="24"/>
                      <w:rtl/>
                    </w:rPr>
                    <w:t>1.</w:t>
                  </w:r>
                  <w:r w:rsidR="006D50A2" w:rsidRPr="00EE2A7F">
                    <w:rPr>
                      <w:rFonts w:cs="B Nazanin" w:hint="cs"/>
                      <w:b/>
                      <w:bCs/>
                      <w:color w:val="000000" w:themeColor="text1"/>
                      <w:sz w:val="24"/>
                      <w:szCs w:val="24"/>
                      <w:rtl/>
                    </w:rPr>
                    <w:t>3</w:t>
                  </w:r>
                </w:p>
              </w:tc>
              <w:tc>
                <w:tcPr>
                  <w:tcW w:w="1342" w:type="dxa"/>
                </w:tcPr>
                <w:p w:rsidR="00FD5610" w:rsidRPr="00EE2A7F" w:rsidRDefault="006D50A2" w:rsidP="006A7A43">
                  <w:pPr>
                    <w:framePr w:hSpace="180" w:wrap="around" w:vAnchor="text" w:hAnchor="margin" w:y="470"/>
                    <w:spacing w:after="0"/>
                    <w:jc w:val="center"/>
                    <w:rPr>
                      <w:rFonts w:cs="B Nazanin"/>
                      <w:b/>
                      <w:bCs/>
                      <w:color w:val="000000" w:themeColor="text1"/>
                      <w:sz w:val="24"/>
                      <w:szCs w:val="24"/>
                      <w:rtl/>
                    </w:rPr>
                  </w:pPr>
                  <w:r w:rsidRPr="00EE2A7F">
                    <w:rPr>
                      <w:rFonts w:cs="B Nazanin" w:hint="cs"/>
                      <w:b/>
                      <w:bCs/>
                      <w:color w:val="000000" w:themeColor="text1"/>
                      <w:sz w:val="24"/>
                      <w:szCs w:val="24"/>
                      <w:rtl/>
                    </w:rPr>
                    <w:t>1.3</w:t>
                  </w:r>
                </w:p>
              </w:tc>
              <w:tc>
                <w:tcPr>
                  <w:tcW w:w="1485" w:type="dxa"/>
                </w:tcPr>
                <w:p w:rsidR="00FD5610" w:rsidRPr="00EE2A7F" w:rsidRDefault="006D50A2" w:rsidP="006A7A43">
                  <w:pPr>
                    <w:framePr w:hSpace="180" w:wrap="around" w:vAnchor="text" w:hAnchor="margin" w:y="470"/>
                    <w:tabs>
                      <w:tab w:val="left" w:pos="324"/>
                      <w:tab w:val="center" w:pos="634"/>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1.3</w:t>
                  </w:r>
                </w:p>
              </w:tc>
              <w:tc>
                <w:tcPr>
                  <w:tcW w:w="1338" w:type="dxa"/>
                </w:tcPr>
                <w:p w:rsidR="00FD5610" w:rsidRPr="00EE2A7F" w:rsidRDefault="006D50A2" w:rsidP="006A7A43">
                  <w:pPr>
                    <w:framePr w:hSpace="180" w:wrap="around" w:vAnchor="text" w:hAnchor="margin" w:y="470"/>
                    <w:tabs>
                      <w:tab w:val="left" w:pos="312"/>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1.3</w:t>
                  </w:r>
                </w:p>
              </w:tc>
            </w:tr>
            <w:tr w:rsidR="00EE2A7F" w:rsidRPr="00EE2A7F" w:rsidTr="00D96CA6">
              <w:tc>
                <w:tcPr>
                  <w:tcW w:w="1923" w:type="dxa"/>
                  <w:shd w:val="clear" w:color="auto" w:fill="9CC2E5" w:themeFill="accent1" w:themeFillTint="99"/>
                </w:tcPr>
                <w:p w:rsidR="00FD5610" w:rsidRPr="00EE2A7F" w:rsidRDefault="00FD5610" w:rsidP="006A7A43">
                  <w:pPr>
                    <w:framePr w:hSpace="180" w:wrap="around" w:vAnchor="text" w:hAnchor="margin" w:y="470"/>
                    <w:spacing w:after="0"/>
                    <w:jc w:val="center"/>
                    <w:rPr>
                      <w:rFonts w:cs="B Nazanin"/>
                      <w:b/>
                      <w:bCs/>
                      <w:color w:val="000000" w:themeColor="text1"/>
                      <w:sz w:val="24"/>
                      <w:szCs w:val="24"/>
                      <w:rtl/>
                    </w:rPr>
                  </w:pPr>
                  <w:r w:rsidRPr="00EE2A7F">
                    <w:rPr>
                      <w:rFonts w:cs="B Nazanin" w:hint="cs"/>
                      <w:b/>
                      <w:bCs/>
                      <w:color w:val="000000" w:themeColor="text1"/>
                      <w:sz w:val="24"/>
                      <w:szCs w:val="24"/>
                      <w:rtl/>
                    </w:rPr>
                    <w:t>حداقل و حد اکثر اعضاء</w:t>
                  </w:r>
                </w:p>
              </w:tc>
              <w:tc>
                <w:tcPr>
                  <w:tcW w:w="1383" w:type="dxa"/>
                </w:tcPr>
                <w:p w:rsidR="00FD5610" w:rsidRPr="00EE2A7F" w:rsidRDefault="00FD5610" w:rsidP="006A7A43">
                  <w:pPr>
                    <w:framePr w:hSpace="180" w:wrap="around" w:vAnchor="text" w:hAnchor="margin" w:y="470"/>
                    <w:spacing w:after="0"/>
                    <w:jc w:val="center"/>
                    <w:rPr>
                      <w:rFonts w:cs="B Nazanin"/>
                      <w:b/>
                      <w:bCs/>
                      <w:color w:val="000000" w:themeColor="text1"/>
                      <w:sz w:val="24"/>
                      <w:szCs w:val="24"/>
                      <w:rtl/>
                    </w:rPr>
                  </w:pPr>
                  <w:r w:rsidRPr="00EE2A7F">
                    <w:rPr>
                      <w:rFonts w:cs="B Nazanin" w:hint="cs"/>
                      <w:b/>
                      <w:bCs/>
                      <w:color w:val="000000" w:themeColor="text1"/>
                      <w:sz w:val="24"/>
                      <w:szCs w:val="24"/>
                      <w:rtl/>
                    </w:rPr>
                    <w:t>1</w:t>
                  </w:r>
                  <w:r w:rsidR="002F2E0B" w:rsidRPr="00EE2A7F">
                    <w:rPr>
                      <w:rFonts w:cs="B Nazanin" w:hint="cs"/>
                      <w:b/>
                      <w:bCs/>
                      <w:color w:val="000000" w:themeColor="text1"/>
                      <w:sz w:val="24"/>
                      <w:szCs w:val="24"/>
                      <w:rtl/>
                    </w:rPr>
                    <w:t>0</w:t>
                  </w:r>
                </w:p>
              </w:tc>
              <w:tc>
                <w:tcPr>
                  <w:tcW w:w="4146" w:type="dxa"/>
                  <w:gridSpan w:val="3"/>
                </w:tcPr>
                <w:p w:rsidR="00FD5610" w:rsidRPr="00EE2A7F" w:rsidRDefault="00FD5610" w:rsidP="006A7A43">
                  <w:pPr>
                    <w:framePr w:hSpace="180" w:wrap="around" w:vAnchor="text" w:hAnchor="margin" w:y="470"/>
                    <w:spacing w:after="0"/>
                    <w:jc w:val="center"/>
                    <w:rPr>
                      <w:rFonts w:cs="B Nazanin"/>
                      <w:b/>
                      <w:bCs/>
                      <w:color w:val="000000" w:themeColor="text1"/>
                      <w:sz w:val="24"/>
                      <w:szCs w:val="24"/>
                      <w:rtl/>
                    </w:rPr>
                  </w:pPr>
                  <w:r w:rsidRPr="00EE2A7F">
                    <w:rPr>
                      <w:rFonts w:cs="B Nazanin" w:hint="cs"/>
                      <w:b/>
                      <w:bCs/>
                      <w:color w:val="000000" w:themeColor="text1"/>
                      <w:sz w:val="24"/>
                      <w:szCs w:val="24"/>
                      <w:rtl/>
                    </w:rPr>
                    <w:t xml:space="preserve">تعداد اعضاء: </w:t>
                  </w:r>
                  <w:r w:rsidR="002F2E0B" w:rsidRPr="00EE2A7F">
                    <w:rPr>
                      <w:rFonts w:cs="B Nazanin" w:hint="cs"/>
                      <w:b/>
                      <w:bCs/>
                      <w:color w:val="000000" w:themeColor="text1"/>
                      <w:sz w:val="24"/>
                      <w:szCs w:val="24"/>
                      <w:rtl/>
                    </w:rPr>
                    <w:t>13</w:t>
                  </w:r>
                </w:p>
              </w:tc>
              <w:tc>
                <w:tcPr>
                  <w:tcW w:w="1338" w:type="dxa"/>
                </w:tcPr>
                <w:p w:rsidR="00FD5610" w:rsidRPr="00EE2A7F" w:rsidRDefault="002F2E0B" w:rsidP="006A7A43">
                  <w:pPr>
                    <w:framePr w:hSpace="180" w:wrap="around" w:vAnchor="text" w:hAnchor="margin" w:y="470"/>
                    <w:spacing w:after="0"/>
                    <w:jc w:val="center"/>
                    <w:rPr>
                      <w:rFonts w:cs="B Nazanin"/>
                      <w:b/>
                      <w:bCs/>
                      <w:color w:val="000000" w:themeColor="text1"/>
                      <w:sz w:val="24"/>
                      <w:szCs w:val="24"/>
                      <w:rtl/>
                    </w:rPr>
                  </w:pPr>
                  <w:r w:rsidRPr="00EE2A7F">
                    <w:rPr>
                      <w:rFonts w:cs="B Nazanin" w:hint="cs"/>
                      <w:b/>
                      <w:bCs/>
                      <w:color w:val="000000" w:themeColor="text1"/>
                      <w:sz w:val="24"/>
                      <w:szCs w:val="24"/>
                      <w:rtl/>
                    </w:rPr>
                    <w:t>15</w:t>
                  </w:r>
                </w:p>
              </w:tc>
            </w:tr>
          </w:tbl>
          <w:p w:rsidR="00FD5610" w:rsidRPr="00EE2A7F" w:rsidRDefault="00FD5610" w:rsidP="00FD5610">
            <w:pPr>
              <w:jc w:val="lowKashida"/>
              <w:rPr>
                <w:rFonts w:cs="B Nazanin"/>
                <w:color w:val="000000" w:themeColor="text1"/>
                <w:sz w:val="27"/>
                <w:szCs w:val="27"/>
                <w:rtl/>
              </w:rPr>
            </w:pPr>
          </w:p>
        </w:tc>
      </w:tr>
    </w:tbl>
    <w:p w:rsidR="00FD5610" w:rsidRDefault="00FD5610" w:rsidP="002F2E0B">
      <w:pPr>
        <w:spacing w:before="240"/>
        <w:jc w:val="lowKashida"/>
        <w:rPr>
          <w:rFonts w:cs="B Nazanin"/>
          <w:b/>
          <w:bCs/>
          <w:color w:val="000000" w:themeColor="text1"/>
          <w:sz w:val="27"/>
          <w:szCs w:val="27"/>
          <w:rtl/>
        </w:rPr>
      </w:pPr>
    </w:p>
    <w:p w:rsidR="00AD69DC" w:rsidRDefault="00AD69DC" w:rsidP="006A7A43">
      <w:pPr>
        <w:spacing w:before="240"/>
        <w:rPr>
          <w:rFonts w:cs="B Nazanin"/>
          <w:b/>
          <w:bCs/>
          <w:color w:val="000000" w:themeColor="text1"/>
          <w:rtl/>
        </w:rPr>
      </w:pPr>
      <w:r w:rsidRPr="005B23D0">
        <w:rPr>
          <w:rFonts w:cs="B Nazanin" w:hint="cs"/>
          <w:color w:val="000000" w:themeColor="text1"/>
          <w:sz w:val="27"/>
          <w:szCs w:val="27"/>
          <w:rtl/>
        </w:rPr>
        <w:t>نتایج حاصل از شبیه سازی این حالت در جدول نتایج 5-11 آمده است.</w:t>
      </w:r>
    </w:p>
    <w:tbl>
      <w:tblPr>
        <w:bidiVisual/>
        <w:tblW w:w="0" w:type="auto"/>
        <w:tblLook w:val="04A0" w:firstRow="1" w:lastRow="0" w:firstColumn="1" w:lastColumn="0" w:noHBand="0" w:noVBand="1"/>
      </w:tblPr>
      <w:tblGrid>
        <w:gridCol w:w="9016"/>
      </w:tblGrid>
      <w:tr w:rsidR="00EE2A7F" w:rsidRPr="00EE2A7F" w:rsidTr="00233F46">
        <w:tc>
          <w:tcPr>
            <w:tcW w:w="9016" w:type="dxa"/>
          </w:tcPr>
          <w:p w:rsidR="00FD5610" w:rsidRPr="00EE2A7F" w:rsidRDefault="00FD5610" w:rsidP="006A7A43">
            <w:pPr>
              <w:spacing w:after="0"/>
              <w:jc w:val="center"/>
              <w:rPr>
                <w:rFonts w:cs="B Nazanin"/>
                <w:b/>
                <w:bCs/>
                <w:color w:val="000000" w:themeColor="text1"/>
                <w:rtl/>
              </w:rPr>
            </w:pPr>
            <w:r w:rsidRPr="00EE2A7F">
              <w:rPr>
                <w:rFonts w:cs="B Nazanin" w:hint="cs"/>
                <w:b/>
                <w:bCs/>
                <w:color w:val="000000" w:themeColor="text1"/>
                <w:rtl/>
              </w:rPr>
              <w:t>جدول نتایج 5-1</w:t>
            </w:r>
            <w:r w:rsidR="002F2E0B" w:rsidRPr="00EE2A7F">
              <w:rPr>
                <w:rFonts w:cs="B Nazanin" w:hint="cs"/>
                <w:b/>
                <w:bCs/>
                <w:color w:val="000000" w:themeColor="text1"/>
                <w:rtl/>
              </w:rPr>
              <w:t>1</w:t>
            </w:r>
            <w:r w:rsidRPr="00EE2A7F">
              <w:rPr>
                <w:rFonts w:cs="B Nazanin" w:hint="cs"/>
                <w:b/>
                <w:bCs/>
                <w:color w:val="000000" w:themeColor="text1"/>
                <w:rtl/>
              </w:rPr>
              <w:t xml:space="preserve">: نتایج اولین شبیه سازی از سناریوی </w:t>
            </w:r>
            <w:r w:rsidR="002F2E0B" w:rsidRPr="00EE2A7F">
              <w:rPr>
                <w:rFonts w:cs="B Nazanin" w:hint="cs"/>
                <w:b/>
                <w:bCs/>
                <w:color w:val="000000" w:themeColor="text1"/>
                <w:rtl/>
              </w:rPr>
              <w:t>ششم</w:t>
            </w:r>
          </w:p>
        </w:tc>
      </w:tr>
      <w:tr w:rsidR="00EE2A7F" w:rsidRPr="00EE2A7F" w:rsidTr="00233F46">
        <w:tc>
          <w:tcPr>
            <w:tcW w:w="9016" w:type="dxa"/>
          </w:tcPr>
          <w:tbl>
            <w:tblPr>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9"/>
              <w:gridCol w:w="1250"/>
              <w:gridCol w:w="1528"/>
              <w:gridCol w:w="1395"/>
              <w:gridCol w:w="1668"/>
            </w:tblGrid>
            <w:tr w:rsidR="00EE2A7F" w:rsidRPr="00EE2A7F" w:rsidTr="00AD69DC">
              <w:trPr>
                <w:jc w:val="center"/>
              </w:trPr>
              <w:tc>
                <w:tcPr>
                  <w:tcW w:w="2949" w:type="dxa"/>
                  <w:shd w:val="clear" w:color="auto" w:fill="9CC2E5" w:themeFill="accent1" w:themeFillTint="99"/>
                </w:tcPr>
                <w:p w:rsidR="00FD5610" w:rsidRPr="00EE2A7F" w:rsidRDefault="00FD5610" w:rsidP="006A7A43">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عدد دوره</w:t>
                  </w:r>
                </w:p>
              </w:tc>
              <w:tc>
                <w:tcPr>
                  <w:tcW w:w="1250" w:type="dxa"/>
                  <w:shd w:val="clear" w:color="auto" w:fill="9CC2E5" w:themeFill="accent1" w:themeFillTint="99"/>
                </w:tcPr>
                <w:p w:rsidR="00FD5610" w:rsidRPr="00EE2A7F" w:rsidRDefault="00FD5610" w:rsidP="006A7A43">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اول</w:t>
                  </w:r>
                </w:p>
              </w:tc>
              <w:tc>
                <w:tcPr>
                  <w:tcW w:w="1528" w:type="dxa"/>
                  <w:shd w:val="clear" w:color="auto" w:fill="9CC2E5" w:themeFill="accent1" w:themeFillTint="99"/>
                </w:tcPr>
                <w:p w:rsidR="00FD5610" w:rsidRPr="00EE2A7F" w:rsidRDefault="00FD5610" w:rsidP="006A7A43">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دوم</w:t>
                  </w:r>
                </w:p>
              </w:tc>
              <w:tc>
                <w:tcPr>
                  <w:tcW w:w="1395" w:type="dxa"/>
                  <w:shd w:val="clear" w:color="auto" w:fill="9CC2E5" w:themeFill="accent1" w:themeFillTint="99"/>
                </w:tcPr>
                <w:p w:rsidR="00FD5610" w:rsidRPr="00EE2A7F" w:rsidRDefault="00FD5610" w:rsidP="006A7A43">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سوم</w:t>
                  </w:r>
                </w:p>
              </w:tc>
              <w:tc>
                <w:tcPr>
                  <w:tcW w:w="1668" w:type="dxa"/>
                  <w:shd w:val="clear" w:color="auto" w:fill="9CC2E5" w:themeFill="accent1" w:themeFillTint="99"/>
                </w:tcPr>
                <w:p w:rsidR="00FD5610" w:rsidRPr="00EE2A7F" w:rsidRDefault="00FD5610" w:rsidP="006A7A43">
                  <w:pPr>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چهارم</w:t>
                  </w:r>
                </w:p>
              </w:tc>
            </w:tr>
            <w:tr w:rsidR="00EE2A7F" w:rsidRPr="00EE2A7F" w:rsidTr="00AD69DC">
              <w:trPr>
                <w:jc w:val="center"/>
              </w:trPr>
              <w:tc>
                <w:tcPr>
                  <w:tcW w:w="2949" w:type="dxa"/>
                  <w:shd w:val="clear" w:color="auto" w:fill="9CC2E5" w:themeFill="accent1" w:themeFillTint="99"/>
                </w:tcPr>
                <w:p w:rsidR="006D50A2" w:rsidRPr="00AD69DC" w:rsidRDefault="006D50A2" w:rsidP="006A7A43">
                  <w:pPr>
                    <w:spacing w:after="0"/>
                    <w:jc w:val="center"/>
                    <w:rPr>
                      <w:rFonts w:cs="B Nazanin"/>
                      <w:b/>
                      <w:bCs/>
                      <w:color w:val="000000" w:themeColor="text1"/>
                      <w:sz w:val="24"/>
                      <w:szCs w:val="24"/>
                      <w:rtl/>
                    </w:rPr>
                  </w:pPr>
                  <w:r w:rsidRPr="00AD69DC">
                    <w:rPr>
                      <w:rFonts w:cs="B Nazanin" w:hint="cs"/>
                      <w:b/>
                      <w:bCs/>
                      <w:color w:val="000000" w:themeColor="text1"/>
                      <w:sz w:val="24"/>
                      <w:szCs w:val="24"/>
                      <w:rtl/>
                    </w:rPr>
                    <w:t>دوره پرداخت (بر حسب ماه)</w:t>
                  </w:r>
                </w:p>
              </w:tc>
              <w:tc>
                <w:tcPr>
                  <w:tcW w:w="1250"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17</w:t>
                  </w:r>
                </w:p>
              </w:tc>
              <w:tc>
                <w:tcPr>
                  <w:tcW w:w="1528"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17</w:t>
                  </w:r>
                </w:p>
              </w:tc>
              <w:tc>
                <w:tcPr>
                  <w:tcW w:w="1395"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20</w:t>
                  </w:r>
                </w:p>
              </w:tc>
              <w:tc>
                <w:tcPr>
                  <w:tcW w:w="1668"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22</w:t>
                  </w:r>
                </w:p>
              </w:tc>
            </w:tr>
            <w:tr w:rsidR="00EE2A7F" w:rsidRPr="00EE2A7F" w:rsidTr="00AD69DC">
              <w:trPr>
                <w:jc w:val="center"/>
              </w:trPr>
              <w:tc>
                <w:tcPr>
                  <w:tcW w:w="2949" w:type="dxa"/>
                  <w:shd w:val="clear" w:color="auto" w:fill="9CC2E5" w:themeFill="accent1" w:themeFillTint="99"/>
                </w:tcPr>
                <w:p w:rsidR="006D50A2" w:rsidRPr="00AD69DC" w:rsidRDefault="006D50A2" w:rsidP="006A7A43">
                  <w:pPr>
                    <w:spacing w:after="0"/>
                    <w:jc w:val="center"/>
                    <w:rPr>
                      <w:rFonts w:cs="B Nazanin"/>
                      <w:b/>
                      <w:bCs/>
                      <w:color w:val="000000" w:themeColor="text1"/>
                      <w:sz w:val="24"/>
                      <w:szCs w:val="24"/>
                      <w:rtl/>
                    </w:rPr>
                  </w:pPr>
                  <w:r w:rsidRPr="00AD69DC">
                    <w:rPr>
                      <w:rFonts w:cs="B Nazanin" w:hint="cs"/>
                      <w:b/>
                      <w:bCs/>
                      <w:color w:val="000000" w:themeColor="text1"/>
                      <w:sz w:val="24"/>
                      <w:szCs w:val="24"/>
                      <w:rtl/>
                    </w:rPr>
                    <w:t>تعداد ماه های پرداخت نشدن وام</w:t>
                  </w:r>
                </w:p>
              </w:tc>
              <w:tc>
                <w:tcPr>
                  <w:tcW w:w="1250"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4</w:t>
                  </w:r>
                </w:p>
              </w:tc>
              <w:tc>
                <w:tcPr>
                  <w:tcW w:w="1528"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4</w:t>
                  </w:r>
                </w:p>
              </w:tc>
              <w:tc>
                <w:tcPr>
                  <w:tcW w:w="1395"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7</w:t>
                  </w:r>
                </w:p>
              </w:tc>
              <w:tc>
                <w:tcPr>
                  <w:tcW w:w="1668"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9</w:t>
                  </w:r>
                </w:p>
              </w:tc>
            </w:tr>
            <w:tr w:rsidR="00EE2A7F" w:rsidRPr="00EE2A7F" w:rsidTr="00AD69DC">
              <w:trPr>
                <w:jc w:val="center"/>
              </w:trPr>
              <w:tc>
                <w:tcPr>
                  <w:tcW w:w="2949" w:type="dxa"/>
                  <w:shd w:val="clear" w:color="auto" w:fill="9CC2E5" w:themeFill="accent1" w:themeFillTint="99"/>
                </w:tcPr>
                <w:p w:rsidR="006D50A2" w:rsidRPr="00AD69DC" w:rsidRDefault="006D50A2" w:rsidP="006A7A43">
                  <w:pPr>
                    <w:spacing w:after="0"/>
                    <w:jc w:val="center"/>
                    <w:rPr>
                      <w:rFonts w:cs="B Nazanin"/>
                      <w:b/>
                      <w:bCs/>
                      <w:color w:val="000000" w:themeColor="text1"/>
                      <w:sz w:val="24"/>
                      <w:szCs w:val="24"/>
                      <w:rtl/>
                    </w:rPr>
                  </w:pPr>
                  <w:r w:rsidRPr="00AD69DC">
                    <w:rPr>
                      <w:rFonts w:cs="B Nazanin" w:hint="cs"/>
                      <w:b/>
                      <w:bCs/>
                      <w:color w:val="000000" w:themeColor="text1"/>
                      <w:sz w:val="24"/>
                      <w:szCs w:val="24"/>
                      <w:rtl/>
                    </w:rPr>
                    <w:t>تعداد ماه های عدم درخواست وام</w:t>
                  </w:r>
                </w:p>
              </w:tc>
              <w:tc>
                <w:tcPr>
                  <w:tcW w:w="1250"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0</w:t>
                  </w:r>
                </w:p>
              </w:tc>
              <w:tc>
                <w:tcPr>
                  <w:tcW w:w="1528"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0</w:t>
                  </w:r>
                </w:p>
              </w:tc>
              <w:tc>
                <w:tcPr>
                  <w:tcW w:w="1395"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1</w:t>
                  </w:r>
                </w:p>
              </w:tc>
              <w:tc>
                <w:tcPr>
                  <w:tcW w:w="1668"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5</w:t>
                  </w:r>
                </w:p>
              </w:tc>
            </w:tr>
            <w:tr w:rsidR="00EE2A7F" w:rsidRPr="00EE2A7F" w:rsidTr="00AD69DC">
              <w:trPr>
                <w:jc w:val="center"/>
              </w:trPr>
              <w:tc>
                <w:tcPr>
                  <w:tcW w:w="2949" w:type="dxa"/>
                  <w:shd w:val="clear" w:color="auto" w:fill="9CC2E5" w:themeFill="accent1" w:themeFillTint="99"/>
                </w:tcPr>
                <w:p w:rsidR="006D50A2" w:rsidRPr="00AD69DC" w:rsidRDefault="006D50A2" w:rsidP="006A7A43">
                  <w:pPr>
                    <w:spacing w:after="0"/>
                    <w:jc w:val="center"/>
                    <w:rPr>
                      <w:rFonts w:cs="B Nazanin"/>
                      <w:b/>
                      <w:bCs/>
                      <w:color w:val="000000" w:themeColor="text1"/>
                      <w:sz w:val="24"/>
                      <w:szCs w:val="24"/>
                      <w:rtl/>
                    </w:rPr>
                  </w:pPr>
                  <w:r w:rsidRPr="00AD69DC">
                    <w:rPr>
                      <w:rFonts w:cs="B Nazanin" w:hint="cs"/>
                      <w:b/>
                      <w:bCs/>
                      <w:color w:val="000000" w:themeColor="text1"/>
                      <w:sz w:val="24"/>
                      <w:szCs w:val="24"/>
                      <w:rtl/>
                    </w:rPr>
                    <w:t>متوسط تعداد وام پرداختی در ماه</w:t>
                  </w:r>
                </w:p>
              </w:tc>
              <w:tc>
                <w:tcPr>
                  <w:tcW w:w="1250"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0.76</w:t>
                  </w:r>
                </w:p>
              </w:tc>
              <w:tc>
                <w:tcPr>
                  <w:tcW w:w="1528"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0.76</w:t>
                  </w:r>
                </w:p>
              </w:tc>
              <w:tc>
                <w:tcPr>
                  <w:tcW w:w="1395"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0.68</w:t>
                  </w:r>
                </w:p>
              </w:tc>
              <w:tc>
                <w:tcPr>
                  <w:tcW w:w="1668"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0.76</w:t>
                  </w:r>
                </w:p>
              </w:tc>
            </w:tr>
            <w:tr w:rsidR="00EE2A7F" w:rsidRPr="00EE2A7F" w:rsidTr="00AD69DC">
              <w:trPr>
                <w:jc w:val="center"/>
              </w:trPr>
              <w:tc>
                <w:tcPr>
                  <w:tcW w:w="2949" w:type="dxa"/>
                  <w:shd w:val="clear" w:color="auto" w:fill="9CC2E5" w:themeFill="accent1" w:themeFillTint="99"/>
                </w:tcPr>
                <w:p w:rsidR="006D50A2" w:rsidRPr="00AD69DC" w:rsidRDefault="006D50A2" w:rsidP="006A7A43">
                  <w:pPr>
                    <w:spacing w:after="0"/>
                    <w:jc w:val="center"/>
                    <w:rPr>
                      <w:rFonts w:cs="B Nazanin"/>
                      <w:b/>
                      <w:bCs/>
                      <w:color w:val="000000" w:themeColor="text1"/>
                      <w:sz w:val="24"/>
                      <w:szCs w:val="24"/>
                      <w:rtl/>
                    </w:rPr>
                  </w:pPr>
                  <w:r w:rsidRPr="00AD69DC">
                    <w:rPr>
                      <w:rFonts w:cs="B Nazanin" w:hint="cs"/>
                      <w:b/>
                      <w:bCs/>
                      <w:color w:val="000000" w:themeColor="text1"/>
                      <w:sz w:val="24"/>
                      <w:szCs w:val="24"/>
                      <w:rtl/>
                    </w:rPr>
                    <w:t>میانگین موجودی یک فرد در هر دوره</w:t>
                  </w:r>
                </w:p>
              </w:tc>
              <w:tc>
                <w:tcPr>
                  <w:tcW w:w="1250"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280000</w:t>
                  </w:r>
                </w:p>
              </w:tc>
              <w:tc>
                <w:tcPr>
                  <w:tcW w:w="1528"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649000</w:t>
                  </w:r>
                </w:p>
              </w:tc>
              <w:tc>
                <w:tcPr>
                  <w:tcW w:w="1395"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1134000</w:t>
                  </w:r>
                </w:p>
              </w:tc>
              <w:tc>
                <w:tcPr>
                  <w:tcW w:w="1668"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1642000</w:t>
                  </w:r>
                </w:p>
              </w:tc>
            </w:tr>
            <w:tr w:rsidR="00EE2A7F" w:rsidRPr="00EE2A7F" w:rsidTr="00AD69DC">
              <w:trPr>
                <w:jc w:val="center"/>
              </w:trPr>
              <w:tc>
                <w:tcPr>
                  <w:tcW w:w="2949" w:type="dxa"/>
                  <w:shd w:val="clear" w:color="auto" w:fill="9CC2E5" w:themeFill="accent1" w:themeFillTint="99"/>
                </w:tcPr>
                <w:p w:rsidR="006D50A2" w:rsidRPr="00AD69DC" w:rsidRDefault="006D50A2" w:rsidP="006A7A43">
                  <w:pPr>
                    <w:spacing w:after="0"/>
                    <w:jc w:val="center"/>
                    <w:rPr>
                      <w:rFonts w:cs="B Nazanin"/>
                      <w:b/>
                      <w:bCs/>
                      <w:color w:val="000000" w:themeColor="text1"/>
                      <w:sz w:val="24"/>
                      <w:szCs w:val="24"/>
                      <w:rtl/>
                    </w:rPr>
                  </w:pPr>
                  <w:r w:rsidRPr="00AD69DC">
                    <w:rPr>
                      <w:rFonts w:cs="B Nazanin" w:hint="cs"/>
                      <w:b/>
                      <w:bCs/>
                      <w:color w:val="000000" w:themeColor="text1"/>
                      <w:sz w:val="24"/>
                      <w:szCs w:val="24"/>
                      <w:rtl/>
                    </w:rPr>
                    <w:t>میانگین وام پرداختی هر دوره</w:t>
                  </w:r>
                </w:p>
              </w:tc>
              <w:tc>
                <w:tcPr>
                  <w:tcW w:w="1250"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779000</w:t>
                  </w:r>
                </w:p>
              </w:tc>
              <w:tc>
                <w:tcPr>
                  <w:tcW w:w="1528"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1662000</w:t>
                  </w:r>
                </w:p>
              </w:tc>
              <w:tc>
                <w:tcPr>
                  <w:tcW w:w="1395"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2541000</w:t>
                  </w:r>
                </w:p>
              </w:tc>
              <w:tc>
                <w:tcPr>
                  <w:tcW w:w="1668"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3206000</w:t>
                  </w:r>
                </w:p>
              </w:tc>
            </w:tr>
            <w:tr w:rsidR="00EE2A7F" w:rsidRPr="00EE2A7F" w:rsidTr="00AD69DC">
              <w:trPr>
                <w:jc w:val="center"/>
              </w:trPr>
              <w:tc>
                <w:tcPr>
                  <w:tcW w:w="2949" w:type="dxa"/>
                  <w:shd w:val="clear" w:color="auto" w:fill="9CC2E5" w:themeFill="accent1" w:themeFillTint="99"/>
                </w:tcPr>
                <w:p w:rsidR="006D50A2" w:rsidRPr="00AD69DC" w:rsidRDefault="006D50A2" w:rsidP="006A7A43">
                  <w:pPr>
                    <w:spacing w:after="0"/>
                    <w:jc w:val="center"/>
                    <w:rPr>
                      <w:rFonts w:cs="B Nazanin"/>
                      <w:b/>
                      <w:bCs/>
                      <w:color w:val="000000" w:themeColor="text1"/>
                      <w:sz w:val="24"/>
                      <w:szCs w:val="24"/>
                      <w:rtl/>
                    </w:rPr>
                  </w:pPr>
                  <w:r w:rsidRPr="00AD69DC">
                    <w:rPr>
                      <w:rFonts w:cs="B Nazanin" w:hint="cs"/>
                      <w:b/>
                      <w:bCs/>
                      <w:color w:val="000000" w:themeColor="text1"/>
                      <w:sz w:val="24"/>
                      <w:szCs w:val="24"/>
                      <w:rtl/>
                    </w:rPr>
                    <w:t>میانگین اقساط هر دوره</w:t>
                  </w:r>
                </w:p>
              </w:tc>
              <w:tc>
                <w:tcPr>
                  <w:tcW w:w="1250"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75000</w:t>
                  </w:r>
                </w:p>
              </w:tc>
              <w:tc>
                <w:tcPr>
                  <w:tcW w:w="1528"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113000</w:t>
                  </w:r>
                </w:p>
              </w:tc>
              <w:tc>
                <w:tcPr>
                  <w:tcW w:w="1395"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136000</w:t>
                  </w:r>
                </w:p>
              </w:tc>
              <w:tc>
                <w:tcPr>
                  <w:tcW w:w="1668"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149000</w:t>
                  </w:r>
                </w:p>
              </w:tc>
            </w:tr>
            <w:tr w:rsidR="00EE2A7F" w:rsidRPr="00EE2A7F" w:rsidTr="00AD69DC">
              <w:trPr>
                <w:jc w:val="center"/>
              </w:trPr>
              <w:tc>
                <w:tcPr>
                  <w:tcW w:w="2949" w:type="dxa"/>
                  <w:shd w:val="clear" w:color="auto" w:fill="9CC2E5" w:themeFill="accent1" w:themeFillTint="99"/>
                </w:tcPr>
                <w:p w:rsidR="006D50A2" w:rsidRPr="00AD69DC" w:rsidRDefault="006D50A2" w:rsidP="006A7A43">
                  <w:pPr>
                    <w:spacing w:after="0"/>
                    <w:jc w:val="center"/>
                    <w:rPr>
                      <w:rFonts w:cs="B Nazanin"/>
                      <w:b/>
                      <w:bCs/>
                      <w:color w:val="000000" w:themeColor="text1"/>
                      <w:sz w:val="24"/>
                      <w:szCs w:val="24"/>
                      <w:rtl/>
                    </w:rPr>
                  </w:pPr>
                  <w:r w:rsidRPr="00AD69DC">
                    <w:rPr>
                      <w:rFonts w:cs="B Nazanin" w:hint="cs"/>
                      <w:b/>
                      <w:bCs/>
                      <w:color w:val="000000" w:themeColor="text1"/>
                      <w:sz w:val="24"/>
                      <w:szCs w:val="24"/>
                      <w:rtl/>
                    </w:rPr>
                    <w:t>میانگین تعداد اقساط هر دوره</w:t>
                  </w:r>
                </w:p>
              </w:tc>
              <w:tc>
                <w:tcPr>
                  <w:tcW w:w="1250"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10</w:t>
                  </w:r>
                </w:p>
              </w:tc>
              <w:tc>
                <w:tcPr>
                  <w:tcW w:w="1528"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15</w:t>
                  </w:r>
                </w:p>
              </w:tc>
              <w:tc>
                <w:tcPr>
                  <w:tcW w:w="1395" w:type="dxa"/>
                </w:tcPr>
                <w:p w:rsidR="006D50A2" w:rsidRPr="00AD69DC" w:rsidRDefault="006D50A2" w:rsidP="006A7A43">
                  <w:pPr>
                    <w:spacing w:after="0"/>
                    <w:jc w:val="center"/>
                    <w:rPr>
                      <w:rFonts w:cs="B Nazanin"/>
                      <w:b/>
                      <w:bCs/>
                      <w:color w:val="000000" w:themeColor="text1"/>
                      <w:sz w:val="24"/>
                      <w:szCs w:val="24"/>
                      <w:rtl/>
                    </w:rPr>
                  </w:pPr>
                  <w:r w:rsidRPr="00AD69DC">
                    <w:rPr>
                      <w:rFonts w:cs="B Nazanin"/>
                      <w:b/>
                      <w:bCs/>
                      <w:color w:val="000000" w:themeColor="text1"/>
                      <w:sz w:val="24"/>
                      <w:szCs w:val="24"/>
                      <w:rtl/>
                    </w:rPr>
                    <w:t>19</w:t>
                  </w:r>
                </w:p>
              </w:tc>
              <w:tc>
                <w:tcPr>
                  <w:tcW w:w="1668" w:type="dxa"/>
                </w:tcPr>
                <w:p w:rsidR="006D50A2" w:rsidRPr="00AD69DC" w:rsidRDefault="006D50A2" w:rsidP="006A7A43">
                  <w:pPr>
                    <w:spacing w:after="0"/>
                    <w:jc w:val="center"/>
                    <w:rPr>
                      <w:rFonts w:cs="B Nazanin"/>
                      <w:b/>
                      <w:bCs/>
                      <w:color w:val="000000" w:themeColor="text1"/>
                      <w:sz w:val="24"/>
                      <w:szCs w:val="24"/>
                    </w:rPr>
                  </w:pPr>
                  <w:r w:rsidRPr="00AD69DC">
                    <w:rPr>
                      <w:rFonts w:cs="B Nazanin"/>
                      <w:b/>
                      <w:bCs/>
                      <w:color w:val="000000" w:themeColor="text1"/>
                      <w:sz w:val="24"/>
                      <w:szCs w:val="24"/>
                      <w:rtl/>
                    </w:rPr>
                    <w:t>21</w:t>
                  </w:r>
                </w:p>
              </w:tc>
            </w:tr>
          </w:tbl>
          <w:p w:rsidR="00FD5610" w:rsidRPr="00EE2A7F" w:rsidRDefault="00FD5610" w:rsidP="006A7A43">
            <w:pPr>
              <w:spacing w:before="240" w:after="0"/>
              <w:jc w:val="lowKashida"/>
              <w:rPr>
                <w:rFonts w:cs="B Nazanin"/>
                <w:color w:val="000000" w:themeColor="text1"/>
                <w:sz w:val="27"/>
                <w:szCs w:val="27"/>
                <w:rtl/>
              </w:rPr>
            </w:pPr>
          </w:p>
        </w:tc>
      </w:tr>
    </w:tbl>
    <w:p w:rsidR="002F2E0B" w:rsidRPr="00EE2A7F" w:rsidRDefault="00221749" w:rsidP="006A7A43">
      <w:pPr>
        <w:spacing w:before="240" w:after="0"/>
        <w:jc w:val="lowKashida"/>
        <w:rPr>
          <w:rFonts w:cs="B Nazanin"/>
          <w:color w:val="000000" w:themeColor="text1"/>
          <w:sz w:val="27"/>
          <w:szCs w:val="27"/>
          <w:rtl/>
        </w:rPr>
      </w:pPr>
      <w:r w:rsidRPr="00EE2A7F">
        <w:rPr>
          <w:rFonts w:cs="B Nazanin" w:hint="cs"/>
          <w:color w:val="000000" w:themeColor="text1"/>
          <w:sz w:val="27"/>
          <w:szCs w:val="27"/>
          <w:rtl/>
        </w:rPr>
        <w:t>در این بخش تا کنون</w:t>
      </w:r>
      <w:r w:rsidR="002F2E0B" w:rsidRPr="00EE2A7F">
        <w:rPr>
          <w:rFonts w:cs="B Nazanin" w:hint="cs"/>
          <w:color w:val="000000" w:themeColor="text1"/>
          <w:sz w:val="27"/>
          <w:szCs w:val="27"/>
          <w:rtl/>
        </w:rPr>
        <w:t xml:space="preserve"> برای تمام گروه</w:t>
      </w:r>
      <w:r w:rsidR="002F2E0B" w:rsidRPr="00EE2A7F">
        <w:rPr>
          <w:rFonts w:cs="B Nazanin"/>
          <w:color w:val="000000" w:themeColor="text1"/>
          <w:sz w:val="27"/>
          <w:szCs w:val="27"/>
          <w:rtl/>
        </w:rPr>
        <w:softHyphen/>
      </w:r>
      <w:r w:rsidR="002F2E0B" w:rsidRPr="00EE2A7F">
        <w:rPr>
          <w:rFonts w:cs="B Nazanin" w:hint="cs"/>
          <w:color w:val="000000" w:themeColor="text1"/>
          <w:sz w:val="27"/>
          <w:szCs w:val="27"/>
          <w:rtl/>
        </w:rPr>
        <w:t>های بین 10 تا 35 نفر ضرایب</w:t>
      </w:r>
      <w:r w:rsidR="008700B2">
        <w:rPr>
          <w:rFonts w:cs="B Nazanin" w:hint="cs"/>
          <w:color w:val="000000" w:themeColor="text1"/>
          <w:sz w:val="27"/>
          <w:szCs w:val="27"/>
          <w:rtl/>
        </w:rPr>
        <w:t xml:space="preserve"> وام بهینه بر اساس تعداد اقساط خیلی زیاد</w:t>
      </w:r>
      <w:r w:rsidR="002F2E0B" w:rsidRPr="00EE2A7F">
        <w:rPr>
          <w:rFonts w:cs="B Nazanin" w:hint="cs"/>
          <w:color w:val="000000" w:themeColor="text1"/>
          <w:sz w:val="27"/>
          <w:szCs w:val="27"/>
          <w:rtl/>
        </w:rPr>
        <w:t xml:space="preserve"> مدت بدست آمد. همانطور که دیده می</w:t>
      </w:r>
      <w:r w:rsidR="002F2E0B" w:rsidRPr="00EE2A7F">
        <w:rPr>
          <w:rFonts w:cs="B Nazanin"/>
          <w:color w:val="000000" w:themeColor="text1"/>
          <w:sz w:val="27"/>
          <w:szCs w:val="27"/>
          <w:rtl/>
        </w:rPr>
        <w:softHyphen/>
      </w:r>
      <w:r w:rsidR="002F2E0B" w:rsidRPr="00EE2A7F">
        <w:rPr>
          <w:rFonts w:cs="B Nazanin" w:hint="cs"/>
          <w:color w:val="000000" w:themeColor="text1"/>
          <w:sz w:val="27"/>
          <w:szCs w:val="27"/>
          <w:rtl/>
        </w:rPr>
        <w:t>شود هرچه تعداد اعضای گروه افزایش یافت، ضرایب وام بزرگتری را می</w:t>
      </w:r>
      <w:r w:rsidR="002F2E0B" w:rsidRPr="00EE2A7F">
        <w:rPr>
          <w:rFonts w:cs="B Nazanin"/>
          <w:color w:val="000000" w:themeColor="text1"/>
          <w:sz w:val="27"/>
          <w:szCs w:val="27"/>
          <w:rtl/>
        </w:rPr>
        <w:softHyphen/>
      </w:r>
      <w:r w:rsidR="002F2E0B" w:rsidRPr="00EE2A7F">
        <w:rPr>
          <w:rFonts w:cs="B Nazanin" w:hint="cs"/>
          <w:color w:val="000000" w:themeColor="text1"/>
          <w:sz w:val="27"/>
          <w:szCs w:val="27"/>
          <w:rtl/>
        </w:rPr>
        <w:t>توان در نظر گرفت که همچنان قابلیت پیاده</w:t>
      </w:r>
      <w:r w:rsidR="002F2E0B" w:rsidRPr="00EE2A7F">
        <w:rPr>
          <w:rFonts w:cs="B Nazanin"/>
          <w:color w:val="000000" w:themeColor="text1"/>
          <w:sz w:val="27"/>
          <w:szCs w:val="27"/>
          <w:rtl/>
        </w:rPr>
        <w:softHyphen/>
      </w:r>
      <w:r w:rsidR="002F2E0B" w:rsidRPr="00EE2A7F">
        <w:rPr>
          <w:rFonts w:cs="B Nazanin" w:hint="cs"/>
          <w:color w:val="000000" w:themeColor="text1"/>
          <w:sz w:val="27"/>
          <w:szCs w:val="27"/>
          <w:rtl/>
        </w:rPr>
        <w:t>سازی عملی وجود داشته باشد.</w:t>
      </w:r>
    </w:p>
    <w:p w:rsidR="002F2E0B" w:rsidRPr="00EE2A7F" w:rsidRDefault="001F17C5" w:rsidP="00221749">
      <w:pPr>
        <w:spacing w:after="0"/>
        <w:jc w:val="lowKashida"/>
        <w:rPr>
          <w:rFonts w:cs="B Nazanin"/>
          <w:color w:val="000000" w:themeColor="text1"/>
          <w:sz w:val="27"/>
          <w:szCs w:val="27"/>
          <w:rtl/>
        </w:rPr>
      </w:pPr>
      <w:r w:rsidRPr="00EE2A7F">
        <w:rPr>
          <w:rFonts w:cs="B Nazanin" w:hint="cs"/>
          <w:color w:val="000000" w:themeColor="text1"/>
          <w:sz w:val="27"/>
          <w:szCs w:val="27"/>
          <w:rtl/>
        </w:rPr>
        <w:t>نکته</w:t>
      </w:r>
      <w:r w:rsidRPr="00EE2A7F">
        <w:rPr>
          <w:rFonts w:cs="B Nazanin"/>
          <w:color w:val="000000" w:themeColor="text1"/>
          <w:sz w:val="27"/>
          <w:szCs w:val="27"/>
          <w:rtl/>
        </w:rPr>
        <w:softHyphen/>
      </w:r>
      <w:r w:rsidRPr="00EE2A7F">
        <w:rPr>
          <w:rFonts w:cs="B Nazanin" w:hint="cs"/>
          <w:color w:val="000000" w:themeColor="text1"/>
          <w:sz w:val="27"/>
          <w:szCs w:val="27"/>
          <w:rtl/>
        </w:rPr>
        <w:t>ی مهم این است که ضرایب وام بدست آمده، بی</w:t>
      </w:r>
      <w:r w:rsidRPr="00EE2A7F">
        <w:rPr>
          <w:rFonts w:cs="B Nazanin"/>
          <w:color w:val="000000" w:themeColor="text1"/>
          <w:sz w:val="27"/>
          <w:szCs w:val="27"/>
          <w:rtl/>
        </w:rPr>
        <w:softHyphen/>
      </w:r>
      <w:r w:rsidRPr="00EE2A7F">
        <w:rPr>
          <w:rFonts w:cs="B Nazanin" w:hint="cs"/>
          <w:color w:val="000000" w:themeColor="text1"/>
          <w:sz w:val="27"/>
          <w:szCs w:val="27"/>
          <w:rtl/>
        </w:rPr>
        <w:t>همتا</w:t>
      </w:r>
      <w:r w:rsidRPr="00EE2A7F">
        <w:rPr>
          <w:rStyle w:val="FootnoteReference"/>
          <w:rFonts w:cs="B Nazanin"/>
          <w:color w:val="000000" w:themeColor="text1"/>
          <w:sz w:val="27"/>
          <w:szCs w:val="27"/>
          <w:rtl/>
        </w:rPr>
        <w:footnoteReference w:id="24"/>
      </w:r>
      <w:r w:rsidRPr="00EE2A7F">
        <w:rPr>
          <w:rFonts w:cs="B Nazanin" w:hint="cs"/>
          <w:color w:val="000000" w:themeColor="text1"/>
          <w:sz w:val="27"/>
          <w:szCs w:val="27"/>
          <w:rtl/>
        </w:rPr>
        <w:t xml:space="preserve"> نیست یعنی اینکه می</w:t>
      </w:r>
      <w:r w:rsidRPr="00EE2A7F">
        <w:rPr>
          <w:rFonts w:cs="B Nazanin"/>
          <w:color w:val="000000" w:themeColor="text1"/>
          <w:sz w:val="27"/>
          <w:szCs w:val="27"/>
          <w:rtl/>
        </w:rPr>
        <w:softHyphen/>
      </w:r>
      <w:r w:rsidRPr="00EE2A7F">
        <w:rPr>
          <w:rFonts w:cs="B Nazanin" w:hint="cs"/>
          <w:color w:val="000000" w:themeColor="text1"/>
          <w:sz w:val="27"/>
          <w:szCs w:val="27"/>
          <w:rtl/>
        </w:rPr>
        <w:t>توان ضرایب وام دیگری نیز برای هریک از حالات یافت که به همین نتایج ختم شود. برای مثال به جای آنکه ضریب وام دو میلیونی 5 و چهار میلیونی 3 انتخاب شود شاید بتوان برای ضریب وام هم دو میلیونی و هم چهار میلیونی عدد 4 را در نظر گرفت. برای انتخاب گزینه</w:t>
      </w:r>
      <w:r w:rsidRPr="00EE2A7F">
        <w:rPr>
          <w:rFonts w:cs="B Nazanin"/>
          <w:color w:val="000000" w:themeColor="text1"/>
          <w:sz w:val="27"/>
          <w:szCs w:val="27"/>
          <w:rtl/>
        </w:rPr>
        <w:softHyphen/>
      </w:r>
      <w:r w:rsidRPr="00EE2A7F">
        <w:rPr>
          <w:rFonts w:cs="B Nazanin" w:hint="cs"/>
          <w:color w:val="000000" w:themeColor="text1"/>
          <w:sz w:val="27"/>
          <w:szCs w:val="27"/>
          <w:rtl/>
        </w:rPr>
        <w:t>ی مناسب از بین حالات ممکن بایستی شرایط صن</w:t>
      </w:r>
      <w:r w:rsidR="00221749" w:rsidRPr="00EE2A7F">
        <w:rPr>
          <w:rFonts w:cs="B Nazanin" w:hint="cs"/>
          <w:color w:val="000000" w:themeColor="text1"/>
          <w:sz w:val="27"/>
          <w:szCs w:val="27"/>
          <w:rtl/>
        </w:rPr>
        <w:t>دوق مورد طراحی</w:t>
      </w:r>
      <w:r w:rsidR="00C745CA" w:rsidRPr="00EE2A7F">
        <w:rPr>
          <w:rFonts w:cs="B Nazanin" w:hint="cs"/>
          <w:color w:val="000000" w:themeColor="text1"/>
          <w:sz w:val="27"/>
          <w:szCs w:val="27"/>
          <w:rtl/>
        </w:rPr>
        <w:t xml:space="preserve"> مد نظر قرار بگیرد. فقط باید به این نکته توجه شود که نباید ضرایب وام به نحوی تعیین شوند که ضرایب وام سقف</w:t>
      </w:r>
      <w:r w:rsidR="00C745CA" w:rsidRPr="00EE2A7F">
        <w:rPr>
          <w:rFonts w:cs="B Nazanin"/>
          <w:color w:val="000000" w:themeColor="text1"/>
          <w:sz w:val="27"/>
          <w:szCs w:val="27"/>
          <w:rtl/>
        </w:rPr>
        <w:softHyphen/>
      </w:r>
      <w:r w:rsidR="00C745CA" w:rsidRPr="00EE2A7F">
        <w:rPr>
          <w:rFonts w:cs="B Nazanin" w:hint="cs"/>
          <w:color w:val="000000" w:themeColor="text1"/>
          <w:sz w:val="27"/>
          <w:szCs w:val="27"/>
          <w:rtl/>
        </w:rPr>
        <w:t>های مختلف برای گروه</w:t>
      </w:r>
      <w:r w:rsidR="00C745CA" w:rsidRPr="00EE2A7F">
        <w:rPr>
          <w:rFonts w:cs="B Nazanin"/>
          <w:color w:val="000000" w:themeColor="text1"/>
          <w:sz w:val="27"/>
          <w:szCs w:val="27"/>
          <w:rtl/>
        </w:rPr>
        <w:softHyphen/>
      </w:r>
      <w:r w:rsidR="00C745CA" w:rsidRPr="00EE2A7F">
        <w:rPr>
          <w:rFonts w:cs="B Nazanin" w:hint="cs"/>
          <w:color w:val="000000" w:themeColor="text1"/>
          <w:sz w:val="27"/>
          <w:szCs w:val="27"/>
          <w:rtl/>
        </w:rPr>
        <w:t>های بزرگتر، کمتر از گروه</w:t>
      </w:r>
      <w:r w:rsidR="00C745CA" w:rsidRPr="00EE2A7F">
        <w:rPr>
          <w:rFonts w:cs="B Nazanin"/>
          <w:color w:val="000000" w:themeColor="text1"/>
          <w:sz w:val="27"/>
          <w:szCs w:val="27"/>
          <w:rtl/>
        </w:rPr>
        <w:softHyphen/>
      </w:r>
      <w:r w:rsidR="00C745CA" w:rsidRPr="00EE2A7F">
        <w:rPr>
          <w:rFonts w:cs="B Nazanin" w:hint="cs"/>
          <w:color w:val="000000" w:themeColor="text1"/>
          <w:sz w:val="27"/>
          <w:szCs w:val="27"/>
          <w:rtl/>
        </w:rPr>
        <w:t xml:space="preserve">های کوچکتر شود. در همین مثال ذکر شده اگر </w:t>
      </w:r>
      <w:r w:rsidR="00092F18" w:rsidRPr="00EE2A7F">
        <w:rPr>
          <w:rFonts w:cs="B Nazanin" w:hint="cs"/>
          <w:color w:val="000000" w:themeColor="text1"/>
          <w:sz w:val="27"/>
          <w:szCs w:val="27"/>
          <w:rtl/>
        </w:rPr>
        <w:t>گروه 25 نفره ضرایب وام 5 و 2 دارد آنگاه نمی</w:t>
      </w:r>
      <w:r w:rsidR="00092F18" w:rsidRPr="00EE2A7F">
        <w:rPr>
          <w:rFonts w:cs="B Nazanin"/>
          <w:color w:val="000000" w:themeColor="text1"/>
          <w:sz w:val="27"/>
          <w:szCs w:val="27"/>
          <w:rtl/>
        </w:rPr>
        <w:softHyphen/>
      </w:r>
      <w:r w:rsidR="00092F18" w:rsidRPr="00EE2A7F">
        <w:rPr>
          <w:rFonts w:cs="B Nazanin" w:hint="cs"/>
          <w:color w:val="000000" w:themeColor="text1"/>
          <w:sz w:val="27"/>
          <w:szCs w:val="27"/>
          <w:rtl/>
        </w:rPr>
        <w:t>توان برای گروه 30 نفره ضرایب 4 و 4 را برگزید. این انتخاب سبب خواهد شد افراد با موجودی کم در یک گروه 25 نفره وام بیشتری</w:t>
      </w:r>
      <w:r w:rsidR="00221749" w:rsidRPr="00EE2A7F">
        <w:rPr>
          <w:rFonts w:cs="B Nazanin" w:hint="cs"/>
          <w:color w:val="000000" w:themeColor="text1"/>
          <w:sz w:val="27"/>
          <w:szCs w:val="27"/>
          <w:rtl/>
        </w:rPr>
        <w:t xml:space="preserve"> (5 برابر)</w:t>
      </w:r>
      <w:r w:rsidR="00092F18" w:rsidRPr="00EE2A7F">
        <w:rPr>
          <w:rFonts w:cs="B Nazanin" w:hint="cs"/>
          <w:color w:val="000000" w:themeColor="text1"/>
          <w:sz w:val="27"/>
          <w:szCs w:val="27"/>
          <w:rtl/>
        </w:rPr>
        <w:t xml:space="preserve"> از افراد با موجودی کم یک گروه 30 </w:t>
      </w:r>
      <w:r w:rsidR="00221749" w:rsidRPr="00EE2A7F">
        <w:rPr>
          <w:rFonts w:cs="B Nazanin" w:hint="cs"/>
          <w:color w:val="000000" w:themeColor="text1"/>
          <w:sz w:val="27"/>
          <w:szCs w:val="27"/>
          <w:rtl/>
        </w:rPr>
        <w:t xml:space="preserve">نفره (4 برابر) </w:t>
      </w:r>
      <w:r w:rsidR="00092F18" w:rsidRPr="00EE2A7F">
        <w:rPr>
          <w:rFonts w:cs="B Nazanin" w:hint="cs"/>
          <w:color w:val="000000" w:themeColor="text1"/>
          <w:sz w:val="27"/>
          <w:szCs w:val="27"/>
          <w:rtl/>
        </w:rPr>
        <w:t>دریافت کنند، که منطقی نیست.</w:t>
      </w:r>
    </w:p>
    <w:p w:rsidR="001F17C5" w:rsidRPr="00EE2A7F" w:rsidRDefault="001F17C5" w:rsidP="00221749">
      <w:pPr>
        <w:spacing w:after="0"/>
        <w:jc w:val="lowKashida"/>
        <w:rPr>
          <w:rFonts w:cs="B Nazanin"/>
          <w:color w:val="000000" w:themeColor="text1"/>
          <w:sz w:val="27"/>
          <w:szCs w:val="27"/>
          <w:rtl/>
        </w:rPr>
      </w:pPr>
      <w:r w:rsidRPr="00EE2A7F">
        <w:rPr>
          <w:rFonts w:cs="B Nazanin" w:hint="cs"/>
          <w:color w:val="000000" w:themeColor="text1"/>
          <w:sz w:val="27"/>
          <w:szCs w:val="27"/>
          <w:rtl/>
        </w:rPr>
        <w:lastRenderedPageBreak/>
        <w:t>در برخی از شبیه</w:t>
      </w:r>
      <w:r w:rsidRPr="00EE2A7F">
        <w:rPr>
          <w:rFonts w:cs="B Nazanin"/>
          <w:color w:val="000000" w:themeColor="text1"/>
          <w:sz w:val="27"/>
          <w:szCs w:val="27"/>
          <w:rtl/>
        </w:rPr>
        <w:softHyphen/>
      </w:r>
      <w:r w:rsidRPr="00EE2A7F">
        <w:rPr>
          <w:rFonts w:cs="B Nazanin" w:hint="cs"/>
          <w:color w:val="000000" w:themeColor="text1"/>
          <w:sz w:val="27"/>
          <w:szCs w:val="27"/>
          <w:rtl/>
        </w:rPr>
        <w:t>سازی</w:t>
      </w:r>
      <w:r w:rsidRPr="00EE2A7F">
        <w:rPr>
          <w:rFonts w:cs="B Nazanin"/>
          <w:color w:val="000000" w:themeColor="text1"/>
          <w:sz w:val="27"/>
          <w:szCs w:val="27"/>
          <w:rtl/>
        </w:rPr>
        <w:softHyphen/>
      </w:r>
      <w:r w:rsidRPr="00EE2A7F">
        <w:rPr>
          <w:rFonts w:cs="B Nazanin" w:hint="cs"/>
          <w:color w:val="000000" w:themeColor="text1"/>
          <w:sz w:val="27"/>
          <w:szCs w:val="27"/>
          <w:rtl/>
        </w:rPr>
        <w:t>های انجام شده (شبیه</w:t>
      </w:r>
      <w:r w:rsidRPr="00EE2A7F">
        <w:rPr>
          <w:rFonts w:cs="B Nazanin"/>
          <w:color w:val="000000" w:themeColor="text1"/>
          <w:sz w:val="27"/>
          <w:szCs w:val="27"/>
          <w:rtl/>
        </w:rPr>
        <w:softHyphen/>
      </w:r>
      <w:r w:rsidRPr="00EE2A7F">
        <w:rPr>
          <w:rFonts w:cs="B Nazanin" w:hint="cs"/>
          <w:color w:val="000000" w:themeColor="text1"/>
          <w:sz w:val="27"/>
          <w:szCs w:val="27"/>
          <w:rtl/>
        </w:rPr>
        <w:t>سازی</w:t>
      </w:r>
      <w:r w:rsidRPr="00EE2A7F">
        <w:rPr>
          <w:rFonts w:cs="B Nazanin"/>
          <w:color w:val="000000" w:themeColor="text1"/>
          <w:sz w:val="27"/>
          <w:szCs w:val="27"/>
          <w:rtl/>
        </w:rPr>
        <w:softHyphen/>
      </w:r>
      <w:r w:rsidRPr="00EE2A7F">
        <w:rPr>
          <w:rFonts w:cs="B Nazanin" w:hint="cs"/>
          <w:color w:val="000000" w:themeColor="text1"/>
          <w:sz w:val="27"/>
          <w:szCs w:val="27"/>
          <w:rtl/>
        </w:rPr>
        <w:t>های مربوط به گروه</w:t>
      </w:r>
      <w:r w:rsidRPr="00EE2A7F">
        <w:rPr>
          <w:rFonts w:cs="B Nazanin"/>
          <w:color w:val="000000" w:themeColor="text1"/>
          <w:sz w:val="27"/>
          <w:szCs w:val="27"/>
          <w:rtl/>
        </w:rPr>
        <w:softHyphen/>
      </w:r>
      <w:r w:rsidRPr="00EE2A7F">
        <w:rPr>
          <w:rFonts w:cs="B Nazanin" w:hint="cs"/>
          <w:color w:val="000000" w:themeColor="text1"/>
          <w:sz w:val="27"/>
          <w:szCs w:val="27"/>
          <w:rtl/>
        </w:rPr>
        <w:t>های با تعداد اعضای کمتر</w:t>
      </w:r>
      <w:r w:rsidR="0088423C">
        <w:rPr>
          <w:rFonts w:cs="B Nazanin" w:hint="cs"/>
          <w:color w:val="000000" w:themeColor="text1"/>
          <w:sz w:val="27"/>
          <w:szCs w:val="27"/>
          <w:rtl/>
        </w:rPr>
        <w:t xml:space="preserve"> از 25 نفر</w:t>
      </w:r>
      <w:r w:rsidRPr="00EE2A7F">
        <w:rPr>
          <w:rFonts w:cs="B Nazanin" w:hint="cs"/>
          <w:color w:val="000000" w:themeColor="text1"/>
          <w:sz w:val="27"/>
          <w:szCs w:val="27"/>
          <w:rtl/>
        </w:rPr>
        <w:t>) تعداد ماه عدم پرداخت در دوره</w:t>
      </w:r>
      <w:r w:rsidRPr="00EE2A7F">
        <w:rPr>
          <w:rFonts w:cs="B Nazanin"/>
          <w:color w:val="000000" w:themeColor="text1"/>
          <w:sz w:val="27"/>
          <w:szCs w:val="27"/>
          <w:rtl/>
        </w:rPr>
        <w:softHyphen/>
      </w:r>
      <w:r w:rsidRPr="00EE2A7F">
        <w:rPr>
          <w:rFonts w:cs="B Nazanin" w:hint="cs"/>
          <w:color w:val="000000" w:themeColor="text1"/>
          <w:sz w:val="27"/>
          <w:szCs w:val="27"/>
          <w:rtl/>
        </w:rPr>
        <w:t>های آخر (دوره</w:t>
      </w:r>
      <w:r w:rsidRPr="00EE2A7F">
        <w:rPr>
          <w:rFonts w:cs="B Nazanin"/>
          <w:color w:val="000000" w:themeColor="text1"/>
          <w:sz w:val="27"/>
          <w:szCs w:val="27"/>
          <w:rtl/>
        </w:rPr>
        <w:softHyphen/>
      </w:r>
      <w:r w:rsidRPr="00EE2A7F">
        <w:rPr>
          <w:rFonts w:cs="B Nazanin" w:hint="cs"/>
          <w:color w:val="000000" w:themeColor="text1"/>
          <w:sz w:val="27"/>
          <w:szCs w:val="27"/>
          <w:rtl/>
        </w:rPr>
        <w:t>ی چهارم و گاهی اوقات سوم) از عدد 5 که به عنوان حد مجاز تعریف شده بود، فراتر رفت اما همچنان از آن سناریو به عنوان سناریوی قابل پیاده</w:t>
      </w:r>
      <w:r w:rsidRPr="00EE2A7F">
        <w:rPr>
          <w:rFonts w:cs="B Nazanin"/>
          <w:color w:val="000000" w:themeColor="text1"/>
          <w:sz w:val="27"/>
          <w:szCs w:val="27"/>
          <w:rtl/>
        </w:rPr>
        <w:softHyphen/>
      </w:r>
      <w:r w:rsidRPr="00EE2A7F">
        <w:rPr>
          <w:rFonts w:cs="B Nazanin" w:hint="cs"/>
          <w:color w:val="000000" w:themeColor="text1"/>
          <w:sz w:val="27"/>
          <w:szCs w:val="27"/>
          <w:rtl/>
        </w:rPr>
        <w:t>سازی نام برده شد. دلیل آن این است که در گروه</w:t>
      </w:r>
      <w:r w:rsidRPr="00EE2A7F">
        <w:rPr>
          <w:rFonts w:cs="B Nazanin"/>
          <w:color w:val="000000" w:themeColor="text1"/>
          <w:sz w:val="27"/>
          <w:szCs w:val="27"/>
          <w:rtl/>
        </w:rPr>
        <w:softHyphen/>
      </w:r>
      <w:r w:rsidRPr="00EE2A7F">
        <w:rPr>
          <w:rFonts w:cs="B Nazanin" w:hint="cs"/>
          <w:color w:val="000000" w:themeColor="text1"/>
          <w:sz w:val="27"/>
          <w:szCs w:val="27"/>
          <w:rtl/>
        </w:rPr>
        <w:t>های با تعداد اعضای کم به دلیل کم بودن ضرایب وام نسبت به گروه</w:t>
      </w:r>
      <w:r w:rsidRPr="00EE2A7F">
        <w:rPr>
          <w:rFonts w:cs="B Nazanin"/>
          <w:color w:val="000000" w:themeColor="text1"/>
          <w:sz w:val="27"/>
          <w:szCs w:val="27"/>
          <w:rtl/>
        </w:rPr>
        <w:softHyphen/>
      </w:r>
      <w:r w:rsidRPr="00EE2A7F">
        <w:rPr>
          <w:rFonts w:cs="B Nazanin" w:hint="cs"/>
          <w:color w:val="000000" w:themeColor="text1"/>
          <w:sz w:val="27"/>
          <w:szCs w:val="27"/>
          <w:rtl/>
        </w:rPr>
        <w:t>های بزرگتر، پایدار نبوده و</w:t>
      </w:r>
      <w:r w:rsidR="00221749" w:rsidRPr="00EE2A7F">
        <w:rPr>
          <w:rFonts w:cs="B Nazanin" w:hint="cs"/>
          <w:color w:val="000000" w:themeColor="text1"/>
          <w:sz w:val="27"/>
          <w:szCs w:val="27"/>
          <w:rtl/>
        </w:rPr>
        <w:t xml:space="preserve"> </w:t>
      </w:r>
      <w:r w:rsidRPr="00EE2A7F">
        <w:rPr>
          <w:rFonts w:cs="B Nazanin" w:hint="cs"/>
          <w:color w:val="000000" w:themeColor="text1"/>
          <w:sz w:val="27"/>
          <w:szCs w:val="27"/>
          <w:rtl/>
        </w:rPr>
        <w:t>تمایل دارند هرچه سریعتر به گروه</w:t>
      </w:r>
      <w:r w:rsidRPr="00EE2A7F">
        <w:rPr>
          <w:rFonts w:cs="B Nazanin"/>
          <w:color w:val="000000" w:themeColor="text1"/>
          <w:sz w:val="27"/>
          <w:szCs w:val="27"/>
          <w:rtl/>
        </w:rPr>
        <w:softHyphen/>
      </w:r>
      <w:r w:rsidRPr="00EE2A7F">
        <w:rPr>
          <w:rFonts w:cs="B Nazanin" w:hint="cs"/>
          <w:color w:val="000000" w:themeColor="text1"/>
          <w:sz w:val="27"/>
          <w:szCs w:val="27"/>
          <w:rtl/>
        </w:rPr>
        <w:t>های با تعداد بیشتر تبدیل شوند، بنابراین در عمل هیچ</w:t>
      </w:r>
      <w:r w:rsidRPr="00EE2A7F">
        <w:rPr>
          <w:rFonts w:cs="B Nazanin"/>
          <w:color w:val="000000" w:themeColor="text1"/>
          <w:sz w:val="27"/>
          <w:szCs w:val="27"/>
          <w:rtl/>
        </w:rPr>
        <w:softHyphen/>
      </w:r>
      <w:r w:rsidRPr="00EE2A7F">
        <w:rPr>
          <w:rFonts w:cs="B Nazanin" w:hint="cs"/>
          <w:color w:val="000000" w:themeColor="text1"/>
          <w:sz w:val="27"/>
          <w:szCs w:val="27"/>
          <w:rtl/>
        </w:rPr>
        <w:t>گاه به دور</w:t>
      </w:r>
      <w:r w:rsidR="00221749" w:rsidRPr="00EE2A7F">
        <w:rPr>
          <w:rFonts w:cs="B Nazanin" w:hint="cs"/>
          <w:color w:val="000000" w:themeColor="text1"/>
          <w:sz w:val="27"/>
          <w:szCs w:val="27"/>
          <w:rtl/>
        </w:rPr>
        <w:t>ه</w:t>
      </w:r>
      <w:r w:rsidR="00221749" w:rsidRPr="00EE2A7F">
        <w:rPr>
          <w:rFonts w:cs="B Nazanin"/>
          <w:color w:val="000000" w:themeColor="text1"/>
          <w:sz w:val="27"/>
          <w:szCs w:val="27"/>
          <w:rtl/>
        </w:rPr>
        <w:softHyphen/>
      </w:r>
      <w:r w:rsidRPr="00EE2A7F">
        <w:rPr>
          <w:rFonts w:cs="B Nazanin" w:hint="cs"/>
          <w:color w:val="000000" w:themeColor="text1"/>
          <w:sz w:val="27"/>
          <w:szCs w:val="27"/>
          <w:rtl/>
        </w:rPr>
        <w:t>های بالا نخواهند رسید. البته باید سیاست</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های صندوق را به نحوی طراحی کرد که حتما این اتفاق رخ دهد، </w:t>
      </w:r>
      <w:r w:rsidR="004820B6" w:rsidRPr="00EE2A7F">
        <w:rPr>
          <w:rFonts w:cs="B Nazanin" w:hint="cs"/>
          <w:color w:val="000000" w:themeColor="text1"/>
          <w:sz w:val="27"/>
          <w:szCs w:val="27"/>
          <w:rtl/>
        </w:rPr>
        <w:t xml:space="preserve">چراکه علاوه </w:t>
      </w:r>
      <w:r w:rsidR="00221749" w:rsidRPr="00EE2A7F">
        <w:rPr>
          <w:rFonts w:cs="B Nazanin" w:hint="cs"/>
          <w:color w:val="000000" w:themeColor="text1"/>
          <w:sz w:val="27"/>
          <w:szCs w:val="27"/>
          <w:rtl/>
        </w:rPr>
        <w:t>بر نفع داشتن برای اعضای گروه،</w:t>
      </w:r>
      <w:r w:rsidR="004820B6" w:rsidRPr="00EE2A7F">
        <w:rPr>
          <w:rFonts w:cs="B Nazanin" w:hint="cs"/>
          <w:color w:val="000000" w:themeColor="text1"/>
          <w:sz w:val="27"/>
          <w:szCs w:val="27"/>
          <w:rtl/>
        </w:rPr>
        <w:t xml:space="preserve"> اضافه شدن اعضای جدید به صندوق موجب رونق بیشتر صندوق نیز خواهد شد.</w:t>
      </w:r>
    </w:p>
    <w:p w:rsidR="00F408A7" w:rsidRPr="00EE2A7F" w:rsidRDefault="00F408A7" w:rsidP="008700B2">
      <w:pPr>
        <w:spacing w:after="0"/>
        <w:jc w:val="lowKashida"/>
        <w:rPr>
          <w:rFonts w:cs="B Nazanin"/>
          <w:color w:val="000000" w:themeColor="text1"/>
          <w:sz w:val="27"/>
          <w:szCs w:val="27"/>
          <w:rtl/>
        </w:rPr>
      </w:pPr>
      <w:r w:rsidRPr="00EE2A7F">
        <w:rPr>
          <w:rFonts w:cs="B Nazanin" w:hint="cs"/>
          <w:color w:val="000000" w:themeColor="text1"/>
          <w:sz w:val="27"/>
          <w:szCs w:val="27"/>
          <w:rtl/>
        </w:rPr>
        <w:t>در جدول 5-12 ضرایب بهینه</w:t>
      </w:r>
      <w:r w:rsidRPr="00EE2A7F">
        <w:rPr>
          <w:rFonts w:cs="B Nazanin"/>
          <w:color w:val="000000" w:themeColor="text1"/>
          <w:sz w:val="27"/>
          <w:szCs w:val="27"/>
          <w:rtl/>
        </w:rPr>
        <w:softHyphen/>
      </w:r>
      <w:r w:rsidRPr="00EE2A7F">
        <w:rPr>
          <w:rFonts w:cs="B Nazanin" w:hint="cs"/>
          <w:color w:val="000000" w:themeColor="text1"/>
          <w:sz w:val="27"/>
          <w:szCs w:val="27"/>
          <w:rtl/>
        </w:rPr>
        <w:t>ی وام برای گروه</w:t>
      </w:r>
      <w:r w:rsidRPr="00EE2A7F">
        <w:rPr>
          <w:rFonts w:cs="B Nazanin"/>
          <w:color w:val="000000" w:themeColor="text1"/>
          <w:sz w:val="27"/>
          <w:szCs w:val="27"/>
          <w:rtl/>
        </w:rPr>
        <w:softHyphen/>
      </w:r>
      <w:r w:rsidRPr="00EE2A7F">
        <w:rPr>
          <w:rFonts w:cs="B Nazanin" w:hint="cs"/>
          <w:color w:val="000000" w:themeColor="text1"/>
          <w:sz w:val="27"/>
          <w:szCs w:val="27"/>
          <w:rtl/>
        </w:rPr>
        <w:t>های مختلف بر اساس تعداد اقساط</w:t>
      </w:r>
      <w:r w:rsidR="008700B2">
        <w:rPr>
          <w:rFonts w:cs="B Nazanin" w:hint="cs"/>
          <w:color w:val="000000" w:themeColor="text1"/>
          <w:sz w:val="27"/>
          <w:szCs w:val="27"/>
          <w:rtl/>
        </w:rPr>
        <w:t xml:space="preserve"> خیلی زیاد </w:t>
      </w:r>
      <w:r w:rsidRPr="00EE2A7F">
        <w:rPr>
          <w:rFonts w:cs="B Nazanin" w:hint="cs"/>
          <w:color w:val="000000" w:themeColor="text1"/>
          <w:sz w:val="27"/>
          <w:szCs w:val="27"/>
          <w:rtl/>
        </w:rPr>
        <w:t>که در این بخش بدست آمد آورده شده است.</w:t>
      </w:r>
    </w:p>
    <w:tbl>
      <w:tblPr>
        <w:tblpPr w:leftFromText="180" w:rightFromText="180" w:vertAnchor="text" w:horzAnchor="margin" w:tblpY="336"/>
        <w:bidiVisual/>
        <w:tblW w:w="0" w:type="auto"/>
        <w:tblLook w:val="04A0" w:firstRow="1" w:lastRow="0" w:firstColumn="1" w:lastColumn="0" w:noHBand="0" w:noVBand="1"/>
      </w:tblPr>
      <w:tblGrid>
        <w:gridCol w:w="9016"/>
      </w:tblGrid>
      <w:tr w:rsidR="00EE2A7F" w:rsidRPr="00EE2A7F" w:rsidTr="00221749">
        <w:tc>
          <w:tcPr>
            <w:tcW w:w="9016" w:type="dxa"/>
          </w:tcPr>
          <w:p w:rsidR="00221749" w:rsidRPr="00EE2A7F" w:rsidRDefault="00221749" w:rsidP="0088423C">
            <w:pPr>
              <w:spacing w:after="0"/>
              <w:jc w:val="center"/>
              <w:rPr>
                <w:rFonts w:cs="B Nazanin"/>
                <w:b/>
                <w:bCs/>
                <w:color w:val="000000" w:themeColor="text1"/>
                <w:rtl/>
              </w:rPr>
            </w:pPr>
            <w:r w:rsidRPr="00EE2A7F">
              <w:rPr>
                <w:rFonts w:cs="B Nazanin" w:hint="cs"/>
                <w:b/>
                <w:bCs/>
                <w:color w:val="000000" w:themeColor="text1"/>
                <w:rtl/>
              </w:rPr>
              <w:t>جدول 5-12: ضرایب وام بهینه برای گروه</w:t>
            </w:r>
            <w:r w:rsidRPr="00EE2A7F">
              <w:rPr>
                <w:rFonts w:cs="B Nazanin"/>
                <w:b/>
                <w:bCs/>
                <w:color w:val="000000" w:themeColor="text1"/>
                <w:rtl/>
              </w:rPr>
              <w:softHyphen/>
            </w:r>
            <w:r w:rsidRPr="00EE2A7F">
              <w:rPr>
                <w:rFonts w:cs="B Nazanin" w:hint="cs"/>
                <w:b/>
                <w:bCs/>
                <w:color w:val="000000" w:themeColor="text1"/>
                <w:rtl/>
              </w:rPr>
              <w:t xml:space="preserve">های مختلف بر اساس تعداد اقساط </w:t>
            </w:r>
            <w:r w:rsidR="008700B2">
              <w:rPr>
                <w:rFonts w:cs="B Nazanin" w:hint="cs"/>
                <w:b/>
                <w:bCs/>
                <w:color w:val="000000" w:themeColor="text1"/>
                <w:rtl/>
              </w:rPr>
              <w:t xml:space="preserve">خیلی </w:t>
            </w:r>
            <w:r w:rsidRPr="00EE2A7F">
              <w:rPr>
                <w:rFonts w:cs="B Nazanin" w:hint="cs"/>
                <w:b/>
                <w:bCs/>
                <w:color w:val="000000" w:themeColor="text1"/>
                <w:rtl/>
              </w:rPr>
              <w:t>زیاد (</w:t>
            </w:r>
            <w:r w:rsidR="008700B2">
              <w:rPr>
                <w:rFonts w:cs="B Nazanin" w:hint="cs"/>
                <w:b/>
                <w:bCs/>
                <w:color w:val="000000" w:themeColor="text1"/>
                <w:rtl/>
              </w:rPr>
              <w:t>60</w:t>
            </w:r>
            <w:r w:rsidRPr="00EE2A7F">
              <w:rPr>
                <w:rFonts w:cs="B Nazanin" w:hint="cs"/>
                <w:b/>
                <w:bCs/>
                <w:color w:val="000000" w:themeColor="text1"/>
                <w:rtl/>
              </w:rPr>
              <w:t xml:space="preserve"> قسط)</w:t>
            </w:r>
          </w:p>
        </w:tc>
      </w:tr>
      <w:tr w:rsidR="00EE2A7F" w:rsidRPr="00EE2A7F" w:rsidTr="00221749">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3"/>
              <w:gridCol w:w="1383"/>
              <w:gridCol w:w="1319"/>
              <w:gridCol w:w="1342"/>
              <w:gridCol w:w="1485"/>
              <w:gridCol w:w="1338"/>
            </w:tblGrid>
            <w:tr w:rsidR="00EE2A7F" w:rsidRPr="00EE2A7F" w:rsidTr="00AD69DC">
              <w:tc>
                <w:tcPr>
                  <w:tcW w:w="1923" w:type="dxa"/>
                  <w:shd w:val="clear" w:color="auto" w:fill="2E74B5" w:themeFill="accent1" w:themeFillShade="BF"/>
                </w:tcPr>
                <w:p w:rsidR="00221749" w:rsidRPr="00EE2A7F" w:rsidRDefault="00221749" w:rsidP="0088423C">
                  <w:pPr>
                    <w:framePr w:hSpace="180" w:wrap="around" w:vAnchor="text" w:hAnchor="margin" w:y="336"/>
                    <w:spacing w:after="0"/>
                    <w:jc w:val="center"/>
                    <w:rPr>
                      <w:rFonts w:cs="B Nazanin"/>
                      <w:b/>
                      <w:bCs/>
                      <w:color w:val="000000" w:themeColor="text1"/>
                      <w:sz w:val="24"/>
                      <w:szCs w:val="24"/>
                      <w:rtl/>
                    </w:rPr>
                  </w:pPr>
                </w:p>
              </w:tc>
              <w:tc>
                <w:tcPr>
                  <w:tcW w:w="1383" w:type="dxa"/>
                  <w:shd w:val="clear" w:color="auto" w:fill="9CC2E5" w:themeFill="accent1" w:themeFillTint="99"/>
                </w:tcPr>
                <w:p w:rsidR="00221749" w:rsidRPr="00EE2A7F" w:rsidRDefault="00221749" w:rsidP="0088423C">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221749" w:rsidRPr="00EE2A7F" w:rsidRDefault="00221749" w:rsidP="0088423C">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221749" w:rsidRPr="00EE2A7F" w:rsidRDefault="00221749" w:rsidP="0088423C">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221749" w:rsidRPr="00EE2A7F" w:rsidRDefault="00221749" w:rsidP="0088423C">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221749" w:rsidRPr="00EE2A7F" w:rsidRDefault="00221749" w:rsidP="0088423C">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32 میلیون (تومان)</w:t>
                  </w:r>
                </w:p>
              </w:tc>
            </w:tr>
            <w:tr w:rsidR="008700B2" w:rsidRPr="00EE2A7F" w:rsidTr="00AD69DC">
              <w:tc>
                <w:tcPr>
                  <w:tcW w:w="1923" w:type="dxa"/>
                  <w:shd w:val="clear" w:color="auto" w:fill="9CC2E5" w:themeFill="accent1" w:themeFillTint="99"/>
                </w:tcPr>
                <w:p w:rsidR="008700B2" w:rsidRPr="00EE2A7F" w:rsidRDefault="008700B2" w:rsidP="0088423C">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10 تا 15</w:t>
                  </w:r>
                </w:p>
              </w:tc>
              <w:tc>
                <w:tcPr>
                  <w:tcW w:w="1383" w:type="dxa"/>
                </w:tcPr>
                <w:p w:rsidR="008700B2" w:rsidRPr="00EE2A7F" w:rsidRDefault="008700B2" w:rsidP="0088423C">
                  <w:pPr>
                    <w:framePr w:hSpace="180" w:wrap="around" w:vAnchor="text" w:hAnchor="margin" w:y="336"/>
                    <w:tabs>
                      <w:tab w:val="left" w:pos="406"/>
                      <w:tab w:val="center" w:pos="510"/>
                    </w:tabs>
                    <w:spacing w:after="0"/>
                    <w:jc w:val="center"/>
                    <w:rPr>
                      <w:rFonts w:cs="B Nazanin"/>
                      <w:b/>
                      <w:bCs/>
                      <w:color w:val="000000" w:themeColor="text1"/>
                      <w:sz w:val="24"/>
                      <w:szCs w:val="24"/>
                      <w:rtl/>
                    </w:rPr>
                  </w:pPr>
                  <w:r>
                    <w:rPr>
                      <w:rFonts w:cs="B Nazanin" w:hint="cs"/>
                      <w:b/>
                      <w:bCs/>
                      <w:color w:val="000000" w:themeColor="text1"/>
                      <w:sz w:val="24"/>
                      <w:szCs w:val="24"/>
                      <w:rtl/>
                    </w:rPr>
                    <w:t>2.8</w:t>
                  </w:r>
                </w:p>
              </w:tc>
              <w:tc>
                <w:tcPr>
                  <w:tcW w:w="1319" w:type="dxa"/>
                </w:tcPr>
                <w:p w:rsidR="008700B2" w:rsidRPr="00EE2A7F" w:rsidRDefault="008700B2" w:rsidP="0088423C">
                  <w:pPr>
                    <w:framePr w:hSpace="180" w:wrap="around" w:vAnchor="text" w:hAnchor="margin" w:y="336"/>
                    <w:tabs>
                      <w:tab w:val="left" w:pos="383"/>
                      <w:tab w:val="center" w:pos="551"/>
                    </w:tabs>
                    <w:spacing w:after="0"/>
                    <w:jc w:val="center"/>
                    <w:rPr>
                      <w:rFonts w:cs="B Nazanin"/>
                      <w:b/>
                      <w:bCs/>
                      <w:color w:val="000000" w:themeColor="text1"/>
                      <w:sz w:val="24"/>
                      <w:szCs w:val="24"/>
                      <w:rtl/>
                    </w:rPr>
                  </w:pPr>
                  <w:r>
                    <w:rPr>
                      <w:rFonts w:cs="B Nazanin" w:hint="cs"/>
                      <w:b/>
                      <w:bCs/>
                      <w:color w:val="000000" w:themeColor="text1"/>
                      <w:sz w:val="24"/>
                      <w:szCs w:val="24"/>
                      <w:rtl/>
                    </w:rPr>
                    <w:t>1.3</w:t>
                  </w:r>
                </w:p>
              </w:tc>
              <w:tc>
                <w:tcPr>
                  <w:tcW w:w="1342" w:type="dxa"/>
                </w:tcPr>
                <w:p w:rsidR="008700B2" w:rsidRPr="00EE2A7F" w:rsidRDefault="008700B2" w:rsidP="0088423C">
                  <w:pPr>
                    <w:framePr w:hSpace="180" w:wrap="around" w:vAnchor="text" w:hAnchor="margin" w:y="336"/>
                    <w:tabs>
                      <w:tab w:val="left" w:pos="383"/>
                      <w:tab w:val="center" w:pos="551"/>
                    </w:tabs>
                    <w:spacing w:after="0"/>
                    <w:jc w:val="center"/>
                    <w:rPr>
                      <w:rFonts w:cs="B Nazanin"/>
                      <w:b/>
                      <w:bCs/>
                      <w:color w:val="000000" w:themeColor="text1"/>
                      <w:sz w:val="24"/>
                      <w:szCs w:val="24"/>
                      <w:rtl/>
                    </w:rPr>
                  </w:pPr>
                  <w:r>
                    <w:rPr>
                      <w:rFonts w:cs="B Nazanin" w:hint="cs"/>
                      <w:b/>
                      <w:bCs/>
                      <w:color w:val="000000" w:themeColor="text1"/>
                      <w:sz w:val="24"/>
                      <w:szCs w:val="24"/>
                      <w:rtl/>
                    </w:rPr>
                    <w:t>1.3</w:t>
                  </w:r>
                </w:p>
              </w:tc>
              <w:tc>
                <w:tcPr>
                  <w:tcW w:w="1485" w:type="dxa"/>
                </w:tcPr>
                <w:p w:rsidR="008700B2" w:rsidRPr="00EE2A7F" w:rsidRDefault="008700B2" w:rsidP="0088423C">
                  <w:pPr>
                    <w:framePr w:hSpace="180" w:wrap="around" w:vAnchor="text" w:hAnchor="margin" w:y="336"/>
                    <w:tabs>
                      <w:tab w:val="left" w:pos="383"/>
                      <w:tab w:val="center" w:pos="551"/>
                    </w:tabs>
                    <w:spacing w:after="0"/>
                    <w:jc w:val="center"/>
                    <w:rPr>
                      <w:rFonts w:cs="B Nazanin"/>
                      <w:b/>
                      <w:bCs/>
                      <w:color w:val="000000" w:themeColor="text1"/>
                      <w:sz w:val="24"/>
                      <w:szCs w:val="24"/>
                      <w:rtl/>
                    </w:rPr>
                  </w:pPr>
                  <w:r>
                    <w:rPr>
                      <w:rFonts w:cs="B Nazanin" w:hint="cs"/>
                      <w:b/>
                      <w:bCs/>
                      <w:color w:val="000000" w:themeColor="text1"/>
                      <w:sz w:val="24"/>
                      <w:szCs w:val="24"/>
                      <w:rtl/>
                    </w:rPr>
                    <w:t>1.3</w:t>
                  </w:r>
                </w:p>
              </w:tc>
              <w:tc>
                <w:tcPr>
                  <w:tcW w:w="1338" w:type="dxa"/>
                </w:tcPr>
                <w:p w:rsidR="008700B2" w:rsidRPr="00EE2A7F" w:rsidRDefault="008700B2" w:rsidP="0088423C">
                  <w:pPr>
                    <w:framePr w:hSpace="180" w:wrap="around" w:vAnchor="text" w:hAnchor="margin" w:y="336"/>
                    <w:tabs>
                      <w:tab w:val="left" w:pos="383"/>
                      <w:tab w:val="center" w:pos="551"/>
                    </w:tabs>
                    <w:spacing w:after="0"/>
                    <w:jc w:val="center"/>
                    <w:rPr>
                      <w:rFonts w:cs="B Nazanin"/>
                      <w:b/>
                      <w:bCs/>
                      <w:color w:val="000000" w:themeColor="text1"/>
                      <w:sz w:val="24"/>
                      <w:szCs w:val="24"/>
                      <w:rtl/>
                    </w:rPr>
                  </w:pPr>
                  <w:r>
                    <w:rPr>
                      <w:rFonts w:cs="B Nazanin" w:hint="cs"/>
                      <w:b/>
                      <w:bCs/>
                      <w:color w:val="000000" w:themeColor="text1"/>
                      <w:sz w:val="24"/>
                      <w:szCs w:val="24"/>
                      <w:rtl/>
                    </w:rPr>
                    <w:t>1.3</w:t>
                  </w:r>
                </w:p>
              </w:tc>
            </w:tr>
            <w:tr w:rsidR="00EE2A7F" w:rsidRPr="00EE2A7F" w:rsidTr="00AD69DC">
              <w:tc>
                <w:tcPr>
                  <w:tcW w:w="1923" w:type="dxa"/>
                  <w:shd w:val="clear" w:color="auto" w:fill="9CC2E5" w:themeFill="accent1" w:themeFillTint="99"/>
                </w:tcPr>
                <w:p w:rsidR="00221749" w:rsidRPr="00EE2A7F" w:rsidRDefault="00221749" w:rsidP="0088423C">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15 تا 20</w:t>
                  </w:r>
                </w:p>
              </w:tc>
              <w:tc>
                <w:tcPr>
                  <w:tcW w:w="1383" w:type="dxa"/>
                </w:tcPr>
                <w:p w:rsidR="00221749" w:rsidRPr="00EE2A7F" w:rsidRDefault="00221749" w:rsidP="0088423C">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3</w:t>
                  </w:r>
                  <w:r w:rsidR="008700B2">
                    <w:rPr>
                      <w:rFonts w:cs="B Nazanin" w:hint="cs"/>
                      <w:b/>
                      <w:bCs/>
                      <w:color w:val="000000" w:themeColor="text1"/>
                      <w:sz w:val="24"/>
                      <w:szCs w:val="24"/>
                      <w:rtl/>
                    </w:rPr>
                    <w:t>.3</w:t>
                  </w:r>
                </w:p>
              </w:tc>
              <w:tc>
                <w:tcPr>
                  <w:tcW w:w="1319" w:type="dxa"/>
                </w:tcPr>
                <w:p w:rsidR="00221749" w:rsidRPr="00EE2A7F" w:rsidRDefault="00D40A19" w:rsidP="0088423C">
                  <w:pPr>
                    <w:framePr w:hSpace="180" w:wrap="around" w:vAnchor="text" w:hAnchor="margin" w:y="336"/>
                    <w:tabs>
                      <w:tab w:val="left" w:pos="293"/>
                      <w:tab w:val="center" w:pos="55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1.6</w:t>
                  </w:r>
                  <w:r w:rsidR="008700B2">
                    <w:rPr>
                      <w:rFonts w:cs="B Nazanin" w:hint="cs"/>
                      <w:b/>
                      <w:bCs/>
                      <w:color w:val="000000" w:themeColor="text1"/>
                      <w:sz w:val="24"/>
                      <w:szCs w:val="24"/>
                      <w:rtl/>
                    </w:rPr>
                    <w:t>4</w:t>
                  </w:r>
                </w:p>
              </w:tc>
              <w:tc>
                <w:tcPr>
                  <w:tcW w:w="1342" w:type="dxa"/>
                </w:tcPr>
                <w:p w:rsidR="00221749" w:rsidRPr="00EE2A7F" w:rsidRDefault="00221749" w:rsidP="0088423C">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1</w:t>
                  </w:r>
                  <w:r w:rsidR="008700B2">
                    <w:rPr>
                      <w:rFonts w:cs="B Nazanin" w:hint="cs"/>
                      <w:b/>
                      <w:bCs/>
                      <w:color w:val="000000" w:themeColor="text1"/>
                      <w:sz w:val="24"/>
                      <w:szCs w:val="24"/>
                      <w:rtl/>
                    </w:rPr>
                    <w:t>.64</w:t>
                  </w:r>
                </w:p>
              </w:tc>
              <w:tc>
                <w:tcPr>
                  <w:tcW w:w="1485" w:type="dxa"/>
                </w:tcPr>
                <w:p w:rsidR="00221749" w:rsidRPr="00EE2A7F" w:rsidRDefault="008700B2" w:rsidP="0088423C">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1.64</w:t>
                  </w:r>
                </w:p>
              </w:tc>
              <w:tc>
                <w:tcPr>
                  <w:tcW w:w="1338" w:type="dxa"/>
                </w:tcPr>
                <w:p w:rsidR="00221749" w:rsidRPr="00EE2A7F" w:rsidRDefault="008700B2" w:rsidP="0088423C">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1.64</w:t>
                  </w:r>
                </w:p>
              </w:tc>
            </w:tr>
            <w:tr w:rsidR="00EE2A7F" w:rsidRPr="00EE2A7F" w:rsidTr="00AD69DC">
              <w:tc>
                <w:tcPr>
                  <w:tcW w:w="1923" w:type="dxa"/>
                  <w:shd w:val="clear" w:color="auto" w:fill="9CC2E5" w:themeFill="accent1" w:themeFillTint="99"/>
                </w:tcPr>
                <w:p w:rsidR="00221749" w:rsidRPr="00EE2A7F" w:rsidRDefault="00221749" w:rsidP="0088423C">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20 تا 25</w:t>
                  </w:r>
                </w:p>
              </w:tc>
              <w:tc>
                <w:tcPr>
                  <w:tcW w:w="1383" w:type="dxa"/>
                </w:tcPr>
                <w:p w:rsidR="00221749" w:rsidRPr="00EE2A7F" w:rsidRDefault="00221749" w:rsidP="0088423C">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4</w:t>
                  </w:r>
                </w:p>
              </w:tc>
              <w:tc>
                <w:tcPr>
                  <w:tcW w:w="1319" w:type="dxa"/>
                </w:tcPr>
                <w:p w:rsidR="00221749" w:rsidRPr="00EE2A7F" w:rsidRDefault="008700B2" w:rsidP="0088423C">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1.7</w:t>
                  </w:r>
                </w:p>
              </w:tc>
              <w:tc>
                <w:tcPr>
                  <w:tcW w:w="1342" w:type="dxa"/>
                </w:tcPr>
                <w:p w:rsidR="00221749" w:rsidRPr="00EE2A7F" w:rsidRDefault="008700B2" w:rsidP="0088423C">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1.7</w:t>
                  </w:r>
                </w:p>
              </w:tc>
              <w:tc>
                <w:tcPr>
                  <w:tcW w:w="1485" w:type="dxa"/>
                </w:tcPr>
                <w:p w:rsidR="00221749" w:rsidRPr="00EE2A7F" w:rsidRDefault="008700B2" w:rsidP="0088423C">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1.69</w:t>
                  </w:r>
                </w:p>
              </w:tc>
              <w:tc>
                <w:tcPr>
                  <w:tcW w:w="1338" w:type="dxa"/>
                </w:tcPr>
                <w:p w:rsidR="00221749" w:rsidRPr="00EE2A7F" w:rsidRDefault="008700B2" w:rsidP="0088423C">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1.65</w:t>
                  </w:r>
                </w:p>
              </w:tc>
            </w:tr>
            <w:tr w:rsidR="00EE2A7F" w:rsidRPr="00EE2A7F" w:rsidTr="00AD69DC">
              <w:tc>
                <w:tcPr>
                  <w:tcW w:w="1923" w:type="dxa"/>
                  <w:shd w:val="clear" w:color="auto" w:fill="9CC2E5" w:themeFill="accent1" w:themeFillTint="99"/>
                </w:tcPr>
                <w:p w:rsidR="00221749" w:rsidRPr="00EE2A7F" w:rsidRDefault="00221749" w:rsidP="0088423C">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25 تا 30</w:t>
                  </w:r>
                </w:p>
              </w:tc>
              <w:tc>
                <w:tcPr>
                  <w:tcW w:w="1383" w:type="dxa"/>
                </w:tcPr>
                <w:p w:rsidR="00221749" w:rsidRPr="00EE2A7F" w:rsidRDefault="008700B2" w:rsidP="0088423C">
                  <w:pPr>
                    <w:framePr w:hSpace="180" w:wrap="around" w:vAnchor="text" w:hAnchor="margin" w:y="336"/>
                    <w:tabs>
                      <w:tab w:val="left" w:pos="312"/>
                      <w:tab w:val="center" w:pos="583"/>
                    </w:tabs>
                    <w:spacing w:after="0"/>
                    <w:jc w:val="center"/>
                    <w:rPr>
                      <w:rFonts w:cs="B Nazanin"/>
                      <w:b/>
                      <w:bCs/>
                      <w:color w:val="000000" w:themeColor="text1"/>
                      <w:sz w:val="24"/>
                      <w:szCs w:val="24"/>
                      <w:rtl/>
                    </w:rPr>
                  </w:pPr>
                  <w:r>
                    <w:rPr>
                      <w:rFonts w:cs="B Nazanin" w:hint="cs"/>
                      <w:b/>
                      <w:bCs/>
                      <w:color w:val="000000" w:themeColor="text1"/>
                      <w:sz w:val="24"/>
                      <w:szCs w:val="24"/>
                      <w:rtl/>
                    </w:rPr>
                    <w:t>5</w:t>
                  </w:r>
                </w:p>
              </w:tc>
              <w:tc>
                <w:tcPr>
                  <w:tcW w:w="1319" w:type="dxa"/>
                </w:tcPr>
                <w:p w:rsidR="00221749" w:rsidRPr="00EE2A7F" w:rsidRDefault="00D40A19" w:rsidP="0088423C">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r w:rsidR="008700B2">
                    <w:rPr>
                      <w:rFonts w:cs="B Nazanin" w:hint="cs"/>
                      <w:b/>
                      <w:bCs/>
                      <w:color w:val="000000" w:themeColor="text1"/>
                      <w:sz w:val="24"/>
                      <w:szCs w:val="24"/>
                      <w:rtl/>
                    </w:rPr>
                    <w:t>.2</w:t>
                  </w:r>
                </w:p>
              </w:tc>
              <w:tc>
                <w:tcPr>
                  <w:tcW w:w="1342" w:type="dxa"/>
                </w:tcPr>
                <w:p w:rsidR="00221749" w:rsidRPr="00EE2A7F" w:rsidRDefault="008700B2" w:rsidP="0088423C">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1.8</w:t>
                  </w:r>
                </w:p>
              </w:tc>
              <w:tc>
                <w:tcPr>
                  <w:tcW w:w="1485" w:type="dxa"/>
                </w:tcPr>
                <w:p w:rsidR="00221749" w:rsidRPr="00EE2A7F" w:rsidRDefault="008700B2" w:rsidP="0088423C">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1.7</w:t>
                  </w:r>
                </w:p>
              </w:tc>
              <w:tc>
                <w:tcPr>
                  <w:tcW w:w="1338" w:type="dxa"/>
                </w:tcPr>
                <w:p w:rsidR="00221749" w:rsidRPr="00EE2A7F" w:rsidRDefault="008700B2" w:rsidP="0088423C">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1.65</w:t>
                  </w:r>
                </w:p>
              </w:tc>
            </w:tr>
            <w:tr w:rsidR="00EE2A7F" w:rsidRPr="00EE2A7F" w:rsidTr="00AD69DC">
              <w:tc>
                <w:tcPr>
                  <w:tcW w:w="1923" w:type="dxa"/>
                  <w:shd w:val="clear" w:color="auto" w:fill="9CC2E5" w:themeFill="accent1" w:themeFillTint="99"/>
                </w:tcPr>
                <w:p w:rsidR="00221749" w:rsidRPr="00EE2A7F" w:rsidRDefault="00221749" w:rsidP="0088423C">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30 تا 35</w:t>
                  </w:r>
                </w:p>
              </w:tc>
              <w:tc>
                <w:tcPr>
                  <w:tcW w:w="1383" w:type="dxa"/>
                </w:tcPr>
                <w:p w:rsidR="00221749" w:rsidRPr="00EE2A7F" w:rsidRDefault="005B1CC4" w:rsidP="0088423C">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6</w:t>
                  </w:r>
                </w:p>
              </w:tc>
              <w:tc>
                <w:tcPr>
                  <w:tcW w:w="1319" w:type="dxa"/>
                </w:tcPr>
                <w:p w:rsidR="00221749" w:rsidRPr="00EE2A7F" w:rsidRDefault="008700B2" w:rsidP="0088423C">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2.5</w:t>
                  </w:r>
                </w:p>
              </w:tc>
              <w:tc>
                <w:tcPr>
                  <w:tcW w:w="1342" w:type="dxa"/>
                </w:tcPr>
                <w:p w:rsidR="00221749" w:rsidRPr="00EE2A7F" w:rsidRDefault="008700B2" w:rsidP="0088423C">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1.85</w:t>
                  </w:r>
                </w:p>
              </w:tc>
              <w:tc>
                <w:tcPr>
                  <w:tcW w:w="1485" w:type="dxa"/>
                </w:tcPr>
                <w:p w:rsidR="00221749" w:rsidRPr="00EE2A7F" w:rsidRDefault="008700B2" w:rsidP="0088423C">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1.75</w:t>
                  </w:r>
                </w:p>
              </w:tc>
              <w:tc>
                <w:tcPr>
                  <w:tcW w:w="1338" w:type="dxa"/>
                </w:tcPr>
                <w:p w:rsidR="00221749" w:rsidRPr="00EE2A7F" w:rsidRDefault="008700B2" w:rsidP="0088423C">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1.7</w:t>
                  </w:r>
                </w:p>
              </w:tc>
            </w:tr>
          </w:tbl>
          <w:p w:rsidR="00221749" w:rsidRPr="00EE2A7F" w:rsidRDefault="00221749" w:rsidP="00221749">
            <w:pPr>
              <w:jc w:val="lowKashida"/>
              <w:rPr>
                <w:rFonts w:cs="B Nazanin"/>
                <w:color w:val="000000" w:themeColor="text1"/>
                <w:sz w:val="27"/>
                <w:szCs w:val="27"/>
                <w:rtl/>
              </w:rPr>
            </w:pPr>
          </w:p>
        </w:tc>
      </w:tr>
    </w:tbl>
    <w:p w:rsidR="00482C00" w:rsidRPr="00EE2A7F" w:rsidRDefault="00092F18" w:rsidP="00AD69DC">
      <w:pPr>
        <w:pStyle w:val="2"/>
        <w:rPr>
          <w:rtl/>
        </w:rPr>
      </w:pPr>
      <w:bookmarkStart w:id="166" w:name="_Toc18851913"/>
      <w:bookmarkStart w:id="167" w:name="_Toc18852041"/>
      <w:bookmarkStart w:id="168" w:name="_Toc20686199"/>
      <w:bookmarkStart w:id="169" w:name="_Toc20686568"/>
      <w:r w:rsidRPr="00EE2A7F">
        <w:rPr>
          <w:rFonts w:hint="cs"/>
          <w:rtl/>
        </w:rPr>
        <w:t>5</w:t>
      </w:r>
      <w:r w:rsidR="00482C00" w:rsidRPr="00EE2A7F">
        <w:rPr>
          <w:rFonts w:hint="cs"/>
          <w:rtl/>
        </w:rPr>
        <w:t>-</w:t>
      </w:r>
      <w:r w:rsidRPr="00EE2A7F">
        <w:rPr>
          <w:rFonts w:hint="cs"/>
          <w:rtl/>
        </w:rPr>
        <w:t>3</w:t>
      </w:r>
      <w:r w:rsidR="00482C00" w:rsidRPr="00EE2A7F">
        <w:rPr>
          <w:rFonts w:hint="cs"/>
          <w:rtl/>
        </w:rPr>
        <w:t xml:space="preserve">- پرداخت وام با اقساط </w:t>
      </w:r>
      <w:r w:rsidR="001F0DE7" w:rsidRPr="00EE2A7F">
        <w:rPr>
          <w:rFonts w:hint="cs"/>
          <w:rtl/>
        </w:rPr>
        <w:t>زیاد</w:t>
      </w:r>
      <w:bookmarkEnd w:id="166"/>
      <w:bookmarkEnd w:id="167"/>
      <w:bookmarkEnd w:id="168"/>
      <w:bookmarkEnd w:id="169"/>
    </w:p>
    <w:p w:rsidR="00924B40" w:rsidRPr="00EE2A7F" w:rsidRDefault="00B856DA" w:rsidP="001F0DE7">
      <w:pPr>
        <w:spacing w:after="0"/>
        <w:jc w:val="lowKashida"/>
        <w:rPr>
          <w:rFonts w:cs="B Nazanin"/>
          <w:color w:val="000000" w:themeColor="text1"/>
          <w:sz w:val="27"/>
          <w:szCs w:val="27"/>
          <w:rtl/>
        </w:rPr>
      </w:pPr>
      <w:r w:rsidRPr="00EE2A7F">
        <w:rPr>
          <w:rFonts w:cs="B Nazanin" w:hint="cs"/>
          <w:color w:val="000000" w:themeColor="text1"/>
          <w:sz w:val="27"/>
          <w:szCs w:val="27"/>
          <w:rtl/>
        </w:rPr>
        <w:t xml:space="preserve">در این بخش اقدام به کاهش تعداد اقساط از </w:t>
      </w:r>
      <w:r w:rsidR="001F0DE7" w:rsidRPr="00EE2A7F">
        <w:rPr>
          <w:rFonts w:cs="B Nazanin" w:hint="cs"/>
          <w:color w:val="000000" w:themeColor="text1"/>
          <w:sz w:val="27"/>
          <w:szCs w:val="27"/>
          <w:rtl/>
        </w:rPr>
        <w:t>60</w:t>
      </w:r>
      <w:r w:rsidRPr="00EE2A7F">
        <w:rPr>
          <w:rFonts w:cs="B Nazanin" w:hint="cs"/>
          <w:color w:val="000000" w:themeColor="text1"/>
          <w:sz w:val="27"/>
          <w:szCs w:val="27"/>
          <w:rtl/>
        </w:rPr>
        <w:t xml:space="preserve"> قسط به 40 می</w:t>
      </w:r>
      <w:r w:rsidRPr="00EE2A7F">
        <w:rPr>
          <w:rFonts w:cs="B Nazanin"/>
          <w:color w:val="000000" w:themeColor="text1"/>
          <w:sz w:val="27"/>
          <w:szCs w:val="27"/>
          <w:rtl/>
        </w:rPr>
        <w:softHyphen/>
      </w:r>
      <w:r w:rsidRPr="00EE2A7F">
        <w:rPr>
          <w:rFonts w:cs="B Nazanin" w:hint="cs"/>
          <w:color w:val="000000" w:themeColor="text1"/>
          <w:sz w:val="27"/>
          <w:szCs w:val="27"/>
          <w:rtl/>
        </w:rPr>
        <w:t>کنیم و بر اساس این تعداد اقساط</w:t>
      </w:r>
      <w:r w:rsidR="004D3BD2" w:rsidRPr="00EE2A7F">
        <w:rPr>
          <w:rFonts w:cs="B Nazanin" w:hint="cs"/>
          <w:color w:val="000000" w:themeColor="text1"/>
          <w:sz w:val="27"/>
          <w:szCs w:val="27"/>
          <w:rtl/>
        </w:rPr>
        <w:t>،</w:t>
      </w:r>
      <w:r w:rsidRPr="00EE2A7F">
        <w:rPr>
          <w:rFonts w:cs="B Nazanin" w:hint="cs"/>
          <w:color w:val="000000" w:themeColor="text1"/>
          <w:sz w:val="27"/>
          <w:szCs w:val="27"/>
          <w:rtl/>
        </w:rPr>
        <w:t xml:space="preserve"> ض</w:t>
      </w:r>
      <w:r w:rsidR="00233F46" w:rsidRPr="00EE2A7F">
        <w:rPr>
          <w:rFonts w:cs="B Nazanin" w:hint="cs"/>
          <w:color w:val="000000" w:themeColor="text1"/>
          <w:sz w:val="27"/>
          <w:szCs w:val="27"/>
          <w:rtl/>
        </w:rPr>
        <w:t>ر</w:t>
      </w:r>
      <w:r w:rsidRPr="00EE2A7F">
        <w:rPr>
          <w:rFonts w:cs="B Nazanin" w:hint="cs"/>
          <w:color w:val="000000" w:themeColor="text1"/>
          <w:sz w:val="27"/>
          <w:szCs w:val="27"/>
          <w:rtl/>
        </w:rPr>
        <w:t>ایب وام بهینه برای هر گروه را به صورت مجزا بدست خواهیم آورد.</w:t>
      </w:r>
      <w:r w:rsidR="00233F46" w:rsidRPr="00EE2A7F">
        <w:rPr>
          <w:rFonts w:cs="B Nazanin" w:hint="cs"/>
          <w:color w:val="000000" w:themeColor="text1"/>
          <w:sz w:val="27"/>
          <w:szCs w:val="27"/>
          <w:rtl/>
        </w:rPr>
        <w:t xml:space="preserve"> با توجه به دانشی که از تاثیر سه عامل ضریب وام، تعداد اقساط و صف انتظار داریم، پیش</w:t>
      </w:r>
      <w:r w:rsidR="00233F46" w:rsidRPr="00EE2A7F">
        <w:rPr>
          <w:rFonts w:cs="B Nazanin"/>
          <w:color w:val="000000" w:themeColor="text1"/>
          <w:sz w:val="27"/>
          <w:szCs w:val="27"/>
          <w:rtl/>
        </w:rPr>
        <w:softHyphen/>
      </w:r>
      <w:r w:rsidR="00233F46" w:rsidRPr="00EE2A7F">
        <w:rPr>
          <w:rFonts w:cs="B Nazanin" w:hint="cs"/>
          <w:color w:val="000000" w:themeColor="text1"/>
          <w:sz w:val="27"/>
          <w:szCs w:val="27"/>
          <w:rtl/>
        </w:rPr>
        <w:t>بینی می</w:t>
      </w:r>
      <w:r w:rsidR="00233F46" w:rsidRPr="00EE2A7F">
        <w:rPr>
          <w:rFonts w:cs="B Nazanin"/>
          <w:color w:val="000000" w:themeColor="text1"/>
          <w:sz w:val="27"/>
          <w:szCs w:val="27"/>
          <w:rtl/>
        </w:rPr>
        <w:softHyphen/>
      </w:r>
      <w:r w:rsidR="00233F46" w:rsidRPr="00EE2A7F">
        <w:rPr>
          <w:rFonts w:cs="B Nazanin" w:hint="cs"/>
          <w:color w:val="000000" w:themeColor="text1"/>
          <w:sz w:val="27"/>
          <w:szCs w:val="27"/>
          <w:rtl/>
        </w:rPr>
        <w:t>شود ضرایب وام گروه</w:t>
      </w:r>
      <w:r w:rsidR="00233F46" w:rsidRPr="00EE2A7F">
        <w:rPr>
          <w:rFonts w:cs="B Nazanin"/>
          <w:color w:val="000000" w:themeColor="text1"/>
          <w:sz w:val="27"/>
          <w:szCs w:val="27"/>
          <w:rtl/>
        </w:rPr>
        <w:softHyphen/>
      </w:r>
      <w:r w:rsidR="00233F46" w:rsidRPr="00EE2A7F">
        <w:rPr>
          <w:rFonts w:cs="B Nazanin" w:hint="cs"/>
          <w:color w:val="000000" w:themeColor="text1"/>
          <w:sz w:val="27"/>
          <w:szCs w:val="27"/>
          <w:rtl/>
        </w:rPr>
        <w:t>های متناظر در این حالت نسبت به آنچه پیش از این مورد بررسی  قرار دادی</w:t>
      </w:r>
      <w:r w:rsidR="0052579B" w:rsidRPr="00EE2A7F">
        <w:rPr>
          <w:rFonts w:cs="B Nazanin" w:hint="cs"/>
          <w:color w:val="000000" w:themeColor="text1"/>
          <w:sz w:val="27"/>
          <w:szCs w:val="27"/>
          <w:rtl/>
        </w:rPr>
        <w:t>م، دارای مقادیر بیشتری باشد.</w:t>
      </w:r>
    </w:p>
    <w:p w:rsidR="005B23D0" w:rsidRPr="00EE2A7F" w:rsidRDefault="0052579B" w:rsidP="001217D5">
      <w:pPr>
        <w:spacing w:after="0"/>
        <w:jc w:val="lowKashida"/>
        <w:rPr>
          <w:rFonts w:cs="B Nazanin"/>
          <w:color w:val="000000" w:themeColor="text1"/>
          <w:sz w:val="27"/>
          <w:szCs w:val="27"/>
          <w:rtl/>
        </w:rPr>
      </w:pPr>
      <w:r w:rsidRPr="00EE2A7F">
        <w:rPr>
          <w:rFonts w:cs="B Nazanin" w:hint="cs"/>
          <w:color w:val="000000" w:themeColor="text1"/>
          <w:sz w:val="27"/>
          <w:szCs w:val="27"/>
          <w:rtl/>
        </w:rPr>
        <w:t>در این بخش بایستی دقیقا مراحل طی شده در بخش قبل را پیمود و برای هر گروهی ضرایب وام بهینه را بدست آورد. به دلیل مشابهت کامل این روند با آنچه در بخش قبل بیان شد از ارائه جزئیات خودداری نموده و به بیان نتایج حاصل اکتفا می</w:t>
      </w:r>
      <w:r w:rsidRPr="00EE2A7F">
        <w:rPr>
          <w:rFonts w:cs="B Nazanin"/>
          <w:color w:val="000000" w:themeColor="text1"/>
          <w:sz w:val="27"/>
          <w:szCs w:val="27"/>
          <w:rtl/>
        </w:rPr>
        <w:softHyphen/>
      </w:r>
      <w:r w:rsidRPr="00EE2A7F">
        <w:rPr>
          <w:rFonts w:cs="B Nazanin" w:hint="cs"/>
          <w:color w:val="000000" w:themeColor="text1"/>
          <w:sz w:val="27"/>
          <w:szCs w:val="27"/>
          <w:rtl/>
        </w:rPr>
        <w:t>نماییم. نتایج حاصل از طراحی بهینه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 بر اساس میزان اقساط </w:t>
      </w:r>
      <w:r w:rsidR="001F0DE7" w:rsidRPr="00EE2A7F">
        <w:rPr>
          <w:rFonts w:cs="B Nazanin" w:hint="cs"/>
          <w:color w:val="000000" w:themeColor="text1"/>
          <w:sz w:val="27"/>
          <w:szCs w:val="27"/>
          <w:rtl/>
        </w:rPr>
        <w:t>زیاد</w:t>
      </w:r>
      <w:r w:rsidRPr="00EE2A7F">
        <w:rPr>
          <w:rFonts w:cs="B Nazanin" w:hint="cs"/>
          <w:color w:val="000000" w:themeColor="text1"/>
          <w:sz w:val="27"/>
          <w:szCs w:val="27"/>
          <w:rtl/>
        </w:rPr>
        <w:t xml:space="preserve"> (40 قسط) در جدول 5-13 قابل مشاهده است.</w:t>
      </w:r>
    </w:p>
    <w:tbl>
      <w:tblPr>
        <w:tblpPr w:leftFromText="180" w:rightFromText="180" w:vertAnchor="text" w:horzAnchor="margin" w:tblpY="144"/>
        <w:bidiVisual/>
        <w:tblW w:w="0" w:type="auto"/>
        <w:tblLook w:val="04A0" w:firstRow="1" w:lastRow="0" w:firstColumn="1" w:lastColumn="0" w:noHBand="0" w:noVBand="1"/>
      </w:tblPr>
      <w:tblGrid>
        <w:gridCol w:w="9016"/>
      </w:tblGrid>
      <w:tr w:rsidR="00EE2A7F" w:rsidRPr="00EE2A7F" w:rsidTr="0052579B">
        <w:tc>
          <w:tcPr>
            <w:tcW w:w="9016" w:type="dxa"/>
          </w:tcPr>
          <w:p w:rsidR="0052579B" w:rsidRPr="00EE2A7F" w:rsidRDefault="0052579B" w:rsidP="001217D5">
            <w:pPr>
              <w:spacing w:after="0"/>
              <w:jc w:val="center"/>
              <w:rPr>
                <w:rFonts w:cs="B Nazanin"/>
                <w:b/>
                <w:bCs/>
                <w:color w:val="000000" w:themeColor="text1"/>
                <w:rtl/>
              </w:rPr>
            </w:pPr>
            <w:r w:rsidRPr="00EE2A7F">
              <w:rPr>
                <w:rFonts w:cs="B Nazanin" w:hint="cs"/>
                <w:b/>
                <w:bCs/>
                <w:color w:val="000000" w:themeColor="text1"/>
                <w:rtl/>
              </w:rPr>
              <w:t>جدول 5-13: ضرایب وام بهینه برای گروه</w:t>
            </w:r>
            <w:r w:rsidRPr="00EE2A7F">
              <w:rPr>
                <w:rFonts w:cs="B Nazanin"/>
                <w:b/>
                <w:bCs/>
                <w:color w:val="000000" w:themeColor="text1"/>
                <w:rtl/>
              </w:rPr>
              <w:softHyphen/>
            </w:r>
            <w:r w:rsidRPr="00EE2A7F">
              <w:rPr>
                <w:rFonts w:cs="B Nazanin" w:hint="cs"/>
                <w:b/>
                <w:bCs/>
                <w:color w:val="000000" w:themeColor="text1"/>
                <w:rtl/>
              </w:rPr>
              <w:t xml:space="preserve">های مختلف بر اساس تعداد اقساط </w:t>
            </w:r>
            <w:r w:rsidR="00BF7DCA" w:rsidRPr="00EE2A7F">
              <w:rPr>
                <w:rFonts w:cs="B Nazanin" w:hint="cs"/>
                <w:b/>
                <w:bCs/>
                <w:color w:val="000000" w:themeColor="text1"/>
                <w:rtl/>
              </w:rPr>
              <w:t>زیاد</w:t>
            </w:r>
            <w:r w:rsidRPr="00EE2A7F">
              <w:rPr>
                <w:rFonts w:cs="B Nazanin" w:hint="cs"/>
                <w:b/>
                <w:bCs/>
                <w:color w:val="000000" w:themeColor="text1"/>
                <w:rtl/>
              </w:rPr>
              <w:t xml:space="preserve"> (40 قسط)</w:t>
            </w:r>
          </w:p>
        </w:tc>
      </w:tr>
      <w:tr w:rsidR="00EE2A7F" w:rsidRPr="00EE2A7F" w:rsidTr="0052579B">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3"/>
              <w:gridCol w:w="1383"/>
              <w:gridCol w:w="1319"/>
              <w:gridCol w:w="1342"/>
              <w:gridCol w:w="1485"/>
              <w:gridCol w:w="1338"/>
            </w:tblGrid>
            <w:tr w:rsidR="00EE2A7F" w:rsidRPr="00EE2A7F" w:rsidTr="00AD69DC">
              <w:tc>
                <w:tcPr>
                  <w:tcW w:w="1923" w:type="dxa"/>
                  <w:shd w:val="clear" w:color="auto" w:fill="2E74B5" w:themeFill="accent1" w:themeFillShade="BF"/>
                </w:tcPr>
                <w:p w:rsidR="0052579B" w:rsidRPr="00EE2A7F" w:rsidRDefault="0052579B" w:rsidP="001217D5">
                  <w:pPr>
                    <w:framePr w:hSpace="180" w:wrap="around" w:vAnchor="text" w:hAnchor="margin" w:y="144"/>
                    <w:spacing w:after="0"/>
                    <w:jc w:val="center"/>
                    <w:rPr>
                      <w:rFonts w:cs="B Nazanin"/>
                      <w:b/>
                      <w:bCs/>
                      <w:color w:val="000000" w:themeColor="text1"/>
                      <w:sz w:val="24"/>
                      <w:szCs w:val="24"/>
                      <w:rtl/>
                    </w:rPr>
                  </w:pPr>
                </w:p>
              </w:tc>
              <w:tc>
                <w:tcPr>
                  <w:tcW w:w="1383" w:type="dxa"/>
                  <w:shd w:val="clear" w:color="auto" w:fill="9CC2E5" w:themeFill="accent1" w:themeFillTint="99"/>
                </w:tcPr>
                <w:p w:rsidR="0052579B" w:rsidRPr="00EE2A7F" w:rsidRDefault="0052579B"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52579B" w:rsidRPr="00EE2A7F" w:rsidRDefault="0052579B"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52579B" w:rsidRPr="00EE2A7F" w:rsidRDefault="0052579B"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52579B" w:rsidRPr="00EE2A7F" w:rsidRDefault="0052579B"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52579B" w:rsidRPr="00EE2A7F" w:rsidRDefault="0052579B"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32 میلیون (تومان)</w:t>
                  </w:r>
                </w:p>
              </w:tc>
            </w:tr>
            <w:tr w:rsidR="00EE2A7F" w:rsidRPr="00EE2A7F" w:rsidTr="00AD69DC">
              <w:tc>
                <w:tcPr>
                  <w:tcW w:w="1923" w:type="dxa"/>
                  <w:shd w:val="clear" w:color="auto" w:fill="9CC2E5" w:themeFill="accent1" w:themeFillTint="99"/>
                </w:tcPr>
                <w:p w:rsidR="0052579B" w:rsidRPr="00EE2A7F" w:rsidRDefault="0052579B"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10 تا 15</w:t>
                  </w:r>
                </w:p>
              </w:tc>
              <w:tc>
                <w:tcPr>
                  <w:tcW w:w="1383" w:type="dxa"/>
                </w:tcPr>
                <w:p w:rsidR="0052579B" w:rsidRPr="00EE2A7F" w:rsidRDefault="0052579B" w:rsidP="001217D5">
                  <w:pPr>
                    <w:framePr w:hSpace="180" w:wrap="around" w:vAnchor="text" w:hAnchor="margin" w:y="144"/>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3</w:t>
                  </w:r>
                  <w:r w:rsidR="000677C1" w:rsidRPr="00EE2A7F">
                    <w:rPr>
                      <w:rFonts w:cs="B Nazanin" w:hint="cs"/>
                      <w:b/>
                      <w:bCs/>
                      <w:color w:val="000000" w:themeColor="text1"/>
                      <w:sz w:val="24"/>
                      <w:szCs w:val="24"/>
                      <w:rtl/>
                    </w:rPr>
                    <w:t>.5</w:t>
                  </w:r>
                </w:p>
              </w:tc>
              <w:tc>
                <w:tcPr>
                  <w:tcW w:w="1319" w:type="dxa"/>
                </w:tcPr>
                <w:p w:rsidR="0052579B" w:rsidRPr="00EE2A7F" w:rsidRDefault="000677C1"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1.65</w:t>
                  </w:r>
                </w:p>
              </w:tc>
              <w:tc>
                <w:tcPr>
                  <w:tcW w:w="1342" w:type="dxa"/>
                </w:tcPr>
                <w:p w:rsidR="0052579B" w:rsidRPr="00EE2A7F" w:rsidRDefault="00C745CA"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1.5</w:t>
                  </w:r>
                </w:p>
              </w:tc>
              <w:tc>
                <w:tcPr>
                  <w:tcW w:w="1485" w:type="dxa"/>
                </w:tcPr>
                <w:p w:rsidR="0052579B" w:rsidRPr="00EE2A7F" w:rsidRDefault="00C745CA"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1.5</w:t>
                  </w:r>
                </w:p>
              </w:tc>
              <w:tc>
                <w:tcPr>
                  <w:tcW w:w="1338" w:type="dxa"/>
                </w:tcPr>
                <w:p w:rsidR="0052579B" w:rsidRPr="00EE2A7F" w:rsidRDefault="000677C1"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1.5</w:t>
                  </w:r>
                </w:p>
              </w:tc>
            </w:tr>
            <w:tr w:rsidR="00EE2A7F" w:rsidRPr="00EE2A7F" w:rsidTr="00AD69DC">
              <w:tc>
                <w:tcPr>
                  <w:tcW w:w="1923" w:type="dxa"/>
                  <w:shd w:val="clear" w:color="auto" w:fill="9CC2E5" w:themeFill="accent1" w:themeFillTint="99"/>
                </w:tcPr>
                <w:p w:rsidR="0052579B" w:rsidRPr="00EE2A7F" w:rsidRDefault="0052579B"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lastRenderedPageBreak/>
                    <w:t>گروه 15 تا 20</w:t>
                  </w:r>
                </w:p>
              </w:tc>
              <w:tc>
                <w:tcPr>
                  <w:tcW w:w="1383" w:type="dxa"/>
                </w:tcPr>
                <w:p w:rsidR="0052579B" w:rsidRPr="00EE2A7F" w:rsidRDefault="008441B0"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4</w:t>
                  </w:r>
                </w:p>
              </w:tc>
              <w:tc>
                <w:tcPr>
                  <w:tcW w:w="1319" w:type="dxa"/>
                </w:tcPr>
                <w:p w:rsidR="0052579B" w:rsidRPr="00EE2A7F" w:rsidRDefault="0052579B"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2.5</w:t>
                  </w:r>
                </w:p>
              </w:tc>
              <w:tc>
                <w:tcPr>
                  <w:tcW w:w="1342" w:type="dxa"/>
                </w:tcPr>
                <w:p w:rsidR="0052579B" w:rsidRPr="00EE2A7F" w:rsidRDefault="008441B0"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1.6</w:t>
                  </w:r>
                </w:p>
              </w:tc>
              <w:tc>
                <w:tcPr>
                  <w:tcW w:w="1485" w:type="dxa"/>
                </w:tcPr>
                <w:p w:rsidR="0052579B" w:rsidRPr="00EE2A7F" w:rsidRDefault="008441B0"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1.6</w:t>
                  </w:r>
                </w:p>
              </w:tc>
              <w:tc>
                <w:tcPr>
                  <w:tcW w:w="1338" w:type="dxa"/>
                </w:tcPr>
                <w:p w:rsidR="0052579B" w:rsidRPr="00EE2A7F" w:rsidRDefault="008441B0"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1.6</w:t>
                  </w:r>
                </w:p>
              </w:tc>
            </w:tr>
            <w:tr w:rsidR="00EE2A7F" w:rsidRPr="00EE2A7F" w:rsidTr="00AD69DC">
              <w:tc>
                <w:tcPr>
                  <w:tcW w:w="1923" w:type="dxa"/>
                  <w:shd w:val="clear" w:color="auto" w:fill="9CC2E5" w:themeFill="accent1" w:themeFillTint="99"/>
                </w:tcPr>
                <w:p w:rsidR="0052579B" w:rsidRPr="00EE2A7F" w:rsidRDefault="0052579B"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20 تا 25</w:t>
                  </w:r>
                </w:p>
              </w:tc>
              <w:tc>
                <w:tcPr>
                  <w:tcW w:w="1383" w:type="dxa"/>
                </w:tcPr>
                <w:p w:rsidR="0052579B" w:rsidRPr="00EE2A7F" w:rsidRDefault="008441B0"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5</w:t>
                  </w:r>
                </w:p>
              </w:tc>
              <w:tc>
                <w:tcPr>
                  <w:tcW w:w="1319" w:type="dxa"/>
                </w:tcPr>
                <w:p w:rsidR="0052579B" w:rsidRPr="00EE2A7F" w:rsidRDefault="008441B0"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2.8</w:t>
                  </w:r>
                </w:p>
              </w:tc>
              <w:tc>
                <w:tcPr>
                  <w:tcW w:w="1342" w:type="dxa"/>
                </w:tcPr>
                <w:p w:rsidR="0052579B" w:rsidRPr="00EE2A7F" w:rsidRDefault="008441B0"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1.8</w:t>
                  </w:r>
                </w:p>
              </w:tc>
              <w:tc>
                <w:tcPr>
                  <w:tcW w:w="1485" w:type="dxa"/>
                </w:tcPr>
                <w:p w:rsidR="0052579B" w:rsidRPr="00EE2A7F" w:rsidRDefault="008441B0"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1.7</w:t>
                  </w:r>
                </w:p>
              </w:tc>
              <w:tc>
                <w:tcPr>
                  <w:tcW w:w="1338" w:type="dxa"/>
                </w:tcPr>
                <w:p w:rsidR="0052579B" w:rsidRPr="00EE2A7F" w:rsidRDefault="008441B0"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1.6</w:t>
                  </w:r>
                </w:p>
              </w:tc>
            </w:tr>
            <w:tr w:rsidR="00EE2A7F" w:rsidRPr="00EE2A7F" w:rsidTr="00AD69DC">
              <w:tc>
                <w:tcPr>
                  <w:tcW w:w="1923" w:type="dxa"/>
                  <w:shd w:val="clear" w:color="auto" w:fill="9CC2E5" w:themeFill="accent1" w:themeFillTint="99"/>
                </w:tcPr>
                <w:p w:rsidR="0052579B" w:rsidRPr="00EE2A7F" w:rsidRDefault="0052579B"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25 تا 30</w:t>
                  </w:r>
                </w:p>
              </w:tc>
              <w:tc>
                <w:tcPr>
                  <w:tcW w:w="1383" w:type="dxa"/>
                </w:tcPr>
                <w:p w:rsidR="0052579B" w:rsidRPr="00EE2A7F" w:rsidRDefault="0052579B" w:rsidP="001217D5">
                  <w:pPr>
                    <w:framePr w:hSpace="180" w:wrap="around" w:vAnchor="text" w:hAnchor="margin" w:y="144"/>
                    <w:spacing w:after="0"/>
                    <w:jc w:val="center"/>
                    <w:rPr>
                      <w:rFonts w:cs="B Nazanin"/>
                      <w:b/>
                      <w:bCs/>
                      <w:color w:val="000000" w:themeColor="text1"/>
                      <w:sz w:val="24"/>
                      <w:szCs w:val="24"/>
                      <w:rtl/>
                    </w:rPr>
                  </w:pPr>
                  <w:r w:rsidRPr="00EE2A7F">
                    <w:rPr>
                      <w:rFonts w:cs="B Nazanin"/>
                      <w:b/>
                      <w:bCs/>
                      <w:color w:val="000000" w:themeColor="text1"/>
                      <w:sz w:val="24"/>
                      <w:szCs w:val="24"/>
                      <w:rtl/>
                    </w:rPr>
                    <w:t>5</w:t>
                  </w:r>
                  <w:r w:rsidR="00D913E6" w:rsidRPr="00EE2A7F">
                    <w:rPr>
                      <w:rFonts w:cs="B Nazanin" w:hint="cs"/>
                      <w:b/>
                      <w:bCs/>
                      <w:color w:val="000000" w:themeColor="text1"/>
                      <w:sz w:val="24"/>
                      <w:szCs w:val="24"/>
                      <w:rtl/>
                    </w:rPr>
                    <w:t>.6</w:t>
                  </w:r>
                </w:p>
              </w:tc>
              <w:tc>
                <w:tcPr>
                  <w:tcW w:w="1319" w:type="dxa"/>
                </w:tcPr>
                <w:p w:rsidR="0052579B" w:rsidRPr="00EE2A7F" w:rsidRDefault="00D913E6"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3.2</w:t>
                  </w:r>
                </w:p>
              </w:tc>
              <w:tc>
                <w:tcPr>
                  <w:tcW w:w="1342" w:type="dxa"/>
                </w:tcPr>
                <w:p w:rsidR="0052579B" w:rsidRPr="00EE2A7F" w:rsidRDefault="00D913E6"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2.8</w:t>
                  </w:r>
                </w:p>
              </w:tc>
              <w:tc>
                <w:tcPr>
                  <w:tcW w:w="1485" w:type="dxa"/>
                </w:tcPr>
                <w:p w:rsidR="0052579B" w:rsidRPr="00EE2A7F" w:rsidRDefault="00D913E6" w:rsidP="001217D5">
                  <w:pPr>
                    <w:framePr w:hSpace="180" w:wrap="around" w:vAnchor="text" w:hAnchor="margin" w:y="144"/>
                    <w:tabs>
                      <w:tab w:val="left" w:pos="474"/>
                      <w:tab w:val="center" w:pos="634"/>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1.8</w:t>
                  </w:r>
                </w:p>
              </w:tc>
              <w:tc>
                <w:tcPr>
                  <w:tcW w:w="1338" w:type="dxa"/>
                </w:tcPr>
                <w:p w:rsidR="0052579B" w:rsidRPr="00EE2A7F" w:rsidRDefault="00D913E6" w:rsidP="001217D5">
                  <w:pPr>
                    <w:framePr w:hSpace="180" w:wrap="around" w:vAnchor="text" w:hAnchor="margin" w:y="144"/>
                    <w:tabs>
                      <w:tab w:val="left" w:pos="357"/>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1.7</w:t>
                  </w:r>
                </w:p>
              </w:tc>
            </w:tr>
            <w:tr w:rsidR="00EE2A7F" w:rsidRPr="00EE2A7F" w:rsidTr="00AD69DC">
              <w:tc>
                <w:tcPr>
                  <w:tcW w:w="1923" w:type="dxa"/>
                  <w:shd w:val="clear" w:color="auto" w:fill="9CC2E5" w:themeFill="accent1" w:themeFillTint="99"/>
                </w:tcPr>
                <w:p w:rsidR="0052579B" w:rsidRPr="00EE2A7F" w:rsidRDefault="0052579B"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30 تا 35</w:t>
                  </w:r>
                </w:p>
              </w:tc>
              <w:tc>
                <w:tcPr>
                  <w:tcW w:w="1383" w:type="dxa"/>
                </w:tcPr>
                <w:p w:rsidR="0052579B" w:rsidRPr="00EE2A7F" w:rsidRDefault="00EC319A"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6.5</w:t>
                  </w:r>
                </w:p>
              </w:tc>
              <w:tc>
                <w:tcPr>
                  <w:tcW w:w="1319" w:type="dxa"/>
                </w:tcPr>
                <w:p w:rsidR="0052579B" w:rsidRPr="00EE2A7F" w:rsidRDefault="00EC319A"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4</w:t>
                  </w:r>
                </w:p>
              </w:tc>
              <w:tc>
                <w:tcPr>
                  <w:tcW w:w="1342" w:type="dxa"/>
                </w:tcPr>
                <w:p w:rsidR="0052579B" w:rsidRPr="00EE2A7F" w:rsidRDefault="00415174" w:rsidP="001217D5">
                  <w:pPr>
                    <w:framePr w:hSpace="180" w:wrap="around" w:vAnchor="text" w:hAnchor="margin" w:y="144"/>
                    <w:tabs>
                      <w:tab w:val="left" w:pos="405"/>
                      <w:tab w:val="left" w:pos="46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2.9</w:t>
                  </w:r>
                </w:p>
              </w:tc>
              <w:tc>
                <w:tcPr>
                  <w:tcW w:w="1485" w:type="dxa"/>
                </w:tcPr>
                <w:p w:rsidR="0052579B" w:rsidRPr="00EE2A7F" w:rsidRDefault="00BF7DCA"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p>
              </w:tc>
              <w:tc>
                <w:tcPr>
                  <w:tcW w:w="1338" w:type="dxa"/>
                </w:tcPr>
                <w:p w:rsidR="0052579B" w:rsidRPr="00EE2A7F" w:rsidRDefault="00EC319A"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1.8</w:t>
                  </w:r>
                </w:p>
              </w:tc>
            </w:tr>
          </w:tbl>
          <w:p w:rsidR="0052579B" w:rsidRPr="00EE2A7F" w:rsidRDefault="0052579B" w:rsidP="001217D5">
            <w:pPr>
              <w:spacing w:after="0"/>
              <w:jc w:val="lowKashida"/>
              <w:rPr>
                <w:rFonts w:cs="B Nazanin"/>
                <w:color w:val="000000" w:themeColor="text1"/>
                <w:sz w:val="27"/>
                <w:szCs w:val="27"/>
                <w:rtl/>
              </w:rPr>
            </w:pPr>
          </w:p>
        </w:tc>
      </w:tr>
    </w:tbl>
    <w:p w:rsidR="00924B40" w:rsidRPr="00EE2A7F" w:rsidRDefault="00C745CA" w:rsidP="00BF7DCA">
      <w:pPr>
        <w:rPr>
          <w:rFonts w:cs="B Nazanin"/>
          <w:color w:val="000000" w:themeColor="text1"/>
          <w:sz w:val="27"/>
          <w:szCs w:val="27"/>
          <w:rtl/>
        </w:rPr>
      </w:pPr>
      <w:r w:rsidRPr="00EE2A7F">
        <w:rPr>
          <w:rFonts w:cs="B Nazanin" w:hint="cs"/>
          <w:color w:val="000000" w:themeColor="text1"/>
          <w:sz w:val="27"/>
          <w:szCs w:val="27"/>
          <w:rtl/>
        </w:rPr>
        <w:lastRenderedPageBreak/>
        <w:t>با دقت در نتایج این بخش مشخص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شود در این شرایط اقساط وام </w:t>
      </w:r>
      <w:r w:rsidR="00BF7DCA" w:rsidRPr="00EE2A7F">
        <w:rPr>
          <w:rFonts w:cs="B Nazanin" w:hint="cs"/>
          <w:color w:val="000000" w:themeColor="text1"/>
          <w:sz w:val="27"/>
          <w:szCs w:val="27"/>
          <w:rtl/>
        </w:rPr>
        <w:t>زیاد</w:t>
      </w:r>
      <w:r w:rsidRPr="00EE2A7F">
        <w:rPr>
          <w:rFonts w:cs="B Nazanin" w:hint="cs"/>
          <w:color w:val="000000" w:themeColor="text1"/>
          <w:sz w:val="27"/>
          <w:szCs w:val="27"/>
          <w:rtl/>
        </w:rPr>
        <w:t>، میزان متوسط وام هر دوره نسبت به حالت قبل افزایش یافته است اما در عوض تعداد اقساط کمتر شده است.</w:t>
      </w:r>
    </w:p>
    <w:p w:rsidR="00145602" w:rsidRPr="00EE2A7F" w:rsidRDefault="00A76419" w:rsidP="00BF7DCA">
      <w:pPr>
        <w:pStyle w:val="2"/>
        <w:rPr>
          <w:color w:val="000000" w:themeColor="text1"/>
          <w:rtl/>
        </w:rPr>
      </w:pPr>
      <w:bookmarkStart w:id="170" w:name="_Toc18831418"/>
      <w:bookmarkStart w:id="171" w:name="_Toc18831539"/>
      <w:bookmarkStart w:id="172" w:name="_Toc18851914"/>
      <w:bookmarkStart w:id="173" w:name="_Toc18852042"/>
      <w:bookmarkStart w:id="174" w:name="_Toc20686200"/>
      <w:bookmarkStart w:id="175" w:name="_Toc20686569"/>
      <w:r w:rsidRPr="00EE2A7F">
        <w:rPr>
          <w:rFonts w:hint="cs"/>
          <w:color w:val="000000" w:themeColor="text1"/>
          <w:rtl/>
        </w:rPr>
        <w:t>5-4-</w:t>
      </w:r>
      <w:r w:rsidR="00145602" w:rsidRPr="00EE2A7F">
        <w:rPr>
          <w:rFonts w:hint="cs"/>
          <w:color w:val="000000" w:themeColor="text1"/>
          <w:rtl/>
        </w:rPr>
        <w:t xml:space="preserve"> پرداخت وام با اقساط</w:t>
      </w:r>
      <w:r w:rsidR="00BF7DCA" w:rsidRPr="00EE2A7F">
        <w:rPr>
          <w:rFonts w:hint="cs"/>
          <w:color w:val="000000" w:themeColor="text1"/>
          <w:rtl/>
        </w:rPr>
        <w:t xml:space="preserve"> متوسط</w:t>
      </w:r>
      <w:bookmarkEnd w:id="170"/>
      <w:bookmarkEnd w:id="171"/>
      <w:bookmarkEnd w:id="172"/>
      <w:bookmarkEnd w:id="173"/>
      <w:bookmarkEnd w:id="174"/>
      <w:bookmarkEnd w:id="175"/>
    </w:p>
    <w:p w:rsidR="00853E73" w:rsidRPr="00EE2A7F" w:rsidRDefault="00092F18" w:rsidP="00BF7DCA">
      <w:pPr>
        <w:spacing w:after="0"/>
        <w:jc w:val="lowKashida"/>
        <w:rPr>
          <w:rFonts w:cs="B Nazanin"/>
          <w:color w:val="000000" w:themeColor="text1"/>
          <w:sz w:val="27"/>
          <w:szCs w:val="27"/>
          <w:rtl/>
        </w:rPr>
      </w:pPr>
      <w:r w:rsidRPr="00EE2A7F">
        <w:rPr>
          <w:rFonts w:cs="B Nazanin" w:hint="cs"/>
          <w:color w:val="000000" w:themeColor="text1"/>
          <w:sz w:val="27"/>
          <w:szCs w:val="27"/>
          <w:rtl/>
        </w:rPr>
        <w:t xml:space="preserve">در </w:t>
      </w:r>
      <w:r w:rsidR="004D3BD2" w:rsidRPr="00EE2A7F">
        <w:rPr>
          <w:rFonts w:cs="B Nazanin" w:hint="cs"/>
          <w:color w:val="000000" w:themeColor="text1"/>
          <w:sz w:val="27"/>
          <w:szCs w:val="27"/>
          <w:rtl/>
        </w:rPr>
        <w:t>این بخش از فصل پنجم</w:t>
      </w:r>
      <w:r w:rsidR="00A76419" w:rsidRPr="00EE2A7F">
        <w:rPr>
          <w:rFonts w:cs="B Nazanin" w:hint="cs"/>
          <w:color w:val="000000" w:themeColor="text1"/>
          <w:sz w:val="27"/>
          <w:szCs w:val="27"/>
          <w:rtl/>
        </w:rPr>
        <w:t xml:space="preserve"> تعداد اقساط </w:t>
      </w:r>
      <w:r w:rsidR="00BF7DCA" w:rsidRPr="00EE2A7F">
        <w:rPr>
          <w:rFonts w:cs="B Nazanin" w:hint="cs"/>
          <w:color w:val="000000" w:themeColor="text1"/>
          <w:sz w:val="27"/>
          <w:szCs w:val="27"/>
          <w:rtl/>
        </w:rPr>
        <w:t>متوسط</w:t>
      </w:r>
      <w:r w:rsidR="00A76419" w:rsidRPr="00EE2A7F">
        <w:rPr>
          <w:rFonts w:cs="B Nazanin" w:hint="cs"/>
          <w:color w:val="000000" w:themeColor="text1"/>
          <w:sz w:val="27"/>
          <w:szCs w:val="27"/>
          <w:rtl/>
        </w:rPr>
        <w:t xml:space="preserve"> (</w:t>
      </w:r>
      <w:r w:rsidR="00BF7DCA" w:rsidRPr="00EE2A7F">
        <w:rPr>
          <w:rFonts w:cs="B Nazanin" w:hint="cs"/>
          <w:color w:val="000000" w:themeColor="text1"/>
          <w:sz w:val="27"/>
          <w:szCs w:val="27"/>
          <w:rtl/>
        </w:rPr>
        <w:t>20</w:t>
      </w:r>
      <w:r w:rsidR="00A76419" w:rsidRPr="00EE2A7F">
        <w:rPr>
          <w:rFonts w:cs="B Nazanin" w:hint="cs"/>
          <w:color w:val="000000" w:themeColor="text1"/>
          <w:sz w:val="27"/>
          <w:szCs w:val="27"/>
          <w:rtl/>
        </w:rPr>
        <w:t xml:space="preserve"> قسط) را مد نظر قرار داده و ضرایب بهینه برای گروه</w:t>
      </w:r>
      <w:r w:rsidR="00A76419" w:rsidRPr="00EE2A7F">
        <w:rPr>
          <w:rFonts w:cs="B Nazanin"/>
          <w:color w:val="000000" w:themeColor="text1"/>
          <w:sz w:val="27"/>
          <w:szCs w:val="27"/>
          <w:rtl/>
        </w:rPr>
        <w:softHyphen/>
      </w:r>
      <w:r w:rsidR="00A76419" w:rsidRPr="00EE2A7F">
        <w:rPr>
          <w:rFonts w:cs="B Nazanin" w:hint="cs"/>
          <w:color w:val="000000" w:themeColor="text1"/>
          <w:sz w:val="27"/>
          <w:szCs w:val="27"/>
          <w:rtl/>
        </w:rPr>
        <w:t>های متفاوت را محاسبه می</w:t>
      </w:r>
      <w:r w:rsidR="00A76419" w:rsidRPr="00EE2A7F">
        <w:rPr>
          <w:rFonts w:cs="B Nazanin"/>
          <w:color w:val="000000" w:themeColor="text1"/>
          <w:sz w:val="27"/>
          <w:szCs w:val="27"/>
          <w:rtl/>
        </w:rPr>
        <w:softHyphen/>
      </w:r>
      <w:r w:rsidR="00A76419" w:rsidRPr="00EE2A7F">
        <w:rPr>
          <w:rFonts w:cs="B Nazanin" w:hint="cs"/>
          <w:color w:val="000000" w:themeColor="text1"/>
          <w:sz w:val="27"/>
          <w:szCs w:val="27"/>
          <w:rtl/>
        </w:rPr>
        <w:t xml:space="preserve">کنیم. در </w:t>
      </w:r>
      <w:r w:rsidR="004D3BD2" w:rsidRPr="00EE2A7F">
        <w:rPr>
          <w:rFonts w:cs="B Nazanin" w:hint="cs"/>
          <w:color w:val="000000" w:themeColor="text1"/>
          <w:sz w:val="27"/>
          <w:szCs w:val="27"/>
          <w:rtl/>
        </w:rPr>
        <w:t xml:space="preserve">این </w:t>
      </w:r>
      <w:r w:rsidR="00A76419" w:rsidRPr="00EE2A7F">
        <w:rPr>
          <w:rFonts w:cs="B Nazanin" w:hint="cs"/>
          <w:color w:val="000000" w:themeColor="text1"/>
          <w:sz w:val="27"/>
          <w:szCs w:val="27"/>
          <w:rtl/>
        </w:rPr>
        <w:t xml:space="preserve">حالت انتظار داریم ظرایب وام بهینه از هر دو حالت قبل بیشتر باشد. </w:t>
      </w:r>
    </w:p>
    <w:p w:rsidR="00A76419" w:rsidRPr="00EE2A7F" w:rsidRDefault="00A76419" w:rsidP="00BF7DCA">
      <w:pPr>
        <w:spacing w:after="0"/>
        <w:jc w:val="lowKashida"/>
        <w:rPr>
          <w:rFonts w:cs="B Nazanin"/>
          <w:color w:val="000000" w:themeColor="text1"/>
          <w:sz w:val="27"/>
          <w:szCs w:val="27"/>
          <w:rtl/>
        </w:rPr>
      </w:pPr>
      <w:r w:rsidRPr="00EE2A7F">
        <w:rPr>
          <w:rFonts w:cs="B Nazanin" w:hint="cs"/>
          <w:color w:val="000000" w:themeColor="text1"/>
          <w:sz w:val="27"/>
          <w:szCs w:val="27"/>
          <w:rtl/>
        </w:rPr>
        <w:t>این بخش نیز بایستی دقیقا مراحل طی شده در دو بخش قبل را پیمود که از ارائه جزئیات خودداری نموده و به بیان نتایج حاصل اکتفا می</w:t>
      </w:r>
      <w:r w:rsidRPr="00EE2A7F">
        <w:rPr>
          <w:rFonts w:cs="B Nazanin"/>
          <w:color w:val="000000" w:themeColor="text1"/>
          <w:sz w:val="27"/>
          <w:szCs w:val="27"/>
          <w:rtl/>
        </w:rPr>
        <w:softHyphen/>
      </w:r>
      <w:r w:rsidRPr="00EE2A7F">
        <w:rPr>
          <w:rFonts w:cs="B Nazanin" w:hint="cs"/>
          <w:color w:val="000000" w:themeColor="text1"/>
          <w:sz w:val="27"/>
          <w:szCs w:val="27"/>
          <w:rtl/>
        </w:rPr>
        <w:t>نماییم. نتایج حاصل از طراحی بهینه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 بر اساس میزان اقساط </w:t>
      </w:r>
      <w:r w:rsidR="00BF7DCA" w:rsidRPr="00EE2A7F">
        <w:rPr>
          <w:rFonts w:cs="B Nazanin" w:hint="cs"/>
          <w:color w:val="000000" w:themeColor="text1"/>
          <w:sz w:val="27"/>
          <w:szCs w:val="27"/>
          <w:rtl/>
        </w:rPr>
        <w:t>متوسط(20 قسط</w:t>
      </w:r>
      <w:r w:rsidRPr="00EE2A7F">
        <w:rPr>
          <w:rFonts w:cs="B Nazanin" w:hint="cs"/>
          <w:color w:val="000000" w:themeColor="text1"/>
          <w:sz w:val="27"/>
          <w:szCs w:val="27"/>
          <w:rtl/>
        </w:rPr>
        <w:t>) در جدول 5-14</w:t>
      </w:r>
      <w:r w:rsidR="003E5867" w:rsidRPr="00EE2A7F">
        <w:rPr>
          <w:rFonts w:cs="B Nazanin" w:hint="cs"/>
          <w:color w:val="000000" w:themeColor="text1"/>
          <w:sz w:val="27"/>
          <w:szCs w:val="27"/>
          <w:rtl/>
        </w:rPr>
        <w:t xml:space="preserve"> قابل مشاهده است.</w:t>
      </w:r>
    </w:p>
    <w:tbl>
      <w:tblPr>
        <w:tblpPr w:leftFromText="180" w:rightFromText="180" w:vertAnchor="text" w:horzAnchor="margin" w:tblpY="144"/>
        <w:bidiVisual/>
        <w:tblW w:w="0" w:type="auto"/>
        <w:tblLook w:val="04A0" w:firstRow="1" w:lastRow="0" w:firstColumn="1" w:lastColumn="0" w:noHBand="0" w:noVBand="1"/>
      </w:tblPr>
      <w:tblGrid>
        <w:gridCol w:w="9016"/>
      </w:tblGrid>
      <w:tr w:rsidR="00EE2A7F" w:rsidRPr="00EE2A7F" w:rsidTr="00C71FE5">
        <w:tc>
          <w:tcPr>
            <w:tcW w:w="9016" w:type="dxa"/>
          </w:tcPr>
          <w:p w:rsidR="00A76419" w:rsidRPr="00EE2A7F" w:rsidRDefault="00F523E9" w:rsidP="001217D5">
            <w:pPr>
              <w:tabs>
                <w:tab w:val="left" w:pos="985"/>
                <w:tab w:val="center" w:pos="4400"/>
              </w:tabs>
              <w:spacing w:after="0"/>
              <w:rPr>
                <w:rFonts w:cs="B Nazanin"/>
                <w:b/>
                <w:bCs/>
                <w:color w:val="000000" w:themeColor="text1"/>
                <w:rtl/>
              </w:rPr>
            </w:pPr>
            <w:r w:rsidRPr="00EE2A7F">
              <w:rPr>
                <w:rFonts w:cs="B Nazanin"/>
                <w:b/>
                <w:bCs/>
                <w:color w:val="000000" w:themeColor="text1"/>
                <w:rtl/>
              </w:rPr>
              <w:tab/>
            </w:r>
            <w:r w:rsidRPr="00EE2A7F">
              <w:rPr>
                <w:rFonts w:cs="B Nazanin"/>
                <w:b/>
                <w:bCs/>
                <w:color w:val="000000" w:themeColor="text1"/>
                <w:rtl/>
              </w:rPr>
              <w:tab/>
            </w:r>
            <w:r w:rsidR="00A76419" w:rsidRPr="00EE2A7F">
              <w:rPr>
                <w:rFonts w:cs="B Nazanin" w:hint="cs"/>
                <w:b/>
                <w:bCs/>
                <w:color w:val="000000" w:themeColor="text1"/>
                <w:rtl/>
              </w:rPr>
              <w:t>جدول 5-14: ضرایب وام بهینه برای گروه</w:t>
            </w:r>
            <w:r w:rsidR="00A76419" w:rsidRPr="00EE2A7F">
              <w:rPr>
                <w:rFonts w:cs="B Nazanin"/>
                <w:b/>
                <w:bCs/>
                <w:color w:val="000000" w:themeColor="text1"/>
                <w:rtl/>
              </w:rPr>
              <w:softHyphen/>
            </w:r>
            <w:r w:rsidR="00A76419" w:rsidRPr="00EE2A7F">
              <w:rPr>
                <w:rFonts w:cs="B Nazanin" w:hint="cs"/>
                <w:b/>
                <w:bCs/>
                <w:color w:val="000000" w:themeColor="text1"/>
                <w:rtl/>
              </w:rPr>
              <w:t xml:space="preserve">های مختلف بر اساس تعداد اقساط </w:t>
            </w:r>
            <w:r w:rsidR="00BF7DCA" w:rsidRPr="00EE2A7F">
              <w:rPr>
                <w:rFonts w:cs="B Nazanin" w:hint="cs"/>
                <w:color w:val="000000" w:themeColor="text1"/>
                <w:sz w:val="27"/>
                <w:szCs w:val="27"/>
                <w:rtl/>
              </w:rPr>
              <w:t xml:space="preserve"> </w:t>
            </w:r>
            <w:r w:rsidR="00BF7DCA" w:rsidRPr="00EE2A7F">
              <w:rPr>
                <w:rFonts w:cs="B Nazanin" w:hint="cs"/>
                <w:b/>
                <w:bCs/>
                <w:color w:val="000000" w:themeColor="text1"/>
                <w:rtl/>
              </w:rPr>
              <w:t>متوسط(20 قسط</w:t>
            </w:r>
            <w:r w:rsidR="00BF7DCA" w:rsidRPr="00EE2A7F">
              <w:rPr>
                <w:rFonts w:cs="B Nazanin" w:hint="cs"/>
                <w:b/>
                <w:bCs/>
                <w:color w:val="000000" w:themeColor="text1"/>
                <w:sz w:val="18"/>
                <w:szCs w:val="18"/>
                <w:rtl/>
              </w:rPr>
              <w:t xml:space="preserve"> </w:t>
            </w:r>
            <w:r w:rsidR="00A76419" w:rsidRPr="00EE2A7F">
              <w:rPr>
                <w:rFonts w:cs="B Nazanin" w:hint="cs"/>
                <w:b/>
                <w:bCs/>
                <w:color w:val="000000" w:themeColor="text1"/>
                <w:rtl/>
              </w:rPr>
              <w:t>)</w:t>
            </w:r>
          </w:p>
        </w:tc>
      </w:tr>
      <w:tr w:rsidR="00EE2A7F" w:rsidRPr="00EE2A7F" w:rsidTr="00C71FE5">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3"/>
              <w:gridCol w:w="1383"/>
              <w:gridCol w:w="1319"/>
              <w:gridCol w:w="1342"/>
              <w:gridCol w:w="1485"/>
              <w:gridCol w:w="1338"/>
            </w:tblGrid>
            <w:tr w:rsidR="00EE2A7F" w:rsidRPr="00EE2A7F" w:rsidTr="00AD69DC">
              <w:tc>
                <w:tcPr>
                  <w:tcW w:w="1923" w:type="dxa"/>
                  <w:shd w:val="clear" w:color="auto" w:fill="2E74B5" w:themeFill="accent1" w:themeFillShade="BF"/>
                </w:tcPr>
                <w:p w:rsidR="00A76419" w:rsidRPr="00EE2A7F" w:rsidRDefault="00A76419" w:rsidP="001217D5">
                  <w:pPr>
                    <w:framePr w:hSpace="180" w:wrap="around" w:vAnchor="text" w:hAnchor="margin" w:y="144"/>
                    <w:spacing w:after="0"/>
                    <w:jc w:val="center"/>
                    <w:rPr>
                      <w:rFonts w:cs="B Nazanin"/>
                      <w:b/>
                      <w:bCs/>
                      <w:color w:val="000000" w:themeColor="text1"/>
                      <w:sz w:val="24"/>
                      <w:szCs w:val="24"/>
                      <w:rtl/>
                    </w:rPr>
                  </w:pPr>
                </w:p>
              </w:tc>
              <w:tc>
                <w:tcPr>
                  <w:tcW w:w="1383" w:type="dxa"/>
                  <w:shd w:val="clear" w:color="auto" w:fill="9CC2E5" w:themeFill="accent1" w:themeFillTint="99"/>
                </w:tcPr>
                <w:p w:rsidR="00A76419" w:rsidRPr="00EE2A7F" w:rsidRDefault="00A76419"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A76419" w:rsidRPr="00EE2A7F" w:rsidRDefault="00A76419"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A76419" w:rsidRPr="00EE2A7F" w:rsidRDefault="00A76419"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A76419" w:rsidRPr="00EE2A7F" w:rsidRDefault="00A76419"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A76419" w:rsidRPr="00EE2A7F" w:rsidRDefault="00A76419"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32 میلیون (تومان)</w:t>
                  </w:r>
                </w:p>
              </w:tc>
            </w:tr>
            <w:tr w:rsidR="00EE2A7F" w:rsidRPr="00EE2A7F" w:rsidTr="00AD69DC">
              <w:tc>
                <w:tcPr>
                  <w:tcW w:w="1923" w:type="dxa"/>
                  <w:shd w:val="clear" w:color="auto" w:fill="9CC2E5" w:themeFill="accent1" w:themeFillTint="99"/>
                </w:tcPr>
                <w:p w:rsidR="00A76419" w:rsidRPr="00EE2A7F" w:rsidRDefault="00A76419"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10 تا 15</w:t>
                  </w:r>
                </w:p>
              </w:tc>
              <w:tc>
                <w:tcPr>
                  <w:tcW w:w="1383" w:type="dxa"/>
                </w:tcPr>
                <w:p w:rsidR="00A76419" w:rsidRPr="00EE2A7F" w:rsidRDefault="00D70CFD" w:rsidP="001217D5">
                  <w:pPr>
                    <w:framePr w:hSpace="180" w:wrap="around" w:vAnchor="text" w:hAnchor="margin" w:y="144"/>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5.5</w:t>
                  </w:r>
                </w:p>
              </w:tc>
              <w:tc>
                <w:tcPr>
                  <w:tcW w:w="1319" w:type="dxa"/>
                </w:tcPr>
                <w:p w:rsidR="00A76419" w:rsidRPr="00EE2A7F" w:rsidRDefault="002E49E6"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3</w:t>
                  </w:r>
                  <w:r w:rsidR="00D70CFD" w:rsidRPr="00EE2A7F">
                    <w:rPr>
                      <w:rFonts w:cs="B Nazanin" w:hint="cs"/>
                      <w:b/>
                      <w:bCs/>
                      <w:color w:val="000000" w:themeColor="text1"/>
                      <w:sz w:val="24"/>
                      <w:szCs w:val="24"/>
                      <w:rtl/>
                    </w:rPr>
                    <w:t>.1</w:t>
                  </w:r>
                </w:p>
              </w:tc>
              <w:tc>
                <w:tcPr>
                  <w:tcW w:w="1342" w:type="dxa"/>
                </w:tcPr>
                <w:p w:rsidR="00A76419" w:rsidRPr="00EE2A7F" w:rsidRDefault="003E5867" w:rsidP="001217D5">
                  <w:pPr>
                    <w:framePr w:hSpace="180" w:wrap="around" w:vAnchor="text" w:hAnchor="margin" w:y="144"/>
                    <w:tabs>
                      <w:tab w:val="left" w:pos="34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p>
              </w:tc>
              <w:tc>
                <w:tcPr>
                  <w:tcW w:w="1485" w:type="dxa"/>
                </w:tcPr>
                <w:p w:rsidR="00A76419" w:rsidRPr="00EE2A7F" w:rsidRDefault="003E5867"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p>
              </w:tc>
              <w:tc>
                <w:tcPr>
                  <w:tcW w:w="1338" w:type="dxa"/>
                </w:tcPr>
                <w:p w:rsidR="00A76419" w:rsidRPr="00EE2A7F" w:rsidRDefault="00D70CFD" w:rsidP="001217D5">
                  <w:pPr>
                    <w:framePr w:hSpace="180" w:wrap="around" w:vAnchor="text" w:hAnchor="margin" w:y="144"/>
                    <w:tabs>
                      <w:tab w:val="left" w:pos="312"/>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p>
              </w:tc>
            </w:tr>
            <w:tr w:rsidR="00EE2A7F" w:rsidRPr="00EE2A7F" w:rsidTr="00AD69DC">
              <w:tc>
                <w:tcPr>
                  <w:tcW w:w="1923" w:type="dxa"/>
                  <w:shd w:val="clear" w:color="auto" w:fill="9CC2E5" w:themeFill="accent1" w:themeFillTint="99"/>
                </w:tcPr>
                <w:p w:rsidR="00A76419" w:rsidRPr="00EE2A7F" w:rsidRDefault="00A76419"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15 تا 20</w:t>
                  </w:r>
                </w:p>
              </w:tc>
              <w:tc>
                <w:tcPr>
                  <w:tcW w:w="1383" w:type="dxa"/>
                </w:tcPr>
                <w:p w:rsidR="00A76419" w:rsidRPr="00EE2A7F" w:rsidRDefault="00EA5B39"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5</w:t>
                  </w:r>
                  <w:r w:rsidR="00684EF3" w:rsidRPr="00EE2A7F">
                    <w:rPr>
                      <w:rFonts w:cs="B Nazanin" w:hint="cs"/>
                      <w:b/>
                      <w:bCs/>
                      <w:color w:val="000000" w:themeColor="text1"/>
                      <w:sz w:val="24"/>
                      <w:szCs w:val="24"/>
                      <w:rtl/>
                    </w:rPr>
                    <w:t>.8</w:t>
                  </w:r>
                </w:p>
              </w:tc>
              <w:tc>
                <w:tcPr>
                  <w:tcW w:w="1319" w:type="dxa"/>
                </w:tcPr>
                <w:p w:rsidR="00A76419" w:rsidRPr="00EE2A7F" w:rsidRDefault="00684EF3"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4.3</w:t>
                  </w:r>
                </w:p>
              </w:tc>
              <w:tc>
                <w:tcPr>
                  <w:tcW w:w="1342" w:type="dxa"/>
                </w:tcPr>
                <w:p w:rsidR="00A76419" w:rsidRPr="00EE2A7F" w:rsidRDefault="00684EF3"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3</w:t>
                  </w:r>
                </w:p>
              </w:tc>
              <w:tc>
                <w:tcPr>
                  <w:tcW w:w="1485" w:type="dxa"/>
                </w:tcPr>
                <w:p w:rsidR="00A76419" w:rsidRPr="00EE2A7F" w:rsidRDefault="00EF1D8C"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r w:rsidR="00684EF3" w:rsidRPr="00EE2A7F">
                    <w:rPr>
                      <w:rFonts w:cs="B Nazanin" w:hint="cs"/>
                      <w:b/>
                      <w:bCs/>
                      <w:color w:val="000000" w:themeColor="text1"/>
                      <w:sz w:val="24"/>
                      <w:szCs w:val="24"/>
                      <w:rtl/>
                    </w:rPr>
                    <w:t>4</w:t>
                  </w:r>
                </w:p>
              </w:tc>
              <w:tc>
                <w:tcPr>
                  <w:tcW w:w="1338" w:type="dxa"/>
                </w:tcPr>
                <w:p w:rsidR="00A76419" w:rsidRPr="00EE2A7F" w:rsidRDefault="00684EF3" w:rsidP="001217D5">
                  <w:pPr>
                    <w:framePr w:hSpace="180" w:wrap="around" w:vAnchor="text" w:hAnchor="margin" w:y="144"/>
                    <w:tabs>
                      <w:tab w:val="left" w:pos="477"/>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2.3</w:t>
                  </w:r>
                </w:p>
              </w:tc>
            </w:tr>
            <w:tr w:rsidR="00EE2A7F" w:rsidRPr="00EE2A7F" w:rsidTr="00AD69DC">
              <w:tc>
                <w:tcPr>
                  <w:tcW w:w="1923" w:type="dxa"/>
                  <w:shd w:val="clear" w:color="auto" w:fill="9CC2E5" w:themeFill="accent1" w:themeFillTint="99"/>
                </w:tcPr>
                <w:p w:rsidR="00A76419" w:rsidRPr="00EE2A7F" w:rsidRDefault="00A76419"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20 تا 25</w:t>
                  </w:r>
                </w:p>
              </w:tc>
              <w:tc>
                <w:tcPr>
                  <w:tcW w:w="1383" w:type="dxa"/>
                </w:tcPr>
                <w:p w:rsidR="00A76419" w:rsidRPr="00EE2A7F" w:rsidRDefault="008670FF"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6</w:t>
                  </w:r>
                </w:p>
              </w:tc>
              <w:tc>
                <w:tcPr>
                  <w:tcW w:w="1319" w:type="dxa"/>
                </w:tcPr>
                <w:p w:rsidR="00A76419" w:rsidRPr="00EE2A7F" w:rsidRDefault="008670FF"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5</w:t>
                  </w:r>
                </w:p>
              </w:tc>
              <w:tc>
                <w:tcPr>
                  <w:tcW w:w="1342" w:type="dxa"/>
                </w:tcPr>
                <w:p w:rsidR="00A76419" w:rsidRPr="00EE2A7F" w:rsidRDefault="008670FF"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4</w:t>
                  </w:r>
                </w:p>
              </w:tc>
              <w:tc>
                <w:tcPr>
                  <w:tcW w:w="1485" w:type="dxa"/>
                </w:tcPr>
                <w:p w:rsidR="00A76419" w:rsidRPr="00EE2A7F" w:rsidRDefault="008670FF"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2.6</w:t>
                  </w:r>
                </w:p>
              </w:tc>
              <w:tc>
                <w:tcPr>
                  <w:tcW w:w="1338" w:type="dxa"/>
                </w:tcPr>
                <w:p w:rsidR="00A76419" w:rsidRPr="00EE2A7F" w:rsidRDefault="008670FF"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2.6</w:t>
                  </w:r>
                </w:p>
              </w:tc>
            </w:tr>
            <w:tr w:rsidR="00EE2A7F" w:rsidRPr="00EE2A7F" w:rsidTr="00AD69DC">
              <w:tc>
                <w:tcPr>
                  <w:tcW w:w="1923" w:type="dxa"/>
                  <w:shd w:val="clear" w:color="auto" w:fill="9CC2E5" w:themeFill="accent1" w:themeFillTint="99"/>
                </w:tcPr>
                <w:p w:rsidR="00A76419" w:rsidRPr="00EE2A7F" w:rsidRDefault="00A76419"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25 تا 30</w:t>
                  </w:r>
                </w:p>
              </w:tc>
              <w:tc>
                <w:tcPr>
                  <w:tcW w:w="1383" w:type="dxa"/>
                </w:tcPr>
                <w:p w:rsidR="00A76419" w:rsidRPr="00EE2A7F" w:rsidRDefault="00992937"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6.5</w:t>
                  </w:r>
                </w:p>
              </w:tc>
              <w:tc>
                <w:tcPr>
                  <w:tcW w:w="1319" w:type="dxa"/>
                </w:tcPr>
                <w:p w:rsidR="00A76419" w:rsidRPr="00EE2A7F" w:rsidRDefault="0039352F"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6.5</w:t>
                  </w:r>
                </w:p>
              </w:tc>
              <w:tc>
                <w:tcPr>
                  <w:tcW w:w="1342" w:type="dxa"/>
                </w:tcPr>
                <w:p w:rsidR="00A76419" w:rsidRPr="00EE2A7F" w:rsidRDefault="00992937"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5</w:t>
                  </w:r>
                  <w:r w:rsidR="0039352F" w:rsidRPr="00EE2A7F">
                    <w:rPr>
                      <w:rFonts w:cs="B Nazanin" w:hint="cs"/>
                      <w:b/>
                      <w:bCs/>
                      <w:color w:val="000000" w:themeColor="text1"/>
                      <w:sz w:val="24"/>
                      <w:szCs w:val="24"/>
                      <w:rtl/>
                    </w:rPr>
                    <w:t>.5</w:t>
                  </w:r>
                </w:p>
              </w:tc>
              <w:tc>
                <w:tcPr>
                  <w:tcW w:w="1485" w:type="dxa"/>
                </w:tcPr>
                <w:p w:rsidR="00A76419" w:rsidRPr="00EE2A7F" w:rsidRDefault="00CB5B7E"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3</w:t>
                  </w:r>
                  <w:r w:rsidR="00992937" w:rsidRPr="00EE2A7F">
                    <w:rPr>
                      <w:rFonts w:cs="B Nazanin" w:hint="cs"/>
                      <w:b/>
                      <w:bCs/>
                      <w:color w:val="000000" w:themeColor="text1"/>
                      <w:sz w:val="24"/>
                      <w:szCs w:val="24"/>
                      <w:rtl/>
                    </w:rPr>
                    <w:t>.1</w:t>
                  </w:r>
                </w:p>
              </w:tc>
              <w:tc>
                <w:tcPr>
                  <w:tcW w:w="1338" w:type="dxa"/>
                </w:tcPr>
                <w:p w:rsidR="00A76419" w:rsidRPr="00EE2A7F" w:rsidRDefault="00992937"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3.1</w:t>
                  </w:r>
                </w:p>
              </w:tc>
            </w:tr>
            <w:tr w:rsidR="00EE2A7F" w:rsidRPr="00EE2A7F" w:rsidTr="00AD69DC">
              <w:tc>
                <w:tcPr>
                  <w:tcW w:w="1923" w:type="dxa"/>
                  <w:shd w:val="clear" w:color="auto" w:fill="9CC2E5" w:themeFill="accent1" w:themeFillTint="99"/>
                </w:tcPr>
                <w:p w:rsidR="00A76419" w:rsidRPr="00EE2A7F" w:rsidRDefault="00A76419"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30 تا 35</w:t>
                  </w:r>
                </w:p>
              </w:tc>
              <w:tc>
                <w:tcPr>
                  <w:tcW w:w="1383" w:type="dxa"/>
                </w:tcPr>
                <w:p w:rsidR="00A76419" w:rsidRPr="00EE2A7F" w:rsidRDefault="00992937"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7</w:t>
                  </w:r>
                </w:p>
              </w:tc>
              <w:tc>
                <w:tcPr>
                  <w:tcW w:w="1319" w:type="dxa"/>
                </w:tcPr>
                <w:p w:rsidR="00A76419" w:rsidRPr="00EE2A7F" w:rsidRDefault="00992937"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7</w:t>
                  </w:r>
                </w:p>
              </w:tc>
              <w:tc>
                <w:tcPr>
                  <w:tcW w:w="1342" w:type="dxa"/>
                </w:tcPr>
                <w:p w:rsidR="00A76419" w:rsidRPr="00EE2A7F" w:rsidRDefault="00992937" w:rsidP="001217D5">
                  <w:pPr>
                    <w:framePr w:hSpace="180" w:wrap="around" w:vAnchor="text" w:hAnchor="margin" w:y="144"/>
                    <w:tabs>
                      <w:tab w:val="left" w:pos="40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6.5</w:t>
                  </w:r>
                </w:p>
              </w:tc>
              <w:tc>
                <w:tcPr>
                  <w:tcW w:w="1485" w:type="dxa"/>
                </w:tcPr>
                <w:p w:rsidR="00A76419" w:rsidRPr="00EE2A7F" w:rsidRDefault="00992937"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3.4</w:t>
                  </w:r>
                </w:p>
              </w:tc>
              <w:tc>
                <w:tcPr>
                  <w:tcW w:w="1338" w:type="dxa"/>
                </w:tcPr>
                <w:p w:rsidR="00A76419" w:rsidRPr="00EE2A7F" w:rsidRDefault="00992937"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3.4</w:t>
                  </w:r>
                </w:p>
              </w:tc>
            </w:tr>
          </w:tbl>
          <w:p w:rsidR="00A76419" w:rsidRPr="00EE2A7F" w:rsidRDefault="00A76419" w:rsidP="00C71FE5">
            <w:pPr>
              <w:jc w:val="lowKashida"/>
              <w:rPr>
                <w:rFonts w:cs="B Nazanin"/>
                <w:color w:val="000000" w:themeColor="text1"/>
                <w:sz w:val="27"/>
                <w:szCs w:val="27"/>
                <w:rtl/>
              </w:rPr>
            </w:pPr>
          </w:p>
        </w:tc>
      </w:tr>
    </w:tbl>
    <w:p w:rsidR="00A76419" w:rsidRPr="00EE2A7F" w:rsidRDefault="00A76419" w:rsidP="001217D5">
      <w:pPr>
        <w:jc w:val="lowKashida"/>
        <w:rPr>
          <w:rFonts w:cs="B Nazanin"/>
          <w:color w:val="000000" w:themeColor="text1"/>
          <w:sz w:val="27"/>
          <w:szCs w:val="27"/>
          <w:rtl/>
        </w:rPr>
      </w:pPr>
      <w:r w:rsidRPr="00EE2A7F">
        <w:rPr>
          <w:rFonts w:cs="B Nazanin" w:hint="cs"/>
          <w:color w:val="000000" w:themeColor="text1"/>
          <w:sz w:val="27"/>
          <w:szCs w:val="27"/>
          <w:rtl/>
        </w:rPr>
        <w:t>با دقت در نتایج این بخش مشخص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شود در این شرایط </w:t>
      </w:r>
      <w:r w:rsidR="00F523E9" w:rsidRPr="00EE2A7F">
        <w:rPr>
          <w:rFonts w:cs="B Nazanin" w:hint="cs"/>
          <w:color w:val="000000" w:themeColor="text1"/>
          <w:sz w:val="27"/>
          <w:szCs w:val="27"/>
          <w:rtl/>
        </w:rPr>
        <w:t>(</w:t>
      </w:r>
      <w:r w:rsidRPr="00EE2A7F">
        <w:rPr>
          <w:rFonts w:cs="B Nazanin" w:hint="cs"/>
          <w:color w:val="000000" w:themeColor="text1"/>
          <w:sz w:val="27"/>
          <w:szCs w:val="27"/>
          <w:rtl/>
        </w:rPr>
        <w:t xml:space="preserve">اقساط وام </w:t>
      </w:r>
      <w:r w:rsidR="003150F0" w:rsidRPr="00EE2A7F">
        <w:rPr>
          <w:rFonts w:cs="B Nazanin" w:hint="cs"/>
          <w:color w:val="000000" w:themeColor="text1"/>
          <w:sz w:val="27"/>
          <w:szCs w:val="27"/>
          <w:rtl/>
        </w:rPr>
        <w:t>متوسط</w:t>
      </w:r>
      <w:r w:rsidR="00F523E9" w:rsidRPr="00EE2A7F">
        <w:rPr>
          <w:rFonts w:cs="B Nazanin" w:hint="cs"/>
          <w:color w:val="000000" w:themeColor="text1"/>
          <w:sz w:val="27"/>
          <w:szCs w:val="27"/>
          <w:rtl/>
        </w:rPr>
        <w:t>)</w:t>
      </w:r>
      <w:r w:rsidRPr="00EE2A7F">
        <w:rPr>
          <w:rFonts w:cs="B Nazanin" w:hint="cs"/>
          <w:color w:val="000000" w:themeColor="text1"/>
          <w:sz w:val="27"/>
          <w:szCs w:val="27"/>
          <w:rtl/>
        </w:rPr>
        <w:t xml:space="preserve">، میزان متوسط وام هر دوره نسبت به </w:t>
      </w:r>
      <w:r w:rsidR="003E5867" w:rsidRPr="00EE2A7F">
        <w:rPr>
          <w:rFonts w:cs="B Nazanin" w:hint="cs"/>
          <w:color w:val="000000" w:themeColor="text1"/>
          <w:sz w:val="27"/>
          <w:szCs w:val="27"/>
          <w:rtl/>
        </w:rPr>
        <w:t xml:space="preserve">دو </w:t>
      </w:r>
      <w:r w:rsidRPr="00EE2A7F">
        <w:rPr>
          <w:rFonts w:cs="B Nazanin" w:hint="cs"/>
          <w:color w:val="000000" w:themeColor="text1"/>
          <w:sz w:val="27"/>
          <w:szCs w:val="27"/>
          <w:rtl/>
        </w:rPr>
        <w:t>حالت قبل افزایش یافته است اما در عوض تعداد اقساط</w:t>
      </w:r>
      <w:r w:rsidR="003E5867" w:rsidRPr="00EE2A7F">
        <w:rPr>
          <w:rFonts w:cs="B Nazanin" w:hint="cs"/>
          <w:color w:val="000000" w:themeColor="text1"/>
          <w:sz w:val="27"/>
          <w:szCs w:val="27"/>
          <w:rtl/>
        </w:rPr>
        <w:t xml:space="preserve"> از هر دو حالت</w:t>
      </w:r>
      <w:r w:rsidRPr="00EE2A7F">
        <w:rPr>
          <w:rFonts w:cs="B Nazanin" w:hint="cs"/>
          <w:color w:val="000000" w:themeColor="text1"/>
          <w:sz w:val="27"/>
          <w:szCs w:val="27"/>
          <w:rtl/>
        </w:rPr>
        <w:t xml:space="preserve"> کمتر شده است.</w:t>
      </w:r>
    </w:p>
    <w:p w:rsidR="003150F0" w:rsidRPr="00EE2A7F" w:rsidRDefault="003150F0" w:rsidP="00216431">
      <w:pPr>
        <w:pStyle w:val="2"/>
        <w:rPr>
          <w:rtl/>
        </w:rPr>
      </w:pPr>
      <w:bookmarkStart w:id="176" w:name="_Toc18831419"/>
      <w:bookmarkStart w:id="177" w:name="_Toc18831540"/>
      <w:bookmarkStart w:id="178" w:name="_Toc18851915"/>
      <w:bookmarkStart w:id="179" w:name="_Toc18852043"/>
      <w:bookmarkStart w:id="180" w:name="_Toc20686201"/>
      <w:bookmarkStart w:id="181" w:name="_Toc20686570"/>
      <w:r w:rsidRPr="00EE2A7F">
        <w:rPr>
          <w:rFonts w:hint="cs"/>
          <w:rtl/>
        </w:rPr>
        <w:t>5-5- پرداخت وام با اقساط کم</w:t>
      </w:r>
      <w:bookmarkEnd w:id="176"/>
      <w:bookmarkEnd w:id="177"/>
      <w:bookmarkEnd w:id="178"/>
      <w:bookmarkEnd w:id="179"/>
      <w:bookmarkEnd w:id="180"/>
      <w:bookmarkEnd w:id="181"/>
    </w:p>
    <w:p w:rsidR="00D332A1" w:rsidRPr="00EE2A7F" w:rsidRDefault="001217D5" w:rsidP="001217D5">
      <w:pPr>
        <w:jc w:val="both"/>
        <w:rPr>
          <w:rFonts w:cs="B Nazanin"/>
          <w:b/>
          <w:bCs/>
          <w:color w:val="000000" w:themeColor="text1"/>
          <w:sz w:val="40"/>
          <w:szCs w:val="40"/>
          <w:rtl/>
        </w:rPr>
      </w:pPr>
      <w:r>
        <w:rPr>
          <w:rFonts w:cs="B Nazanin" w:hint="cs"/>
          <w:color w:val="000000" w:themeColor="text1"/>
          <w:sz w:val="27"/>
          <w:szCs w:val="27"/>
          <w:rtl/>
        </w:rPr>
        <w:t>حال به سراغ</w:t>
      </w:r>
      <w:r w:rsidR="00D332A1" w:rsidRPr="00EE2A7F">
        <w:rPr>
          <w:rFonts w:cs="B Nazanin" w:hint="cs"/>
          <w:color w:val="000000" w:themeColor="text1"/>
          <w:sz w:val="27"/>
          <w:szCs w:val="27"/>
          <w:rtl/>
        </w:rPr>
        <w:t xml:space="preserve"> تعداد اقس</w:t>
      </w:r>
      <w:r w:rsidR="00D332A1" w:rsidRPr="00216431">
        <w:rPr>
          <w:rFonts w:cs="B Nazanin" w:hint="cs"/>
          <w:color w:val="000000" w:themeColor="text1"/>
          <w:sz w:val="27"/>
          <w:szCs w:val="27"/>
          <w:rtl/>
        </w:rPr>
        <w:t xml:space="preserve">اط کم(10 قسط) </w:t>
      </w:r>
      <w:r>
        <w:rPr>
          <w:rFonts w:cs="B Nazanin" w:hint="cs"/>
          <w:color w:val="000000" w:themeColor="text1"/>
          <w:sz w:val="27"/>
          <w:szCs w:val="27"/>
          <w:rtl/>
        </w:rPr>
        <w:t>رفته</w:t>
      </w:r>
      <w:r w:rsidR="00D332A1" w:rsidRPr="00EE2A7F">
        <w:rPr>
          <w:rFonts w:cs="B Nazanin" w:hint="cs"/>
          <w:color w:val="000000" w:themeColor="text1"/>
          <w:sz w:val="27"/>
          <w:szCs w:val="27"/>
          <w:rtl/>
        </w:rPr>
        <w:t xml:space="preserve"> و ضرایب بهینه برای گروه</w:t>
      </w:r>
      <w:r w:rsidR="00D332A1" w:rsidRPr="00EE2A7F">
        <w:rPr>
          <w:rFonts w:cs="B Nazanin"/>
          <w:color w:val="000000" w:themeColor="text1"/>
          <w:sz w:val="27"/>
          <w:szCs w:val="27"/>
          <w:rtl/>
        </w:rPr>
        <w:softHyphen/>
      </w:r>
      <w:r w:rsidR="00D332A1" w:rsidRPr="00EE2A7F">
        <w:rPr>
          <w:rFonts w:cs="B Nazanin" w:hint="cs"/>
          <w:color w:val="000000" w:themeColor="text1"/>
          <w:sz w:val="27"/>
          <w:szCs w:val="27"/>
          <w:rtl/>
        </w:rPr>
        <w:t>های متفاوت را محاسبه می</w:t>
      </w:r>
      <w:r w:rsidR="00D332A1" w:rsidRPr="00EE2A7F">
        <w:rPr>
          <w:rFonts w:cs="B Nazanin"/>
          <w:color w:val="000000" w:themeColor="text1"/>
          <w:sz w:val="27"/>
          <w:szCs w:val="27"/>
          <w:rtl/>
        </w:rPr>
        <w:softHyphen/>
      </w:r>
      <w:r w:rsidR="00D332A1" w:rsidRPr="00EE2A7F">
        <w:rPr>
          <w:rFonts w:cs="B Nazanin" w:hint="cs"/>
          <w:color w:val="000000" w:themeColor="text1"/>
          <w:sz w:val="27"/>
          <w:szCs w:val="27"/>
          <w:rtl/>
        </w:rPr>
        <w:t xml:space="preserve">کنیم. در این حالت انتظار داریم ظرایب وام بهینه از </w:t>
      </w:r>
      <w:r>
        <w:rPr>
          <w:rFonts w:cs="B Nazanin" w:hint="cs"/>
          <w:color w:val="000000" w:themeColor="text1"/>
          <w:sz w:val="27"/>
          <w:szCs w:val="27"/>
          <w:rtl/>
        </w:rPr>
        <w:t xml:space="preserve">تمامی </w:t>
      </w:r>
      <w:r w:rsidR="00D332A1" w:rsidRPr="00EE2A7F">
        <w:rPr>
          <w:rFonts w:cs="B Nazanin" w:hint="cs"/>
          <w:color w:val="000000" w:themeColor="text1"/>
          <w:sz w:val="27"/>
          <w:szCs w:val="27"/>
          <w:rtl/>
        </w:rPr>
        <w:t xml:space="preserve">حالت قبل بیشتر باشد. </w:t>
      </w:r>
    </w:p>
    <w:p w:rsidR="00216431" w:rsidRDefault="00D332A1" w:rsidP="001217D5">
      <w:pPr>
        <w:spacing w:after="0"/>
        <w:jc w:val="both"/>
        <w:rPr>
          <w:rFonts w:cs="B Nazanin"/>
          <w:color w:val="000000" w:themeColor="text1"/>
          <w:sz w:val="27"/>
          <w:szCs w:val="27"/>
        </w:rPr>
      </w:pPr>
      <w:r w:rsidRPr="00EE2A7F">
        <w:rPr>
          <w:rFonts w:cs="B Nazanin" w:hint="cs"/>
          <w:color w:val="000000" w:themeColor="text1"/>
          <w:sz w:val="27"/>
          <w:szCs w:val="27"/>
          <w:rtl/>
        </w:rPr>
        <w:t xml:space="preserve">در این بخش نیز بایستی دقیقا مراحل طی شده در </w:t>
      </w:r>
      <w:r w:rsidR="001217D5">
        <w:rPr>
          <w:rFonts w:cs="B Nazanin" w:hint="cs"/>
          <w:color w:val="000000" w:themeColor="text1"/>
          <w:sz w:val="27"/>
          <w:szCs w:val="27"/>
          <w:rtl/>
        </w:rPr>
        <w:t>سه</w:t>
      </w:r>
      <w:r w:rsidRPr="00EE2A7F">
        <w:rPr>
          <w:rFonts w:cs="B Nazanin" w:hint="cs"/>
          <w:color w:val="000000" w:themeColor="text1"/>
          <w:sz w:val="27"/>
          <w:szCs w:val="27"/>
          <w:rtl/>
        </w:rPr>
        <w:t xml:space="preserve"> بخش قبل را پیمود که از ارائه جزئیات خودداری نموده و به بیان نتایج حاصل اکتفا می</w:t>
      </w:r>
      <w:r w:rsidRPr="00EE2A7F">
        <w:rPr>
          <w:rFonts w:cs="B Nazanin"/>
          <w:color w:val="000000" w:themeColor="text1"/>
          <w:sz w:val="27"/>
          <w:szCs w:val="27"/>
          <w:rtl/>
        </w:rPr>
        <w:softHyphen/>
      </w:r>
      <w:r w:rsidRPr="00EE2A7F">
        <w:rPr>
          <w:rFonts w:cs="B Nazanin" w:hint="cs"/>
          <w:color w:val="000000" w:themeColor="text1"/>
          <w:sz w:val="27"/>
          <w:szCs w:val="27"/>
          <w:rtl/>
        </w:rPr>
        <w:t>نماییم. نتایج حاصل از طراحی بهینه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 بر اساس میزان اقساط کم(10 قسط) در جدول 5-</w:t>
      </w:r>
      <w:r w:rsidR="00C97EFD">
        <w:rPr>
          <w:rFonts w:cs="B Nazanin" w:hint="cs"/>
          <w:color w:val="000000" w:themeColor="text1"/>
          <w:sz w:val="27"/>
          <w:szCs w:val="27"/>
          <w:rtl/>
        </w:rPr>
        <w:t>15</w:t>
      </w:r>
      <w:r w:rsidRPr="00EE2A7F">
        <w:rPr>
          <w:rFonts w:cs="B Nazanin" w:hint="cs"/>
          <w:color w:val="000000" w:themeColor="text1"/>
          <w:sz w:val="27"/>
          <w:szCs w:val="27"/>
          <w:rtl/>
        </w:rPr>
        <w:t xml:space="preserve"> قابل مشاهده است.</w:t>
      </w:r>
    </w:p>
    <w:tbl>
      <w:tblPr>
        <w:tblpPr w:leftFromText="180" w:rightFromText="180" w:vertAnchor="text" w:horzAnchor="margin" w:tblpY="144"/>
        <w:bidiVisual/>
        <w:tblW w:w="0" w:type="auto"/>
        <w:tblLook w:val="04A0" w:firstRow="1" w:lastRow="0" w:firstColumn="1" w:lastColumn="0" w:noHBand="0" w:noVBand="1"/>
      </w:tblPr>
      <w:tblGrid>
        <w:gridCol w:w="9016"/>
      </w:tblGrid>
      <w:tr w:rsidR="00AD69DC" w:rsidRPr="00EE2A7F" w:rsidTr="00873F3C">
        <w:tc>
          <w:tcPr>
            <w:tcW w:w="9016" w:type="dxa"/>
          </w:tcPr>
          <w:p w:rsidR="00AD69DC" w:rsidRPr="00AD69DC" w:rsidRDefault="00AD69DC" w:rsidP="001217D5">
            <w:pPr>
              <w:spacing w:after="0"/>
              <w:jc w:val="center"/>
              <w:rPr>
                <w:rFonts w:cs="B Nazanin"/>
                <w:b/>
                <w:bCs/>
                <w:color w:val="000000" w:themeColor="text1"/>
                <w:rtl/>
              </w:rPr>
            </w:pPr>
            <w:r w:rsidRPr="00AD69DC">
              <w:rPr>
                <w:rFonts w:cs="B Nazanin"/>
                <w:b/>
                <w:bCs/>
                <w:color w:val="000000" w:themeColor="text1"/>
                <w:rtl/>
              </w:rPr>
              <w:tab/>
            </w:r>
            <w:r w:rsidRPr="00AD69DC">
              <w:rPr>
                <w:rFonts w:cs="B Nazanin" w:hint="cs"/>
                <w:b/>
                <w:bCs/>
                <w:color w:val="000000" w:themeColor="text1"/>
                <w:rtl/>
              </w:rPr>
              <w:t>جدول 5-15: ضرایب وام بهینه برای گروه</w:t>
            </w:r>
            <w:r w:rsidRPr="00AD69DC">
              <w:rPr>
                <w:rFonts w:cs="B Nazanin"/>
                <w:b/>
                <w:bCs/>
                <w:color w:val="000000" w:themeColor="text1"/>
                <w:rtl/>
              </w:rPr>
              <w:softHyphen/>
            </w:r>
            <w:r w:rsidRPr="00AD69DC">
              <w:rPr>
                <w:rFonts w:cs="B Nazanin" w:hint="cs"/>
                <w:b/>
                <w:bCs/>
                <w:color w:val="000000" w:themeColor="text1"/>
                <w:rtl/>
              </w:rPr>
              <w:t>های مختلف بر اساس تعداد اقساط  کم(10 قسط )</w:t>
            </w:r>
          </w:p>
        </w:tc>
      </w:tr>
      <w:tr w:rsidR="00AD69DC" w:rsidRPr="00EE2A7F" w:rsidTr="00873F3C">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3"/>
              <w:gridCol w:w="1383"/>
              <w:gridCol w:w="1319"/>
              <w:gridCol w:w="1342"/>
              <w:gridCol w:w="1485"/>
              <w:gridCol w:w="1338"/>
            </w:tblGrid>
            <w:tr w:rsidR="00AD69DC" w:rsidRPr="00AD69DC" w:rsidTr="00873F3C">
              <w:tc>
                <w:tcPr>
                  <w:tcW w:w="1923" w:type="dxa"/>
                  <w:shd w:val="clear" w:color="auto" w:fill="2E74B5" w:themeFill="accent1" w:themeFillShade="BF"/>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p>
              </w:tc>
              <w:tc>
                <w:tcPr>
                  <w:tcW w:w="1383" w:type="dxa"/>
                  <w:shd w:val="clear" w:color="auto" w:fill="9CC2E5" w:themeFill="accent1" w:themeFillTint="99"/>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تا سقف 32 میلیون (تومان)</w:t>
                  </w:r>
                </w:p>
              </w:tc>
            </w:tr>
            <w:tr w:rsidR="00AD69DC" w:rsidRPr="00AD69DC" w:rsidTr="00873F3C">
              <w:tc>
                <w:tcPr>
                  <w:tcW w:w="1923" w:type="dxa"/>
                  <w:shd w:val="clear" w:color="auto" w:fill="9CC2E5" w:themeFill="accent1" w:themeFillTint="99"/>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lastRenderedPageBreak/>
                    <w:t>گروه 10 تا 15</w:t>
                  </w:r>
                </w:p>
              </w:tc>
              <w:tc>
                <w:tcPr>
                  <w:tcW w:w="1383" w:type="dxa"/>
                </w:tcPr>
                <w:p w:rsidR="00AD69DC" w:rsidRPr="00AD69DC" w:rsidRDefault="00AD69DC" w:rsidP="001217D5">
                  <w:pPr>
                    <w:framePr w:hSpace="180" w:wrap="around" w:vAnchor="text" w:hAnchor="margin" w:y="144"/>
                    <w:tabs>
                      <w:tab w:val="left" w:pos="406"/>
                      <w:tab w:val="center" w:pos="510"/>
                    </w:tabs>
                    <w:spacing w:after="0"/>
                    <w:jc w:val="center"/>
                    <w:rPr>
                      <w:rFonts w:cs="B Nazanin"/>
                      <w:b/>
                      <w:bCs/>
                      <w:color w:val="000000" w:themeColor="text1"/>
                      <w:sz w:val="24"/>
                      <w:szCs w:val="24"/>
                      <w:rtl/>
                    </w:rPr>
                  </w:pPr>
                  <w:r w:rsidRPr="00AD69DC">
                    <w:rPr>
                      <w:rFonts w:cs="B Nazanin" w:hint="cs"/>
                      <w:b/>
                      <w:bCs/>
                      <w:color w:val="000000" w:themeColor="text1"/>
                      <w:sz w:val="24"/>
                      <w:szCs w:val="24"/>
                      <w:rtl/>
                    </w:rPr>
                    <w:t>6</w:t>
                  </w:r>
                </w:p>
              </w:tc>
              <w:tc>
                <w:tcPr>
                  <w:tcW w:w="1319" w:type="dxa"/>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5.3</w:t>
                  </w:r>
                </w:p>
              </w:tc>
              <w:tc>
                <w:tcPr>
                  <w:tcW w:w="1342" w:type="dxa"/>
                </w:tcPr>
                <w:p w:rsidR="00AD69DC" w:rsidRPr="00AD69DC" w:rsidRDefault="00AD69DC" w:rsidP="001217D5">
                  <w:pPr>
                    <w:framePr w:hSpace="180" w:wrap="around" w:vAnchor="text" w:hAnchor="margin" w:y="144"/>
                    <w:tabs>
                      <w:tab w:val="left" w:pos="346"/>
                      <w:tab w:val="center" w:pos="563"/>
                    </w:tabs>
                    <w:spacing w:after="0"/>
                    <w:jc w:val="center"/>
                    <w:rPr>
                      <w:rFonts w:cs="B Nazanin"/>
                      <w:b/>
                      <w:bCs/>
                      <w:color w:val="000000" w:themeColor="text1"/>
                      <w:sz w:val="24"/>
                      <w:szCs w:val="24"/>
                      <w:rtl/>
                    </w:rPr>
                  </w:pPr>
                  <w:r w:rsidRPr="00AD69DC">
                    <w:rPr>
                      <w:rFonts w:cs="B Nazanin" w:hint="cs"/>
                      <w:b/>
                      <w:bCs/>
                      <w:color w:val="000000" w:themeColor="text1"/>
                      <w:sz w:val="24"/>
                      <w:szCs w:val="24"/>
                      <w:rtl/>
                    </w:rPr>
                    <w:t>3.3</w:t>
                  </w:r>
                </w:p>
              </w:tc>
              <w:tc>
                <w:tcPr>
                  <w:tcW w:w="1485" w:type="dxa"/>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3.2</w:t>
                  </w:r>
                </w:p>
              </w:tc>
              <w:tc>
                <w:tcPr>
                  <w:tcW w:w="1338" w:type="dxa"/>
                </w:tcPr>
                <w:p w:rsidR="00AD69DC" w:rsidRPr="00AD69DC" w:rsidRDefault="00AD69DC" w:rsidP="001217D5">
                  <w:pPr>
                    <w:framePr w:hSpace="180" w:wrap="around" w:vAnchor="text" w:hAnchor="margin" w:y="144"/>
                    <w:tabs>
                      <w:tab w:val="left" w:pos="312"/>
                      <w:tab w:val="center" w:pos="561"/>
                    </w:tabs>
                    <w:spacing w:after="0"/>
                    <w:jc w:val="center"/>
                    <w:rPr>
                      <w:rFonts w:cs="B Nazanin"/>
                      <w:b/>
                      <w:bCs/>
                      <w:color w:val="000000" w:themeColor="text1"/>
                      <w:sz w:val="24"/>
                      <w:szCs w:val="24"/>
                      <w:rtl/>
                    </w:rPr>
                  </w:pPr>
                  <w:r w:rsidRPr="00AD69DC">
                    <w:rPr>
                      <w:rFonts w:cs="B Nazanin" w:hint="cs"/>
                      <w:b/>
                      <w:bCs/>
                      <w:color w:val="000000" w:themeColor="text1"/>
                      <w:sz w:val="24"/>
                      <w:szCs w:val="24"/>
                      <w:rtl/>
                    </w:rPr>
                    <w:t>3.2</w:t>
                  </w:r>
                </w:p>
              </w:tc>
            </w:tr>
            <w:tr w:rsidR="00AD69DC" w:rsidRPr="00AD69DC" w:rsidTr="00873F3C">
              <w:tc>
                <w:tcPr>
                  <w:tcW w:w="1923" w:type="dxa"/>
                  <w:shd w:val="clear" w:color="auto" w:fill="9CC2E5" w:themeFill="accent1" w:themeFillTint="99"/>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گروه 15 تا 20</w:t>
                  </w:r>
                </w:p>
              </w:tc>
              <w:tc>
                <w:tcPr>
                  <w:tcW w:w="1383" w:type="dxa"/>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7</w:t>
                  </w:r>
                </w:p>
              </w:tc>
              <w:tc>
                <w:tcPr>
                  <w:tcW w:w="1319" w:type="dxa"/>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6.6</w:t>
                  </w:r>
                </w:p>
              </w:tc>
              <w:tc>
                <w:tcPr>
                  <w:tcW w:w="1342" w:type="dxa"/>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4.7</w:t>
                  </w:r>
                </w:p>
              </w:tc>
              <w:tc>
                <w:tcPr>
                  <w:tcW w:w="1485" w:type="dxa"/>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3.9</w:t>
                  </w:r>
                </w:p>
              </w:tc>
              <w:tc>
                <w:tcPr>
                  <w:tcW w:w="1338" w:type="dxa"/>
                </w:tcPr>
                <w:p w:rsidR="00AD69DC" w:rsidRPr="00AD69DC" w:rsidRDefault="00AD69DC" w:rsidP="001217D5">
                  <w:pPr>
                    <w:framePr w:hSpace="180" w:wrap="around" w:vAnchor="text" w:hAnchor="margin" w:y="144"/>
                    <w:tabs>
                      <w:tab w:val="left" w:pos="477"/>
                      <w:tab w:val="center" w:pos="561"/>
                    </w:tabs>
                    <w:spacing w:after="0"/>
                    <w:jc w:val="center"/>
                    <w:rPr>
                      <w:rFonts w:cs="B Nazanin"/>
                      <w:b/>
                      <w:bCs/>
                      <w:color w:val="000000" w:themeColor="text1"/>
                      <w:sz w:val="24"/>
                      <w:szCs w:val="24"/>
                      <w:rtl/>
                    </w:rPr>
                  </w:pPr>
                  <w:r w:rsidRPr="00AD69DC">
                    <w:rPr>
                      <w:rFonts w:cs="B Nazanin" w:hint="cs"/>
                      <w:b/>
                      <w:bCs/>
                      <w:color w:val="000000" w:themeColor="text1"/>
                      <w:sz w:val="24"/>
                      <w:szCs w:val="24"/>
                      <w:rtl/>
                    </w:rPr>
                    <w:t>3.8</w:t>
                  </w:r>
                </w:p>
              </w:tc>
            </w:tr>
            <w:tr w:rsidR="00AD69DC" w:rsidRPr="00AD69DC" w:rsidTr="00873F3C">
              <w:tc>
                <w:tcPr>
                  <w:tcW w:w="1923" w:type="dxa"/>
                  <w:shd w:val="clear" w:color="auto" w:fill="9CC2E5" w:themeFill="accent1" w:themeFillTint="99"/>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گروه 20 تا 25</w:t>
                  </w:r>
                </w:p>
              </w:tc>
              <w:tc>
                <w:tcPr>
                  <w:tcW w:w="1383" w:type="dxa"/>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7.5</w:t>
                  </w:r>
                </w:p>
              </w:tc>
              <w:tc>
                <w:tcPr>
                  <w:tcW w:w="1319" w:type="dxa"/>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7.5</w:t>
                  </w:r>
                </w:p>
              </w:tc>
              <w:tc>
                <w:tcPr>
                  <w:tcW w:w="1342" w:type="dxa"/>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6</w:t>
                  </w:r>
                </w:p>
              </w:tc>
              <w:tc>
                <w:tcPr>
                  <w:tcW w:w="1485" w:type="dxa"/>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4.5</w:t>
                  </w:r>
                </w:p>
              </w:tc>
              <w:tc>
                <w:tcPr>
                  <w:tcW w:w="1338" w:type="dxa"/>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4.5</w:t>
                  </w:r>
                </w:p>
              </w:tc>
            </w:tr>
            <w:tr w:rsidR="00AD69DC" w:rsidRPr="00AD69DC" w:rsidTr="00873F3C">
              <w:tc>
                <w:tcPr>
                  <w:tcW w:w="1923" w:type="dxa"/>
                  <w:shd w:val="clear" w:color="auto" w:fill="9CC2E5" w:themeFill="accent1" w:themeFillTint="99"/>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گروه 25 تا 30</w:t>
                  </w:r>
                </w:p>
              </w:tc>
              <w:tc>
                <w:tcPr>
                  <w:tcW w:w="1383" w:type="dxa"/>
                </w:tcPr>
                <w:p w:rsidR="00AD69DC" w:rsidRPr="00AD69DC" w:rsidRDefault="00AD69DC" w:rsidP="001217D5">
                  <w:pPr>
                    <w:framePr w:hSpace="180" w:wrap="around" w:vAnchor="text" w:hAnchor="margin" w:y="144"/>
                    <w:tabs>
                      <w:tab w:val="left" w:pos="357"/>
                      <w:tab w:val="center" w:pos="583"/>
                    </w:tabs>
                    <w:spacing w:after="0"/>
                    <w:jc w:val="center"/>
                    <w:rPr>
                      <w:rFonts w:cs="B Nazanin"/>
                      <w:b/>
                      <w:bCs/>
                      <w:color w:val="000000" w:themeColor="text1"/>
                      <w:sz w:val="24"/>
                      <w:szCs w:val="24"/>
                      <w:rtl/>
                    </w:rPr>
                  </w:pPr>
                  <w:r w:rsidRPr="00AD69DC">
                    <w:rPr>
                      <w:rFonts w:cs="B Nazanin" w:hint="cs"/>
                      <w:b/>
                      <w:bCs/>
                      <w:color w:val="000000" w:themeColor="text1"/>
                      <w:sz w:val="24"/>
                      <w:szCs w:val="24"/>
                      <w:rtl/>
                    </w:rPr>
                    <w:t>9</w:t>
                  </w:r>
                </w:p>
              </w:tc>
              <w:tc>
                <w:tcPr>
                  <w:tcW w:w="1319" w:type="dxa"/>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9</w:t>
                  </w:r>
                </w:p>
              </w:tc>
              <w:tc>
                <w:tcPr>
                  <w:tcW w:w="1342" w:type="dxa"/>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7.5</w:t>
                  </w:r>
                </w:p>
              </w:tc>
              <w:tc>
                <w:tcPr>
                  <w:tcW w:w="1485" w:type="dxa"/>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5.5</w:t>
                  </w:r>
                </w:p>
              </w:tc>
              <w:tc>
                <w:tcPr>
                  <w:tcW w:w="1338" w:type="dxa"/>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5.5</w:t>
                  </w:r>
                </w:p>
              </w:tc>
            </w:tr>
            <w:tr w:rsidR="00AD69DC" w:rsidRPr="00AD69DC" w:rsidTr="00873F3C">
              <w:tc>
                <w:tcPr>
                  <w:tcW w:w="1923" w:type="dxa"/>
                  <w:shd w:val="clear" w:color="auto" w:fill="9CC2E5" w:themeFill="accent1" w:themeFillTint="99"/>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گروه 30 تا 35</w:t>
                  </w:r>
                </w:p>
              </w:tc>
              <w:tc>
                <w:tcPr>
                  <w:tcW w:w="1383" w:type="dxa"/>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10.5</w:t>
                  </w:r>
                </w:p>
              </w:tc>
              <w:tc>
                <w:tcPr>
                  <w:tcW w:w="1319" w:type="dxa"/>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10.5</w:t>
                  </w:r>
                </w:p>
              </w:tc>
              <w:tc>
                <w:tcPr>
                  <w:tcW w:w="1342" w:type="dxa"/>
                </w:tcPr>
                <w:p w:rsidR="00AD69DC" w:rsidRPr="00AD69DC" w:rsidRDefault="00AD69DC" w:rsidP="001217D5">
                  <w:pPr>
                    <w:framePr w:hSpace="180" w:wrap="around" w:vAnchor="text" w:hAnchor="margin" w:y="144"/>
                    <w:tabs>
                      <w:tab w:val="left" w:pos="406"/>
                      <w:tab w:val="center" w:pos="563"/>
                    </w:tabs>
                    <w:spacing w:after="0"/>
                    <w:jc w:val="center"/>
                    <w:rPr>
                      <w:rFonts w:cs="B Nazanin"/>
                      <w:b/>
                      <w:bCs/>
                      <w:color w:val="000000" w:themeColor="text1"/>
                      <w:sz w:val="24"/>
                      <w:szCs w:val="24"/>
                      <w:rtl/>
                    </w:rPr>
                  </w:pPr>
                  <w:r w:rsidRPr="00AD69DC">
                    <w:rPr>
                      <w:rFonts w:cs="B Nazanin" w:hint="cs"/>
                      <w:b/>
                      <w:bCs/>
                      <w:color w:val="000000" w:themeColor="text1"/>
                      <w:sz w:val="24"/>
                      <w:szCs w:val="24"/>
                      <w:rtl/>
                    </w:rPr>
                    <w:t>7.8</w:t>
                  </w:r>
                </w:p>
              </w:tc>
              <w:tc>
                <w:tcPr>
                  <w:tcW w:w="1485" w:type="dxa"/>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6.2</w:t>
                  </w:r>
                </w:p>
              </w:tc>
              <w:tc>
                <w:tcPr>
                  <w:tcW w:w="1338" w:type="dxa"/>
                </w:tcPr>
                <w:p w:rsidR="00AD69DC" w:rsidRPr="00AD69DC" w:rsidRDefault="00AD69DC" w:rsidP="001217D5">
                  <w:pPr>
                    <w:framePr w:hSpace="180" w:wrap="around" w:vAnchor="text" w:hAnchor="margin" w:y="144"/>
                    <w:spacing w:after="0"/>
                    <w:jc w:val="center"/>
                    <w:rPr>
                      <w:rFonts w:cs="B Nazanin"/>
                      <w:b/>
                      <w:bCs/>
                      <w:color w:val="000000" w:themeColor="text1"/>
                      <w:sz w:val="24"/>
                      <w:szCs w:val="24"/>
                      <w:rtl/>
                    </w:rPr>
                  </w:pPr>
                  <w:r w:rsidRPr="00AD69DC">
                    <w:rPr>
                      <w:rFonts w:cs="B Nazanin" w:hint="cs"/>
                      <w:b/>
                      <w:bCs/>
                      <w:color w:val="000000" w:themeColor="text1"/>
                      <w:sz w:val="24"/>
                      <w:szCs w:val="24"/>
                      <w:rtl/>
                    </w:rPr>
                    <w:t>6.2</w:t>
                  </w:r>
                </w:p>
              </w:tc>
            </w:tr>
          </w:tbl>
          <w:p w:rsidR="00AD69DC" w:rsidRPr="00AD69DC" w:rsidRDefault="00AD69DC" w:rsidP="001217D5">
            <w:pPr>
              <w:spacing w:after="0"/>
              <w:jc w:val="lowKashida"/>
              <w:rPr>
                <w:rFonts w:cs="B Nazanin"/>
                <w:b/>
                <w:bCs/>
                <w:color w:val="000000" w:themeColor="text1"/>
                <w:sz w:val="24"/>
                <w:szCs w:val="24"/>
                <w:rtl/>
              </w:rPr>
            </w:pPr>
          </w:p>
        </w:tc>
      </w:tr>
    </w:tbl>
    <w:p w:rsidR="00D332A1" w:rsidRPr="00EE2A7F" w:rsidRDefault="00D332A1" w:rsidP="001217D5">
      <w:pPr>
        <w:spacing w:before="240"/>
        <w:rPr>
          <w:rFonts w:cs="B Nazanin"/>
          <w:color w:val="000000" w:themeColor="text1"/>
          <w:sz w:val="27"/>
          <w:szCs w:val="27"/>
          <w:rtl/>
        </w:rPr>
      </w:pPr>
      <w:r w:rsidRPr="00EE2A7F">
        <w:rPr>
          <w:rFonts w:cs="B Nazanin" w:hint="cs"/>
          <w:color w:val="000000" w:themeColor="text1"/>
          <w:sz w:val="27"/>
          <w:szCs w:val="27"/>
          <w:rtl/>
        </w:rPr>
        <w:lastRenderedPageBreak/>
        <w:t>با دقت در نتایج این بخش مشخص می</w:t>
      </w:r>
      <w:r w:rsidRPr="00EE2A7F">
        <w:rPr>
          <w:rFonts w:cs="B Nazanin"/>
          <w:color w:val="000000" w:themeColor="text1"/>
          <w:sz w:val="27"/>
          <w:szCs w:val="27"/>
          <w:rtl/>
        </w:rPr>
        <w:softHyphen/>
      </w:r>
      <w:r w:rsidR="006860DF">
        <w:rPr>
          <w:rFonts w:cs="B Nazanin" w:hint="cs"/>
          <w:color w:val="000000" w:themeColor="text1"/>
          <w:sz w:val="27"/>
          <w:szCs w:val="27"/>
          <w:rtl/>
        </w:rPr>
        <w:t>شود در این شرایط (اقساط وام کم</w:t>
      </w:r>
      <w:r w:rsidRPr="00EE2A7F">
        <w:rPr>
          <w:rFonts w:cs="B Nazanin" w:hint="cs"/>
          <w:color w:val="000000" w:themeColor="text1"/>
          <w:sz w:val="27"/>
          <w:szCs w:val="27"/>
          <w:rtl/>
        </w:rPr>
        <w:t>)، می</w:t>
      </w:r>
      <w:r w:rsidR="006860DF">
        <w:rPr>
          <w:rFonts w:cs="B Nazanin" w:hint="cs"/>
          <w:color w:val="000000" w:themeColor="text1"/>
          <w:sz w:val="27"/>
          <w:szCs w:val="27"/>
          <w:rtl/>
        </w:rPr>
        <w:t>زان متوسط وام هر دوره نسبت به سه</w:t>
      </w:r>
      <w:r w:rsidRPr="00EE2A7F">
        <w:rPr>
          <w:rFonts w:cs="B Nazanin" w:hint="cs"/>
          <w:color w:val="000000" w:themeColor="text1"/>
          <w:sz w:val="27"/>
          <w:szCs w:val="27"/>
          <w:rtl/>
        </w:rPr>
        <w:t xml:space="preserve"> حالت قبل افزایش یافته است اما در عوض تعداد اقساط از هر </w:t>
      </w:r>
      <w:r w:rsidR="006860DF">
        <w:rPr>
          <w:rFonts w:cs="B Nazanin" w:hint="cs"/>
          <w:color w:val="000000" w:themeColor="text1"/>
          <w:sz w:val="27"/>
          <w:szCs w:val="27"/>
          <w:rtl/>
        </w:rPr>
        <w:t>سه</w:t>
      </w:r>
      <w:r w:rsidRPr="00EE2A7F">
        <w:rPr>
          <w:rFonts w:cs="B Nazanin" w:hint="cs"/>
          <w:color w:val="000000" w:themeColor="text1"/>
          <w:sz w:val="27"/>
          <w:szCs w:val="27"/>
          <w:rtl/>
        </w:rPr>
        <w:t xml:space="preserve"> حالت کمتر شده است.</w:t>
      </w:r>
    </w:p>
    <w:p w:rsidR="00AF73F5" w:rsidRPr="00EE2A7F" w:rsidRDefault="00AF73F5" w:rsidP="00AD69DC">
      <w:pPr>
        <w:pStyle w:val="2"/>
        <w:rPr>
          <w:rtl/>
        </w:rPr>
      </w:pPr>
      <w:bookmarkStart w:id="182" w:name="_Toc18851916"/>
      <w:bookmarkStart w:id="183" w:name="_Toc18852044"/>
      <w:bookmarkStart w:id="184" w:name="_Toc20686202"/>
      <w:bookmarkStart w:id="185" w:name="_Toc20686571"/>
      <w:r w:rsidRPr="00EE2A7F">
        <w:rPr>
          <w:rFonts w:hint="cs"/>
          <w:rtl/>
        </w:rPr>
        <w:t>5</w:t>
      </w:r>
      <w:r w:rsidR="001217D5">
        <w:rPr>
          <w:rFonts w:hint="cs"/>
          <w:rtl/>
        </w:rPr>
        <w:t>-5- پرداخت وام با اقساط</w:t>
      </w:r>
      <w:r w:rsidRPr="00EE2A7F">
        <w:rPr>
          <w:rFonts w:hint="cs"/>
          <w:rtl/>
        </w:rPr>
        <w:t xml:space="preserve"> خیلی کم</w:t>
      </w:r>
      <w:bookmarkEnd w:id="182"/>
      <w:bookmarkEnd w:id="183"/>
      <w:bookmarkEnd w:id="184"/>
      <w:bookmarkEnd w:id="185"/>
    </w:p>
    <w:p w:rsidR="00AF73F5" w:rsidRPr="001217D5" w:rsidRDefault="00AF73F5" w:rsidP="001217D5">
      <w:pPr>
        <w:rPr>
          <w:rFonts w:cs="B Nazanin"/>
          <w:b/>
          <w:bCs/>
          <w:color w:val="000000" w:themeColor="text1"/>
          <w:sz w:val="27"/>
          <w:szCs w:val="27"/>
          <w:rtl/>
        </w:rPr>
      </w:pPr>
      <w:r w:rsidRPr="001217D5">
        <w:rPr>
          <w:rFonts w:cs="B Nazanin" w:hint="cs"/>
          <w:color w:val="000000" w:themeColor="text1"/>
          <w:sz w:val="27"/>
          <w:szCs w:val="27"/>
          <w:rtl/>
        </w:rPr>
        <w:t xml:space="preserve">در </w:t>
      </w:r>
      <w:r w:rsidR="001217D5">
        <w:rPr>
          <w:rFonts w:cs="B Nazanin" w:hint="cs"/>
          <w:color w:val="000000" w:themeColor="text1"/>
          <w:sz w:val="27"/>
          <w:szCs w:val="27"/>
          <w:rtl/>
        </w:rPr>
        <w:t>آخرین مرحله</w:t>
      </w:r>
      <w:r w:rsidRPr="001217D5">
        <w:rPr>
          <w:rFonts w:cs="B Nazanin" w:hint="cs"/>
          <w:color w:val="000000" w:themeColor="text1"/>
          <w:sz w:val="27"/>
          <w:szCs w:val="27"/>
          <w:rtl/>
        </w:rPr>
        <w:t xml:space="preserve"> از فصل پنجم تعداد اقساط </w:t>
      </w:r>
      <w:r w:rsidR="008700B2" w:rsidRPr="001217D5">
        <w:rPr>
          <w:rFonts w:cs="B Nazanin" w:hint="cs"/>
          <w:color w:val="000000" w:themeColor="text1"/>
          <w:sz w:val="27"/>
          <w:szCs w:val="27"/>
          <w:rtl/>
        </w:rPr>
        <w:t xml:space="preserve">خیلی </w:t>
      </w:r>
      <w:r w:rsidRPr="001217D5">
        <w:rPr>
          <w:rFonts w:cs="B Nazanin" w:hint="cs"/>
          <w:color w:val="000000" w:themeColor="text1"/>
          <w:sz w:val="27"/>
          <w:szCs w:val="27"/>
          <w:rtl/>
        </w:rPr>
        <w:t>کم(</w:t>
      </w:r>
      <w:r w:rsidR="008700B2" w:rsidRPr="001217D5">
        <w:rPr>
          <w:rFonts w:cs="B Nazanin" w:hint="cs"/>
          <w:color w:val="000000" w:themeColor="text1"/>
          <w:sz w:val="27"/>
          <w:szCs w:val="27"/>
          <w:rtl/>
        </w:rPr>
        <w:t>6</w:t>
      </w:r>
      <w:r w:rsidRPr="001217D5">
        <w:rPr>
          <w:rFonts w:cs="B Nazanin" w:hint="cs"/>
          <w:color w:val="000000" w:themeColor="text1"/>
          <w:sz w:val="27"/>
          <w:szCs w:val="27"/>
          <w:rtl/>
        </w:rPr>
        <w:t xml:space="preserve"> قسط) را مد نظر قرار داده و ضرایب بهینه برای گروه</w:t>
      </w:r>
      <w:r w:rsidRPr="001217D5">
        <w:rPr>
          <w:rFonts w:cs="B Nazanin"/>
          <w:color w:val="000000" w:themeColor="text1"/>
          <w:sz w:val="27"/>
          <w:szCs w:val="27"/>
          <w:rtl/>
        </w:rPr>
        <w:softHyphen/>
      </w:r>
      <w:r w:rsidRPr="001217D5">
        <w:rPr>
          <w:rFonts w:cs="B Nazanin" w:hint="cs"/>
          <w:color w:val="000000" w:themeColor="text1"/>
          <w:sz w:val="27"/>
          <w:szCs w:val="27"/>
          <w:rtl/>
        </w:rPr>
        <w:t>های متفاوت را محاسبه می</w:t>
      </w:r>
      <w:r w:rsidRPr="001217D5">
        <w:rPr>
          <w:rFonts w:cs="B Nazanin"/>
          <w:color w:val="000000" w:themeColor="text1"/>
          <w:sz w:val="27"/>
          <w:szCs w:val="27"/>
          <w:rtl/>
        </w:rPr>
        <w:softHyphen/>
      </w:r>
      <w:r w:rsidRPr="001217D5">
        <w:rPr>
          <w:rFonts w:cs="B Nazanin" w:hint="cs"/>
          <w:color w:val="000000" w:themeColor="text1"/>
          <w:sz w:val="27"/>
          <w:szCs w:val="27"/>
          <w:rtl/>
        </w:rPr>
        <w:t xml:space="preserve">کنیم. در این حالت انتظار داریم ظرایب وام بهینه از </w:t>
      </w:r>
      <w:r w:rsidR="001217D5">
        <w:rPr>
          <w:rFonts w:cs="B Nazanin" w:hint="cs"/>
          <w:color w:val="000000" w:themeColor="text1"/>
          <w:sz w:val="27"/>
          <w:szCs w:val="27"/>
          <w:rtl/>
        </w:rPr>
        <w:t>تمامی</w:t>
      </w:r>
      <w:r w:rsidRPr="001217D5">
        <w:rPr>
          <w:rFonts w:cs="B Nazanin" w:hint="cs"/>
          <w:color w:val="000000" w:themeColor="text1"/>
          <w:sz w:val="27"/>
          <w:szCs w:val="27"/>
          <w:rtl/>
        </w:rPr>
        <w:t xml:space="preserve"> حال</w:t>
      </w:r>
      <w:r w:rsidR="001217D5">
        <w:rPr>
          <w:rFonts w:cs="B Nazanin" w:hint="cs"/>
          <w:color w:val="000000" w:themeColor="text1"/>
          <w:sz w:val="27"/>
          <w:szCs w:val="27"/>
          <w:rtl/>
        </w:rPr>
        <w:t>ا</w:t>
      </w:r>
      <w:r w:rsidRPr="001217D5">
        <w:rPr>
          <w:rFonts w:cs="B Nazanin" w:hint="cs"/>
          <w:color w:val="000000" w:themeColor="text1"/>
          <w:sz w:val="27"/>
          <w:szCs w:val="27"/>
          <w:rtl/>
        </w:rPr>
        <w:t xml:space="preserve">ت قبل بیشتر باشد. </w:t>
      </w:r>
    </w:p>
    <w:p w:rsidR="006860DF" w:rsidRPr="00EE2A7F" w:rsidRDefault="00AF73F5" w:rsidP="001217D5">
      <w:pPr>
        <w:spacing w:after="0"/>
        <w:jc w:val="lowKashida"/>
        <w:rPr>
          <w:rFonts w:cs="B Nazanin"/>
          <w:color w:val="000000" w:themeColor="text1"/>
          <w:sz w:val="27"/>
          <w:szCs w:val="27"/>
          <w:rtl/>
        </w:rPr>
      </w:pPr>
      <w:r w:rsidRPr="00EE2A7F">
        <w:rPr>
          <w:rFonts w:cs="B Nazanin" w:hint="cs"/>
          <w:color w:val="000000" w:themeColor="text1"/>
          <w:sz w:val="27"/>
          <w:szCs w:val="27"/>
          <w:rtl/>
        </w:rPr>
        <w:t>در این بخش نیز بایستی دقیقا مراحل طی شده در دو بخش قبل را پیمود که از ارائه جزئیات خودداری نموده و به بیان نتایج حاصل اکتفا می</w:t>
      </w:r>
      <w:r w:rsidRPr="00EE2A7F">
        <w:rPr>
          <w:rFonts w:cs="B Nazanin"/>
          <w:color w:val="000000" w:themeColor="text1"/>
          <w:sz w:val="27"/>
          <w:szCs w:val="27"/>
          <w:rtl/>
        </w:rPr>
        <w:softHyphen/>
      </w:r>
      <w:r w:rsidRPr="00EE2A7F">
        <w:rPr>
          <w:rFonts w:cs="B Nazanin" w:hint="cs"/>
          <w:color w:val="000000" w:themeColor="text1"/>
          <w:sz w:val="27"/>
          <w:szCs w:val="27"/>
          <w:rtl/>
        </w:rPr>
        <w:t>نماییم. نتایج حاصل از طراحی بهینه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 بر اساس میزان اقساط</w:t>
      </w:r>
      <w:r w:rsidR="008700B2">
        <w:rPr>
          <w:rFonts w:cs="B Nazanin" w:hint="cs"/>
          <w:color w:val="000000" w:themeColor="text1"/>
          <w:sz w:val="27"/>
          <w:szCs w:val="27"/>
          <w:rtl/>
        </w:rPr>
        <w:t xml:space="preserve"> خیلی</w:t>
      </w:r>
      <w:r w:rsidRPr="00EE2A7F">
        <w:rPr>
          <w:rFonts w:cs="B Nazanin" w:hint="cs"/>
          <w:color w:val="000000" w:themeColor="text1"/>
          <w:sz w:val="27"/>
          <w:szCs w:val="27"/>
          <w:rtl/>
        </w:rPr>
        <w:t xml:space="preserve"> کم</w:t>
      </w:r>
      <w:r w:rsidR="001217D5">
        <w:rPr>
          <w:rFonts w:cs="B Nazanin" w:hint="cs"/>
          <w:color w:val="000000" w:themeColor="text1"/>
          <w:sz w:val="27"/>
          <w:szCs w:val="27"/>
          <w:rtl/>
        </w:rPr>
        <w:t xml:space="preserve"> </w:t>
      </w:r>
      <w:r w:rsidRPr="00EE2A7F">
        <w:rPr>
          <w:rFonts w:cs="B Nazanin" w:hint="cs"/>
          <w:color w:val="000000" w:themeColor="text1"/>
          <w:sz w:val="27"/>
          <w:szCs w:val="27"/>
          <w:rtl/>
        </w:rPr>
        <w:t>(</w:t>
      </w:r>
      <w:r w:rsidR="008700B2">
        <w:rPr>
          <w:rFonts w:cs="B Nazanin" w:hint="cs"/>
          <w:color w:val="000000" w:themeColor="text1"/>
          <w:sz w:val="27"/>
          <w:szCs w:val="27"/>
          <w:rtl/>
        </w:rPr>
        <w:t>6</w:t>
      </w:r>
      <w:r w:rsidRPr="00EE2A7F">
        <w:rPr>
          <w:rFonts w:cs="B Nazanin" w:hint="cs"/>
          <w:color w:val="000000" w:themeColor="text1"/>
          <w:sz w:val="27"/>
          <w:szCs w:val="27"/>
          <w:rtl/>
        </w:rPr>
        <w:t xml:space="preserve"> قسط) در جدول 5-</w:t>
      </w:r>
      <w:r w:rsidR="00C97EFD">
        <w:rPr>
          <w:rFonts w:cs="B Nazanin" w:hint="cs"/>
          <w:color w:val="000000" w:themeColor="text1"/>
          <w:sz w:val="27"/>
          <w:szCs w:val="27"/>
          <w:rtl/>
        </w:rPr>
        <w:t>16</w:t>
      </w:r>
      <w:r w:rsidR="001217D5">
        <w:rPr>
          <w:rFonts w:cs="B Nazanin" w:hint="cs"/>
          <w:color w:val="000000" w:themeColor="text1"/>
          <w:sz w:val="27"/>
          <w:szCs w:val="27"/>
          <w:rtl/>
        </w:rPr>
        <w:t xml:space="preserve"> </w:t>
      </w:r>
      <w:r w:rsidRPr="00EE2A7F">
        <w:rPr>
          <w:rFonts w:cs="B Nazanin" w:hint="cs"/>
          <w:color w:val="000000" w:themeColor="text1"/>
          <w:sz w:val="27"/>
          <w:szCs w:val="27"/>
          <w:rtl/>
        </w:rPr>
        <w:t>قابل مشاهده است.</w:t>
      </w:r>
    </w:p>
    <w:tbl>
      <w:tblPr>
        <w:tblpPr w:leftFromText="180" w:rightFromText="180" w:vertAnchor="text" w:horzAnchor="margin" w:tblpY="144"/>
        <w:bidiVisual/>
        <w:tblW w:w="0" w:type="auto"/>
        <w:tblLook w:val="04A0" w:firstRow="1" w:lastRow="0" w:firstColumn="1" w:lastColumn="0" w:noHBand="0" w:noVBand="1"/>
      </w:tblPr>
      <w:tblGrid>
        <w:gridCol w:w="9016"/>
      </w:tblGrid>
      <w:tr w:rsidR="00EE2A7F" w:rsidRPr="00EE2A7F" w:rsidTr="00FA57D2">
        <w:tc>
          <w:tcPr>
            <w:tcW w:w="9016" w:type="dxa"/>
          </w:tcPr>
          <w:p w:rsidR="00AF73F5" w:rsidRPr="00EE2A7F" w:rsidRDefault="00AF73F5" w:rsidP="00433565">
            <w:pPr>
              <w:tabs>
                <w:tab w:val="left" w:pos="985"/>
                <w:tab w:val="center" w:pos="4400"/>
              </w:tabs>
              <w:spacing w:after="0"/>
              <w:rPr>
                <w:rFonts w:cs="B Nazanin"/>
                <w:b/>
                <w:bCs/>
                <w:color w:val="000000" w:themeColor="text1"/>
                <w:rtl/>
              </w:rPr>
            </w:pPr>
            <w:r w:rsidRPr="00EE2A7F">
              <w:rPr>
                <w:rFonts w:cs="B Nazanin"/>
                <w:b/>
                <w:bCs/>
                <w:color w:val="000000" w:themeColor="text1"/>
                <w:rtl/>
              </w:rPr>
              <w:tab/>
            </w:r>
            <w:r w:rsidRPr="00EE2A7F">
              <w:rPr>
                <w:rFonts w:cs="B Nazanin"/>
                <w:b/>
                <w:bCs/>
                <w:color w:val="000000" w:themeColor="text1"/>
                <w:rtl/>
              </w:rPr>
              <w:tab/>
            </w:r>
            <w:r w:rsidRPr="00EE2A7F">
              <w:rPr>
                <w:rFonts w:cs="B Nazanin" w:hint="cs"/>
                <w:b/>
                <w:bCs/>
                <w:color w:val="000000" w:themeColor="text1"/>
                <w:rtl/>
              </w:rPr>
              <w:t>جدول 5-1</w:t>
            </w:r>
            <w:r w:rsidR="00C97EFD">
              <w:rPr>
                <w:rFonts w:cs="B Nazanin" w:hint="cs"/>
                <w:b/>
                <w:bCs/>
                <w:color w:val="000000" w:themeColor="text1"/>
                <w:rtl/>
              </w:rPr>
              <w:t>6</w:t>
            </w:r>
            <w:r w:rsidRPr="00EE2A7F">
              <w:rPr>
                <w:rFonts w:cs="B Nazanin" w:hint="cs"/>
                <w:b/>
                <w:bCs/>
                <w:color w:val="000000" w:themeColor="text1"/>
                <w:rtl/>
              </w:rPr>
              <w:t>: ضرایب وام بهینه برای گروه</w:t>
            </w:r>
            <w:r w:rsidRPr="00EE2A7F">
              <w:rPr>
                <w:rFonts w:cs="B Nazanin"/>
                <w:b/>
                <w:bCs/>
                <w:color w:val="000000" w:themeColor="text1"/>
                <w:rtl/>
              </w:rPr>
              <w:softHyphen/>
            </w:r>
            <w:r w:rsidRPr="00EE2A7F">
              <w:rPr>
                <w:rFonts w:cs="B Nazanin" w:hint="cs"/>
                <w:b/>
                <w:bCs/>
                <w:color w:val="000000" w:themeColor="text1"/>
                <w:rtl/>
              </w:rPr>
              <w:t xml:space="preserve">های مختلف بر اساس تعداد اقساط </w:t>
            </w:r>
            <w:r w:rsidRPr="00EE2A7F">
              <w:rPr>
                <w:rFonts w:cs="B Nazanin" w:hint="cs"/>
                <w:color w:val="000000" w:themeColor="text1"/>
                <w:sz w:val="27"/>
                <w:szCs w:val="27"/>
                <w:rtl/>
              </w:rPr>
              <w:t xml:space="preserve"> </w:t>
            </w:r>
            <w:r w:rsidRPr="00EE2A7F">
              <w:rPr>
                <w:rFonts w:cs="B Nazanin" w:hint="cs"/>
                <w:b/>
                <w:bCs/>
                <w:color w:val="000000" w:themeColor="text1"/>
                <w:rtl/>
              </w:rPr>
              <w:t>خیلی کم</w:t>
            </w:r>
            <w:r w:rsidR="00433565">
              <w:rPr>
                <w:rFonts w:cs="B Nazanin" w:hint="cs"/>
                <w:b/>
                <w:bCs/>
                <w:color w:val="000000" w:themeColor="text1"/>
                <w:rtl/>
              </w:rPr>
              <w:t xml:space="preserve"> </w:t>
            </w:r>
            <w:r w:rsidRPr="00EE2A7F">
              <w:rPr>
                <w:rFonts w:cs="B Nazanin" w:hint="cs"/>
                <w:b/>
                <w:bCs/>
                <w:color w:val="000000" w:themeColor="text1"/>
                <w:rtl/>
              </w:rPr>
              <w:t>(6 قسط</w:t>
            </w:r>
            <w:r w:rsidRPr="00EE2A7F">
              <w:rPr>
                <w:rFonts w:cs="B Nazanin" w:hint="cs"/>
                <w:b/>
                <w:bCs/>
                <w:color w:val="000000" w:themeColor="text1"/>
                <w:sz w:val="18"/>
                <w:szCs w:val="18"/>
                <w:rtl/>
              </w:rPr>
              <w:t xml:space="preserve"> </w:t>
            </w:r>
            <w:r w:rsidRPr="00EE2A7F">
              <w:rPr>
                <w:rFonts w:cs="B Nazanin" w:hint="cs"/>
                <w:b/>
                <w:bCs/>
                <w:color w:val="000000" w:themeColor="text1"/>
                <w:rtl/>
              </w:rPr>
              <w:t>)</w:t>
            </w:r>
          </w:p>
        </w:tc>
      </w:tr>
      <w:tr w:rsidR="00EE2A7F" w:rsidRPr="00EE2A7F" w:rsidTr="00FA57D2">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3"/>
              <w:gridCol w:w="1383"/>
              <w:gridCol w:w="1319"/>
              <w:gridCol w:w="1342"/>
              <w:gridCol w:w="1485"/>
              <w:gridCol w:w="1338"/>
            </w:tblGrid>
            <w:tr w:rsidR="00EE2A7F" w:rsidRPr="00EE2A7F" w:rsidTr="00AD69DC">
              <w:tc>
                <w:tcPr>
                  <w:tcW w:w="1923" w:type="dxa"/>
                  <w:shd w:val="clear" w:color="auto" w:fill="2E74B5" w:themeFill="accent1" w:themeFillShade="BF"/>
                </w:tcPr>
                <w:p w:rsidR="00AF73F5" w:rsidRPr="00EE2A7F" w:rsidRDefault="00AF73F5" w:rsidP="001217D5">
                  <w:pPr>
                    <w:framePr w:hSpace="180" w:wrap="around" w:vAnchor="text" w:hAnchor="margin" w:y="144"/>
                    <w:spacing w:after="0"/>
                    <w:jc w:val="center"/>
                    <w:rPr>
                      <w:rFonts w:cs="B Nazanin"/>
                      <w:b/>
                      <w:bCs/>
                      <w:color w:val="000000" w:themeColor="text1"/>
                      <w:sz w:val="24"/>
                      <w:szCs w:val="24"/>
                      <w:rtl/>
                    </w:rPr>
                  </w:pPr>
                </w:p>
              </w:tc>
              <w:tc>
                <w:tcPr>
                  <w:tcW w:w="1383" w:type="dxa"/>
                  <w:shd w:val="clear" w:color="auto" w:fill="9CC2E5" w:themeFill="accent1" w:themeFillTint="99"/>
                </w:tcPr>
                <w:p w:rsidR="00AF73F5" w:rsidRPr="00EE2A7F" w:rsidRDefault="00AF73F5"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AF73F5" w:rsidRPr="00EE2A7F" w:rsidRDefault="00AF73F5"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AF73F5" w:rsidRPr="00EE2A7F" w:rsidRDefault="00AF73F5"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AF73F5" w:rsidRPr="00EE2A7F" w:rsidRDefault="00AF73F5"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AF73F5" w:rsidRPr="00EE2A7F" w:rsidRDefault="00AF73F5"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32 میلیون (تومان)</w:t>
                  </w:r>
                </w:p>
              </w:tc>
            </w:tr>
            <w:tr w:rsidR="00EE2A7F" w:rsidRPr="00EE2A7F" w:rsidTr="00AD69DC">
              <w:tc>
                <w:tcPr>
                  <w:tcW w:w="1923" w:type="dxa"/>
                  <w:shd w:val="clear" w:color="auto" w:fill="9CC2E5" w:themeFill="accent1" w:themeFillTint="99"/>
                </w:tcPr>
                <w:p w:rsidR="00AF73F5" w:rsidRPr="00EE2A7F" w:rsidRDefault="00AF73F5"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10 تا 15</w:t>
                  </w:r>
                </w:p>
              </w:tc>
              <w:tc>
                <w:tcPr>
                  <w:tcW w:w="1383" w:type="dxa"/>
                </w:tcPr>
                <w:p w:rsidR="00AF73F5" w:rsidRPr="00EE2A7F" w:rsidRDefault="00497C39" w:rsidP="001217D5">
                  <w:pPr>
                    <w:framePr w:hSpace="180" w:wrap="around" w:vAnchor="text" w:hAnchor="margin" w:y="144"/>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6.6</w:t>
                  </w:r>
                </w:p>
              </w:tc>
              <w:tc>
                <w:tcPr>
                  <w:tcW w:w="1319" w:type="dxa"/>
                </w:tcPr>
                <w:p w:rsidR="00AF73F5" w:rsidRPr="00EE2A7F" w:rsidRDefault="004602E8"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6</w:t>
                  </w:r>
                  <w:r w:rsidR="00497C39" w:rsidRPr="00EE2A7F">
                    <w:rPr>
                      <w:rFonts w:cs="B Nazanin" w:hint="cs"/>
                      <w:b/>
                      <w:bCs/>
                      <w:color w:val="000000" w:themeColor="text1"/>
                      <w:sz w:val="24"/>
                      <w:szCs w:val="24"/>
                      <w:rtl/>
                    </w:rPr>
                    <w:t>.4</w:t>
                  </w:r>
                </w:p>
              </w:tc>
              <w:tc>
                <w:tcPr>
                  <w:tcW w:w="1342" w:type="dxa"/>
                </w:tcPr>
                <w:p w:rsidR="00AF73F5" w:rsidRPr="00EE2A7F" w:rsidRDefault="00A3747B" w:rsidP="001217D5">
                  <w:pPr>
                    <w:framePr w:hSpace="180" w:wrap="around" w:vAnchor="text" w:hAnchor="margin" w:y="144"/>
                    <w:tabs>
                      <w:tab w:val="left" w:pos="34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6</w:t>
                  </w:r>
                </w:p>
              </w:tc>
              <w:tc>
                <w:tcPr>
                  <w:tcW w:w="1485" w:type="dxa"/>
                </w:tcPr>
                <w:p w:rsidR="00AF73F5" w:rsidRPr="00EE2A7F" w:rsidRDefault="00A3747B"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4.3</w:t>
                  </w:r>
                </w:p>
              </w:tc>
              <w:tc>
                <w:tcPr>
                  <w:tcW w:w="1338" w:type="dxa"/>
                </w:tcPr>
                <w:p w:rsidR="00AF73F5" w:rsidRPr="00EE2A7F" w:rsidRDefault="00A3747B" w:rsidP="001217D5">
                  <w:pPr>
                    <w:framePr w:hSpace="180" w:wrap="around" w:vAnchor="text" w:hAnchor="margin" w:y="144"/>
                    <w:tabs>
                      <w:tab w:val="left" w:pos="312"/>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4.3</w:t>
                  </w:r>
                </w:p>
              </w:tc>
            </w:tr>
            <w:tr w:rsidR="00EE2A7F" w:rsidRPr="00EE2A7F" w:rsidTr="00AD69DC">
              <w:tc>
                <w:tcPr>
                  <w:tcW w:w="1923" w:type="dxa"/>
                  <w:shd w:val="clear" w:color="auto" w:fill="9CC2E5" w:themeFill="accent1" w:themeFillTint="99"/>
                </w:tcPr>
                <w:p w:rsidR="00AF73F5" w:rsidRPr="00EE2A7F" w:rsidRDefault="00AF73F5"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15 تا 20</w:t>
                  </w:r>
                </w:p>
              </w:tc>
              <w:tc>
                <w:tcPr>
                  <w:tcW w:w="1383" w:type="dxa"/>
                </w:tcPr>
                <w:p w:rsidR="00AF73F5" w:rsidRPr="00EE2A7F" w:rsidRDefault="00497C39"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9</w:t>
                  </w:r>
                </w:p>
              </w:tc>
              <w:tc>
                <w:tcPr>
                  <w:tcW w:w="1319" w:type="dxa"/>
                </w:tcPr>
                <w:p w:rsidR="00AF73F5" w:rsidRPr="00EE2A7F" w:rsidRDefault="00497C39"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8</w:t>
                  </w:r>
                </w:p>
              </w:tc>
              <w:tc>
                <w:tcPr>
                  <w:tcW w:w="1342" w:type="dxa"/>
                </w:tcPr>
                <w:p w:rsidR="00AF73F5" w:rsidRPr="00EE2A7F" w:rsidRDefault="00497C39"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7</w:t>
                  </w:r>
                </w:p>
              </w:tc>
              <w:tc>
                <w:tcPr>
                  <w:tcW w:w="1485" w:type="dxa"/>
                </w:tcPr>
                <w:p w:rsidR="00AF73F5" w:rsidRPr="00EE2A7F" w:rsidRDefault="00497C39"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5.5</w:t>
                  </w:r>
                </w:p>
              </w:tc>
              <w:tc>
                <w:tcPr>
                  <w:tcW w:w="1338" w:type="dxa"/>
                </w:tcPr>
                <w:p w:rsidR="00AF73F5" w:rsidRPr="00EE2A7F" w:rsidRDefault="00497C39" w:rsidP="001217D5">
                  <w:pPr>
                    <w:framePr w:hSpace="180" w:wrap="around" w:vAnchor="text" w:hAnchor="margin" w:y="144"/>
                    <w:tabs>
                      <w:tab w:val="left" w:pos="477"/>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5.5</w:t>
                  </w:r>
                </w:p>
              </w:tc>
            </w:tr>
            <w:tr w:rsidR="00EE2A7F" w:rsidRPr="00EE2A7F" w:rsidTr="00AD69DC">
              <w:tc>
                <w:tcPr>
                  <w:tcW w:w="1923" w:type="dxa"/>
                  <w:shd w:val="clear" w:color="auto" w:fill="9CC2E5" w:themeFill="accent1" w:themeFillTint="99"/>
                </w:tcPr>
                <w:p w:rsidR="00AF73F5" w:rsidRPr="00EE2A7F" w:rsidRDefault="00AF73F5"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20 تا 25</w:t>
                  </w:r>
                </w:p>
              </w:tc>
              <w:tc>
                <w:tcPr>
                  <w:tcW w:w="1383" w:type="dxa"/>
                </w:tcPr>
                <w:p w:rsidR="00AF73F5" w:rsidRPr="00EE2A7F" w:rsidRDefault="00497C39"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11</w:t>
                  </w:r>
                </w:p>
              </w:tc>
              <w:tc>
                <w:tcPr>
                  <w:tcW w:w="1319" w:type="dxa"/>
                </w:tcPr>
                <w:p w:rsidR="00AF73F5" w:rsidRPr="00EE2A7F" w:rsidRDefault="00EF5591"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8</w:t>
                  </w:r>
                </w:p>
              </w:tc>
              <w:tc>
                <w:tcPr>
                  <w:tcW w:w="1342" w:type="dxa"/>
                </w:tcPr>
                <w:p w:rsidR="00AF73F5" w:rsidRPr="00EE2A7F" w:rsidRDefault="00EF5591"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7</w:t>
                  </w:r>
                  <w:r w:rsidR="00497C39" w:rsidRPr="00EE2A7F">
                    <w:rPr>
                      <w:rFonts w:cs="B Nazanin" w:hint="cs"/>
                      <w:b/>
                      <w:bCs/>
                      <w:color w:val="000000" w:themeColor="text1"/>
                      <w:sz w:val="24"/>
                      <w:szCs w:val="24"/>
                      <w:rtl/>
                    </w:rPr>
                    <w:t>.8</w:t>
                  </w:r>
                </w:p>
              </w:tc>
              <w:tc>
                <w:tcPr>
                  <w:tcW w:w="1485" w:type="dxa"/>
                </w:tcPr>
                <w:p w:rsidR="00AF73F5" w:rsidRPr="00EE2A7F" w:rsidRDefault="00497C39"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6.7</w:t>
                  </w:r>
                </w:p>
              </w:tc>
              <w:tc>
                <w:tcPr>
                  <w:tcW w:w="1338" w:type="dxa"/>
                </w:tcPr>
                <w:p w:rsidR="00AF73F5" w:rsidRPr="00EE2A7F" w:rsidRDefault="00497C39"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6.5</w:t>
                  </w:r>
                </w:p>
              </w:tc>
            </w:tr>
            <w:tr w:rsidR="00EE2A7F" w:rsidRPr="00EE2A7F" w:rsidTr="00AD69DC">
              <w:tc>
                <w:tcPr>
                  <w:tcW w:w="1923" w:type="dxa"/>
                  <w:shd w:val="clear" w:color="auto" w:fill="9CC2E5" w:themeFill="accent1" w:themeFillTint="99"/>
                </w:tcPr>
                <w:p w:rsidR="00AF73F5" w:rsidRPr="00EE2A7F" w:rsidRDefault="00AF73F5"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25 تا 30</w:t>
                  </w:r>
                </w:p>
              </w:tc>
              <w:tc>
                <w:tcPr>
                  <w:tcW w:w="1383" w:type="dxa"/>
                </w:tcPr>
                <w:p w:rsidR="00AF73F5" w:rsidRPr="00EE2A7F" w:rsidRDefault="00750E00"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14</w:t>
                  </w:r>
                </w:p>
              </w:tc>
              <w:tc>
                <w:tcPr>
                  <w:tcW w:w="1319" w:type="dxa"/>
                </w:tcPr>
                <w:p w:rsidR="00AF73F5" w:rsidRPr="00EE2A7F" w:rsidRDefault="00750E00"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12.</w:t>
                  </w:r>
                  <w:r w:rsidR="00EF5591" w:rsidRPr="00EE2A7F">
                    <w:rPr>
                      <w:rFonts w:cs="B Nazanin" w:hint="cs"/>
                      <w:b/>
                      <w:bCs/>
                      <w:color w:val="000000" w:themeColor="text1"/>
                      <w:sz w:val="24"/>
                      <w:szCs w:val="24"/>
                      <w:rtl/>
                    </w:rPr>
                    <w:t>5</w:t>
                  </w:r>
                </w:p>
              </w:tc>
              <w:tc>
                <w:tcPr>
                  <w:tcW w:w="1342" w:type="dxa"/>
                </w:tcPr>
                <w:p w:rsidR="00AF73F5" w:rsidRPr="00EE2A7F" w:rsidRDefault="00750E00"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8.3</w:t>
                  </w:r>
                </w:p>
              </w:tc>
              <w:tc>
                <w:tcPr>
                  <w:tcW w:w="1485" w:type="dxa"/>
                </w:tcPr>
                <w:p w:rsidR="00AF73F5" w:rsidRPr="00EE2A7F" w:rsidRDefault="00750E00"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8.3</w:t>
                  </w:r>
                </w:p>
              </w:tc>
              <w:tc>
                <w:tcPr>
                  <w:tcW w:w="1338" w:type="dxa"/>
                </w:tcPr>
                <w:p w:rsidR="00AF73F5" w:rsidRPr="00EE2A7F" w:rsidRDefault="00750E00"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8.3</w:t>
                  </w:r>
                </w:p>
              </w:tc>
            </w:tr>
            <w:tr w:rsidR="00EE2A7F" w:rsidRPr="00EE2A7F" w:rsidTr="00AD69DC">
              <w:tc>
                <w:tcPr>
                  <w:tcW w:w="1923" w:type="dxa"/>
                  <w:shd w:val="clear" w:color="auto" w:fill="9CC2E5" w:themeFill="accent1" w:themeFillTint="99"/>
                </w:tcPr>
                <w:p w:rsidR="00AF73F5" w:rsidRPr="00EE2A7F" w:rsidRDefault="00AF73F5"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30 تا 35</w:t>
                  </w:r>
                </w:p>
              </w:tc>
              <w:tc>
                <w:tcPr>
                  <w:tcW w:w="1383" w:type="dxa"/>
                </w:tcPr>
                <w:p w:rsidR="00AF73F5" w:rsidRPr="00EE2A7F" w:rsidRDefault="00AF73F5" w:rsidP="001217D5">
                  <w:pPr>
                    <w:framePr w:hSpace="180" w:wrap="around" w:vAnchor="text" w:hAnchor="margin" w:y="144"/>
                    <w:tabs>
                      <w:tab w:val="left" w:pos="417"/>
                      <w:tab w:val="center" w:pos="583"/>
                    </w:tabs>
                    <w:spacing w:after="0"/>
                    <w:rPr>
                      <w:rFonts w:cs="B Nazanin"/>
                      <w:b/>
                      <w:bCs/>
                      <w:color w:val="000000" w:themeColor="text1"/>
                      <w:sz w:val="24"/>
                      <w:szCs w:val="24"/>
                      <w:rtl/>
                    </w:rPr>
                  </w:pPr>
                  <w:r w:rsidRPr="00EE2A7F">
                    <w:rPr>
                      <w:rFonts w:cs="B Nazanin"/>
                      <w:b/>
                      <w:bCs/>
                      <w:color w:val="000000" w:themeColor="text1"/>
                      <w:sz w:val="24"/>
                      <w:szCs w:val="24"/>
                      <w:rtl/>
                    </w:rPr>
                    <w:tab/>
                  </w:r>
                  <w:r w:rsidR="00502742" w:rsidRPr="00EE2A7F">
                    <w:rPr>
                      <w:rFonts w:cs="B Nazanin" w:hint="cs"/>
                      <w:b/>
                      <w:bCs/>
                      <w:color w:val="000000" w:themeColor="text1"/>
                      <w:sz w:val="24"/>
                      <w:szCs w:val="24"/>
                      <w:rtl/>
                    </w:rPr>
                    <w:t>14.5</w:t>
                  </w:r>
                </w:p>
              </w:tc>
              <w:tc>
                <w:tcPr>
                  <w:tcW w:w="1319" w:type="dxa"/>
                </w:tcPr>
                <w:p w:rsidR="00AF73F5" w:rsidRPr="00EE2A7F" w:rsidRDefault="00502742"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14</w:t>
                  </w:r>
                </w:p>
              </w:tc>
              <w:tc>
                <w:tcPr>
                  <w:tcW w:w="1342" w:type="dxa"/>
                </w:tcPr>
                <w:p w:rsidR="00AF73F5" w:rsidRPr="00EE2A7F" w:rsidRDefault="00AF73F5" w:rsidP="001217D5">
                  <w:pPr>
                    <w:framePr w:hSpace="180" w:wrap="around" w:vAnchor="text" w:hAnchor="margin" w:y="144"/>
                    <w:tabs>
                      <w:tab w:val="left" w:pos="40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9.5</w:t>
                  </w:r>
                </w:p>
              </w:tc>
              <w:tc>
                <w:tcPr>
                  <w:tcW w:w="1485" w:type="dxa"/>
                </w:tcPr>
                <w:p w:rsidR="00AF73F5" w:rsidRPr="00EE2A7F" w:rsidRDefault="00502742"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9</w:t>
                  </w:r>
                </w:p>
              </w:tc>
              <w:tc>
                <w:tcPr>
                  <w:tcW w:w="1338" w:type="dxa"/>
                </w:tcPr>
                <w:p w:rsidR="00AF73F5" w:rsidRPr="00EE2A7F" w:rsidRDefault="00502742" w:rsidP="001217D5">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9</w:t>
                  </w:r>
                </w:p>
              </w:tc>
            </w:tr>
          </w:tbl>
          <w:p w:rsidR="00AF73F5" w:rsidRPr="00EE2A7F" w:rsidRDefault="00AF73F5" w:rsidP="00FA57D2">
            <w:pPr>
              <w:jc w:val="lowKashida"/>
              <w:rPr>
                <w:rFonts w:cs="B Nazanin"/>
                <w:color w:val="000000" w:themeColor="text1"/>
                <w:sz w:val="27"/>
                <w:szCs w:val="27"/>
                <w:rtl/>
              </w:rPr>
            </w:pPr>
          </w:p>
        </w:tc>
      </w:tr>
    </w:tbl>
    <w:p w:rsidR="00AF73F5" w:rsidRPr="00EE2A7F" w:rsidRDefault="00AF73F5" w:rsidP="004F588A">
      <w:pPr>
        <w:spacing w:before="240"/>
        <w:rPr>
          <w:rFonts w:cs="B Nazanin"/>
          <w:color w:val="000000" w:themeColor="text1"/>
          <w:sz w:val="27"/>
          <w:szCs w:val="27"/>
          <w:rtl/>
        </w:rPr>
      </w:pPr>
      <w:r w:rsidRPr="00EE2A7F">
        <w:rPr>
          <w:rFonts w:cs="B Nazanin" w:hint="cs"/>
          <w:color w:val="000000" w:themeColor="text1"/>
          <w:sz w:val="27"/>
          <w:szCs w:val="27"/>
          <w:rtl/>
        </w:rPr>
        <w:t>با دقت در نتایج این بخش مشخص می</w:t>
      </w:r>
      <w:r w:rsidRPr="00EE2A7F">
        <w:rPr>
          <w:rFonts w:cs="B Nazanin"/>
          <w:color w:val="000000" w:themeColor="text1"/>
          <w:sz w:val="27"/>
          <w:szCs w:val="27"/>
          <w:rtl/>
        </w:rPr>
        <w:softHyphen/>
      </w:r>
      <w:r w:rsidR="006860DF">
        <w:rPr>
          <w:rFonts w:cs="B Nazanin" w:hint="cs"/>
          <w:color w:val="000000" w:themeColor="text1"/>
          <w:sz w:val="27"/>
          <w:szCs w:val="27"/>
          <w:rtl/>
        </w:rPr>
        <w:t>شود در این شرایط (اقساط وام خیلی کم</w:t>
      </w:r>
      <w:r w:rsidRPr="00EE2A7F">
        <w:rPr>
          <w:rFonts w:cs="B Nazanin" w:hint="cs"/>
          <w:color w:val="000000" w:themeColor="text1"/>
          <w:sz w:val="27"/>
          <w:szCs w:val="27"/>
          <w:rtl/>
        </w:rPr>
        <w:t>)، م</w:t>
      </w:r>
      <w:r w:rsidR="006860DF">
        <w:rPr>
          <w:rFonts w:cs="B Nazanin" w:hint="cs"/>
          <w:color w:val="000000" w:themeColor="text1"/>
          <w:sz w:val="27"/>
          <w:szCs w:val="27"/>
          <w:rtl/>
        </w:rPr>
        <w:t>یزان متوسط وام هر دوره نسبت به چهار</w:t>
      </w:r>
      <w:r w:rsidRPr="00EE2A7F">
        <w:rPr>
          <w:rFonts w:cs="B Nazanin" w:hint="cs"/>
          <w:color w:val="000000" w:themeColor="text1"/>
          <w:sz w:val="27"/>
          <w:szCs w:val="27"/>
          <w:rtl/>
        </w:rPr>
        <w:t xml:space="preserve">حالت قبل افزایش یافته است اما در عوض تعداد اقساط از هر </w:t>
      </w:r>
      <w:r w:rsidR="006860DF">
        <w:rPr>
          <w:rFonts w:cs="B Nazanin" w:hint="cs"/>
          <w:color w:val="000000" w:themeColor="text1"/>
          <w:sz w:val="27"/>
          <w:szCs w:val="27"/>
          <w:rtl/>
        </w:rPr>
        <w:t>چهار</w:t>
      </w:r>
      <w:r w:rsidRPr="00EE2A7F">
        <w:rPr>
          <w:rFonts w:cs="B Nazanin" w:hint="cs"/>
          <w:color w:val="000000" w:themeColor="text1"/>
          <w:sz w:val="27"/>
          <w:szCs w:val="27"/>
          <w:rtl/>
        </w:rPr>
        <w:t xml:space="preserve"> حالت کمتر شده است.</w:t>
      </w:r>
    </w:p>
    <w:p w:rsidR="00C0071E" w:rsidRPr="00EE2A7F" w:rsidRDefault="003E5867" w:rsidP="00BF69D8">
      <w:pPr>
        <w:pStyle w:val="2"/>
        <w:rPr>
          <w:color w:val="000000" w:themeColor="text1"/>
          <w:rtl/>
        </w:rPr>
      </w:pPr>
      <w:bookmarkStart w:id="186" w:name="_Toc18831420"/>
      <w:bookmarkStart w:id="187" w:name="_Toc18831541"/>
      <w:bookmarkStart w:id="188" w:name="_Toc18851917"/>
      <w:bookmarkStart w:id="189" w:name="_Toc18852045"/>
      <w:bookmarkStart w:id="190" w:name="_Toc20686203"/>
      <w:bookmarkStart w:id="191" w:name="_Toc20686572"/>
      <w:r w:rsidRPr="00EE2A7F">
        <w:rPr>
          <w:rFonts w:hint="cs"/>
          <w:color w:val="000000" w:themeColor="text1"/>
          <w:rtl/>
        </w:rPr>
        <w:t>5-5</w:t>
      </w:r>
      <w:r w:rsidR="004D34B5" w:rsidRPr="00EE2A7F">
        <w:rPr>
          <w:rFonts w:hint="cs"/>
          <w:color w:val="000000" w:themeColor="text1"/>
          <w:rtl/>
        </w:rPr>
        <w:t>- جمع</w:t>
      </w:r>
      <w:r w:rsidR="004D34B5" w:rsidRPr="00EE2A7F">
        <w:rPr>
          <w:color w:val="000000" w:themeColor="text1"/>
          <w:rtl/>
        </w:rPr>
        <w:softHyphen/>
      </w:r>
      <w:r w:rsidR="004D34B5" w:rsidRPr="00EE2A7F">
        <w:rPr>
          <w:rFonts w:hint="cs"/>
          <w:color w:val="000000" w:themeColor="text1"/>
          <w:rtl/>
        </w:rPr>
        <w:t>بندی</w:t>
      </w:r>
      <w:bookmarkEnd w:id="186"/>
      <w:bookmarkEnd w:id="187"/>
      <w:bookmarkEnd w:id="188"/>
      <w:bookmarkEnd w:id="189"/>
      <w:bookmarkEnd w:id="190"/>
      <w:bookmarkEnd w:id="191"/>
    </w:p>
    <w:p w:rsidR="00710E4F" w:rsidRDefault="004D34B5" w:rsidP="006860DF">
      <w:pPr>
        <w:spacing w:after="0"/>
        <w:ind w:left="19"/>
        <w:jc w:val="lowKashida"/>
        <w:rPr>
          <w:rFonts w:cs="B Nazanin"/>
          <w:color w:val="000000" w:themeColor="text1"/>
          <w:sz w:val="27"/>
          <w:szCs w:val="27"/>
          <w:rtl/>
        </w:rPr>
      </w:pPr>
      <w:r w:rsidRPr="00EE2A7F">
        <w:rPr>
          <w:rFonts w:cs="B Nazanin" w:hint="cs"/>
          <w:color w:val="000000" w:themeColor="text1"/>
          <w:sz w:val="27"/>
          <w:szCs w:val="27"/>
          <w:rtl/>
        </w:rPr>
        <w:t>در این فصل سعی شد حالت</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های ممکنی که برای </w:t>
      </w:r>
      <w:r w:rsidR="00202071" w:rsidRPr="00EE2A7F">
        <w:rPr>
          <w:rFonts w:cs="B Nazanin" w:hint="cs"/>
          <w:color w:val="000000" w:themeColor="text1"/>
          <w:sz w:val="27"/>
          <w:szCs w:val="27"/>
          <w:rtl/>
        </w:rPr>
        <w:t>طراحی بهینه</w:t>
      </w:r>
      <w:r w:rsidR="00202071" w:rsidRPr="00EE2A7F">
        <w:rPr>
          <w:rFonts w:cs="B Nazanin"/>
          <w:color w:val="000000" w:themeColor="text1"/>
          <w:sz w:val="27"/>
          <w:szCs w:val="27"/>
          <w:rtl/>
        </w:rPr>
        <w:softHyphen/>
      </w:r>
      <w:r w:rsidR="00202071" w:rsidRPr="00EE2A7F">
        <w:rPr>
          <w:rFonts w:cs="B Nazanin" w:hint="cs"/>
          <w:color w:val="000000" w:themeColor="text1"/>
          <w:sz w:val="27"/>
          <w:szCs w:val="27"/>
          <w:rtl/>
        </w:rPr>
        <w:t xml:space="preserve">ی </w:t>
      </w:r>
      <w:r w:rsidRPr="00EE2A7F">
        <w:rPr>
          <w:rFonts w:cs="B Nazanin" w:hint="cs"/>
          <w:color w:val="000000" w:themeColor="text1"/>
          <w:sz w:val="27"/>
          <w:szCs w:val="27"/>
          <w:rtl/>
        </w:rPr>
        <w:t>صندوق</w:t>
      </w:r>
      <w:r w:rsidR="00202071" w:rsidRPr="00EE2A7F">
        <w:rPr>
          <w:rFonts w:cs="B Nazanin" w:hint="cs"/>
          <w:color w:val="000000" w:themeColor="text1"/>
          <w:sz w:val="27"/>
          <w:szCs w:val="27"/>
          <w:rtl/>
        </w:rPr>
        <w:t xml:space="preserve"> صادق آباد</w:t>
      </w:r>
      <w:r w:rsidRPr="00EE2A7F">
        <w:rPr>
          <w:rFonts w:cs="B Nazanin" w:hint="cs"/>
          <w:color w:val="000000" w:themeColor="text1"/>
          <w:sz w:val="27"/>
          <w:szCs w:val="27"/>
          <w:rtl/>
        </w:rPr>
        <w:t xml:space="preserve"> با فرض</w:t>
      </w:r>
      <w:r w:rsidRPr="00EE2A7F">
        <w:rPr>
          <w:rFonts w:cs="B Nazanin"/>
          <w:color w:val="000000" w:themeColor="text1"/>
          <w:sz w:val="27"/>
          <w:szCs w:val="27"/>
          <w:rtl/>
        </w:rPr>
        <w:softHyphen/>
      </w:r>
      <w:r w:rsidR="00202071" w:rsidRPr="00EE2A7F">
        <w:rPr>
          <w:rFonts w:cs="B Nazanin" w:hint="cs"/>
          <w:color w:val="000000" w:themeColor="text1"/>
          <w:sz w:val="27"/>
          <w:szCs w:val="27"/>
          <w:rtl/>
        </w:rPr>
        <w:t>های ساده شونده</w:t>
      </w:r>
      <w:r w:rsidR="00202071" w:rsidRPr="00EE2A7F">
        <w:rPr>
          <w:rFonts w:cs="B Nazanin"/>
          <w:color w:val="000000" w:themeColor="text1"/>
          <w:sz w:val="27"/>
          <w:szCs w:val="27"/>
          <w:rtl/>
        </w:rPr>
        <w:softHyphen/>
      </w:r>
      <w:r w:rsidR="00202071" w:rsidRPr="00EE2A7F">
        <w:rPr>
          <w:rFonts w:cs="B Nazanin" w:hint="cs"/>
          <w:color w:val="000000" w:themeColor="text1"/>
          <w:sz w:val="27"/>
          <w:szCs w:val="27"/>
          <w:rtl/>
        </w:rPr>
        <w:t>ای</w:t>
      </w:r>
      <w:r w:rsidRPr="00EE2A7F">
        <w:rPr>
          <w:rFonts w:cs="B Nazanin" w:hint="cs"/>
          <w:color w:val="000000" w:themeColor="text1"/>
          <w:sz w:val="27"/>
          <w:szCs w:val="27"/>
          <w:rtl/>
        </w:rPr>
        <w:t xml:space="preserve"> که در اول این فصل بیان شد شبیه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سازی شود تا بتوان با استفاده از نتایج بدست آمده بهترین صندوق ممکن (حالت بهینه) </w:t>
      </w:r>
      <w:r w:rsidR="00734898" w:rsidRPr="00EE2A7F">
        <w:rPr>
          <w:rFonts w:cs="B Nazanin" w:hint="cs"/>
          <w:color w:val="000000" w:themeColor="text1"/>
          <w:sz w:val="27"/>
          <w:szCs w:val="27"/>
          <w:rtl/>
        </w:rPr>
        <w:t>را</w:t>
      </w:r>
      <w:r w:rsidRPr="00EE2A7F">
        <w:rPr>
          <w:rFonts w:cs="B Nazanin" w:hint="cs"/>
          <w:color w:val="000000" w:themeColor="text1"/>
          <w:sz w:val="27"/>
          <w:szCs w:val="27"/>
          <w:rtl/>
        </w:rPr>
        <w:t xml:space="preserve"> طراحی نمود. با توجه به نتایج بدست آمده این نتیجه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ی کلی بدست آمد </w:t>
      </w:r>
      <w:r w:rsidR="00F523E9" w:rsidRPr="00EE2A7F">
        <w:rPr>
          <w:rFonts w:cs="B Nazanin" w:hint="cs"/>
          <w:color w:val="000000" w:themeColor="text1"/>
          <w:sz w:val="27"/>
          <w:szCs w:val="27"/>
          <w:rtl/>
        </w:rPr>
        <w:t>که با افزایش تعداد اعضای گروه به میزان لازم، می</w:t>
      </w:r>
      <w:r w:rsidR="00F523E9" w:rsidRPr="00EE2A7F">
        <w:rPr>
          <w:rFonts w:cs="B Nazanin"/>
          <w:color w:val="000000" w:themeColor="text1"/>
          <w:sz w:val="27"/>
          <w:szCs w:val="27"/>
          <w:rtl/>
        </w:rPr>
        <w:softHyphen/>
      </w:r>
      <w:r w:rsidR="00F523E9" w:rsidRPr="00EE2A7F">
        <w:rPr>
          <w:rFonts w:cs="B Nazanin" w:hint="cs"/>
          <w:color w:val="000000" w:themeColor="text1"/>
          <w:sz w:val="27"/>
          <w:szCs w:val="27"/>
          <w:rtl/>
        </w:rPr>
        <w:t>توان به هر ضریب وام دلخواهی دست یافت</w:t>
      </w:r>
      <w:r w:rsidRPr="00EE2A7F">
        <w:rPr>
          <w:rFonts w:cs="B Nazanin" w:hint="cs"/>
          <w:color w:val="000000" w:themeColor="text1"/>
          <w:sz w:val="27"/>
          <w:szCs w:val="27"/>
          <w:rtl/>
        </w:rPr>
        <w:t>.</w:t>
      </w:r>
      <w:r w:rsidR="00F523E9" w:rsidRPr="00EE2A7F">
        <w:rPr>
          <w:rFonts w:cs="B Nazanin" w:hint="cs"/>
          <w:color w:val="000000" w:themeColor="text1"/>
          <w:sz w:val="27"/>
          <w:szCs w:val="27"/>
          <w:rtl/>
        </w:rPr>
        <w:t xml:space="preserve"> البته باید توجه داشت از طرف دیگر افزایش تعداد اعضای گروه صف انتظار برای دریافت وام را نیز افزایش می</w:t>
      </w:r>
      <w:r w:rsidR="00F523E9" w:rsidRPr="00EE2A7F">
        <w:rPr>
          <w:rFonts w:cs="B Nazanin"/>
          <w:color w:val="000000" w:themeColor="text1"/>
          <w:sz w:val="27"/>
          <w:szCs w:val="27"/>
          <w:rtl/>
        </w:rPr>
        <w:softHyphen/>
      </w:r>
      <w:r w:rsidR="00F523E9" w:rsidRPr="00EE2A7F">
        <w:rPr>
          <w:rFonts w:cs="B Nazanin" w:hint="cs"/>
          <w:color w:val="000000" w:themeColor="text1"/>
          <w:sz w:val="27"/>
          <w:szCs w:val="27"/>
          <w:rtl/>
        </w:rPr>
        <w:t>دهد. بنابراین طراح بایستی بر اساس نیاز خود سقفی برای تعداد  اعضای گروه تعیین کند.</w:t>
      </w:r>
      <w:r w:rsidRPr="00EE2A7F">
        <w:rPr>
          <w:rFonts w:cs="B Nazanin" w:hint="cs"/>
          <w:color w:val="000000" w:themeColor="text1"/>
          <w:sz w:val="27"/>
          <w:szCs w:val="27"/>
          <w:rtl/>
        </w:rPr>
        <w:t xml:space="preserve"> در این فصل شبیه</w:t>
      </w:r>
      <w:r w:rsidRPr="00EE2A7F">
        <w:rPr>
          <w:rFonts w:cs="B Nazanin"/>
          <w:color w:val="000000" w:themeColor="text1"/>
          <w:sz w:val="27"/>
          <w:szCs w:val="27"/>
          <w:rtl/>
        </w:rPr>
        <w:softHyphen/>
      </w:r>
      <w:r w:rsidRPr="00EE2A7F">
        <w:rPr>
          <w:rFonts w:cs="B Nazanin" w:hint="cs"/>
          <w:color w:val="000000" w:themeColor="text1"/>
          <w:sz w:val="27"/>
          <w:szCs w:val="27"/>
          <w:rtl/>
        </w:rPr>
        <w:t>سازی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 برای گروهای 10 تا 15 </w:t>
      </w:r>
      <w:r w:rsidRPr="00EE2A7F">
        <w:rPr>
          <w:rFonts w:cs="B Nazanin" w:hint="cs"/>
          <w:color w:val="000000" w:themeColor="text1"/>
          <w:sz w:val="27"/>
          <w:szCs w:val="27"/>
          <w:rtl/>
        </w:rPr>
        <w:lastRenderedPageBreak/>
        <w:t>نفره، 15 تا 20 نفره، 20 تا 25 نفره، 25 تا 30</w:t>
      </w:r>
      <w:r w:rsidR="00202071" w:rsidRPr="00EE2A7F">
        <w:rPr>
          <w:rFonts w:cs="B Nazanin" w:hint="cs"/>
          <w:color w:val="000000" w:themeColor="text1"/>
          <w:sz w:val="27"/>
          <w:szCs w:val="27"/>
          <w:rtl/>
        </w:rPr>
        <w:t xml:space="preserve"> نفره و 30 تا 35 نفره انجام شد و برای هر کدام از این گروه</w:t>
      </w:r>
      <w:r w:rsidR="00202071" w:rsidRPr="00EE2A7F">
        <w:rPr>
          <w:rFonts w:cs="B Nazanin"/>
          <w:color w:val="000000" w:themeColor="text1"/>
          <w:sz w:val="27"/>
          <w:szCs w:val="27"/>
          <w:rtl/>
        </w:rPr>
        <w:softHyphen/>
      </w:r>
      <w:r w:rsidR="00202071" w:rsidRPr="00EE2A7F">
        <w:rPr>
          <w:rFonts w:cs="B Nazanin" w:hint="cs"/>
          <w:color w:val="000000" w:themeColor="text1"/>
          <w:sz w:val="27"/>
          <w:szCs w:val="27"/>
          <w:rtl/>
        </w:rPr>
        <w:t xml:space="preserve">ها بر اساس تعداد اقساط کم، </w:t>
      </w:r>
      <w:r w:rsidR="006C3A77">
        <w:rPr>
          <w:rFonts w:cs="B Nazanin" w:hint="cs"/>
          <w:color w:val="000000" w:themeColor="text1"/>
          <w:sz w:val="27"/>
          <w:szCs w:val="27"/>
          <w:rtl/>
        </w:rPr>
        <w:t>خیلی کم، متوسط ،زیاد و خیلی زیاد</w:t>
      </w:r>
      <w:r w:rsidR="00202071" w:rsidRPr="00EE2A7F">
        <w:rPr>
          <w:rFonts w:cs="B Nazanin" w:hint="cs"/>
          <w:color w:val="000000" w:themeColor="text1"/>
          <w:sz w:val="27"/>
          <w:szCs w:val="27"/>
          <w:rtl/>
        </w:rPr>
        <w:t xml:space="preserve"> مقدار بهینه</w:t>
      </w:r>
      <w:r w:rsidR="00202071" w:rsidRPr="00EE2A7F">
        <w:rPr>
          <w:rFonts w:cs="B Nazanin"/>
          <w:color w:val="000000" w:themeColor="text1"/>
          <w:sz w:val="27"/>
          <w:szCs w:val="27"/>
          <w:rtl/>
        </w:rPr>
        <w:softHyphen/>
      </w:r>
      <w:r w:rsidR="00202071" w:rsidRPr="00EE2A7F">
        <w:rPr>
          <w:rFonts w:cs="B Nazanin" w:hint="cs"/>
          <w:color w:val="000000" w:themeColor="text1"/>
          <w:sz w:val="27"/>
          <w:szCs w:val="27"/>
          <w:rtl/>
        </w:rPr>
        <w:t>ی ضرایب وام بدست آمد.</w:t>
      </w:r>
      <w:r w:rsidR="006860DF">
        <w:rPr>
          <w:rFonts w:cs="B Nazanin" w:hint="cs"/>
          <w:color w:val="000000" w:themeColor="text1"/>
          <w:sz w:val="27"/>
          <w:szCs w:val="27"/>
          <w:rtl/>
        </w:rPr>
        <w:t xml:space="preserve"> این ضرایب در جداول 5-12 تا</w:t>
      </w:r>
      <w:r w:rsidR="00C97EFD">
        <w:rPr>
          <w:rFonts w:cs="B Nazanin" w:hint="cs"/>
          <w:color w:val="000000" w:themeColor="text1"/>
          <w:sz w:val="27"/>
          <w:szCs w:val="27"/>
          <w:rtl/>
        </w:rPr>
        <w:t xml:space="preserve"> 5-16</w:t>
      </w:r>
      <w:r w:rsidR="00202071" w:rsidRPr="00EE2A7F">
        <w:rPr>
          <w:rFonts w:cs="B Nazanin" w:hint="cs"/>
          <w:color w:val="000000" w:themeColor="text1"/>
          <w:sz w:val="27"/>
          <w:szCs w:val="27"/>
          <w:rtl/>
        </w:rPr>
        <w:t xml:space="preserve"> قابل مشاهده است.</w:t>
      </w:r>
    </w:p>
    <w:p w:rsidR="00710E4F" w:rsidRDefault="00710E4F">
      <w:pPr>
        <w:bidi w:val="0"/>
        <w:rPr>
          <w:rFonts w:cs="B Nazanin"/>
          <w:color w:val="000000" w:themeColor="text1"/>
          <w:sz w:val="27"/>
          <w:szCs w:val="27"/>
        </w:rPr>
      </w:pPr>
      <w:r>
        <w:rPr>
          <w:rFonts w:cs="B Nazanin"/>
          <w:color w:val="000000" w:themeColor="text1"/>
          <w:sz w:val="27"/>
          <w:szCs w:val="27"/>
          <w:rtl/>
        </w:rPr>
        <w:br w:type="page"/>
      </w:r>
    </w:p>
    <w:p w:rsidR="004C1C03" w:rsidRPr="00EE2A7F" w:rsidRDefault="004C1C03" w:rsidP="004C1C03">
      <w:pPr>
        <w:spacing w:after="0"/>
        <w:ind w:left="19"/>
        <w:jc w:val="lowKashida"/>
        <w:rPr>
          <w:rFonts w:cs="B Nazanin"/>
          <w:b/>
          <w:bCs/>
          <w:color w:val="000000" w:themeColor="text1"/>
          <w:sz w:val="52"/>
          <w:szCs w:val="52"/>
          <w:rtl/>
        </w:rPr>
      </w:pPr>
      <w:r w:rsidRPr="00EE2A7F">
        <w:rPr>
          <w:rFonts w:cs="B Nazanin" w:hint="cs"/>
          <w:b/>
          <w:bCs/>
          <w:color w:val="000000" w:themeColor="text1"/>
          <w:sz w:val="52"/>
          <w:szCs w:val="52"/>
          <w:rtl/>
        </w:rPr>
        <w:lastRenderedPageBreak/>
        <w:t>فصل 6</w:t>
      </w:r>
    </w:p>
    <w:p w:rsidR="004C1C03" w:rsidRPr="00EE2A7F" w:rsidRDefault="004C1C03" w:rsidP="004C1C03">
      <w:pPr>
        <w:spacing w:after="0"/>
        <w:ind w:left="19"/>
        <w:jc w:val="lowKashida"/>
        <w:rPr>
          <w:rFonts w:cs="B Nazanin"/>
          <w:color w:val="000000" w:themeColor="text1"/>
          <w:sz w:val="52"/>
          <w:szCs w:val="52"/>
          <w:rtl/>
        </w:rPr>
      </w:pPr>
    </w:p>
    <w:p w:rsidR="004C1C03" w:rsidRPr="00EE2A7F" w:rsidRDefault="004C1C03" w:rsidP="004C1C03">
      <w:pPr>
        <w:spacing w:after="0"/>
        <w:ind w:left="19"/>
        <w:jc w:val="lowKashida"/>
        <w:rPr>
          <w:rFonts w:cs="B Nazanin"/>
          <w:color w:val="000000" w:themeColor="text1"/>
          <w:sz w:val="52"/>
          <w:szCs w:val="52"/>
          <w:rtl/>
        </w:rPr>
      </w:pPr>
    </w:p>
    <w:p w:rsidR="004C1C03" w:rsidRPr="00EE2A7F" w:rsidRDefault="004C1C03" w:rsidP="00352764">
      <w:pPr>
        <w:pStyle w:val="1"/>
        <w:rPr>
          <w:color w:val="000000" w:themeColor="text1"/>
          <w:rtl/>
        </w:rPr>
      </w:pPr>
      <w:bookmarkStart w:id="192" w:name="_Toc18831421"/>
      <w:bookmarkStart w:id="193" w:name="_Toc18831542"/>
      <w:bookmarkStart w:id="194" w:name="_Toc18851918"/>
      <w:bookmarkStart w:id="195" w:name="_Toc18852046"/>
      <w:bookmarkStart w:id="196" w:name="_Toc20686204"/>
      <w:bookmarkStart w:id="197" w:name="_Toc20686573"/>
      <w:r w:rsidRPr="00EE2A7F">
        <w:rPr>
          <w:rFonts w:hint="cs"/>
          <w:color w:val="000000" w:themeColor="text1"/>
          <w:rtl/>
        </w:rPr>
        <w:t>بررسی اثر تعداد وام پرداختی در ماه بر صف انتظار</w:t>
      </w:r>
      <w:r w:rsidR="00352764" w:rsidRPr="00EE2A7F">
        <w:rPr>
          <w:rFonts w:hint="cs"/>
          <w:color w:val="000000" w:themeColor="text1"/>
          <w:rtl/>
        </w:rPr>
        <w:t xml:space="preserve"> و ضرایب وام</w:t>
      </w:r>
      <w:bookmarkEnd w:id="192"/>
      <w:bookmarkEnd w:id="193"/>
      <w:bookmarkEnd w:id="194"/>
      <w:bookmarkEnd w:id="195"/>
      <w:bookmarkEnd w:id="196"/>
      <w:bookmarkEnd w:id="197"/>
    </w:p>
    <w:p w:rsidR="004C1C03" w:rsidRPr="00EE2A7F" w:rsidRDefault="004C1C03" w:rsidP="004C1C03">
      <w:pPr>
        <w:spacing w:after="0"/>
        <w:ind w:left="19"/>
        <w:jc w:val="center"/>
        <w:rPr>
          <w:rFonts w:cs="B Nazanin"/>
          <w:color w:val="000000" w:themeColor="text1"/>
          <w:sz w:val="52"/>
          <w:szCs w:val="52"/>
          <w:rtl/>
        </w:rPr>
      </w:pPr>
    </w:p>
    <w:p w:rsidR="004C1C03" w:rsidRPr="00EE2A7F" w:rsidRDefault="004C1C03" w:rsidP="004C1C03">
      <w:pPr>
        <w:spacing w:after="0"/>
        <w:ind w:left="19"/>
        <w:jc w:val="center"/>
        <w:rPr>
          <w:rFonts w:cs="B Nazanin"/>
          <w:color w:val="000000" w:themeColor="text1"/>
          <w:sz w:val="52"/>
          <w:szCs w:val="52"/>
          <w:rtl/>
        </w:rPr>
      </w:pPr>
    </w:p>
    <w:p w:rsidR="004C1C03" w:rsidRPr="00EE2A7F" w:rsidRDefault="00C71FE5" w:rsidP="00216431">
      <w:pPr>
        <w:pStyle w:val="2"/>
        <w:rPr>
          <w:rtl/>
        </w:rPr>
      </w:pPr>
      <w:bookmarkStart w:id="198" w:name="_Toc18831422"/>
      <w:bookmarkStart w:id="199" w:name="_Toc18831543"/>
      <w:bookmarkStart w:id="200" w:name="_Toc18851919"/>
      <w:bookmarkStart w:id="201" w:name="_Toc18852047"/>
      <w:bookmarkStart w:id="202" w:name="_Toc20686205"/>
      <w:bookmarkStart w:id="203" w:name="_Toc20686574"/>
      <w:r w:rsidRPr="00EE2A7F">
        <w:rPr>
          <w:rFonts w:hint="cs"/>
          <w:rtl/>
        </w:rPr>
        <w:t>6</w:t>
      </w:r>
      <w:r w:rsidR="004C1C03" w:rsidRPr="00EE2A7F">
        <w:rPr>
          <w:rFonts w:hint="cs"/>
          <w:rtl/>
        </w:rPr>
        <w:t xml:space="preserve">-1- </w:t>
      </w:r>
      <w:r w:rsidRPr="00216431">
        <w:rPr>
          <w:rFonts w:hint="cs"/>
          <w:rtl/>
        </w:rPr>
        <w:t>مقدمه</w:t>
      </w:r>
      <w:bookmarkEnd w:id="198"/>
      <w:bookmarkEnd w:id="199"/>
      <w:bookmarkEnd w:id="200"/>
      <w:bookmarkEnd w:id="201"/>
      <w:bookmarkEnd w:id="202"/>
      <w:bookmarkEnd w:id="203"/>
    </w:p>
    <w:p w:rsidR="00352764" w:rsidRPr="00AD69DC" w:rsidRDefault="00352764" w:rsidP="00AD69DC">
      <w:pPr>
        <w:jc w:val="both"/>
        <w:rPr>
          <w:rStyle w:val="ali3"/>
          <w:b w:val="0"/>
          <w:bCs w:val="0"/>
          <w:rtl/>
        </w:rPr>
      </w:pPr>
      <w:bookmarkStart w:id="204" w:name="_Toc18831423"/>
      <w:bookmarkStart w:id="205" w:name="_Toc18831544"/>
      <w:r w:rsidRPr="00AD69DC">
        <w:rPr>
          <w:rFonts w:cs="B Nazanin" w:hint="cs"/>
          <w:sz w:val="27"/>
          <w:szCs w:val="27"/>
          <w:rtl/>
        </w:rPr>
        <w:t>در این فصل پارامتر تعداد وام پرداختی در ماه را مورد بررسی قرار می</w:t>
      </w:r>
      <w:r w:rsidRPr="00AD69DC">
        <w:rPr>
          <w:rFonts w:cs="B Nazanin"/>
          <w:sz w:val="27"/>
          <w:szCs w:val="27"/>
          <w:rtl/>
        </w:rPr>
        <w:softHyphen/>
      </w:r>
      <w:r w:rsidRPr="00AD69DC">
        <w:rPr>
          <w:rFonts w:cs="B Nazanin" w:hint="cs"/>
          <w:sz w:val="27"/>
          <w:szCs w:val="27"/>
          <w:rtl/>
        </w:rPr>
        <w:t>دهیم، و اثر آن بر دو عامل کارایی صندوق</w:t>
      </w:r>
      <w:r w:rsidRPr="00AD69DC">
        <w:rPr>
          <w:rFonts w:cs="B Nazanin"/>
          <w:sz w:val="27"/>
          <w:szCs w:val="27"/>
          <w:rtl/>
        </w:rPr>
        <w:softHyphen/>
      </w:r>
      <w:r w:rsidRPr="00AD69DC">
        <w:rPr>
          <w:rFonts w:cs="B Nazanin" w:hint="cs"/>
          <w:sz w:val="27"/>
          <w:szCs w:val="27"/>
          <w:rtl/>
        </w:rPr>
        <w:t>ها یعنی صف انتظار و ضرایب وام را بررسی می</w:t>
      </w:r>
      <w:r w:rsidRPr="00AD69DC">
        <w:rPr>
          <w:rFonts w:cs="B Nazanin"/>
          <w:sz w:val="27"/>
          <w:szCs w:val="27"/>
          <w:rtl/>
        </w:rPr>
        <w:softHyphen/>
      </w:r>
      <w:r w:rsidRPr="00AD69DC">
        <w:rPr>
          <w:rFonts w:cs="B Nazanin" w:hint="cs"/>
          <w:sz w:val="27"/>
          <w:szCs w:val="27"/>
          <w:rtl/>
        </w:rPr>
        <w:t>کنیم. در فصل قبل برای ساده</w:t>
      </w:r>
      <w:r w:rsidRPr="00AD69DC">
        <w:rPr>
          <w:rFonts w:cs="B Nazanin"/>
          <w:sz w:val="27"/>
          <w:szCs w:val="27"/>
          <w:rtl/>
        </w:rPr>
        <w:softHyphen/>
      </w:r>
      <w:r w:rsidRPr="00AD69DC">
        <w:rPr>
          <w:rFonts w:cs="B Nazanin" w:hint="cs"/>
          <w:sz w:val="27"/>
          <w:szCs w:val="27"/>
          <w:rtl/>
        </w:rPr>
        <w:t>شدن طراحی این پارامتر (سقف تعداد وام پرداختی در ماه) را یک در نظر گرفته بودیم. توجه شود منظور از سقف تعداد وام پرداختی در ماه این است که در صورت امکان پرداخت بیشتر از یک وام در ماه (بدلیل اینکه هنوز گروه/ صندوق موجودی دارد) به تعداد تعیین شده وام پرداخت شود. برای مثال اگر این پارامتر 3 باشد، صندوق در هر ماه اگر بتواند 3 وام پرداخت می</w:t>
      </w:r>
      <w:r w:rsidRPr="00AD69DC">
        <w:rPr>
          <w:rFonts w:cs="B Nazanin"/>
          <w:sz w:val="27"/>
          <w:szCs w:val="27"/>
          <w:rtl/>
        </w:rPr>
        <w:softHyphen/>
      </w:r>
      <w:r w:rsidRPr="00AD69DC">
        <w:rPr>
          <w:rFonts w:cs="B Nazanin" w:hint="cs"/>
          <w:sz w:val="27"/>
          <w:szCs w:val="27"/>
          <w:rtl/>
        </w:rPr>
        <w:t>کند، اگر بدلیل کمبود موجودی نتواند 3 وام پرداخت کند، 2 وام پرداخت خواهد کرد و اگر نتوانست 1 وام پرداخت خواهد کرد و اگر باز هم نتوانست هیچ وامی پرداخت نخواهد کرد. برای تعیین این پارامتر باید این نکته</w:t>
      </w:r>
      <w:r w:rsidRPr="00AD69DC">
        <w:rPr>
          <w:rFonts w:cs="B Nazanin"/>
          <w:sz w:val="27"/>
          <w:szCs w:val="27"/>
          <w:rtl/>
        </w:rPr>
        <w:softHyphen/>
      </w:r>
      <w:r w:rsidRPr="00AD69DC">
        <w:rPr>
          <w:rFonts w:cs="B Nazanin" w:hint="cs"/>
          <w:sz w:val="27"/>
          <w:szCs w:val="27"/>
          <w:rtl/>
        </w:rPr>
        <w:t>ی مهم را مد نظر قرار داد</w:t>
      </w:r>
      <w:r w:rsidR="0059652F" w:rsidRPr="00AD69DC">
        <w:rPr>
          <w:rFonts w:cs="B Nazanin" w:hint="cs"/>
          <w:sz w:val="27"/>
          <w:szCs w:val="27"/>
          <w:rtl/>
        </w:rPr>
        <w:t xml:space="preserve"> که به میزانی که برای این پارامتر در نظر می</w:t>
      </w:r>
      <w:r w:rsidR="0059652F" w:rsidRPr="00AD69DC">
        <w:rPr>
          <w:rFonts w:cs="B Nazanin"/>
          <w:sz w:val="27"/>
          <w:szCs w:val="27"/>
          <w:rtl/>
        </w:rPr>
        <w:softHyphen/>
      </w:r>
      <w:r w:rsidR="0059652F" w:rsidRPr="00AD69DC">
        <w:rPr>
          <w:rFonts w:cs="B Nazanin" w:hint="cs"/>
          <w:sz w:val="27"/>
          <w:szCs w:val="27"/>
          <w:rtl/>
        </w:rPr>
        <w:t>گیرید، تقاضا برای</w:t>
      </w:r>
      <w:r w:rsidR="0059652F" w:rsidRPr="00AD69DC">
        <w:rPr>
          <w:rStyle w:val="ali3"/>
          <w:rFonts w:hint="cs"/>
          <w:rtl/>
        </w:rPr>
        <w:t xml:space="preserve"> </w:t>
      </w:r>
      <w:r w:rsidR="0059652F" w:rsidRPr="00AD69DC">
        <w:rPr>
          <w:rFonts w:cs="B Nazanin" w:hint="cs"/>
          <w:sz w:val="27"/>
          <w:szCs w:val="27"/>
          <w:rtl/>
        </w:rPr>
        <w:t>وام وجود داشته باشد.</w:t>
      </w:r>
      <w:r w:rsidR="0059652F" w:rsidRPr="00AD69DC">
        <w:rPr>
          <w:rStyle w:val="ali3"/>
          <w:rFonts w:hint="cs"/>
          <w:b w:val="0"/>
          <w:bCs w:val="0"/>
          <w:rtl/>
        </w:rPr>
        <w:t xml:space="preserve"> برای مثال اگر این پارامتر 3 در نظر گرفته شود، بایستی این اطمینان حاصل شده باشد که در هر ماه سه نفر تقاضای درخواست وام دارند. بر این اساس توصیه</w:t>
      </w:r>
      <w:r w:rsidR="00EF0FC3" w:rsidRPr="00AD69DC">
        <w:rPr>
          <w:rStyle w:val="ali3"/>
          <w:rFonts w:hint="cs"/>
          <w:b w:val="0"/>
          <w:bCs w:val="0"/>
          <w:rtl/>
        </w:rPr>
        <w:t xml:space="preserve"> می</w:t>
      </w:r>
      <w:r w:rsidR="00EF0FC3" w:rsidRPr="00AD69DC">
        <w:rPr>
          <w:rStyle w:val="ali3"/>
          <w:b w:val="0"/>
          <w:bCs w:val="0"/>
          <w:rtl/>
        </w:rPr>
        <w:softHyphen/>
      </w:r>
      <w:r w:rsidR="00EF0FC3" w:rsidRPr="00AD69DC">
        <w:rPr>
          <w:rStyle w:val="ali3"/>
          <w:rFonts w:hint="cs"/>
          <w:b w:val="0"/>
          <w:bCs w:val="0"/>
          <w:rtl/>
        </w:rPr>
        <w:t>شود این پارامتر را تا حد ممکن کوچک در نظر بگیرید.</w:t>
      </w:r>
      <w:bookmarkEnd w:id="204"/>
      <w:bookmarkEnd w:id="205"/>
    </w:p>
    <w:p w:rsidR="00EF0FC3" w:rsidRPr="00AD69DC" w:rsidRDefault="00EF0FC3" w:rsidP="00AD69DC">
      <w:pPr>
        <w:pStyle w:val="2"/>
        <w:rPr>
          <w:rtl/>
        </w:rPr>
      </w:pPr>
      <w:bookmarkStart w:id="206" w:name="_Toc18831424"/>
      <w:bookmarkStart w:id="207" w:name="_Toc18831545"/>
      <w:bookmarkStart w:id="208" w:name="_Toc18851920"/>
      <w:bookmarkStart w:id="209" w:name="_Toc18852048"/>
      <w:bookmarkStart w:id="210" w:name="_Toc20686206"/>
      <w:bookmarkStart w:id="211" w:name="_Toc20686575"/>
      <w:r w:rsidRPr="00AD69DC">
        <w:rPr>
          <w:rFonts w:hint="cs"/>
          <w:rtl/>
        </w:rPr>
        <w:t>6-2- تاثیر سقف وام پرداختی</w:t>
      </w:r>
      <w:r w:rsidR="00DC284F" w:rsidRPr="00AD69DC">
        <w:rPr>
          <w:rFonts w:hint="cs"/>
          <w:rtl/>
        </w:rPr>
        <w:t xml:space="preserve"> بر صف انتظار</w:t>
      </w:r>
      <w:bookmarkEnd w:id="206"/>
      <w:bookmarkEnd w:id="207"/>
      <w:bookmarkEnd w:id="208"/>
      <w:bookmarkEnd w:id="209"/>
      <w:bookmarkEnd w:id="210"/>
      <w:bookmarkEnd w:id="211"/>
    </w:p>
    <w:p w:rsidR="00DC284F" w:rsidRPr="00AD69DC" w:rsidRDefault="00DC284F" w:rsidP="00EB1235">
      <w:pPr>
        <w:jc w:val="both"/>
        <w:rPr>
          <w:rStyle w:val="ali3"/>
          <w:b w:val="0"/>
          <w:bCs w:val="0"/>
          <w:rtl/>
        </w:rPr>
      </w:pPr>
      <w:bookmarkStart w:id="212" w:name="_Toc18831425"/>
      <w:bookmarkStart w:id="213" w:name="_Toc18831546"/>
      <w:r w:rsidRPr="00AD69DC">
        <w:rPr>
          <w:rStyle w:val="ali3"/>
          <w:rFonts w:hint="cs"/>
          <w:b w:val="0"/>
          <w:bCs w:val="0"/>
          <w:rtl/>
        </w:rPr>
        <w:t>در فصل قبل ضرایب وام بهینه برای گروه</w:t>
      </w:r>
      <w:r w:rsidRPr="00AD69DC">
        <w:rPr>
          <w:rStyle w:val="ali3"/>
          <w:b w:val="0"/>
          <w:bCs w:val="0"/>
          <w:rtl/>
        </w:rPr>
        <w:softHyphen/>
      </w:r>
      <w:r w:rsidRPr="00AD69DC">
        <w:rPr>
          <w:rStyle w:val="ali3"/>
          <w:rFonts w:hint="cs"/>
          <w:b w:val="0"/>
          <w:bCs w:val="0"/>
          <w:rtl/>
        </w:rPr>
        <w:t xml:space="preserve">های متفاوت و تعداد اقساط </w:t>
      </w:r>
      <w:r w:rsidR="00EB1235">
        <w:rPr>
          <w:rStyle w:val="ali3"/>
          <w:rFonts w:hint="cs"/>
          <w:b w:val="0"/>
          <w:bCs w:val="0"/>
          <w:rtl/>
        </w:rPr>
        <w:t>خیلی زیاد، زیاد،متوسط، کم و خیلی کم</w:t>
      </w:r>
      <w:r w:rsidRPr="00AD69DC">
        <w:rPr>
          <w:rStyle w:val="ali3"/>
          <w:rFonts w:hint="cs"/>
          <w:b w:val="0"/>
          <w:bCs w:val="0"/>
          <w:rtl/>
        </w:rPr>
        <w:t xml:space="preserve"> با فرض سقف پرداخت یک وام در ماه بدست آمد. در این بخش با مد نظر قرار دادن سناریوی اعداد اقساط </w:t>
      </w:r>
      <w:r w:rsidR="00EB1235">
        <w:rPr>
          <w:rStyle w:val="ali3"/>
          <w:rFonts w:hint="cs"/>
          <w:b w:val="0"/>
          <w:bCs w:val="0"/>
          <w:rtl/>
        </w:rPr>
        <w:t>خیلی زیاد</w:t>
      </w:r>
      <w:r w:rsidRPr="00AD69DC">
        <w:rPr>
          <w:rStyle w:val="ali3"/>
          <w:rFonts w:hint="cs"/>
          <w:b w:val="0"/>
          <w:bCs w:val="0"/>
          <w:rtl/>
        </w:rPr>
        <w:t xml:space="preserve"> برای یک گروه 30 تا 35 نفره که فرضیات و نتایج آن در جداول فرضیات و نتایج</w:t>
      </w:r>
      <w:r w:rsidR="005109C1" w:rsidRPr="00AD69DC">
        <w:rPr>
          <w:rStyle w:val="ali3"/>
          <w:rFonts w:hint="cs"/>
          <w:b w:val="0"/>
          <w:bCs w:val="0"/>
          <w:rtl/>
        </w:rPr>
        <w:t xml:space="preserve"> 5-7 آمده است، همان فرضیات را با تغییر در پارامتر سقف وام پرداختی شبیه</w:t>
      </w:r>
      <w:r w:rsidR="005109C1" w:rsidRPr="00AD69DC">
        <w:rPr>
          <w:rStyle w:val="ali3"/>
          <w:b w:val="0"/>
          <w:bCs w:val="0"/>
          <w:rtl/>
        </w:rPr>
        <w:softHyphen/>
      </w:r>
      <w:r w:rsidR="005109C1" w:rsidRPr="00AD69DC">
        <w:rPr>
          <w:rStyle w:val="ali3"/>
          <w:rFonts w:hint="cs"/>
          <w:b w:val="0"/>
          <w:bCs w:val="0"/>
          <w:rtl/>
        </w:rPr>
        <w:t>سازی می</w:t>
      </w:r>
      <w:r w:rsidR="005109C1" w:rsidRPr="00AD69DC">
        <w:rPr>
          <w:rStyle w:val="ali3"/>
          <w:b w:val="0"/>
          <w:bCs w:val="0"/>
          <w:rtl/>
        </w:rPr>
        <w:softHyphen/>
      </w:r>
      <w:r w:rsidR="005109C1" w:rsidRPr="00AD69DC">
        <w:rPr>
          <w:rStyle w:val="ali3"/>
          <w:rFonts w:hint="cs"/>
          <w:b w:val="0"/>
          <w:bCs w:val="0"/>
          <w:rtl/>
        </w:rPr>
        <w:t>کنیم. برای این شبیه سازی مقدار پارامتر مذکور را 5 در نظر می</w:t>
      </w:r>
      <w:r w:rsidR="005109C1" w:rsidRPr="00AD69DC">
        <w:rPr>
          <w:rStyle w:val="ali3"/>
          <w:b w:val="0"/>
          <w:bCs w:val="0"/>
          <w:rtl/>
        </w:rPr>
        <w:softHyphen/>
      </w:r>
      <w:r w:rsidR="005109C1" w:rsidRPr="00AD69DC">
        <w:rPr>
          <w:rStyle w:val="ali3"/>
          <w:rFonts w:hint="cs"/>
          <w:b w:val="0"/>
          <w:bCs w:val="0"/>
          <w:rtl/>
        </w:rPr>
        <w:t>گیریم. نتایج حاصل از شبیه</w:t>
      </w:r>
      <w:r w:rsidR="005109C1" w:rsidRPr="00AD69DC">
        <w:rPr>
          <w:rStyle w:val="ali3"/>
          <w:b w:val="0"/>
          <w:bCs w:val="0"/>
          <w:rtl/>
        </w:rPr>
        <w:softHyphen/>
      </w:r>
      <w:r w:rsidR="005109C1" w:rsidRPr="00AD69DC">
        <w:rPr>
          <w:rStyle w:val="ali3"/>
          <w:rFonts w:hint="cs"/>
          <w:b w:val="0"/>
          <w:bCs w:val="0"/>
          <w:rtl/>
        </w:rPr>
        <w:t>سازی برای 4 دوره</w:t>
      </w:r>
      <w:r w:rsidR="005109C1" w:rsidRPr="00AD69DC">
        <w:rPr>
          <w:rStyle w:val="ali3"/>
          <w:b w:val="0"/>
          <w:bCs w:val="0"/>
          <w:rtl/>
        </w:rPr>
        <w:softHyphen/>
      </w:r>
      <w:r w:rsidR="005109C1" w:rsidRPr="00AD69DC">
        <w:rPr>
          <w:rStyle w:val="ali3"/>
          <w:rFonts w:hint="cs"/>
          <w:b w:val="0"/>
          <w:bCs w:val="0"/>
          <w:rtl/>
        </w:rPr>
        <w:t>ی پرداخت در جدول 6-1 قابل مشاهده است.</w:t>
      </w:r>
      <w:bookmarkEnd w:id="212"/>
      <w:bookmarkEnd w:id="213"/>
    </w:p>
    <w:tbl>
      <w:tblPr>
        <w:bidiVisual/>
        <w:tblW w:w="0" w:type="auto"/>
        <w:tblLook w:val="04A0" w:firstRow="1" w:lastRow="0" w:firstColumn="1" w:lastColumn="0" w:noHBand="0" w:noVBand="1"/>
      </w:tblPr>
      <w:tblGrid>
        <w:gridCol w:w="9016"/>
      </w:tblGrid>
      <w:tr w:rsidR="00EE2A7F" w:rsidRPr="00216431" w:rsidTr="00D1590B">
        <w:tc>
          <w:tcPr>
            <w:tcW w:w="9016" w:type="dxa"/>
          </w:tcPr>
          <w:p w:rsidR="005109C1" w:rsidRPr="00216431" w:rsidRDefault="005109C1" w:rsidP="00B532B3">
            <w:pPr>
              <w:spacing w:after="0"/>
              <w:jc w:val="center"/>
              <w:rPr>
                <w:rStyle w:val="ali3"/>
                <w:sz w:val="24"/>
                <w:szCs w:val="24"/>
                <w:rtl/>
              </w:rPr>
            </w:pPr>
            <w:r w:rsidRPr="004E1485">
              <w:rPr>
                <w:rStyle w:val="ali3"/>
                <w:rFonts w:hint="cs"/>
                <w:sz w:val="22"/>
                <w:szCs w:val="22"/>
                <w:rtl/>
              </w:rPr>
              <w:lastRenderedPageBreak/>
              <w:t>جدول نتایج 6-1 نتایج مربوط به شبیه</w:t>
            </w:r>
            <w:r w:rsidRPr="004E1485">
              <w:rPr>
                <w:rStyle w:val="ali3"/>
                <w:sz w:val="22"/>
                <w:szCs w:val="22"/>
                <w:rtl/>
              </w:rPr>
              <w:softHyphen/>
            </w:r>
            <w:r w:rsidRPr="004E1485">
              <w:rPr>
                <w:rStyle w:val="ali3"/>
                <w:rFonts w:hint="cs"/>
                <w:sz w:val="22"/>
                <w:szCs w:val="22"/>
                <w:rtl/>
              </w:rPr>
              <w:t>سازی سناریوی جدول 5-7 با سقف وام پرداختی 5</w:t>
            </w:r>
          </w:p>
        </w:tc>
      </w:tr>
      <w:tr w:rsidR="00EE2A7F" w:rsidRPr="00216431" w:rsidTr="00D1590B">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9"/>
              <w:gridCol w:w="1250"/>
              <w:gridCol w:w="1528"/>
              <w:gridCol w:w="1395"/>
              <w:gridCol w:w="1668"/>
            </w:tblGrid>
            <w:tr w:rsidR="00EE2A7F" w:rsidRPr="00216431" w:rsidTr="00AD69DC">
              <w:tc>
                <w:tcPr>
                  <w:tcW w:w="2949" w:type="dxa"/>
                  <w:shd w:val="clear" w:color="auto" w:fill="9CC2E5" w:themeFill="accent1" w:themeFillTint="99"/>
                </w:tcPr>
                <w:p w:rsidR="005109C1" w:rsidRPr="00216431" w:rsidRDefault="005109C1" w:rsidP="00B532B3">
                  <w:pPr>
                    <w:spacing w:after="0"/>
                    <w:jc w:val="center"/>
                    <w:rPr>
                      <w:rStyle w:val="ali3"/>
                      <w:sz w:val="24"/>
                      <w:szCs w:val="24"/>
                      <w:rtl/>
                    </w:rPr>
                  </w:pPr>
                  <w:r w:rsidRPr="00216431">
                    <w:rPr>
                      <w:rStyle w:val="ali3"/>
                      <w:rFonts w:hint="cs"/>
                      <w:sz w:val="24"/>
                      <w:szCs w:val="24"/>
                      <w:rtl/>
                    </w:rPr>
                    <w:t>عدد دوره</w:t>
                  </w:r>
                </w:p>
              </w:tc>
              <w:tc>
                <w:tcPr>
                  <w:tcW w:w="1250" w:type="dxa"/>
                  <w:shd w:val="clear" w:color="auto" w:fill="9CC2E5" w:themeFill="accent1" w:themeFillTint="99"/>
                </w:tcPr>
                <w:p w:rsidR="005109C1" w:rsidRPr="00216431" w:rsidRDefault="005109C1" w:rsidP="00B532B3">
                  <w:pPr>
                    <w:spacing w:after="0"/>
                    <w:jc w:val="center"/>
                    <w:rPr>
                      <w:rStyle w:val="ali3"/>
                      <w:sz w:val="24"/>
                      <w:szCs w:val="24"/>
                      <w:rtl/>
                    </w:rPr>
                  </w:pPr>
                  <w:r w:rsidRPr="00216431">
                    <w:rPr>
                      <w:rStyle w:val="ali3"/>
                      <w:rFonts w:hint="cs"/>
                      <w:sz w:val="24"/>
                      <w:szCs w:val="24"/>
                      <w:rtl/>
                    </w:rPr>
                    <w:t>دوره</w:t>
                  </w:r>
                  <w:r w:rsidRPr="00216431">
                    <w:rPr>
                      <w:rStyle w:val="ali3"/>
                      <w:sz w:val="24"/>
                      <w:szCs w:val="24"/>
                      <w:rtl/>
                    </w:rPr>
                    <w:softHyphen/>
                  </w:r>
                  <w:r w:rsidRPr="00216431">
                    <w:rPr>
                      <w:rStyle w:val="ali3"/>
                      <w:rFonts w:hint="cs"/>
                      <w:sz w:val="24"/>
                      <w:szCs w:val="24"/>
                      <w:rtl/>
                    </w:rPr>
                    <w:t>ی اول</w:t>
                  </w:r>
                </w:p>
              </w:tc>
              <w:tc>
                <w:tcPr>
                  <w:tcW w:w="1528" w:type="dxa"/>
                  <w:shd w:val="clear" w:color="auto" w:fill="9CC2E5" w:themeFill="accent1" w:themeFillTint="99"/>
                </w:tcPr>
                <w:p w:rsidR="005109C1" w:rsidRPr="00216431" w:rsidRDefault="005109C1" w:rsidP="00B532B3">
                  <w:pPr>
                    <w:spacing w:after="0"/>
                    <w:jc w:val="center"/>
                    <w:rPr>
                      <w:rStyle w:val="ali3"/>
                      <w:sz w:val="24"/>
                      <w:szCs w:val="24"/>
                      <w:rtl/>
                    </w:rPr>
                  </w:pPr>
                  <w:r w:rsidRPr="00216431">
                    <w:rPr>
                      <w:rStyle w:val="ali3"/>
                      <w:rFonts w:hint="cs"/>
                      <w:sz w:val="24"/>
                      <w:szCs w:val="24"/>
                      <w:rtl/>
                    </w:rPr>
                    <w:t>دوره</w:t>
                  </w:r>
                  <w:r w:rsidRPr="00216431">
                    <w:rPr>
                      <w:rStyle w:val="ali3"/>
                      <w:sz w:val="24"/>
                      <w:szCs w:val="24"/>
                      <w:rtl/>
                    </w:rPr>
                    <w:softHyphen/>
                  </w:r>
                  <w:r w:rsidRPr="00216431">
                    <w:rPr>
                      <w:rStyle w:val="ali3"/>
                      <w:rFonts w:hint="cs"/>
                      <w:sz w:val="24"/>
                      <w:szCs w:val="24"/>
                      <w:rtl/>
                    </w:rPr>
                    <w:t>ی دوم</w:t>
                  </w:r>
                </w:p>
              </w:tc>
              <w:tc>
                <w:tcPr>
                  <w:tcW w:w="1395" w:type="dxa"/>
                  <w:shd w:val="clear" w:color="auto" w:fill="9CC2E5" w:themeFill="accent1" w:themeFillTint="99"/>
                </w:tcPr>
                <w:p w:rsidR="005109C1" w:rsidRPr="00216431" w:rsidRDefault="005109C1" w:rsidP="00B532B3">
                  <w:pPr>
                    <w:spacing w:after="0"/>
                    <w:jc w:val="center"/>
                    <w:rPr>
                      <w:rStyle w:val="ali3"/>
                      <w:sz w:val="24"/>
                      <w:szCs w:val="24"/>
                      <w:rtl/>
                    </w:rPr>
                  </w:pPr>
                  <w:r w:rsidRPr="00216431">
                    <w:rPr>
                      <w:rStyle w:val="ali3"/>
                      <w:rFonts w:hint="cs"/>
                      <w:sz w:val="24"/>
                      <w:szCs w:val="24"/>
                      <w:rtl/>
                    </w:rPr>
                    <w:t>دوره</w:t>
                  </w:r>
                  <w:r w:rsidRPr="00216431">
                    <w:rPr>
                      <w:rStyle w:val="ali3"/>
                      <w:sz w:val="24"/>
                      <w:szCs w:val="24"/>
                      <w:rtl/>
                    </w:rPr>
                    <w:softHyphen/>
                  </w:r>
                  <w:r w:rsidRPr="00216431">
                    <w:rPr>
                      <w:rStyle w:val="ali3"/>
                      <w:rFonts w:hint="cs"/>
                      <w:sz w:val="24"/>
                      <w:szCs w:val="24"/>
                      <w:rtl/>
                    </w:rPr>
                    <w:t>ی سوم</w:t>
                  </w:r>
                </w:p>
              </w:tc>
              <w:tc>
                <w:tcPr>
                  <w:tcW w:w="1668" w:type="dxa"/>
                  <w:shd w:val="clear" w:color="auto" w:fill="9CC2E5" w:themeFill="accent1" w:themeFillTint="99"/>
                </w:tcPr>
                <w:p w:rsidR="005109C1" w:rsidRPr="00216431" w:rsidRDefault="005109C1" w:rsidP="00B532B3">
                  <w:pPr>
                    <w:spacing w:after="0"/>
                    <w:jc w:val="center"/>
                    <w:rPr>
                      <w:rStyle w:val="ali3"/>
                      <w:sz w:val="24"/>
                      <w:szCs w:val="24"/>
                      <w:rtl/>
                    </w:rPr>
                  </w:pPr>
                  <w:r w:rsidRPr="00216431">
                    <w:rPr>
                      <w:rStyle w:val="ali3"/>
                      <w:rFonts w:hint="cs"/>
                      <w:sz w:val="24"/>
                      <w:szCs w:val="24"/>
                      <w:rtl/>
                    </w:rPr>
                    <w:t>دوره</w:t>
                  </w:r>
                  <w:r w:rsidRPr="00216431">
                    <w:rPr>
                      <w:rStyle w:val="ali3"/>
                      <w:sz w:val="24"/>
                      <w:szCs w:val="24"/>
                      <w:rtl/>
                    </w:rPr>
                    <w:softHyphen/>
                  </w:r>
                  <w:r w:rsidRPr="00216431">
                    <w:rPr>
                      <w:rStyle w:val="ali3"/>
                      <w:rFonts w:hint="cs"/>
                      <w:sz w:val="24"/>
                      <w:szCs w:val="24"/>
                      <w:rtl/>
                    </w:rPr>
                    <w:t>ی چهارم</w:t>
                  </w:r>
                </w:p>
              </w:tc>
            </w:tr>
            <w:tr w:rsidR="00EE2A7F" w:rsidRPr="00216431" w:rsidTr="00AD69DC">
              <w:tc>
                <w:tcPr>
                  <w:tcW w:w="2949" w:type="dxa"/>
                  <w:shd w:val="clear" w:color="auto" w:fill="9CC2E5" w:themeFill="accent1" w:themeFillTint="99"/>
                </w:tcPr>
                <w:p w:rsidR="00D0204B" w:rsidRPr="00216431" w:rsidRDefault="00D0204B" w:rsidP="00B532B3">
                  <w:pPr>
                    <w:spacing w:after="0"/>
                    <w:jc w:val="center"/>
                    <w:rPr>
                      <w:rStyle w:val="ali3"/>
                      <w:sz w:val="24"/>
                      <w:szCs w:val="24"/>
                      <w:rtl/>
                    </w:rPr>
                  </w:pPr>
                  <w:r w:rsidRPr="00216431">
                    <w:rPr>
                      <w:rStyle w:val="ali3"/>
                      <w:rFonts w:hint="cs"/>
                      <w:sz w:val="24"/>
                      <w:szCs w:val="24"/>
                      <w:rtl/>
                    </w:rPr>
                    <w:t>دوره پرداخت (بر حسب ماه)</w:t>
                  </w:r>
                </w:p>
              </w:tc>
              <w:tc>
                <w:tcPr>
                  <w:tcW w:w="1250" w:type="dxa"/>
                </w:tcPr>
                <w:p w:rsidR="00D0204B" w:rsidRPr="00216431" w:rsidRDefault="00D0204B" w:rsidP="00B532B3">
                  <w:pPr>
                    <w:spacing w:after="0"/>
                    <w:jc w:val="center"/>
                    <w:rPr>
                      <w:rStyle w:val="ali3"/>
                      <w:sz w:val="24"/>
                      <w:szCs w:val="24"/>
                      <w:rtl/>
                    </w:rPr>
                  </w:pPr>
                  <w:r w:rsidRPr="00216431">
                    <w:rPr>
                      <w:rStyle w:val="ali3"/>
                      <w:sz w:val="24"/>
                      <w:szCs w:val="24"/>
                      <w:rtl/>
                    </w:rPr>
                    <w:t>29</w:t>
                  </w:r>
                </w:p>
              </w:tc>
              <w:tc>
                <w:tcPr>
                  <w:tcW w:w="1528" w:type="dxa"/>
                </w:tcPr>
                <w:p w:rsidR="00D0204B" w:rsidRPr="00216431" w:rsidRDefault="00D0204B" w:rsidP="00B532B3">
                  <w:pPr>
                    <w:spacing w:after="0"/>
                    <w:jc w:val="center"/>
                    <w:rPr>
                      <w:rStyle w:val="ali3"/>
                      <w:sz w:val="24"/>
                      <w:szCs w:val="24"/>
                      <w:rtl/>
                    </w:rPr>
                  </w:pPr>
                  <w:r w:rsidRPr="00216431">
                    <w:rPr>
                      <w:rStyle w:val="ali3"/>
                      <w:sz w:val="24"/>
                      <w:szCs w:val="24"/>
                      <w:rtl/>
                    </w:rPr>
                    <w:t>36</w:t>
                  </w:r>
                </w:p>
              </w:tc>
              <w:tc>
                <w:tcPr>
                  <w:tcW w:w="1395" w:type="dxa"/>
                </w:tcPr>
                <w:p w:rsidR="00D0204B" w:rsidRPr="00216431" w:rsidRDefault="00D0204B" w:rsidP="00B532B3">
                  <w:pPr>
                    <w:spacing w:after="0"/>
                    <w:jc w:val="center"/>
                    <w:rPr>
                      <w:rStyle w:val="ali3"/>
                      <w:sz w:val="24"/>
                      <w:szCs w:val="24"/>
                      <w:rtl/>
                    </w:rPr>
                  </w:pPr>
                  <w:r w:rsidRPr="00216431">
                    <w:rPr>
                      <w:rStyle w:val="ali3"/>
                      <w:sz w:val="24"/>
                      <w:szCs w:val="24"/>
                      <w:rtl/>
                    </w:rPr>
                    <w:t>37</w:t>
                  </w:r>
                </w:p>
              </w:tc>
              <w:tc>
                <w:tcPr>
                  <w:tcW w:w="1668" w:type="dxa"/>
                </w:tcPr>
                <w:p w:rsidR="00D0204B" w:rsidRPr="00216431" w:rsidRDefault="00D0204B" w:rsidP="00B532B3">
                  <w:pPr>
                    <w:spacing w:after="0"/>
                    <w:jc w:val="center"/>
                    <w:rPr>
                      <w:rStyle w:val="ali3"/>
                      <w:sz w:val="24"/>
                      <w:szCs w:val="24"/>
                      <w:rtl/>
                    </w:rPr>
                  </w:pPr>
                  <w:r w:rsidRPr="00216431">
                    <w:rPr>
                      <w:rStyle w:val="ali3"/>
                      <w:sz w:val="24"/>
                      <w:szCs w:val="24"/>
                      <w:rtl/>
                    </w:rPr>
                    <w:t>37</w:t>
                  </w:r>
                </w:p>
              </w:tc>
            </w:tr>
            <w:tr w:rsidR="00EE2A7F" w:rsidRPr="00216431" w:rsidTr="00AD69DC">
              <w:tc>
                <w:tcPr>
                  <w:tcW w:w="2949" w:type="dxa"/>
                  <w:shd w:val="clear" w:color="auto" w:fill="9CC2E5" w:themeFill="accent1" w:themeFillTint="99"/>
                </w:tcPr>
                <w:p w:rsidR="00D0204B" w:rsidRPr="00216431" w:rsidRDefault="00D0204B" w:rsidP="00B532B3">
                  <w:pPr>
                    <w:spacing w:after="0"/>
                    <w:jc w:val="center"/>
                    <w:rPr>
                      <w:rStyle w:val="ali3"/>
                      <w:sz w:val="24"/>
                      <w:szCs w:val="24"/>
                      <w:rtl/>
                    </w:rPr>
                  </w:pPr>
                  <w:r w:rsidRPr="00216431">
                    <w:rPr>
                      <w:rStyle w:val="ali3"/>
                      <w:rFonts w:hint="cs"/>
                      <w:sz w:val="24"/>
                      <w:szCs w:val="24"/>
                      <w:rtl/>
                    </w:rPr>
                    <w:t>تعداد ماه های پرداخت نشدن وام</w:t>
                  </w:r>
                </w:p>
              </w:tc>
              <w:tc>
                <w:tcPr>
                  <w:tcW w:w="1250" w:type="dxa"/>
                </w:tcPr>
                <w:p w:rsidR="00D0204B" w:rsidRPr="00216431" w:rsidRDefault="00B532B3" w:rsidP="00B532B3">
                  <w:pPr>
                    <w:spacing w:after="0"/>
                    <w:jc w:val="center"/>
                    <w:rPr>
                      <w:rStyle w:val="ali3"/>
                      <w:sz w:val="24"/>
                      <w:szCs w:val="24"/>
                      <w:rtl/>
                    </w:rPr>
                  </w:pPr>
                  <w:r>
                    <w:rPr>
                      <w:rStyle w:val="ali3"/>
                      <w:rFonts w:hint="cs"/>
                      <w:sz w:val="24"/>
                      <w:szCs w:val="24"/>
                      <w:rtl/>
                    </w:rPr>
                    <w:t>4-</w:t>
                  </w:r>
                </w:p>
              </w:tc>
              <w:tc>
                <w:tcPr>
                  <w:tcW w:w="1528" w:type="dxa"/>
                </w:tcPr>
                <w:p w:rsidR="00D0204B" w:rsidRPr="00216431" w:rsidRDefault="00D0204B" w:rsidP="00B532B3">
                  <w:pPr>
                    <w:spacing w:after="0"/>
                    <w:jc w:val="center"/>
                    <w:rPr>
                      <w:rStyle w:val="ali3"/>
                      <w:sz w:val="24"/>
                      <w:szCs w:val="24"/>
                      <w:rtl/>
                    </w:rPr>
                  </w:pPr>
                  <w:r w:rsidRPr="00216431">
                    <w:rPr>
                      <w:rStyle w:val="ali3"/>
                      <w:sz w:val="24"/>
                      <w:szCs w:val="24"/>
                      <w:rtl/>
                    </w:rPr>
                    <w:t>3</w:t>
                  </w:r>
                </w:p>
              </w:tc>
              <w:tc>
                <w:tcPr>
                  <w:tcW w:w="1395" w:type="dxa"/>
                </w:tcPr>
                <w:p w:rsidR="00D0204B" w:rsidRPr="00216431" w:rsidRDefault="00D0204B" w:rsidP="00B532B3">
                  <w:pPr>
                    <w:spacing w:after="0"/>
                    <w:jc w:val="center"/>
                    <w:rPr>
                      <w:rStyle w:val="ali3"/>
                      <w:sz w:val="24"/>
                      <w:szCs w:val="24"/>
                      <w:rtl/>
                    </w:rPr>
                  </w:pPr>
                  <w:r w:rsidRPr="00216431">
                    <w:rPr>
                      <w:rStyle w:val="ali3"/>
                      <w:sz w:val="24"/>
                      <w:szCs w:val="24"/>
                      <w:rtl/>
                    </w:rPr>
                    <w:t>4</w:t>
                  </w:r>
                </w:p>
              </w:tc>
              <w:tc>
                <w:tcPr>
                  <w:tcW w:w="1668" w:type="dxa"/>
                </w:tcPr>
                <w:p w:rsidR="00D0204B" w:rsidRPr="00216431" w:rsidRDefault="00D0204B" w:rsidP="00B532B3">
                  <w:pPr>
                    <w:spacing w:after="0"/>
                    <w:jc w:val="center"/>
                    <w:rPr>
                      <w:rStyle w:val="ali3"/>
                      <w:sz w:val="24"/>
                      <w:szCs w:val="24"/>
                      <w:rtl/>
                    </w:rPr>
                  </w:pPr>
                  <w:r w:rsidRPr="00216431">
                    <w:rPr>
                      <w:rStyle w:val="ali3"/>
                      <w:sz w:val="24"/>
                      <w:szCs w:val="24"/>
                      <w:rtl/>
                    </w:rPr>
                    <w:t>4</w:t>
                  </w:r>
                </w:p>
              </w:tc>
            </w:tr>
            <w:tr w:rsidR="00EE2A7F" w:rsidRPr="00216431" w:rsidTr="00AD69DC">
              <w:tc>
                <w:tcPr>
                  <w:tcW w:w="2949" w:type="dxa"/>
                  <w:shd w:val="clear" w:color="auto" w:fill="9CC2E5" w:themeFill="accent1" w:themeFillTint="99"/>
                </w:tcPr>
                <w:p w:rsidR="00D0204B" w:rsidRPr="00216431" w:rsidRDefault="00D0204B" w:rsidP="00B532B3">
                  <w:pPr>
                    <w:spacing w:after="0"/>
                    <w:jc w:val="center"/>
                    <w:rPr>
                      <w:rStyle w:val="ali3"/>
                      <w:sz w:val="24"/>
                      <w:szCs w:val="24"/>
                      <w:rtl/>
                    </w:rPr>
                  </w:pPr>
                  <w:r w:rsidRPr="00216431">
                    <w:rPr>
                      <w:rStyle w:val="ali3"/>
                      <w:rFonts w:hint="cs"/>
                      <w:sz w:val="24"/>
                      <w:szCs w:val="24"/>
                      <w:rtl/>
                    </w:rPr>
                    <w:t>تعداد ماه های عدم درخواست وام</w:t>
                  </w:r>
                </w:p>
              </w:tc>
              <w:tc>
                <w:tcPr>
                  <w:tcW w:w="1250" w:type="dxa"/>
                </w:tcPr>
                <w:p w:rsidR="00D0204B" w:rsidRPr="00216431" w:rsidRDefault="00D0204B" w:rsidP="00B532B3">
                  <w:pPr>
                    <w:spacing w:after="0"/>
                    <w:jc w:val="center"/>
                    <w:rPr>
                      <w:rStyle w:val="ali3"/>
                      <w:sz w:val="24"/>
                      <w:szCs w:val="24"/>
                      <w:rtl/>
                    </w:rPr>
                  </w:pPr>
                  <w:r w:rsidRPr="00216431">
                    <w:rPr>
                      <w:rStyle w:val="ali3"/>
                      <w:sz w:val="24"/>
                      <w:szCs w:val="24"/>
                      <w:rtl/>
                    </w:rPr>
                    <w:t>0</w:t>
                  </w:r>
                </w:p>
              </w:tc>
              <w:tc>
                <w:tcPr>
                  <w:tcW w:w="1528" w:type="dxa"/>
                </w:tcPr>
                <w:p w:rsidR="00D0204B" w:rsidRPr="00216431" w:rsidRDefault="00D0204B" w:rsidP="00B532B3">
                  <w:pPr>
                    <w:spacing w:after="0"/>
                    <w:jc w:val="center"/>
                    <w:rPr>
                      <w:rStyle w:val="ali3"/>
                      <w:sz w:val="24"/>
                      <w:szCs w:val="24"/>
                      <w:rtl/>
                    </w:rPr>
                  </w:pPr>
                  <w:r w:rsidRPr="00216431">
                    <w:rPr>
                      <w:rStyle w:val="ali3"/>
                      <w:sz w:val="24"/>
                      <w:szCs w:val="24"/>
                      <w:rtl/>
                    </w:rPr>
                    <w:t>0</w:t>
                  </w:r>
                </w:p>
              </w:tc>
              <w:tc>
                <w:tcPr>
                  <w:tcW w:w="1395" w:type="dxa"/>
                </w:tcPr>
                <w:p w:rsidR="00D0204B" w:rsidRPr="00216431" w:rsidRDefault="00D0204B" w:rsidP="00B532B3">
                  <w:pPr>
                    <w:spacing w:after="0"/>
                    <w:jc w:val="center"/>
                    <w:rPr>
                      <w:rStyle w:val="ali3"/>
                      <w:sz w:val="24"/>
                      <w:szCs w:val="24"/>
                      <w:rtl/>
                    </w:rPr>
                  </w:pPr>
                  <w:r w:rsidRPr="00216431">
                    <w:rPr>
                      <w:rStyle w:val="ali3"/>
                      <w:sz w:val="24"/>
                      <w:szCs w:val="24"/>
                      <w:rtl/>
                    </w:rPr>
                    <w:t>0</w:t>
                  </w:r>
                </w:p>
              </w:tc>
              <w:tc>
                <w:tcPr>
                  <w:tcW w:w="1668" w:type="dxa"/>
                </w:tcPr>
                <w:p w:rsidR="00D0204B" w:rsidRPr="00216431" w:rsidRDefault="00D0204B" w:rsidP="00B532B3">
                  <w:pPr>
                    <w:spacing w:after="0"/>
                    <w:jc w:val="center"/>
                    <w:rPr>
                      <w:rStyle w:val="ali3"/>
                      <w:sz w:val="24"/>
                      <w:szCs w:val="24"/>
                      <w:rtl/>
                    </w:rPr>
                  </w:pPr>
                  <w:r w:rsidRPr="00216431">
                    <w:rPr>
                      <w:rStyle w:val="ali3"/>
                      <w:sz w:val="24"/>
                      <w:szCs w:val="24"/>
                      <w:rtl/>
                    </w:rPr>
                    <w:t>0</w:t>
                  </w:r>
                </w:p>
              </w:tc>
            </w:tr>
            <w:tr w:rsidR="00EE2A7F" w:rsidRPr="00216431" w:rsidTr="00AD69DC">
              <w:tc>
                <w:tcPr>
                  <w:tcW w:w="2949" w:type="dxa"/>
                  <w:shd w:val="clear" w:color="auto" w:fill="9CC2E5" w:themeFill="accent1" w:themeFillTint="99"/>
                </w:tcPr>
                <w:p w:rsidR="00D0204B" w:rsidRPr="00216431" w:rsidRDefault="00D0204B" w:rsidP="00B532B3">
                  <w:pPr>
                    <w:spacing w:after="0"/>
                    <w:jc w:val="center"/>
                    <w:rPr>
                      <w:rStyle w:val="ali3"/>
                      <w:sz w:val="24"/>
                      <w:szCs w:val="24"/>
                      <w:rtl/>
                    </w:rPr>
                  </w:pPr>
                  <w:r w:rsidRPr="00216431">
                    <w:rPr>
                      <w:rStyle w:val="ali3"/>
                      <w:rFonts w:hint="cs"/>
                      <w:sz w:val="24"/>
                      <w:szCs w:val="24"/>
                      <w:rtl/>
                    </w:rPr>
                    <w:t>متوسط تعداد وام پرداختی در ماه</w:t>
                  </w:r>
                </w:p>
              </w:tc>
              <w:tc>
                <w:tcPr>
                  <w:tcW w:w="1250" w:type="dxa"/>
                </w:tcPr>
                <w:p w:rsidR="00D0204B" w:rsidRPr="00216431" w:rsidRDefault="00D0204B" w:rsidP="00B532B3">
                  <w:pPr>
                    <w:spacing w:after="0"/>
                    <w:jc w:val="center"/>
                    <w:rPr>
                      <w:rStyle w:val="ali3"/>
                      <w:sz w:val="24"/>
                      <w:szCs w:val="24"/>
                      <w:rtl/>
                    </w:rPr>
                  </w:pPr>
                  <w:r w:rsidRPr="00216431">
                    <w:rPr>
                      <w:rStyle w:val="ali3"/>
                      <w:sz w:val="24"/>
                      <w:szCs w:val="24"/>
                      <w:rtl/>
                    </w:rPr>
                    <w:t>1.1</w:t>
                  </w:r>
                  <w:r w:rsidRPr="00216431">
                    <w:rPr>
                      <w:rStyle w:val="ali3"/>
                      <w:rFonts w:hint="cs"/>
                      <w:sz w:val="24"/>
                      <w:szCs w:val="24"/>
                      <w:rtl/>
                    </w:rPr>
                    <w:t>3</w:t>
                  </w:r>
                </w:p>
              </w:tc>
              <w:tc>
                <w:tcPr>
                  <w:tcW w:w="1528" w:type="dxa"/>
                </w:tcPr>
                <w:p w:rsidR="00D0204B" w:rsidRPr="00216431" w:rsidRDefault="00D0204B" w:rsidP="00B532B3">
                  <w:pPr>
                    <w:spacing w:after="0"/>
                    <w:jc w:val="center"/>
                    <w:rPr>
                      <w:rStyle w:val="ali3"/>
                      <w:sz w:val="24"/>
                      <w:szCs w:val="24"/>
                      <w:rtl/>
                    </w:rPr>
                  </w:pPr>
                  <w:r w:rsidRPr="00216431">
                    <w:rPr>
                      <w:rStyle w:val="ali3"/>
                      <w:sz w:val="24"/>
                      <w:szCs w:val="24"/>
                      <w:rtl/>
                    </w:rPr>
                    <w:t>0.91</w:t>
                  </w:r>
                </w:p>
              </w:tc>
              <w:tc>
                <w:tcPr>
                  <w:tcW w:w="1395" w:type="dxa"/>
                </w:tcPr>
                <w:p w:rsidR="00D0204B" w:rsidRPr="00216431" w:rsidRDefault="00D0204B" w:rsidP="00B532B3">
                  <w:pPr>
                    <w:spacing w:after="0"/>
                    <w:jc w:val="center"/>
                    <w:rPr>
                      <w:rStyle w:val="ali3"/>
                      <w:sz w:val="24"/>
                      <w:szCs w:val="24"/>
                      <w:rtl/>
                    </w:rPr>
                  </w:pPr>
                  <w:r w:rsidRPr="00216431">
                    <w:rPr>
                      <w:rStyle w:val="ali3"/>
                      <w:sz w:val="24"/>
                      <w:szCs w:val="24"/>
                      <w:rtl/>
                    </w:rPr>
                    <w:t>0.89</w:t>
                  </w:r>
                </w:p>
              </w:tc>
              <w:tc>
                <w:tcPr>
                  <w:tcW w:w="1668" w:type="dxa"/>
                </w:tcPr>
                <w:p w:rsidR="00D0204B" w:rsidRPr="00216431" w:rsidRDefault="00D0204B" w:rsidP="00B532B3">
                  <w:pPr>
                    <w:spacing w:after="0"/>
                    <w:jc w:val="center"/>
                    <w:rPr>
                      <w:rStyle w:val="ali3"/>
                      <w:sz w:val="24"/>
                      <w:szCs w:val="24"/>
                      <w:rtl/>
                    </w:rPr>
                  </w:pPr>
                  <w:r w:rsidRPr="00216431">
                    <w:rPr>
                      <w:rStyle w:val="ali3"/>
                      <w:sz w:val="24"/>
                      <w:szCs w:val="24"/>
                      <w:rtl/>
                    </w:rPr>
                    <w:t>0.89</w:t>
                  </w:r>
                </w:p>
              </w:tc>
            </w:tr>
            <w:tr w:rsidR="00EE2A7F" w:rsidRPr="00216431" w:rsidTr="00AD69DC">
              <w:tc>
                <w:tcPr>
                  <w:tcW w:w="2949" w:type="dxa"/>
                  <w:shd w:val="clear" w:color="auto" w:fill="9CC2E5" w:themeFill="accent1" w:themeFillTint="99"/>
                </w:tcPr>
                <w:p w:rsidR="00D0204B" w:rsidRPr="00216431" w:rsidRDefault="00D0204B" w:rsidP="00B532B3">
                  <w:pPr>
                    <w:spacing w:after="0"/>
                    <w:jc w:val="center"/>
                    <w:rPr>
                      <w:rStyle w:val="ali3"/>
                      <w:sz w:val="24"/>
                      <w:szCs w:val="24"/>
                      <w:rtl/>
                    </w:rPr>
                  </w:pPr>
                  <w:r w:rsidRPr="00216431">
                    <w:rPr>
                      <w:rStyle w:val="ali3"/>
                      <w:rFonts w:hint="cs"/>
                      <w:sz w:val="24"/>
                      <w:szCs w:val="24"/>
                      <w:rtl/>
                    </w:rPr>
                    <w:t>میانگین موجودی یک فرد در هر دوره</w:t>
                  </w:r>
                </w:p>
              </w:tc>
              <w:tc>
                <w:tcPr>
                  <w:tcW w:w="1250" w:type="dxa"/>
                </w:tcPr>
                <w:p w:rsidR="00D0204B" w:rsidRPr="00216431" w:rsidRDefault="00D0204B" w:rsidP="00B532B3">
                  <w:pPr>
                    <w:spacing w:after="0"/>
                    <w:jc w:val="center"/>
                    <w:rPr>
                      <w:rStyle w:val="ali3"/>
                      <w:sz w:val="24"/>
                      <w:szCs w:val="24"/>
                      <w:rtl/>
                    </w:rPr>
                  </w:pPr>
                  <w:r w:rsidRPr="00216431">
                    <w:rPr>
                      <w:rStyle w:val="ali3"/>
                      <w:sz w:val="24"/>
                      <w:szCs w:val="24"/>
                      <w:rtl/>
                    </w:rPr>
                    <w:t>370000</w:t>
                  </w:r>
                </w:p>
              </w:tc>
              <w:tc>
                <w:tcPr>
                  <w:tcW w:w="1528" w:type="dxa"/>
                </w:tcPr>
                <w:p w:rsidR="00D0204B" w:rsidRPr="00216431" w:rsidRDefault="00D0204B" w:rsidP="00B532B3">
                  <w:pPr>
                    <w:spacing w:after="0"/>
                    <w:jc w:val="center"/>
                    <w:rPr>
                      <w:rStyle w:val="ali3"/>
                      <w:sz w:val="24"/>
                      <w:szCs w:val="24"/>
                      <w:rtl/>
                    </w:rPr>
                  </w:pPr>
                  <w:r w:rsidRPr="00216431">
                    <w:rPr>
                      <w:rStyle w:val="ali3"/>
                      <w:sz w:val="24"/>
                      <w:szCs w:val="24"/>
                      <w:rtl/>
                    </w:rPr>
                    <w:t>1276000</w:t>
                  </w:r>
                </w:p>
              </w:tc>
              <w:tc>
                <w:tcPr>
                  <w:tcW w:w="1395" w:type="dxa"/>
                </w:tcPr>
                <w:p w:rsidR="00D0204B" w:rsidRPr="00216431" w:rsidRDefault="00D0204B" w:rsidP="00B532B3">
                  <w:pPr>
                    <w:spacing w:after="0"/>
                    <w:jc w:val="center"/>
                    <w:rPr>
                      <w:rStyle w:val="ali3"/>
                      <w:sz w:val="24"/>
                      <w:szCs w:val="24"/>
                      <w:rtl/>
                    </w:rPr>
                  </w:pPr>
                  <w:r w:rsidRPr="00216431">
                    <w:rPr>
                      <w:rStyle w:val="ali3"/>
                      <w:sz w:val="24"/>
                      <w:szCs w:val="24"/>
                      <w:rtl/>
                    </w:rPr>
                    <w:t>2235000</w:t>
                  </w:r>
                </w:p>
              </w:tc>
              <w:tc>
                <w:tcPr>
                  <w:tcW w:w="1668" w:type="dxa"/>
                </w:tcPr>
                <w:p w:rsidR="00D0204B" w:rsidRPr="00216431" w:rsidRDefault="00D0204B" w:rsidP="00B532B3">
                  <w:pPr>
                    <w:spacing w:after="0"/>
                    <w:jc w:val="center"/>
                    <w:rPr>
                      <w:rStyle w:val="ali3"/>
                      <w:sz w:val="24"/>
                      <w:szCs w:val="24"/>
                      <w:rtl/>
                    </w:rPr>
                  </w:pPr>
                  <w:r w:rsidRPr="00216431">
                    <w:rPr>
                      <w:rStyle w:val="ali3"/>
                      <w:sz w:val="24"/>
                      <w:szCs w:val="24"/>
                      <w:rtl/>
                    </w:rPr>
                    <w:t>3121000</w:t>
                  </w:r>
                </w:p>
              </w:tc>
            </w:tr>
            <w:tr w:rsidR="00EE2A7F" w:rsidRPr="00216431" w:rsidTr="00AD69DC">
              <w:tc>
                <w:tcPr>
                  <w:tcW w:w="2949" w:type="dxa"/>
                  <w:shd w:val="clear" w:color="auto" w:fill="9CC2E5" w:themeFill="accent1" w:themeFillTint="99"/>
                </w:tcPr>
                <w:p w:rsidR="00D0204B" w:rsidRPr="00216431" w:rsidRDefault="00D0204B" w:rsidP="00B532B3">
                  <w:pPr>
                    <w:spacing w:after="0"/>
                    <w:jc w:val="center"/>
                    <w:rPr>
                      <w:rStyle w:val="ali3"/>
                      <w:sz w:val="24"/>
                      <w:szCs w:val="24"/>
                      <w:rtl/>
                    </w:rPr>
                  </w:pPr>
                  <w:r w:rsidRPr="00216431">
                    <w:rPr>
                      <w:rStyle w:val="ali3"/>
                      <w:rFonts w:hint="cs"/>
                      <w:sz w:val="24"/>
                      <w:szCs w:val="24"/>
                      <w:rtl/>
                    </w:rPr>
                    <w:t>میانگین وام پرداختی هر دوره</w:t>
                  </w:r>
                </w:p>
              </w:tc>
              <w:tc>
                <w:tcPr>
                  <w:tcW w:w="1250" w:type="dxa"/>
                </w:tcPr>
                <w:p w:rsidR="00D0204B" w:rsidRPr="00216431" w:rsidRDefault="00D0204B" w:rsidP="00B532B3">
                  <w:pPr>
                    <w:spacing w:after="0"/>
                    <w:jc w:val="center"/>
                    <w:rPr>
                      <w:rStyle w:val="ali3"/>
                      <w:sz w:val="24"/>
                      <w:szCs w:val="24"/>
                      <w:rtl/>
                    </w:rPr>
                  </w:pPr>
                  <w:r w:rsidRPr="00216431">
                    <w:rPr>
                      <w:rStyle w:val="ali3"/>
                      <w:sz w:val="24"/>
                      <w:szCs w:val="24"/>
                      <w:rtl/>
                    </w:rPr>
                    <w:t>1759000</w:t>
                  </w:r>
                </w:p>
              </w:tc>
              <w:tc>
                <w:tcPr>
                  <w:tcW w:w="1528" w:type="dxa"/>
                </w:tcPr>
                <w:p w:rsidR="00D0204B" w:rsidRPr="00216431" w:rsidRDefault="00D0204B" w:rsidP="00B532B3">
                  <w:pPr>
                    <w:spacing w:after="0"/>
                    <w:jc w:val="center"/>
                    <w:rPr>
                      <w:rStyle w:val="ali3"/>
                      <w:sz w:val="24"/>
                      <w:szCs w:val="24"/>
                      <w:rtl/>
                    </w:rPr>
                  </w:pPr>
                  <w:r w:rsidRPr="00216431">
                    <w:rPr>
                      <w:rStyle w:val="ali3"/>
                      <w:sz w:val="24"/>
                      <w:szCs w:val="24"/>
                      <w:rtl/>
                    </w:rPr>
                    <w:t>4172000</w:t>
                  </w:r>
                </w:p>
              </w:tc>
              <w:tc>
                <w:tcPr>
                  <w:tcW w:w="1395" w:type="dxa"/>
                </w:tcPr>
                <w:p w:rsidR="00D0204B" w:rsidRPr="00216431" w:rsidRDefault="00D0204B" w:rsidP="00B532B3">
                  <w:pPr>
                    <w:spacing w:after="0"/>
                    <w:jc w:val="center"/>
                    <w:rPr>
                      <w:rStyle w:val="ali3"/>
                      <w:sz w:val="24"/>
                      <w:szCs w:val="24"/>
                      <w:rtl/>
                    </w:rPr>
                  </w:pPr>
                  <w:r w:rsidRPr="00216431">
                    <w:rPr>
                      <w:rStyle w:val="ali3"/>
                      <w:sz w:val="24"/>
                      <w:szCs w:val="24"/>
                      <w:rtl/>
                    </w:rPr>
                    <w:t>6036000</w:t>
                  </w:r>
                </w:p>
              </w:tc>
              <w:tc>
                <w:tcPr>
                  <w:tcW w:w="1668" w:type="dxa"/>
                </w:tcPr>
                <w:p w:rsidR="00D0204B" w:rsidRPr="00216431" w:rsidRDefault="00D0204B" w:rsidP="00B532B3">
                  <w:pPr>
                    <w:spacing w:after="0"/>
                    <w:jc w:val="center"/>
                    <w:rPr>
                      <w:rStyle w:val="ali3"/>
                      <w:sz w:val="24"/>
                      <w:szCs w:val="24"/>
                      <w:rtl/>
                    </w:rPr>
                  </w:pPr>
                  <w:r w:rsidRPr="00216431">
                    <w:rPr>
                      <w:rStyle w:val="ali3"/>
                      <w:sz w:val="24"/>
                      <w:szCs w:val="24"/>
                      <w:rtl/>
                    </w:rPr>
                    <w:t>7649000</w:t>
                  </w:r>
                </w:p>
              </w:tc>
            </w:tr>
            <w:tr w:rsidR="00EE2A7F" w:rsidRPr="00216431" w:rsidTr="00AD69DC">
              <w:tc>
                <w:tcPr>
                  <w:tcW w:w="2949" w:type="dxa"/>
                  <w:shd w:val="clear" w:color="auto" w:fill="9CC2E5" w:themeFill="accent1" w:themeFillTint="99"/>
                </w:tcPr>
                <w:p w:rsidR="00D0204B" w:rsidRPr="00216431" w:rsidRDefault="00D0204B" w:rsidP="00B532B3">
                  <w:pPr>
                    <w:spacing w:after="0"/>
                    <w:jc w:val="center"/>
                    <w:rPr>
                      <w:rStyle w:val="ali3"/>
                      <w:sz w:val="24"/>
                      <w:szCs w:val="24"/>
                      <w:rtl/>
                    </w:rPr>
                  </w:pPr>
                  <w:r w:rsidRPr="00216431">
                    <w:rPr>
                      <w:rStyle w:val="ali3"/>
                      <w:rFonts w:hint="cs"/>
                      <w:sz w:val="24"/>
                      <w:szCs w:val="24"/>
                      <w:rtl/>
                    </w:rPr>
                    <w:t>میانگین اقساط هر دوره</w:t>
                  </w:r>
                </w:p>
              </w:tc>
              <w:tc>
                <w:tcPr>
                  <w:tcW w:w="1250" w:type="dxa"/>
                </w:tcPr>
                <w:p w:rsidR="00D0204B" w:rsidRPr="00216431" w:rsidRDefault="00D0204B" w:rsidP="00B532B3">
                  <w:pPr>
                    <w:spacing w:after="0"/>
                    <w:jc w:val="center"/>
                    <w:rPr>
                      <w:rStyle w:val="ali3"/>
                      <w:sz w:val="24"/>
                      <w:szCs w:val="24"/>
                      <w:rtl/>
                    </w:rPr>
                  </w:pPr>
                  <w:r w:rsidRPr="00216431">
                    <w:rPr>
                      <w:rStyle w:val="ali3"/>
                      <w:sz w:val="24"/>
                      <w:szCs w:val="24"/>
                      <w:rtl/>
                    </w:rPr>
                    <w:t>110000</w:t>
                  </w:r>
                </w:p>
              </w:tc>
              <w:tc>
                <w:tcPr>
                  <w:tcW w:w="1528" w:type="dxa"/>
                </w:tcPr>
                <w:p w:rsidR="00D0204B" w:rsidRPr="00216431" w:rsidRDefault="00D0204B" w:rsidP="00B532B3">
                  <w:pPr>
                    <w:spacing w:after="0"/>
                    <w:jc w:val="center"/>
                    <w:rPr>
                      <w:rStyle w:val="ali3"/>
                      <w:sz w:val="24"/>
                      <w:szCs w:val="24"/>
                      <w:rtl/>
                    </w:rPr>
                  </w:pPr>
                  <w:r w:rsidRPr="00216431">
                    <w:rPr>
                      <w:rStyle w:val="ali3"/>
                      <w:sz w:val="24"/>
                      <w:szCs w:val="24"/>
                      <w:rtl/>
                    </w:rPr>
                    <w:t>172000</w:t>
                  </w:r>
                </w:p>
              </w:tc>
              <w:tc>
                <w:tcPr>
                  <w:tcW w:w="1395" w:type="dxa"/>
                </w:tcPr>
                <w:p w:rsidR="00D0204B" w:rsidRPr="00216431" w:rsidRDefault="00D0204B" w:rsidP="00B532B3">
                  <w:pPr>
                    <w:spacing w:after="0"/>
                    <w:jc w:val="center"/>
                    <w:rPr>
                      <w:rStyle w:val="ali3"/>
                      <w:sz w:val="24"/>
                      <w:szCs w:val="24"/>
                      <w:rtl/>
                    </w:rPr>
                  </w:pPr>
                  <w:r w:rsidRPr="00216431">
                    <w:rPr>
                      <w:rStyle w:val="ali3"/>
                      <w:sz w:val="24"/>
                      <w:szCs w:val="24"/>
                      <w:rtl/>
                    </w:rPr>
                    <w:t>213000</w:t>
                  </w:r>
                </w:p>
              </w:tc>
              <w:tc>
                <w:tcPr>
                  <w:tcW w:w="1668" w:type="dxa"/>
                </w:tcPr>
                <w:p w:rsidR="00D0204B" w:rsidRPr="00216431" w:rsidRDefault="00D0204B" w:rsidP="00B532B3">
                  <w:pPr>
                    <w:spacing w:after="0"/>
                    <w:jc w:val="center"/>
                    <w:rPr>
                      <w:rStyle w:val="ali3"/>
                      <w:sz w:val="24"/>
                      <w:szCs w:val="24"/>
                      <w:rtl/>
                    </w:rPr>
                  </w:pPr>
                  <w:r w:rsidRPr="00216431">
                    <w:rPr>
                      <w:rStyle w:val="ali3"/>
                      <w:sz w:val="24"/>
                      <w:szCs w:val="24"/>
                      <w:rtl/>
                    </w:rPr>
                    <w:t>246000</w:t>
                  </w:r>
                </w:p>
              </w:tc>
            </w:tr>
            <w:tr w:rsidR="00EE2A7F" w:rsidRPr="00216431" w:rsidTr="00AD69DC">
              <w:tc>
                <w:tcPr>
                  <w:tcW w:w="2949" w:type="dxa"/>
                  <w:shd w:val="clear" w:color="auto" w:fill="9CC2E5" w:themeFill="accent1" w:themeFillTint="99"/>
                </w:tcPr>
                <w:p w:rsidR="00D0204B" w:rsidRPr="00216431" w:rsidRDefault="00D0204B" w:rsidP="00B532B3">
                  <w:pPr>
                    <w:spacing w:after="0"/>
                    <w:jc w:val="center"/>
                    <w:rPr>
                      <w:rStyle w:val="ali3"/>
                      <w:sz w:val="24"/>
                      <w:szCs w:val="24"/>
                      <w:rtl/>
                    </w:rPr>
                  </w:pPr>
                  <w:r w:rsidRPr="00216431">
                    <w:rPr>
                      <w:rStyle w:val="ali3"/>
                      <w:rFonts w:hint="cs"/>
                      <w:sz w:val="24"/>
                      <w:szCs w:val="24"/>
                      <w:rtl/>
                    </w:rPr>
                    <w:t>میانگین تعداد اقساط هر دوره</w:t>
                  </w:r>
                </w:p>
              </w:tc>
              <w:tc>
                <w:tcPr>
                  <w:tcW w:w="1250" w:type="dxa"/>
                </w:tcPr>
                <w:p w:rsidR="00D0204B" w:rsidRPr="00216431" w:rsidRDefault="00D0204B" w:rsidP="00B532B3">
                  <w:pPr>
                    <w:spacing w:after="0"/>
                    <w:jc w:val="center"/>
                    <w:rPr>
                      <w:rStyle w:val="ali3"/>
                      <w:sz w:val="24"/>
                      <w:szCs w:val="24"/>
                      <w:rtl/>
                    </w:rPr>
                  </w:pPr>
                  <w:r w:rsidRPr="00216431">
                    <w:rPr>
                      <w:rStyle w:val="ali3"/>
                      <w:sz w:val="24"/>
                      <w:szCs w:val="24"/>
                      <w:rtl/>
                    </w:rPr>
                    <w:t>16</w:t>
                  </w:r>
                </w:p>
              </w:tc>
              <w:tc>
                <w:tcPr>
                  <w:tcW w:w="1528" w:type="dxa"/>
                </w:tcPr>
                <w:p w:rsidR="00D0204B" w:rsidRPr="00216431" w:rsidRDefault="00D0204B" w:rsidP="00B532B3">
                  <w:pPr>
                    <w:spacing w:after="0"/>
                    <w:jc w:val="center"/>
                    <w:rPr>
                      <w:rStyle w:val="ali3"/>
                      <w:sz w:val="24"/>
                      <w:szCs w:val="24"/>
                      <w:rtl/>
                    </w:rPr>
                  </w:pPr>
                  <w:r w:rsidRPr="00216431">
                    <w:rPr>
                      <w:rStyle w:val="ali3"/>
                      <w:sz w:val="24"/>
                      <w:szCs w:val="24"/>
                      <w:rtl/>
                    </w:rPr>
                    <w:t>24</w:t>
                  </w:r>
                </w:p>
              </w:tc>
              <w:tc>
                <w:tcPr>
                  <w:tcW w:w="1395" w:type="dxa"/>
                </w:tcPr>
                <w:p w:rsidR="00D0204B" w:rsidRPr="00216431" w:rsidRDefault="00D0204B" w:rsidP="00B532B3">
                  <w:pPr>
                    <w:spacing w:after="0"/>
                    <w:jc w:val="center"/>
                    <w:rPr>
                      <w:rStyle w:val="ali3"/>
                      <w:sz w:val="24"/>
                      <w:szCs w:val="24"/>
                      <w:rtl/>
                    </w:rPr>
                  </w:pPr>
                  <w:r w:rsidRPr="00216431">
                    <w:rPr>
                      <w:rStyle w:val="ali3"/>
                      <w:sz w:val="24"/>
                      <w:szCs w:val="24"/>
                      <w:rtl/>
                    </w:rPr>
                    <w:t>28</w:t>
                  </w:r>
                </w:p>
              </w:tc>
              <w:tc>
                <w:tcPr>
                  <w:tcW w:w="1668" w:type="dxa"/>
                </w:tcPr>
                <w:p w:rsidR="00D0204B" w:rsidRPr="00216431" w:rsidRDefault="00D0204B" w:rsidP="00B532B3">
                  <w:pPr>
                    <w:spacing w:after="0"/>
                    <w:jc w:val="center"/>
                    <w:rPr>
                      <w:rStyle w:val="ali3"/>
                      <w:sz w:val="24"/>
                      <w:szCs w:val="24"/>
                    </w:rPr>
                  </w:pPr>
                  <w:r w:rsidRPr="00216431">
                    <w:rPr>
                      <w:rStyle w:val="ali3"/>
                      <w:sz w:val="24"/>
                      <w:szCs w:val="24"/>
                      <w:rtl/>
                    </w:rPr>
                    <w:t>31</w:t>
                  </w:r>
                </w:p>
              </w:tc>
            </w:tr>
          </w:tbl>
          <w:p w:rsidR="005109C1" w:rsidRPr="00216431" w:rsidRDefault="005109C1" w:rsidP="00D1590B">
            <w:pPr>
              <w:spacing w:before="240"/>
              <w:jc w:val="lowKashida"/>
              <w:rPr>
                <w:rStyle w:val="ali3"/>
                <w:sz w:val="24"/>
                <w:szCs w:val="24"/>
                <w:rtl/>
              </w:rPr>
            </w:pPr>
          </w:p>
        </w:tc>
      </w:tr>
    </w:tbl>
    <w:p w:rsidR="005109C1" w:rsidRPr="00DF5169" w:rsidRDefault="005109C1" w:rsidP="00B532B3">
      <w:pPr>
        <w:spacing w:before="240"/>
        <w:jc w:val="lowKashida"/>
        <w:rPr>
          <w:rFonts w:cs="B Nazanin"/>
          <w:sz w:val="27"/>
          <w:szCs w:val="27"/>
          <w:rtl/>
        </w:rPr>
      </w:pPr>
      <w:bookmarkStart w:id="214" w:name="_Toc18831426"/>
      <w:bookmarkStart w:id="215" w:name="_Toc18831547"/>
      <w:bookmarkStart w:id="216" w:name="_Toc18851921"/>
      <w:bookmarkStart w:id="217" w:name="_Toc18852049"/>
      <w:r w:rsidRPr="00DF5169">
        <w:rPr>
          <w:rFonts w:cs="B Nazanin" w:hint="cs"/>
          <w:sz w:val="27"/>
          <w:szCs w:val="27"/>
          <w:rtl/>
        </w:rPr>
        <w:t>اگر این جدول را با جدول 5-7 مقایسه کنیم، مشخص می</w:t>
      </w:r>
      <w:r w:rsidRPr="00DF5169">
        <w:rPr>
          <w:rFonts w:cs="B Nazanin"/>
          <w:sz w:val="27"/>
          <w:szCs w:val="27"/>
          <w:rtl/>
        </w:rPr>
        <w:softHyphen/>
      </w:r>
      <w:r w:rsidRPr="00DF5169">
        <w:rPr>
          <w:rFonts w:cs="B Nazanin" w:hint="cs"/>
          <w:sz w:val="27"/>
          <w:szCs w:val="27"/>
          <w:rtl/>
        </w:rPr>
        <w:t>شود در دو دوره</w:t>
      </w:r>
      <w:r w:rsidRPr="00DF5169">
        <w:rPr>
          <w:rFonts w:cs="B Nazanin"/>
          <w:sz w:val="27"/>
          <w:szCs w:val="27"/>
          <w:rtl/>
        </w:rPr>
        <w:softHyphen/>
      </w:r>
      <w:r w:rsidRPr="00DF5169">
        <w:rPr>
          <w:rFonts w:cs="B Nazanin" w:hint="cs"/>
          <w:sz w:val="27"/>
          <w:szCs w:val="27"/>
          <w:rtl/>
        </w:rPr>
        <w:t xml:space="preserve">ی اول و دوم </w:t>
      </w:r>
      <w:r w:rsidR="00064ED7" w:rsidRPr="00DF5169">
        <w:rPr>
          <w:rFonts w:cs="B Nazanin" w:hint="cs"/>
          <w:sz w:val="27"/>
          <w:szCs w:val="27"/>
          <w:rtl/>
        </w:rPr>
        <w:t>تعداد ماه</w:t>
      </w:r>
      <w:r w:rsidR="00064ED7" w:rsidRPr="00DF5169">
        <w:rPr>
          <w:rFonts w:cs="B Nazanin"/>
          <w:sz w:val="27"/>
          <w:szCs w:val="27"/>
          <w:rtl/>
        </w:rPr>
        <w:softHyphen/>
      </w:r>
      <w:r w:rsidR="00064ED7" w:rsidRPr="00DF5169">
        <w:rPr>
          <w:rFonts w:cs="B Nazanin" w:hint="cs"/>
          <w:sz w:val="27"/>
          <w:szCs w:val="27"/>
          <w:rtl/>
        </w:rPr>
        <w:t>های عدم پرداخت وام</w:t>
      </w:r>
      <w:r w:rsidRPr="00DF5169">
        <w:rPr>
          <w:rFonts w:cs="B Nazanin" w:hint="cs"/>
          <w:sz w:val="27"/>
          <w:szCs w:val="27"/>
          <w:rtl/>
        </w:rPr>
        <w:t xml:space="preserve"> کاهش پیدا کرده است. دوره</w:t>
      </w:r>
      <w:r w:rsidRPr="00DF5169">
        <w:rPr>
          <w:rFonts w:cs="B Nazanin"/>
          <w:sz w:val="27"/>
          <w:szCs w:val="27"/>
          <w:rtl/>
        </w:rPr>
        <w:softHyphen/>
      </w:r>
      <w:r w:rsidRPr="00DF5169">
        <w:rPr>
          <w:rFonts w:cs="B Nazanin" w:hint="cs"/>
          <w:sz w:val="27"/>
          <w:szCs w:val="27"/>
          <w:rtl/>
        </w:rPr>
        <w:t>ی پرداخت دور اول و دوم در جدول 5-7</w:t>
      </w:r>
      <w:r w:rsidR="00373473" w:rsidRPr="00DF5169">
        <w:rPr>
          <w:rFonts w:cs="B Nazanin" w:hint="cs"/>
          <w:sz w:val="27"/>
          <w:szCs w:val="27"/>
          <w:rtl/>
        </w:rPr>
        <w:t xml:space="preserve"> ،</w:t>
      </w:r>
      <w:r w:rsidRPr="00DF5169">
        <w:rPr>
          <w:rFonts w:cs="B Nazanin" w:hint="cs"/>
          <w:sz w:val="27"/>
          <w:szCs w:val="27"/>
          <w:rtl/>
        </w:rPr>
        <w:t xml:space="preserve"> </w:t>
      </w:r>
      <w:r w:rsidR="00373473" w:rsidRPr="00DF5169">
        <w:rPr>
          <w:rFonts w:cs="B Nazanin" w:hint="cs"/>
          <w:sz w:val="27"/>
          <w:szCs w:val="27"/>
          <w:rtl/>
        </w:rPr>
        <w:t>5</w:t>
      </w:r>
      <w:r w:rsidRPr="00DF5169">
        <w:rPr>
          <w:rFonts w:cs="B Nazanin" w:hint="cs"/>
          <w:sz w:val="27"/>
          <w:szCs w:val="27"/>
          <w:rtl/>
        </w:rPr>
        <w:t xml:space="preserve"> و </w:t>
      </w:r>
      <w:r w:rsidR="004666FE" w:rsidRPr="00DF5169">
        <w:rPr>
          <w:rFonts w:cs="B Nazanin" w:hint="cs"/>
          <w:sz w:val="27"/>
          <w:szCs w:val="27"/>
          <w:rtl/>
        </w:rPr>
        <w:t>4</w:t>
      </w:r>
      <w:r w:rsidRPr="00DF5169">
        <w:rPr>
          <w:rFonts w:cs="B Nazanin" w:hint="cs"/>
          <w:sz w:val="27"/>
          <w:szCs w:val="27"/>
          <w:rtl/>
        </w:rPr>
        <w:t xml:space="preserve"> بود که در این جدول </w:t>
      </w:r>
      <w:r w:rsidR="00373473" w:rsidRPr="00DF5169">
        <w:rPr>
          <w:rFonts w:cs="B Nazanin" w:hint="cs"/>
          <w:sz w:val="27"/>
          <w:szCs w:val="27"/>
          <w:rtl/>
        </w:rPr>
        <w:t>4</w:t>
      </w:r>
      <w:r w:rsidR="00064ED7" w:rsidRPr="00DF5169">
        <w:rPr>
          <w:rFonts w:cs="B Nazanin" w:hint="cs"/>
          <w:sz w:val="27"/>
          <w:szCs w:val="27"/>
          <w:rtl/>
        </w:rPr>
        <w:t>-</w:t>
      </w:r>
      <w:r w:rsidRPr="00DF5169">
        <w:rPr>
          <w:rFonts w:cs="B Nazanin" w:hint="cs"/>
          <w:sz w:val="27"/>
          <w:szCs w:val="27"/>
          <w:rtl/>
        </w:rPr>
        <w:t xml:space="preserve"> و </w:t>
      </w:r>
      <w:r w:rsidR="00373473" w:rsidRPr="00DF5169">
        <w:rPr>
          <w:rFonts w:cs="B Nazanin" w:hint="cs"/>
          <w:sz w:val="27"/>
          <w:szCs w:val="27"/>
          <w:rtl/>
        </w:rPr>
        <w:t>3</w:t>
      </w:r>
      <w:r w:rsidR="004666FE" w:rsidRPr="00DF5169">
        <w:rPr>
          <w:rFonts w:cs="B Nazanin" w:hint="cs"/>
          <w:sz w:val="27"/>
          <w:szCs w:val="27"/>
          <w:rtl/>
        </w:rPr>
        <w:t xml:space="preserve"> </w:t>
      </w:r>
      <w:r w:rsidRPr="00DF5169">
        <w:rPr>
          <w:rFonts w:cs="B Nazanin" w:hint="cs"/>
          <w:sz w:val="27"/>
          <w:szCs w:val="27"/>
          <w:rtl/>
        </w:rPr>
        <w:t xml:space="preserve">شده است. </w:t>
      </w:r>
      <w:r w:rsidR="00064ED7" w:rsidRPr="00DF5169">
        <w:rPr>
          <w:rFonts w:cs="B Nazanin" w:hint="cs"/>
          <w:sz w:val="27"/>
          <w:szCs w:val="27"/>
          <w:rtl/>
        </w:rPr>
        <w:t>کاهش تعداد ماه</w:t>
      </w:r>
      <w:r w:rsidR="00064ED7" w:rsidRPr="00DF5169">
        <w:rPr>
          <w:rFonts w:cs="B Nazanin"/>
          <w:sz w:val="27"/>
          <w:szCs w:val="27"/>
          <w:rtl/>
        </w:rPr>
        <w:softHyphen/>
      </w:r>
      <w:r w:rsidR="00064ED7" w:rsidRPr="00DF5169">
        <w:rPr>
          <w:rFonts w:cs="B Nazanin" w:hint="cs"/>
          <w:sz w:val="27"/>
          <w:szCs w:val="27"/>
          <w:rtl/>
        </w:rPr>
        <w:t>های عدم پرداخت همچنین سبب شده است دوره</w:t>
      </w:r>
      <w:r w:rsidR="00064ED7" w:rsidRPr="00DF5169">
        <w:rPr>
          <w:rFonts w:cs="B Nazanin"/>
          <w:sz w:val="27"/>
          <w:szCs w:val="27"/>
          <w:rtl/>
        </w:rPr>
        <w:softHyphen/>
      </w:r>
      <w:r w:rsidR="00064ED7" w:rsidRPr="00DF5169">
        <w:rPr>
          <w:rFonts w:cs="B Nazanin" w:hint="cs"/>
          <w:sz w:val="27"/>
          <w:szCs w:val="27"/>
          <w:rtl/>
        </w:rPr>
        <w:t xml:space="preserve">ی پرداخت از </w:t>
      </w:r>
      <w:r w:rsidR="00373473" w:rsidRPr="00DF5169">
        <w:rPr>
          <w:rFonts w:cs="B Nazanin" w:hint="cs"/>
          <w:sz w:val="27"/>
          <w:szCs w:val="27"/>
          <w:rtl/>
        </w:rPr>
        <w:t>38</w:t>
      </w:r>
      <w:r w:rsidR="00064ED7" w:rsidRPr="00DF5169">
        <w:rPr>
          <w:rFonts w:cs="B Nazanin" w:hint="cs"/>
          <w:sz w:val="27"/>
          <w:szCs w:val="27"/>
          <w:rtl/>
        </w:rPr>
        <w:t xml:space="preserve"> و </w:t>
      </w:r>
      <w:r w:rsidR="004666FE" w:rsidRPr="00DF5169">
        <w:rPr>
          <w:rFonts w:cs="B Nazanin" w:hint="cs"/>
          <w:sz w:val="27"/>
          <w:szCs w:val="27"/>
          <w:rtl/>
        </w:rPr>
        <w:t>37</w:t>
      </w:r>
      <w:r w:rsidR="00064ED7" w:rsidRPr="00DF5169">
        <w:rPr>
          <w:rFonts w:cs="B Nazanin" w:hint="cs"/>
          <w:sz w:val="27"/>
          <w:szCs w:val="27"/>
          <w:rtl/>
        </w:rPr>
        <w:t xml:space="preserve"> به </w:t>
      </w:r>
      <w:r w:rsidR="00373473" w:rsidRPr="00DF5169">
        <w:rPr>
          <w:rFonts w:cs="B Nazanin" w:hint="cs"/>
          <w:sz w:val="27"/>
          <w:szCs w:val="27"/>
          <w:rtl/>
        </w:rPr>
        <w:t>29</w:t>
      </w:r>
      <w:r w:rsidR="00064ED7" w:rsidRPr="00DF5169">
        <w:rPr>
          <w:rFonts w:cs="B Nazanin" w:hint="cs"/>
          <w:sz w:val="27"/>
          <w:szCs w:val="27"/>
          <w:rtl/>
        </w:rPr>
        <w:t xml:space="preserve"> و </w:t>
      </w:r>
      <w:r w:rsidR="00373473" w:rsidRPr="00DF5169">
        <w:rPr>
          <w:rFonts w:cs="B Nazanin" w:hint="cs"/>
          <w:sz w:val="27"/>
          <w:szCs w:val="27"/>
          <w:rtl/>
        </w:rPr>
        <w:t>36</w:t>
      </w:r>
      <w:r w:rsidR="00064ED7" w:rsidRPr="00DF5169">
        <w:rPr>
          <w:rFonts w:cs="B Nazanin" w:hint="cs"/>
          <w:sz w:val="27"/>
          <w:szCs w:val="27"/>
          <w:rtl/>
        </w:rPr>
        <w:t xml:space="preserve"> کاهش یابد. به عبارت دیگر کاهش تعداد ماه</w:t>
      </w:r>
      <w:r w:rsidR="00064ED7" w:rsidRPr="00DF5169">
        <w:rPr>
          <w:rFonts w:cs="B Nazanin"/>
          <w:sz w:val="27"/>
          <w:szCs w:val="27"/>
          <w:rtl/>
        </w:rPr>
        <w:softHyphen/>
      </w:r>
      <w:r w:rsidR="00064ED7" w:rsidRPr="00DF5169">
        <w:rPr>
          <w:rFonts w:cs="B Nazanin" w:hint="cs"/>
          <w:sz w:val="27"/>
          <w:szCs w:val="27"/>
          <w:rtl/>
        </w:rPr>
        <w:t>های عدم پرداخت سبب شده متوسط وام پرداختی در ماه در دو دوره</w:t>
      </w:r>
      <w:r w:rsidR="00064ED7" w:rsidRPr="00DF5169">
        <w:rPr>
          <w:rFonts w:cs="B Nazanin"/>
          <w:sz w:val="27"/>
          <w:szCs w:val="27"/>
          <w:rtl/>
        </w:rPr>
        <w:softHyphen/>
      </w:r>
      <w:r w:rsidR="00373473" w:rsidRPr="00DF5169">
        <w:rPr>
          <w:rFonts w:cs="B Nazanin" w:hint="cs"/>
          <w:sz w:val="27"/>
          <w:szCs w:val="27"/>
          <w:rtl/>
        </w:rPr>
        <w:t>ی اول از 0.86</w:t>
      </w:r>
      <w:r w:rsidR="00064ED7" w:rsidRPr="00DF5169">
        <w:rPr>
          <w:rFonts w:cs="B Nazanin" w:hint="cs"/>
          <w:sz w:val="27"/>
          <w:szCs w:val="27"/>
          <w:rtl/>
        </w:rPr>
        <w:t xml:space="preserve"> و 0.</w:t>
      </w:r>
      <w:r w:rsidR="004666FE" w:rsidRPr="00DF5169">
        <w:rPr>
          <w:rFonts w:cs="B Nazanin" w:hint="cs"/>
          <w:sz w:val="27"/>
          <w:szCs w:val="27"/>
          <w:rtl/>
        </w:rPr>
        <w:t>89</w:t>
      </w:r>
      <w:r w:rsidR="00064ED7" w:rsidRPr="00DF5169">
        <w:rPr>
          <w:rFonts w:cs="B Nazanin" w:hint="cs"/>
          <w:sz w:val="27"/>
          <w:szCs w:val="27"/>
          <w:rtl/>
        </w:rPr>
        <w:t xml:space="preserve"> به </w:t>
      </w:r>
      <w:r w:rsidR="00373473" w:rsidRPr="00DF5169">
        <w:rPr>
          <w:rFonts w:cs="B Nazanin" w:hint="cs"/>
          <w:sz w:val="27"/>
          <w:szCs w:val="27"/>
          <w:rtl/>
        </w:rPr>
        <w:t>1.13</w:t>
      </w:r>
      <w:r w:rsidR="00064ED7" w:rsidRPr="00DF5169">
        <w:rPr>
          <w:rFonts w:cs="B Nazanin" w:hint="cs"/>
          <w:sz w:val="27"/>
          <w:szCs w:val="27"/>
          <w:rtl/>
        </w:rPr>
        <w:t xml:space="preserve">و </w:t>
      </w:r>
      <w:r w:rsidR="004666FE" w:rsidRPr="00DF5169">
        <w:rPr>
          <w:rFonts w:cs="B Nazanin" w:hint="cs"/>
          <w:sz w:val="27"/>
          <w:szCs w:val="27"/>
          <w:rtl/>
        </w:rPr>
        <w:t>0.9</w:t>
      </w:r>
      <w:r w:rsidR="00373473" w:rsidRPr="00DF5169">
        <w:rPr>
          <w:rFonts w:cs="B Nazanin" w:hint="cs"/>
          <w:sz w:val="27"/>
          <w:szCs w:val="27"/>
          <w:rtl/>
        </w:rPr>
        <w:t>1</w:t>
      </w:r>
      <w:r w:rsidR="00064ED7" w:rsidRPr="00DF5169">
        <w:rPr>
          <w:rFonts w:cs="B Nazanin" w:hint="cs"/>
          <w:sz w:val="27"/>
          <w:szCs w:val="27"/>
          <w:rtl/>
        </w:rPr>
        <w:t xml:space="preserve"> افزایش یابد.</w:t>
      </w:r>
      <w:bookmarkEnd w:id="214"/>
      <w:bookmarkEnd w:id="215"/>
      <w:bookmarkEnd w:id="216"/>
      <w:bookmarkEnd w:id="217"/>
    </w:p>
    <w:p w:rsidR="00064ED7" w:rsidRPr="00DF5169" w:rsidRDefault="00064ED7" w:rsidP="00B532B3">
      <w:pPr>
        <w:jc w:val="lowKashida"/>
        <w:rPr>
          <w:rFonts w:cs="B Nazanin"/>
          <w:sz w:val="27"/>
          <w:szCs w:val="27"/>
          <w:rtl/>
        </w:rPr>
      </w:pPr>
      <w:bookmarkStart w:id="218" w:name="_Toc18831427"/>
      <w:bookmarkStart w:id="219" w:name="_Toc18831548"/>
      <w:bookmarkStart w:id="220" w:name="_Toc18851922"/>
      <w:bookmarkStart w:id="221" w:name="_Toc18852050"/>
      <w:r w:rsidRPr="00DF5169">
        <w:rPr>
          <w:rFonts w:cs="B Nazanin" w:hint="cs"/>
          <w:sz w:val="27"/>
          <w:szCs w:val="27"/>
          <w:rtl/>
        </w:rPr>
        <w:t>اگر این آزمایش برای هرکدام دیگر از گروه</w:t>
      </w:r>
      <w:r w:rsidRPr="00DF5169">
        <w:rPr>
          <w:rFonts w:cs="B Nazanin"/>
          <w:sz w:val="27"/>
          <w:szCs w:val="27"/>
          <w:rtl/>
        </w:rPr>
        <w:softHyphen/>
      </w:r>
      <w:r w:rsidRPr="00DF5169">
        <w:rPr>
          <w:rFonts w:cs="B Nazanin" w:hint="cs"/>
          <w:sz w:val="27"/>
          <w:szCs w:val="27"/>
          <w:rtl/>
        </w:rPr>
        <w:t xml:space="preserve">ها </w:t>
      </w:r>
      <w:r w:rsidR="007F0B5C" w:rsidRPr="00DF5169">
        <w:rPr>
          <w:rFonts w:cs="B Nazanin" w:hint="cs"/>
          <w:sz w:val="27"/>
          <w:szCs w:val="27"/>
          <w:rtl/>
        </w:rPr>
        <w:t xml:space="preserve">و یا با تعداد اقساط دیگر </w:t>
      </w:r>
      <w:r w:rsidRPr="00DF5169">
        <w:rPr>
          <w:rFonts w:cs="B Nazanin" w:hint="cs"/>
          <w:sz w:val="27"/>
          <w:szCs w:val="27"/>
          <w:rtl/>
        </w:rPr>
        <w:t>تکرار شود</w:t>
      </w:r>
      <w:r w:rsidR="007F0B5C" w:rsidRPr="00DF5169">
        <w:rPr>
          <w:rFonts w:cs="B Nazanin" w:hint="cs"/>
          <w:sz w:val="27"/>
          <w:szCs w:val="27"/>
          <w:rtl/>
        </w:rPr>
        <w:t>، مشابه همین نتایج بدست می</w:t>
      </w:r>
      <w:r w:rsidR="007F0B5C" w:rsidRPr="00DF5169">
        <w:rPr>
          <w:rFonts w:cs="B Nazanin"/>
          <w:sz w:val="27"/>
          <w:szCs w:val="27"/>
          <w:rtl/>
        </w:rPr>
        <w:softHyphen/>
      </w:r>
      <w:r w:rsidR="007F0B5C" w:rsidRPr="00DF5169">
        <w:rPr>
          <w:rFonts w:cs="B Nazanin" w:hint="cs"/>
          <w:sz w:val="27"/>
          <w:szCs w:val="27"/>
          <w:rtl/>
        </w:rPr>
        <w:t>آید.</w:t>
      </w:r>
      <w:r w:rsidR="0052234E" w:rsidRPr="00DF5169">
        <w:rPr>
          <w:rFonts w:cs="B Nazanin" w:hint="cs"/>
          <w:sz w:val="27"/>
          <w:szCs w:val="27"/>
          <w:rtl/>
        </w:rPr>
        <w:t xml:space="preserve"> نتیجه</w:t>
      </w:r>
      <w:r w:rsidR="0052234E" w:rsidRPr="00DF5169">
        <w:rPr>
          <w:rFonts w:cs="B Nazanin"/>
          <w:sz w:val="27"/>
          <w:szCs w:val="27"/>
          <w:rtl/>
        </w:rPr>
        <w:softHyphen/>
      </w:r>
      <w:r w:rsidR="0052234E" w:rsidRPr="00DF5169">
        <w:rPr>
          <w:rFonts w:cs="B Nazanin" w:hint="cs"/>
          <w:sz w:val="27"/>
          <w:szCs w:val="27"/>
          <w:rtl/>
        </w:rPr>
        <w:t>ای که از این شبیه</w:t>
      </w:r>
      <w:r w:rsidR="0052234E" w:rsidRPr="00DF5169">
        <w:rPr>
          <w:rFonts w:cs="B Nazanin"/>
          <w:sz w:val="27"/>
          <w:szCs w:val="27"/>
          <w:rtl/>
        </w:rPr>
        <w:softHyphen/>
      </w:r>
      <w:r w:rsidR="0052234E" w:rsidRPr="00DF5169">
        <w:rPr>
          <w:rFonts w:cs="B Nazanin" w:hint="cs"/>
          <w:sz w:val="27"/>
          <w:szCs w:val="27"/>
          <w:rtl/>
        </w:rPr>
        <w:t>سازی بدست می</w:t>
      </w:r>
      <w:r w:rsidR="0052234E" w:rsidRPr="00DF5169">
        <w:rPr>
          <w:rFonts w:cs="B Nazanin"/>
          <w:sz w:val="27"/>
          <w:szCs w:val="27"/>
          <w:rtl/>
        </w:rPr>
        <w:softHyphen/>
      </w:r>
      <w:r w:rsidR="0052234E" w:rsidRPr="00DF5169">
        <w:rPr>
          <w:rFonts w:cs="B Nazanin" w:hint="cs"/>
          <w:sz w:val="27"/>
          <w:szCs w:val="27"/>
          <w:rtl/>
        </w:rPr>
        <w:t>آید این است که پرداخت هرچه بیشتر وام</w:t>
      </w:r>
      <w:r w:rsidR="00815369" w:rsidRPr="00DF5169">
        <w:rPr>
          <w:rFonts w:cs="B Nazanin" w:hint="cs"/>
          <w:sz w:val="27"/>
          <w:szCs w:val="27"/>
          <w:rtl/>
        </w:rPr>
        <w:t xml:space="preserve"> </w:t>
      </w:r>
      <w:r w:rsidR="0052234E" w:rsidRPr="00DF5169">
        <w:rPr>
          <w:rFonts w:cs="B Nazanin" w:hint="cs"/>
          <w:sz w:val="27"/>
          <w:szCs w:val="27"/>
          <w:rtl/>
        </w:rPr>
        <w:t>(در صورت عدم کمبود موجودی)</w:t>
      </w:r>
      <w:r w:rsidR="00D3463A" w:rsidRPr="00DF5169">
        <w:rPr>
          <w:rFonts w:cs="B Nazanin" w:hint="cs"/>
          <w:sz w:val="27"/>
          <w:szCs w:val="27"/>
          <w:rtl/>
        </w:rPr>
        <w:t xml:space="preserve"> در یک دوره به نفع صندوق است و موجب افزایش کارایی صندوق می</w:t>
      </w:r>
      <w:r w:rsidR="00D3463A" w:rsidRPr="00DF5169">
        <w:rPr>
          <w:rFonts w:cs="B Nazanin"/>
          <w:sz w:val="27"/>
          <w:szCs w:val="27"/>
          <w:rtl/>
        </w:rPr>
        <w:softHyphen/>
      </w:r>
      <w:r w:rsidR="00D3463A" w:rsidRPr="00DF5169">
        <w:rPr>
          <w:rFonts w:cs="B Nazanin" w:hint="cs"/>
          <w:sz w:val="27"/>
          <w:szCs w:val="27"/>
          <w:rtl/>
        </w:rPr>
        <w:t>شود. به عبارت دیگر در صندوقی که بر اساس تعداد مشخصی پرداخت وام در ماه (که در فصل قبل این مقدار یک بود) طراحی شده است</w:t>
      </w:r>
      <w:r w:rsidR="00B532B3">
        <w:rPr>
          <w:rFonts w:cs="B Nazanin" w:hint="cs"/>
          <w:sz w:val="27"/>
          <w:szCs w:val="27"/>
          <w:rtl/>
        </w:rPr>
        <w:t>،</w:t>
      </w:r>
      <w:r w:rsidR="00D3463A" w:rsidRPr="00DF5169">
        <w:rPr>
          <w:rFonts w:cs="B Nazanin" w:hint="cs"/>
          <w:sz w:val="27"/>
          <w:szCs w:val="27"/>
          <w:rtl/>
        </w:rPr>
        <w:t xml:space="preserve"> اگر تعداد افراد بیشتر از آنچه پیشبینی شده تقاضای دریافت وام داشته باشند و موجودی صندوق هم امکان پرداخت </w:t>
      </w:r>
      <w:r w:rsidR="00B2013D" w:rsidRPr="00DF5169">
        <w:rPr>
          <w:rFonts w:cs="B Nazanin" w:hint="cs"/>
          <w:sz w:val="27"/>
          <w:szCs w:val="27"/>
          <w:rtl/>
        </w:rPr>
        <w:t>آن را داشته باشد بهتر است که به آنها نیز وام پرداخت شود.</w:t>
      </w:r>
      <w:bookmarkEnd w:id="218"/>
      <w:bookmarkEnd w:id="219"/>
      <w:bookmarkEnd w:id="220"/>
      <w:bookmarkEnd w:id="221"/>
    </w:p>
    <w:p w:rsidR="0036212D" w:rsidRPr="00DF5169" w:rsidRDefault="0036212D" w:rsidP="00B532B3">
      <w:pPr>
        <w:jc w:val="lowKashida"/>
        <w:rPr>
          <w:rFonts w:cs="B Nazanin"/>
          <w:sz w:val="27"/>
          <w:szCs w:val="27"/>
          <w:rtl/>
        </w:rPr>
      </w:pPr>
      <w:bookmarkStart w:id="222" w:name="_Toc18831428"/>
      <w:bookmarkStart w:id="223" w:name="_Toc18831549"/>
      <w:bookmarkStart w:id="224" w:name="_Toc18851923"/>
      <w:bookmarkStart w:id="225" w:name="_Toc18852051"/>
      <w:r w:rsidRPr="00DF5169">
        <w:rPr>
          <w:rFonts w:cs="B Nazanin" w:hint="cs"/>
          <w:sz w:val="27"/>
          <w:szCs w:val="27"/>
          <w:rtl/>
        </w:rPr>
        <w:t>بر همین اساس در مقدمه توصیه شد در طراحی</w:t>
      </w:r>
      <w:r w:rsidR="00815369" w:rsidRPr="00DF5169">
        <w:rPr>
          <w:rFonts w:cs="B Nazanin" w:hint="cs"/>
          <w:sz w:val="27"/>
          <w:szCs w:val="27"/>
          <w:rtl/>
        </w:rPr>
        <w:t>،</w:t>
      </w:r>
      <w:r w:rsidRPr="00DF5169">
        <w:rPr>
          <w:rFonts w:cs="B Nazanin" w:hint="cs"/>
          <w:sz w:val="27"/>
          <w:szCs w:val="27"/>
          <w:rtl/>
        </w:rPr>
        <w:t xml:space="preserve"> این پارامتر حتی الامکان کوچک در نظر گرفته شود چرا که کوچک بودن آن، یعنی طراحی بر اساس بدترین شرایط ممکن که یک اصل مهندسی در طراحی است. در واقع در طراحی باید سیستم را برای مواجهه با بدترین شرایط مهیا کرد. بر این اساس شرایطی که با آن مواجه می</w:t>
      </w:r>
      <w:r w:rsidRPr="00DF5169">
        <w:rPr>
          <w:rFonts w:cs="B Nazanin"/>
          <w:sz w:val="27"/>
          <w:szCs w:val="27"/>
          <w:rtl/>
        </w:rPr>
        <w:softHyphen/>
      </w:r>
      <w:r w:rsidRPr="00DF5169">
        <w:rPr>
          <w:rFonts w:cs="B Nazanin" w:hint="cs"/>
          <w:sz w:val="27"/>
          <w:szCs w:val="27"/>
          <w:rtl/>
        </w:rPr>
        <w:t>شویم هرچه باشد (حتی بدترین حالت ممکن)، می</w:t>
      </w:r>
      <w:r w:rsidRPr="00DF5169">
        <w:rPr>
          <w:rFonts w:cs="B Nazanin"/>
          <w:sz w:val="27"/>
          <w:szCs w:val="27"/>
          <w:rtl/>
        </w:rPr>
        <w:softHyphen/>
      </w:r>
      <w:r w:rsidRPr="00DF5169">
        <w:rPr>
          <w:rFonts w:cs="B Nazanin" w:hint="cs"/>
          <w:sz w:val="27"/>
          <w:szCs w:val="27"/>
          <w:rtl/>
        </w:rPr>
        <w:t>توان در مقابله با آن تاب آورد</w:t>
      </w:r>
      <w:r w:rsidR="00557CEA" w:rsidRPr="00DF5169">
        <w:rPr>
          <w:rFonts w:cs="B Nazanin" w:hint="cs"/>
          <w:sz w:val="27"/>
          <w:szCs w:val="27"/>
          <w:rtl/>
        </w:rPr>
        <w:t>. اما اگر این پارامتر زیادتر از مقدار واقعی در نظر گرفته شود، آ</w:t>
      </w:r>
      <w:r w:rsidR="000447DD" w:rsidRPr="00DF5169">
        <w:rPr>
          <w:rFonts w:cs="B Nazanin" w:hint="cs"/>
          <w:sz w:val="27"/>
          <w:szCs w:val="27"/>
          <w:rtl/>
        </w:rPr>
        <w:t>نگاه نتایج بهتر از آنچه در واقع هست، بدست می</w:t>
      </w:r>
      <w:r w:rsidR="000447DD" w:rsidRPr="00DF5169">
        <w:rPr>
          <w:rFonts w:cs="B Nazanin"/>
          <w:sz w:val="27"/>
          <w:szCs w:val="27"/>
          <w:rtl/>
        </w:rPr>
        <w:softHyphen/>
      </w:r>
      <w:r w:rsidR="000447DD" w:rsidRPr="00DF5169">
        <w:rPr>
          <w:rFonts w:cs="B Nazanin" w:hint="cs"/>
          <w:sz w:val="27"/>
          <w:szCs w:val="27"/>
          <w:rtl/>
        </w:rPr>
        <w:t>آید.</w:t>
      </w:r>
      <w:bookmarkEnd w:id="222"/>
      <w:bookmarkEnd w:id="223"/>
      <w:bookmarkEnd w:id="224"/>
      <w:bookmarkEnd w:id="225"/>
    </w:p>
    <w:p w:rsidR="00B2013D" w:rsidRPr="00DF5169" w:rsidRDefault="009136D7" w:rsidP="00DF5169">
      <w:pPr>
        <w:jc w:val="lowKashida"/>
        <w:rPr>
          <w:rFonts w:cs="B Nazanin"/>
          <w:sz w:val="27"/>
          <w:szCs w:val="27"/>
          <w:rtl/>
        </w:rPr>
      </w:pPr>
      <w:bookmarkStart w:id="226" w:name="_Toc18831429"/>
      <w:bookmarkStart w:id="227" w:name="_Toc18831550"/>
      <w:bookmarkStart w:id="228" w:name="_Toc18851924"/>
      <w:bookmarkStart w:id="229" w:name="_Toc18852052"/>
      <w:r w:rsidRPr="00DF5169">
        <w:rPr>
          <w:rFonts w:cs="B Nazanin" w:hint="cs"/>
          <w:sz w:val="27"/>
          <w:szCs w:val="27"/>
          <w:rtl/>
        </w:rPr>
        <w:t>البته باید توجه داشت این امکان به صورت اساسی فراهم نیست. اگر به دوره</w:t>
      </w:r>
      <w:r w:rsidRPr="00DF5169">
        <w:rPr>
          <w:rFonts w:cs="B Nazanin"/>
          <w:sz w:val="27"/>
          <w:szCs w:val="27"/>
          <w:rtl/>
        </w:rPr>
        <w:softHyphen/>
      </w:r>
      <w:r w:rsidRPr="00DF5169">
        <w:rPr>
          <w:rFonts w:cs="B Nazanin" w:hint="cs"/>
          <w:sz w:val="27"/>
          <w:szCs w:val="27"/>
          <w:rtl/>
        </w:rPr>
        <w:t>ی پرداخت سوم و چهارم جدول 6-1 دقت شود و با جدول 5-7 مق</w:t>
      </w:r>
      <w:r w:rsidR="004666FE" w:rsidRPr="00DF5169">
        <w:rPr>
          <w:rFonts w:cs="B Nazanin" w:hint="cs"/>
          <w:sz w:val="27"/>
          <w:szCs w:val="27"/>
          <w:rtl/>
        </w:rPr>
        <w:t xml:space="preserve">ایسه شود، مشخص است که تغییر زیادی </w:t>
      </w:r>
      <w:r w:rsidRPr="00DF5169">
        <w:rPr>
          <w:rFonts w:cs="B Nazanin" w:hint="cs"/>
          <w:sz w:val="27"/>
          <w:szCs w:val="27"/>
          <w:rtl/>
        </w:rPr>
        <w:t>حاصل نشده است. این بدان خاطر است که هرچند صندوق قصد پرداخت بیشتر از یک وام را دارد اما موجودیش برای این اقدام کافی نسیت. در حالت کلی برای اینکه بتوان در ماه تعداد وام پرداختی بیشتری داشت بایستی ضرایب وام را نسبت به آنچه</w:t>
      </w:r>
      <w:r w:rsidR="00796249" w:rsidRPr="00DF5169">
        <w:rPr>
          <w:rFonts w:cs="B Nazanin" w:hint="cs"/>
          <w:sz w:val="27"/>
          <w:szCs w:val="27"/>
          <w:rtl/>
        </w:rPr>
        <w:t xml:space="preserve"> در </w:t>
      </w:r>
      <w:r w:rsidR="00796249" w:rsidRPr="00DF5169">
        <w:rPr>
          <w:rFonts w:cs="B Nazanin" w:hint="cs"/>
          <w:sz w:val="27"/>
          <w:szCs w:val="27"/>
          <w:rtl/>
        </w:rPr>
        <w:lastRenderedPageBreak/>
        <w:t>فصل قبل بدست آورده</w:t>
      </w:r>
      <w:r w:rsidR="00796249" w:rsidRPr="00DF5169">
        <w:rPr>
          <w:rFonts w:cs="B Nazanin"/>
          <w:sz w:val="27"/>
          <w:szCs w:val="27"/>
          <w:rtl/>
        </w:rPr>
        <w:softHyphen/>
      </w:r>
      <w:r w:rsidR="00796249" w:rsidRPr="00DF5169">
        <w:rPr>
          <w:rFonts w:cs="B Nazanin" w:hint="cs"/>
          <w:sz w:val="27"/>
          <w:szCs w:val="27"/>
          <w:rtl/>
        </w:rPr>
        <w:t>ایم کاهش داد، چراکه کاهش ضرایب وام سبب می</w:t>
      </w:r>
      <w:r w:rsidR="00796249" w:rsidRPr="00DF5169">
        <w:rPr>
          <w:rFonts w:cs="B Nazanin"/>
          <w:sz w:val="27"/>
          <w:szCs w:val="27"/>
          <w:rtl/>
        </w:rPr>
        <w:softHyphen/>
      </w:r>
      <w:r w:rsidR="00796249" w:rsidRPr="00DF5169">
        <w:rPr>
          <w:rFonts w:cs="B Nazanin" w:hint="cs"/>
          <w:sz w:val="27"/>
          <w:szCs w:val="27"/>
          <w:rtl/>
        </w:rPr>
        <w:t>شود، موجودی صندوق در هر پرداخت وام کمتر از دست برود و زمینه برای پرداخت وام بیشتر در ماه فراهم شود.</w:t>
      </w:r>
      <w:bookmarkEnd w:id="226"/>
      <w:bookmarkEnd w:id="227"/>
      <w:bookmarkEnd w:id="228"/>
      <w:bookmarkEnd w:id="229"/>
    </w:p>
    <w:p w:rsidR="00E670B1" w:rsidRPr="00EE2A7F" w:rsidRDefault="00E670B1" w:rsidP="00E670B1">
      <w:pPr>
        <w:pStyle w:val="2"/>
        <w:rPr>
          <w:color w:val="000000" w:themeColor="text1"/>
          <w:rtl/>
        </w:rPr>
      </w:pPr>
      <w:bookmarkStart w:id="230" w:name="_Toc18831430"/>
      <w:bookmarkStart w:id="231" w:name="_Toc18831551"/>
      <w:bookmarkStart w:id="232" w:name="_Toc18851925"/>
      <w:bookmarkStart w:id="233" w:name="_Toc18852053"/>
      <w:bookmarkStart w:id="234" w:name="_Toc20686207"/>
      <w:bookmarkStart w:id="235" w:name="_Toc20686576"/>
      <w:r w:rsidRPr="00EE2A7F">
        <w:rPr>
          <w:rFonts w:hint="cs"/>
          <w:color w:val="000000" w:themeColor="text1"/>
          <w:rtl/>
        </w:rPr>
        <w:t>6-3- افزایش تعداد متوسط وام در ماه با کاهش ضرایب وام</w:t>
      </w:r>
      <w:bookmarkEnd w:id="230"/>
      <w:bookmarkEnd w:id="231"/>
      <w:bookmarkEnd w:id="232"/>
      <w:bookmarkEnd w:id="233"/>
      <w:bookmarkEnd w:id="234"/>
      <w:bookmarkEnd w:id="235"/>
    </w:p>
    <w:p w:rsidR="00E670B1" w:rsidRPr="00DF5169" w:rsidRDefault="00E670B1" w:rsidP="00DF5169">
      <w:pPr>
        <w:spacing w:after="0"/>
        <w:jc w:val="lowKashida"/>
        <w:rPr>
          <w:rFonts w:cs="B Nazanin"/>
          <w:sz w:val="27"/>
          <w:szCs w:val="27"/>
          <w:rtl/>
        </w:rPr>
      </w:pPr>
      <w:bookmarkStart w:id="236" w:name="_Toc18831431"/>
      <w:bookmarkStart w:id="237" w:name="_Toc18831552"/>
      <w:bookmarkStart w:id="238" w:name="_Toc18851926"/>
      <w:bookmarkStart w:id="239" w:name="_Toc18852054"/>
      <w:r w:rsidRPr="00DF5169">
        <w:rPr>
          <w:rFonts w:cs="B Nazanin" w:hint="cs"/>
          <w:sz w:val="27"/>
          <w:szCs w:val="27"/>
          <w:rtl/>
        </w:rPr>
        <w:t>همانطور که ملاحظه شد در فصل قبل برای بدست آوردن ضرایب بهینه</w:t>
      </w:r>
      <w:r w:rsidRPr="00DF5169">
        <w:rPr>
          <w:rFonts w:cs="B Nazanin"/>
          <w:sz w:val="27"/>
          <w:szCs w:val="27"/>
          <w:rtl/>
        </w:rPr>
        <w:softHyphen/>
      </w:r>
      <w:r w:rsidRPr="00DF5169">
        <w:rPr>
          <w:rFonts w:cs="B Nazanin" w:hint="cs"/>
          <w:sz w:val="27"/>
          <w:szCs w:val="27"/>
          <w:rtl/>
        </w:rPr>
        <w:t xml:space="preserve">ی وام در ماه بیشتر از </w:t>
      </w:r>
      <w:r w:rsidR="006707C8" w:rsidRPr="00DF5169">
        <w:rPr>
          <w:rFonts w:cs="B Nazanin" w:hint="cs"/>
          <w:sz w:val="27"/>
          <w:szCs w:val="27"/>
          <w:rtl/>
        </w:rPr>
        <w:t xml:space="preserve">یک </w:t>
      </w:r>
      <w:r w:rsidRPr="00DF5169">
        <w:rPr>
          <w:rFonts w:cs="B Nazanin" w:hint="cs"/>
          <w:sz w:val="27"/>
          <w:szCs w:val="27"/>
          <w:rtl/>
        </w:rPr>
        <w:t>وام پرداخت نمی</w:t>
      </w:r>
      <w:r w:rsidRPr="00DF5169">
        <w:rPr>
          <w:rFonts w:cs="B Nazanin"/>
          <w:sz w:val="27"/>
          <w:szCs w:val="27"/>
          <w:rtl/>
        </w:rPr>
        <w:softHyphen/>
      </w:r>
      <w:r w:rsidRPr="00DF5169">
        <w:rPr>
          <w:rFonts w:cs="B Nazanin" w:hint="cs"/>
          <w:sz w:val="27"/>
          <w:szCs w:val="27"/>
          <w:rtl/>
        </w:rPr>
        <w:t>شد. برای گروه</w:t>
      </w:r>
      <w:r w:rsidRPr="00DF5169">
        <w:rPr>
          <w:rFonts w:cs="B Nazanin"/>
          <w:sz w:val="27"/>
          <w:szCs w:val="27"/>
          <w:rtl/>
        </w:rPr>
        <w:softHyphen/>
      </w:r>
      <w:r w:rsidRPr="00DF5169">
        <w:rPr>
          <w:rFonts w:cs="B Nazanin" w:hint="cs"/>
          <w:sz w:val="27"/>
          <w:szCs w:val="27"/>
          <w:rtl/>
        </w:rPr>
        <w:t>های با تعداد کم بدلیل کم بودن تقاضای وام در هر ماه این مسئله، مشکلی زیادی از جهت صف انتظار برای دریافت وام ایجاد نمی</w:t>
      </w:r>
      <w:r w:rsidRPr="00DF5169">
        <w:rPr>
          <w:rFonts w:cs="B Nazanin"/>
          <w:sz w:val="27"/>
          <w:szCs w:val="27"/>
          <w:rtl/>
        </w:rPr>
        <w:softHyphen/>
      </w:r>
      <w:r w:rsidRPr="00DF5169">
        <w:rPr>
          <w:rFonts w:cs="B Nazanin" w:hint="cs"/>
          <w:sz w:val="27"/>
          <w:szCs w:val="27"/>
          <w:rtl/>
        </w:rPr>
        <w:t>کند، اما هرچه تعداد اعضای گروه بیشتر شود، صف انتظار دریافت وام افزایش می</w:t>
      </w:r>
      <w:r w:rsidRPr="00DF5169">
        <w:rPr>
          <w:rFonts w:cs="B Nazanin"/>
          <w:sz w:val="27"/>
          <w:szCs w:val="27"/>
          <w:rtl/>
        </w:rPr>
        <w:softHyphen/>
      </w:r>
      <w:r w:rsidRPr="00DF5169">
        <w:rPr>
          <w:rFonts w:cs="B Nazanin" w:hint="cs"/>
          <w:sz w:val="27"/>
          <w:szCs w:val="27"/>
          <w:rtl/>
        </w:rPr>
        <w:t>یابد. با توجه به اینکه صف انتظار یکی از سه عامل موثر در کارآمدی صندوق است بایستی در مورد آن چاره</w:t>
      </w:r>
      <w:r w:rsidRPr="00DF5169">
        <w:rPr>
          <w:rFonts w:cs="B Nazanin"/>
          <w:sz w:val="27"/>
          <w:szCs w:val="27"/>
          <w:rtl/>
        </w:rPr>
        <w:softHyphen/>
      </w:r>
      <w:r w:rsidRPr="00DF5169">
        <w:rPr>
          <w:rFonts w:cs="B Nazanin" w:hint="cs"/>
          <w:sz w:val="27"/>
          <w:szCs w:val="27"/>
          <w:rtl/>
        </w:rPr>
        <w:t>ای اندیشید. قبل ورود به شبیه</w:t>
      </w:r>
      <w:r w:rsidRPr="00DF5169">
        <w:rPr>
          <w:rFonts w:cs="B Nazanin"/>
          <w:sz w:val="27"/>
          <w:szCs w:val="27"/>
          <w:rtl/>
        </w:rPr>
        <w:softHyphen/>
      </w:r>
      <w:r w:rsidRPr="00DF5169">
        <w:rPr>
          <w:rFonts w:cs="B Nazanin" w:hint="cs"/>
          <w:sz w:val="27"/>
          <w:szCs w:val="27"/>
          <w:rtl/>
        </w:rPr>
        <w:t>سازی سناریوهای جدید، ذکر این نکته لازم است که مدل بدست آمده در فصل قبل بهینه است و روی جبهه</w:t>
      </w:r>
      <w:r w:rsidRPr="00DF5169">
        <w:rPr>
          <w:rFonts w:cs="B Nazanin"/>
          <w:sz w:val="27"/>
          <w:szCs w:val="27"/>
          <w:rtl/>
        </w:rPr>
        <w:softHyphen/>
      </w:r>
      <w:r w:rsidRPr="00DF5169">
        <w:rPr>
          <w:rFonts w:cs="B Nazanin" w:hint="cs"/>
          <w:sz w:val="27"/>
          <w:szCs w:val="27"/>
          <w:rtl/>
        </w:rPr>
        <w:t>ی پارتو قرار دارد، بنابراین امکان این که هر</w:t>
      </w:r>
      <w:r w:rsidR="001B13E1" w:rsidRPr="00DF5169">
        <w:rPr>
          <w:rFonts w:cs="B Nazanin" w:hint="cs"/>
          <w:sz w:val="27"/>
          <w:szCs w:val="27"/>
          <w:rtl/>
        </w:rPr>
        <w:t xml:space="preserve"> </w:t>
      </w:r>
      <w:r w:rsidRPr="00DF5169">
        <w:rPr>
          <w:rFonts w:cs="B Nazanin" w:hint="cs"/>
          <w:sz w:val="27"/>
          <w:szCs w:val="27"/>
          <w:rtl/>
        </w:rPr>
        <w:t xml:space="preserve">کدام از سه عامل ضریب وام، تعداد اقساط و </w:t>
      </w:r>
      <w:r w:rsidR="001B13E1" w:rsidRPr="00DF5169">
        <w:rPr>
          <w:rFonts w:cs="B Nazanin" w:hint="cs"/>
          <w:sz w:val="27"/>
          <w:szCs w:val="27"/>
          <w:rtl/>
        </w:rPr>
        <w:t>صف انتظار را بدون تغییر عوامل دیگر بتوان بهبود داد غیر ممکن است. تنها راه ممکن بهبود هر عامل از دست دادن و تخریب عامل دیگر است. به عبارت دیگر بایستی بر روی جبهه</w:t>
      </w:r>
      <w:r w:rsidR="001B13E1" w:rsidRPr="00DF5169">
        <w:rPr>
          <w:rFonts w:cs="B Nazanin"/>
          <w:sz w:val="27"/>
          <w:szCs w:val="27"/>
          <w:rtl/>
        </w:rPr>
        <w:softHyphen/>
      </w:r>
      <w:r w:rsidR="001B13E1" w:rsidRPr="00DF5169">
        <w:rPr>
          <w:rFonts w:cs="B Nazanin" w:hint="cs"/>
          <w:sz w:val="27"/>
          <w:szCs w:val="27"/>
          <w:rtl/>
        </w:rPr>
        <w:t xml:space="preserve">ی پارتو در جهت بهبود عاملی که مورد توجهمان است حرکت کنیم که لاجرم منجر به تخریب عوامل دیگر خواهد شد. (اما همچنان </w:t>
      </w:r>
      <w:r w:rsidR="006707C8" w:rsidRPr="00DF5169">
        <w:rPr>
          <w:rFonts w:cs="B Nazanin" w:hint="cs"/>
          <w:sz w:val="27"/>
          <w:szCs w:val="27"/>
          <w:rtl/>
        </w:rPr>
        <w:t>بهترین جواب ممکن است.</w:t>
      </w:r>
      <w:r w:rsidR="001B13E1" w:rsidRPr="00DF5169">
        <w:rPr>
          <w:rFonts w:cs="B Nazanin" w:hint="cs"/>
          <w:sz w:val="27"/>
          <w:szCs w:val="27"/>
          <w:rtl/>
        </w:rPr>
        <w:t>)</w:t>
      </w:r>
      <w:bookmarkEnd w:id="236"/>
      <w:bookmarkEnd w:id="237"/>
      <w:bookmarkEnd w:id="238"/>
      <w:bookmarkEnd w:id="239"/>
    </w:p>
    <w:p w:rsidR="006707C8" w:rsidRPr="00DF5169" w:rsidRDefault="006707C8" w:rsidP="00DF5169">
      <w:pPr>
        <w:spacing w:after="0"/>
        <w:jc w:val="lowKashida"/>
        <w:rPr>
          <w:rFonts w:cs="B Nazanin"/>
          <w:sz w:val="27"/>
          <w:szCs w:val="27"/>
          <w:rtl/>
        </w:rPr>
      </w:pPr>
      <w:bookmarkStart w:id="240" w:name="_Toc18831432"/>
      <w:bookmarkStart w:id="241" w:name="_Toc18831553"/>
      <w:bookmarkStart w:id="242" w:name="_Toc18851927"/>
      <w:bookmarkStart w:id="243" w:name="_Toc18852055"/>
      <w:r w:rsidRPr="00DF5169">
        <w:rPr>
          <w:rFonts w:cs="B Nazanin" w:hint="cs"/>
          <w:sz w:val="27"/>
          <w:szCs w:val="27"/>
          <w:rtl/>
        </w:rPr>
        <w:t>برای اینکه بتوان صف انتظار را کاهش داد علاوه بر اینکه باید به صندوق اجازه</w:t>
      </w:r>
      <w:r w:rsidRPr="00DF5169">
        <w:rPr>
          <w:rFonts w:cs="B Nazanin"/>
          <w:sz w:val="27"/>
          <w:szCs w:val="27"/>
          <w:rtl/>
        </w:rPr>
        <w:softHyphen/>
      </w:r>
      <w:r w:rsidRPr="00DF5169">
        <w:rPr>
          <w:rFonts w:cs="B Nazanin" w:hint="cs"/>
          <w:sz w:val="27"/>
          <w:szCs w:val="27"/>
          <w:rtl/>
        </w:rPr>
        <w:t>ی پرداخت بیشتر از یک وام را داد، بایستی ضرایب وام را نیز کاهش داد. اینکه میزان متوسط تعداد وام پرداختی در ماه چقدر باید باشد به شرایط مسئله بستگی دارد. در واقع باستی از طریق داده</w:t>
      </w:r>
      <w:r w:rsidRPr="00DF5169">
        <w:rPr>
          <w:rFonts w:cs="B Nazanin"/>
          <w:sz w:val="27"/>
          <w:szCs w:val="27"/>
          <w:rtl/>
        </w:rPr>
        <w:softHyphen/>
      </w:r>
      <w:r w:rsidRPr="00DF5169">
        <w:rPr>
          <w:rFonts w:cs="B Nazanin" w:hint="cs"/>
          <w:sz w:val="27"/>
          <w:szCs w:val="27"/>
          <w:rtl/>
        </w:rPr>
        <w:t>کاوی میزان تقاضای وام در ماه را بدست آورد و بر اساس آن اقدام به طراحی صندوق کرد. فقط باید به این نکته تو</w:t>
      </w:r>
      <w:r w:rsidR="00B9566F" w:rsidRPr="00DF5169">
        <w:rPr>
          <w:rFonts w:cs="B Nazanin" w:hint="cs"/>
          <w:sz w:val="27"/>
          <w:szCs w:val="27"/>
          <w:rtl/>
        </w:rPr>
        <w:t>جه داشت که متوسط وام پرداختی در ماه برای گروه</w:t>
      </w:r>
      <w:r w:rsidR="00B9566F" w:rsidRPr="00DF5169">
        <w:rPr>
          <w:rFonts w:cs="B Nazanin"/>
          <w:sz w:val="27"/>
          <w:szCs w:val="27"/>
          <w:rtl/>
        </w:rPr>
        <w:softHyphen/>
      </w:r>
      <w:r w:rsidR="00B9566F" w:rsidRPr="00DF5169">
        <w:rPr>
          <w:rFonts w:cs="B Nazanin" w:hint="cs"/>
          <w:sz w:val="27"/>
          <w:szCs w:val="27"/>
          <w:rtl/>
        </w:rPr>
        <w:t>های بزرگتر بایستی بیشتر از گروه</w:t>
      </w:r>
      <w:r w:rsidR="00B9566F" w:rsidRPr="00DF5169">
        <w:rPr>
          <w:rFonts w:cs="B Nazanin"/>
          <w:sz w:val="27"/>
          <w:szCs w:val="27"/>
          <w:rtl/>
        </w:rPr>
        <w:softHyphen/>
      </w:r>
      <w:r w:rsidR="00B9566F" w:rsidRPr="00DF5169">
        <w:rPr>
          <w:rFonts w:cs="B Nazanin" w:hint="cs"/>
          <w:sz w:val="27"/>
          <w:szCs w:val="27"/>
          <w:rtl/>
        </w:rPr>
        <w:t>های کوچتر باشد.</w:t>
      </w:r>
      <w:bookmarkEnd w:id="240"/>
      <w:bookmarkEnd w:id="241"/>
      <w:bookmarkEnd w:id="242"/>
      <w:bookmarkEnd w:id="243"/>
    </w:p>
    <w:p w:rsidR="00B9566F" w:rsidRPr="00DF5169" w:rsidRDefault="00B9566F" w:rsidP="00DF5169">
      <w:pPr>
        <w:spacing w:after="0"/>
        <w:jc w:val="lowKashida"/>
        <w:rPr>
          <w:rFonts w:cs="B Nazanin"/>
          <w:sz w:val="27"/>
          <w:szCs w:val="27"/>
          <w:rtl/>
        </w:rPr>
      </w:pPr>
      <w:bookmarkStart w:id="244" w:name="_Toc18831433"/>
      <w:bookmarkStart w:id="245" w:name="_Toc18831554"/>
      <w:bookmarkStart w:id="246" w:name="_Toc18851928"/>
      <w:bookmarkStart w:id="247" w:name="_Toc18852056"/>
      <w:r w:rsidRPr="00DF5169">
        <w:rPr>
          <w:rFonts w:cs="B Nazanin" w:hint="cs"/>
          <w:sz w:val="27"/>
          <w:szCs w:val="27"/>
          <w:rtl/>
        </w:rPr>
        <w:t>قبل از ورودی به طراحی در این بخش نگاهی به متوسط وام پرداختی گروه</w:t>
      </w:r>
      <w:r w:rsidRPr="00DF5169">
        <w:rPr>
          <w:rFonts w:cs="B Nazanin"/>
          <w:sz w:val="27"/>
          <w:szCs w:val="27"/>
          <w:rtl/>
        </w:rPr>
        <w:softHyphen/>
      </w:r>
      <w:r w:rsidRPr="00DF5169">
        <w:rPr>
          <w:rFonts w:cs="B Nazanin" w:hint="cs"/>
          <w:sz w:val="27"/>
          <w:szCs w:val="27"/>
          <w:rtl/>
        </w:rPr>
        <w:t>های متفاوت که در فصل قبل ضرایب وام برای آنها بدست آمد می</w:t>
      </w:r>
      <w:r w:rsidRPr="00DF5169">
        <w:rPr>
          <w:rFonts w:cs="B Nazanin"/>
          <w:sz w:val="27"/>
          <w:szCs w:val="27"/>
          <w:rtl/>
        </w:rPr>
        <w:softHyphen/>
      </w:r>
      <w:r w:rsidRPr="00DF5169">
        <w:rPr>
          <w:rFonts w:cs="B Nazanin" w:hint="cs"/>
          <w:sz w:val="27"/>
          <w:szCs w:val="27"/>
          <w:rtl/>
        </w:rPr>
        <w:t>اندازیم. در جدول 6-2 اطلاعات لازم در این مورد ذکر شده است.</w:t>
      </w:r>
      <w:bookmarkEnd w:id="244"/>
      <w:bookmarkEnd w:id="245"/>
      <w:bookmarkEnd w:id="246"/>
      <w:bookmarkEnd w:id="247"/>
    </w:p>
    <w:tbl>
      <w:tblPr>
        <w:tblpPr w:leftFromText="180" w:rightFromText="180" w:vertAnchor="text" w:horzAnchor="margin" w:tblpY="144"/>
        <w:bidiVisual/>
        <w:tblW w:w="0" w:type="auto"/>
        <w:tblLook w:val="04A0" w:firstRow="1" w:lastRow="0" w:firstColumn="1" w:lastColumn="0" w:noHBand="0" w:noVBand="1"/>
      </w:tblPr>
      <w:tblGrid>
        <w:gridCol w:w="9016"/>
      </w:tblGrid>
      <w:tr w:rsidR="00EE2A7F" w:rsidRPr="00EE2A7F" w:rsidTr="00D1590B">
        <w:tc>
          <w:tcPr>
            <w:tcW w:w="9016" w:type="dxa"/>
          </w:tcPr>
          <w:p w:rsidR="00B9566F" w:rsidRPr="00EE2A7F" w:rsidRDefault="00B9566F" w:rsidP="00B532B3">
            <w:pPr>
              <w:tabs>
                <w:tab w:val="left" w:pos="985"/>
                <w:tab w:val="center" w:pos="4400"/>
              </w:tabs>
              <w:spacing w:after="0"/>
              <w:rPr>
                <w:rFonts w:cs="B Nazanin"/>
                <w:b/>
                <w:bCs/>
                <w:color w:val="000000" w:themeColor="text1"/>
                <w:rtl/>
              </w:rPr>
            </w:pPr>
            <w:r w:rsidRPr="00EE2A7F">
              <w:rPr>
                <w:rFonts w:cs="B Nazanin"/>
                <w:b/>
                <w:bCs/>
                <w:color w:val="000000" w:themeColor="text1"/>
                <w:rtl/>
              </w:rPr>
              <w:tab/>
            </w:r>
            <w:r w:rsidRPr="00EE2A7F">
              <w:rPr>
                <w:rFonts w:cs="B Nazanin"/>
                <w:b/>
                <w:bCs/>
                <w:color w:val="000000" w:themeColor="text1"/>
                <w:rtl/>
              </w:rPr>
              <w:tab/>
            </w:r>
            <w:r w:rsidRPr="00EE2A7F">
              <w:rPr>
                <w:rFonts w:cs="B Nazanin" w:hint="cs"/>
                <w:b/>
                <w:bCs/>
                <w:color w:val="000000" w:themeColor="text1"/>
                <w:rtl/>
              </w:rPr>
              <w:t>جدول 6-2: پارامترهای موثر در صف انتظار برای گروه</w:t>
            </w:r>
            <w:r w:rsidRPr="00EE2A7F">
              <w:rPr>
                <w:rFonts w:cs="B Nazanin"/>
                <w:b/>
                <w:bCs/>
                <w:color w:val="000000" w:themeColor="text1"/>
                <w:rtl/>
              </w:rPr>
              <w:softHyphen/>
            </w:r>
            <w:r w:rsidRPr="00EE2A7F">
              <w:rPr>
                <w:rFonts w:cs="B Nazanin" w:hint="cs"/>
                <w:b/>
                <w:bCs/>
                <w:color w:val="000000" w:themeColor="text1"/>
                <w:rtl/>
              </w:rPr>
              <w:t xml:space="preserve">های مختلف </w:t>
            </w:r>
            <w:r w:rsidR="00B532B3">
              <w:rPr>
                <w:rFonts w:cs="B Nazanin" w:hint="cs"/>
                <w:b/>
                <w:bCs/>
                <w:color w:val="000000" w:themeColor="text1"/>
                <w:rtl/>
              </w:rPr>
              <w:t>باری تمامی سناریوهای اقساطی پنج گانه</w:t>
            </w:r>
          </w:p>
        </w:tc>
      </w:tr>
      <w:tr w:rsidR="00EE2A7F" w:rsidRPr="00EE2A7F" w:rsidTr="00D1590B">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29"/>
              <w:gridCol w:w="1276"/>
              <w:gridCol w:w="1134"/>
              <w:gridCol w:w="1275"/>
              <w:gridCol w:w="1276"/>
              <w:gridCol w:w="1200"/>
            </w:tblGrid>
            <w:tr w:rsidR="00EE2A7F" w:rsidRPr="00EE2A7F" w:rsidTr="00B532B3">
              <w:tc>
                <w:tcPr>
                  <w:tcW w:w="2629" w:type="dxa"/>
                  <w:shd w:val="clear" w:color="auto" w:fill="2E74B5" w:themeFill="accent1" w:themeFillShade="BF"/>
                </w:tcPr>
                <w:p w:rsidR="00B9566F" w:rsidRPr="00EE2A7F" w:rsidRDefault="00B9566F" w:rsidP="00B532B3">
                  <w:pPr>
                    <w:framePr w:hSpace="180" w:wrap="around" w:vAnchor="text" w:hAnchor="margin" w:y="144"/>
                    <w:spacing w:after="0"/>
                    <w:jc w:val="center"/>
                    <w:rPr>
                      <w:rFonts w:cs="B Nazanin"/>
                      <w:b/>
                      <w:bCs/>
                      <w:color w:val="000000" w:themeColor="text1"/>
                      <w:sz w:val="24"/>
                      <w:szCs w:val="24"/>
                      <w:rtl/>
                    </w:rPr>
                  </w:pPr>
                </w:p>
              </w:tc>
              <w:tc>
                <w:tcPr>
                  <w:tcW w:w="1276" w:type="dxa"/>
                  <w:shd w:val="clear" w:color="auto" w:fill="9CC2E5" w:themeFill="accent1" w:themeFillTint="99"/>
                </w:tcPr>
                <w:p w:rsidR="00B9566F" w:rsidRPr="00EE2A7F" w:rsidRDefault="00B9566F" w:rsidP="00B532B3">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10 تا 15</w:t>
                  </w:r>
                </w:p>
              </w:tc>
              <w:tc>
                <w:tcPr>
                  <w:tcW w:w="1134" w:type="dxa"/>
                  <w:shd w:val="clear" w:color="auto" w:fill="9CC2E5" w:themeFill="accent1" w:themeFillTint="99"/>
                </w:tcPr>
                <w:p w:rsidR="00B9566F" w:rsidRPr="00EE2A7F" w:rsidRDefault="00B9566F" w:rsidP="00B532B3">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15 تا 20</w:t>
                  </w:r>
                </w:p>
              </w:tc>
              <w:tc>
                <w:tcPr>
                  <w:tcW w:w="1275" w:type="dxa"/>
                  <w:shd w:val="clear" w:color="auto" w:fill="9CC2E5" w:themeFill="accent1" w:themeFillTint="99"/>
                </w:tcPr>
                <w:p w:rsidR="00B9566F" w:rsidRPr="00EE2A7F" w:rsidRDefault="00B9566F" w:rsidP="00B532B3">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20 تا 25</w:t>
                  </w:r>
                </w:p>
              </w:tc>
              <w:tc>
                <w:tcPr>
                  <w:tcW w:w="1276" w:type="dxa"/>
                  <w:shd w:val="clear" w:color="auto" w:fill="9CC2E5" w:themeFill="accent1" w:themeFillTint="99"/>
                </w:tcPr>
                <w:p w:rsidR="00B9566F" w:rsidRPr="00EE2A7F" w:rsidRDefault="00B9566F" w:rsidP="00B532B3">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25 تا 30</w:t>
                  </w:r>
                </w:p>
              </w:tc>
              <w:tc>
                <w:tcPr>
                  <w:tcW w:w="1200" w:type="dxa"/>
                  <w:shd w:val="clear" w:color="auto" w:fill="9CC2E5" w:themeFill="accent1" w:themeFillTint="99"/>
                </w:tcPr>
                <w:p w:rsidR="00B9566F" w:rsidRPr="00EE2A7F" w:rsidRDefault="00B9566F" w:rsidP="00B532B3">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30 تا 35</w:t>
                  </w:r>
                </w:p>
              </w:tc>
            </w:tr>
            <w:tr w:rsidR="00BE498B" w:rsidRPr="00EE2A7F" w:rsidTr="00B532B3">
              <w:tc>
                <w:tcPr>
                  <w:tcW w:w="2629" w:type="dxa"/>
                  <w:shd w:val="clear" w:color="auto" w:fill="9CC2E5" w:themeFill="accent1" w:themeFillTint="99"/>
                </w:tcPr>
                <w:p w:rsidR="00BE498B" w:rsidRPr="00EE2A7F" w:rsidRDefault="00BE498B" w:rsidP="00B532B3">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پرداخت</w:t>
                  </w:r>
                </w:p>
              </w:tc>
              <w:tc>
                <w:tcPr>
                  <w:tcW w:w="1276" w:type="dxa"/>
                </w:tcPr>
                <w:p w:rsidR="00BE498B" w:rsidRPr="00482F28" w:rsidRDefault="00BE498B" w:rsidP="00B532B3">
                  <w:pPr>
                    <w:framePr w:hSpace="180" w:wrap="around" w:vAnchor="text" w:hAnchor="margin" w:y="144"/>
                    <w:tabs>
                      <w:tab w:val="left" w:pos="406"/>
                      <w:tab w:val="center" w:pos="510"/>
                    </w:tabs>
                    <w:spacing w:after="0"/>
                    <w:jc w:val="center"/>
                    <w:rPr>
                      <w:rFonts w:cs="B Nazanin"/>
                      <w:b/>
                      <w:bCs/>
                      <w:sz w:val="24"/>
                      <w:szCs w:val="24"/>
                      <w:rtl/>
                    </w:rPr>
                  </w:pPr>
                  <w:r>
                    <w:rPr>
                      <w:rFonts w:cs="B Nazanin" w:hint="cs"/>
                      <w:b/>
                      <w:bCs/>
                      <w:sz w:val="24"/>
                      <w:szCs w:val="24"/>
                      <w:rtl/>
                    </w:rPr>
                    <w:t>18</w:t>
                  </w:r>
                </w:p>
              </w:tc>
              <w:tc>
                <w:tcPr>
                  <w:tcW w:w="1134" w:type="dxa"/>
                </w:tcPr>
                <w:p w:rsidR="00BE498B" w:rsidRPr="00482F28" w:rsidRDefault="00BE498B" w:rsidP="00B532B3">
                  <w:pPr>
                    <w:framePr w:hSpace="180" w:wrap="around" w:vAnchor="text" w:hAnchor="margin" w:y="144"/>
                    <w:spacing w:after="0"/>
                    <w:jc w:val="center"/>
                    <w:rPr>
                      <w:rFonts w:cs="B Nazanin"/>
                      <w:b/>
                      <w:bCs/>
                      <w:sz w:val="24"/>
                      <w:szCs w:val="24"/>
                      <w:rtl/>
                    </w:rPr>
                  </w:pPr>
                  <w:r>
                    <w:rPr>
                      <w:rFonts w:cs="B Nazanin" w:hint="cs"/>
                      <w:b/>
                      <w:bCs/>
                      <w:sz w:val="24"/>
                      <w:szCs w:val="24"/>
                      <w:rtl/>
                    </w:rPr>
                    <w:t>22</w:t>
                  </w:r>
                </w:p>
              </w:tc>
              <w:tc>
                <w:tcPr>
                  <w:tcW w:w="1275" w:type="dxa"/>
                </w:tcPr>
                <w:p w:rsidR="00BE498B" w:rsidRPr="00482F28" w:rsidRDefault="00BE498B" w:rsidP="00B532B3">
                  <w:pPr>
                    <w:framePr w:hSpace="180" w:wrap="around" w:vAnchor="text" w:hAnchor="margin" w:y="144"/>
                    <w:spacing w:after="0"/>
                    <w:jc w:val="center"/>
                    <w:rPr>
                      <w:rFonts w:cs="B Nazanin"/>
                      <w:b/>
                      <w:bCs/>
                      <w:sz w:val="24"/>
                      <w:szCs w:val="24"/>
                      <w:rtl/>
                    </w:rPr>
                  </w:pPr>
                  <w:r>
                    <w:rPr>
                      <w:rFonts w:cs="B Nazanin" w:hint="cs"/>
                      <w:b/>
                      <w:bCs/>
                      <w:sz w:val="24"/>
                      <w:szCs w:val="24"/>
                      <w:rtl/>
                    </w:rPr>
                    <w:t>26</w:t>
                  </w:r>
                </w:p>
              </w:tc>
              <w:tc>
                <w:tcPr>
                  <w:tcW w:w="1276" w:type="dxa"/>
                </w:tcPr>
                <w:p w:rsidR="00BE498B" w:rsidRPr="00482F28" w:rsidRDefault="00BE498B" w:rsidP="00B532B3">
                  <w:pPr>
                    <w:framePr w:hSpace="180" w:wrap="around" w:vAnchor="text" w:hAnchor="margin" w:y="144"/>
                    <w:tabs>
                      <w:tab w:val="left" w:pos="549"/>
                      <w:tab w:val="center" w:pos="634"/>
                    </w:tabs>
                    <w:spacing w:after="0"/>
                    <w:jc w:val="center"/>
                    <w:rPr>
                      <w:rFonts w:cs="B Nazanin"/>
                      <w:b/>
                      <w:bCs/>
                      <w:sz w:val="24"/>
                      <w:szCs w:val="24"/>
                      <w:rtl/>
                    </w:rPr>
                  </w:pPr>
                  <w:r>
                    <w:rPr>
                      <w:rFonts w:cs="B Nazanin" w:hint="cs"/>
                      <w:b/>
                      <w:bCs/>
                      <w:sz w:val="24"/>
                      <w:szCs w:val="24"/>
                      <w:rtl/>
                    </w:rPr>
                    <w:t>33</w:t>
                  </w:r>
                </w:p>
              </w:tc>
              <w:tc>
                <w:tcPr>
                  <w:tcW w:w="1200" w:type="dxa"/>
                </w:tcPr>
                <w:p w:rsidR="00BE498B" w:rsidRDefault="00BE498B" w:rsidP="00B532B3">
                  <w:pPr>
                    <w:framePr w:hSpace="180" w:wrap="around" w:vAnchor="text" w:hAnchor="margin" w:y="144"/>
                    <w:spacing w:after="0"/>
                    <w:jc w:val="center"/>
                    <w:rPr>
                      <w:rFonts w:cs="B Nazanin"/>
                      <w:b/>
                      <w:bCs/>
                      <w:sz w:val="24"/>
                      <w:szCs w:val="24"/>
                      <w:rtl/>
                    </w:rPr>
                  </w:pPr>
                  <w:r>
                    <w:rPr>
                      <w:rFonts w:cs="B Nazanin" w:hint="cs"/>
                      <w:b/>
                      <w:bCs/>
                      <w:sz w:val="24"/>
                      <w:szCs w:val="24"/>
                      <w:rtl/>
                    </w:rPr>
                    <w:t>37</w:t>
                  </w:r>
                </w:p>
              </w:tc>
            </w:tr>
            <w:tr w:rsidR="00BE498B" w:rsidRPr="00EE2A7F" w:rsidTr="00B532B3">
              <w:tc>
                <w:tcPr>
                  <w:tcW w:w="2629" w:type="dxa"/>
                  <w:shd w:val="clear" w:color="auto" w:fill="9CC2E5" w:themeFill="accent1" w:themeFillTint="99"/>
                </w:tcPr>
                <w:p w:rsidR="00BE498B" w:rsidRPr="00EE2A7F" w:rsidRDefault="00BE498B" w:rsidP="00B532B3">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متوسط تعداد وام پرداختی در ماه</w:t>
                  </w:r>
                </w:p>
              </w:tc>
              <w:tc>
                <w:tcPr>
                  <w:tcW w:w="1276" w:type="dxa"/>
                </w:tcPr>
                <w:p w:rsidR="00BE498B" w:rsidRPr="00482F28" w:rsidRDefault="00BE498B" w:rsidP="00B532B3">
                  <w:pPr>
                    <w:framePr w:hSpace="180" w:wrap="around" w:vAnchor="text" w:hAnchor="margin" w:y="144"/>
                    <w:spacing w:after="0"/>
                    <w:jc w:val="center"/>
                    <w:rPr>
                      <w:rFonts w:cs="B Nazanin"/>
                      <w:b/>
                      <w:bCs/>
                      <w:sz w:val="24"/>
                      <w:szCs w:val="24"/>
                      <w:rtl/>
                    </w:rPr>
                  </w:pPr>
                  <w:r>
                    <w:rPr>
                      <w:rFonts w:cs="B Nazanin" w:hint="cs"/>
                      <w:b/>
                      <w:bCs/>
                      <w:sz w:val="24"/>
                      <w:szCs w:val="24"/>
                      <w:rtl/>
                    </w:rPr>
                    <w:t>0.72</w:t>
                  </w:r>
                </w:p>
              </w:tc>
              <w:tc>
                <w:tcPr>
                  <w:tcW w:w="1134" w:type="dxa"/>
                </w:tcPr>
                <w:p w:rsidR="00BE498B" w:rsidRPr="00482F28" w:rsidRDefault="00BE498B" w:rsidP="00B532B3">
                  <w:pPr>
                    <w:framePr w:hSpace="180" w:wrap="around" w:vAnchor="text" w:hAnchor="margin" w:y="144"/>
                    <w:spacing w:after="0"/>
                    <w:jc w:val="center"/>
                    <w:rPr>
                      <w:rFonts w:cs="B Nazanin"/>
                      <w:b/>
                      <w:bCs/>
                      <w:sz w:val="24"/>
                      <w:szCs w:val="24"/>
                      <w:rtl/>
                    </w:rPr>
                  </w:pPr>
                  <w:r>
                    <w:rPr>
                      <w:rFonts w:cs="B Nazanin" w:hint="cs"/>
                      <w:b/>
                      <w:bCs/>
                      <w:sz w:val="24"/>
                      <w:szCs w:val="24"/>
                      <w:rtl/>
                    </w:rPr>
                    <w:t>0.82</w:t>
                  </w:r>
                </w:p>
              </w:tc>
              <w:tc>
                <w:tcPr>
                  <w:tcW w:w="1275" w:type="dxa"/>
                </w:tcPr>
                <w:p w:rsidR="00BE498B" w:rsidRPr="00482F28" w:rsidRDefault="00BE498B" w:rsidP="00B532B3">
                  <w:pPr>
                    <w:framePr w:hSpace="180" w:wrap="around" w:vAnchor="text" w:hAnchor="margin" w:y="144"/>
                    <w:spacing w:after="0"/>
                    <w:jc w:val="center"/>
                    <w:rPr>
                      <w:rFonts w:cs="B Nazanin"/>
                      <w:b/>
                      <w:bCs/>
                      <w:sz w:val="24"/>
                      <w:szCs w:val="24"/>
                      <w:rtl/>
                    </w:rPr>
                  </w:pPr>
                  <w:r>
                    <w:rPr>
                      <w:rFonts w:cs="B Nazanin" w:hint="cs"/>
                      <w:b/>
                      <w:bCs/>
                      <w:sz w:val="24"/>
                      <w:szCs w:val="24"/>
                      <w:rtl/>
                    </w:rPr>
                    <w:t>0.85</w:t>
                  </w:r>
                </w:p>
              </w:tc>
              <w:tc>
                <w:tcPr>
                  <w:tcW w:w="1276" w:type="dxa"/>
                </w:tcPr>
                <w:p w:rsidR="00BE498B" w:rsidRPr="00482F28" w:rsidRDefault="00BE498B" w:rsidP="00B532B3">
                  <w:pPr>
                    <w:framePr w:hSpace="180" w:wrap="around" w:vAnchor="text" w:hAnchor="margin" w:y="144"/>
                    <w:spacing w:after="0"/>
                    <w:jc w:val="center"/>
                    <w:rPr>
                      <w:rFonts w:cs="B Nazanin"/>
                      <w:b/>
                      <w:bCs/>
                      <w:sz w:val="24"/>
                      <w:szCs w:val="24"/>
                      <w:rtl/>
                    </w:rPr>
                  </w:pPr>
                  <w:r>
                    <w:rPr>
                      <w:rFonts w:cs="B Nazanin" w:hint="cs"/>
                      <w:b/>
                      <w:bCs/>
                      <w:sz w:val="24"/>
                      <w:szCs w:val="24"/>
                      <w:rtl/>
                    </w:rPr>
                    <w:t>0.88</w:t>
                  </w:r>
                </w:p>
              </w:tc>
              <w:tc>
                <w:tcPr>
                  <w:tcW w:w="1200" w:type="dxa"/>
                </w:tcPr>
                <w:p w:rsidR="00BE498B" w:rsidRDefault="00BE498B" w:rsidP="00B532B3">
                  <w:pPr>
                    <w:framePr w:hSpace="180" w:wrap="around" w:vAnchor="text" w:hAnchor="margin" w:y="144"/>
                    <w:tabs>
                      <w:tab w:val="left" w:pos="477"/>
                      <w:tab w:val="center" w:pos="561"/>
                    </w:tabs>
                    <w:spacing w:after="0"/>
                    <w:jc w:val="center"/>
                    <w:rPr>
                      <w:rFonts w:cs="B Nazanin"/>
                      <w:b/>
                      <w:bCs/>
                      <w:sz w:val="24"/>
                      <w:szCs w:val="24"/>
                      <w:rtl/>
                    </w:rPr>
                  </w:pPr>
                  <w:r>
                    <w:rPr>
                      <w:rFonts w:cs="B Nazanin" w:hint="cs"/>
                      <w:b/>
                      <w:bCs/>
                      <w:sz w:val="24"/>
                      <w:szCs w:val="24"/>
                      <w:rtl/>
                    </w:rPr>
                    <w:t>0.89</w:t>
                  </w:r>
                </w:p>
              </w:tc>
            </w:tr>
          </w:tbl>
          <w:p w:rsidR="00B9566F" w:rsidRPr="00EE2A7F" w:rsidRDefault="00B9566F" w:rsidP="00D1590B">
            <w:pPr>
              <w:jc w:val="lowKashida"/>
              <w:rPr>
                <w:rFonts w:cs="B Nazanin"/>
                <w:color w:val="000000" w:themeColor="text1"/>
                <w:sz w:val="27"/>
                <w:szCs w:val="27"/>
                <w:rtl/>
              </w:rPr>
            </w:pPr>
          </w:p>
        </w:tc>
      </w:tr>
    </w:tbl>
    <w:p w:rsidR="008452B5" w:rsidRPr="00DF5169" w:rsidRDefault="005A5567" w:rsidP="00833906">
      <w:pPr>
        <w:spacing w:before="240" w:after="0"/>
        <w:jc w:val="lowKashida"/>
        <w:rPr>
          <w:rFonts w:cs="B Nazanin"/>
          <w:sz w:val="27"/>
          <w:szCs w:val="27"/>
          <w:rtl/>
        </w:rPr>
      </w:pPr>
      <w:bookmarkStart w:id="248" w:name="_Toc18831434"/>
      <w:bookmarkStart w:id="249" w:name="_Toc18831555"/>
      <w:bookmarkStart w:id="250" w:name="_Toc18844517"/>
      <w:bookmarkStart w:id="251" w:name="_Toc18851929"/>
      <w:bookmarkStart w:id="252" w:name="_Toc18852057"/>
      <w:r w:rsidRPr="00DF5169">
        <w:rPr>
          <w:rFonts w:cs="B Nazanin" w:hint="cs"/>
          <w:sz w:val="27"/>
          <w:szCs w:val="27"/>
          <w:rtl/>
        </w:rPr>
        <w:t>همانطور که در جدول 6-2 مشخص است تقریبا متوسط تعداد وام پرداختی در ماه برای گروه</w:t>
      </w:r>
      <w:r w:rsidRPr="00DF5169">
        <w:rPr>
          <w:rFonts w:cs="B Nazanin"/>
          <w:sz w:val="27"/>
          <w:szCs w:val="27"/>
          <w:rtl/>
        </w:rPr>
        <w:softHyphen/>
      </w:r>
      <w:r w:rsidRPr="00DF5169">
        <w:rPr>
          <w:rFonts w:cs="B Nazanin" w:hint="cs"/>
          <w:sz w:val="27"/>
          <w:szCs w:val="27"/>
          <w:rtl/>
        </w:rPr>
        <w:t xml:space="preserve">های مختلف </w:t>
      </w:r>
      <w:r w:rsidR="00833906">
        <w:rPr>
          <w:rFonts w:cs="B Nazanin" w:hint="cs"/>
          <w:sz w:val="27"/>
          <w:szCs w:val="27"/>
          <w:rtl/>
        </w:rPr>
        <w:t>اختلاف چندانی ندارد</w:t>
      </w:r>
      <w:r w:rsidRPr="00DF5169">
        <w:rPr>
          <w:rFonts w:cs="B Nazanin" w:hint="cs"/>
          <w:sz w:val="27"/>
          <w:szCs w:val="27"/>
          <w:rtl/>
        </w:rPr>
        <w:t xml:space="preserve"> و همین سبب شده است دوره</w:t>
      </w:r>
      <w:r w:rsidRPr="00DF5169">
        <w:rPr>
          <w:rFonts w:cs="B Nazanin"/>
          <w:sz w:val="27"/>
          <w:szCs w:val="27"/>
          <w:rtl/>
        </w:rPr>
        <w:softHyphen/>
      </w:r>
      <w:r w:rsidRPr="00DF5169">
        <w:rPr>
          <w:rFonts w:cs="B Nazanin" w:hint="cs"/>
          <w:sz w:val="27"/>
          <w:szCs w:val="27"/>
          <w:rtl/>
        </w:rPr>
        <w:t>ی پرداخت گروه</w:t>
      </w:r>
      <w:r w:rsidRPr="00DF5169">
        <w:rPr>
          <w:rFonts w:cs="B Nazanin"/>
          <w:sz w:val="27"/>
          <w:szCs w:val="27"/>
          <w:rtl/>
        </w:rPr>
        <w:softHyphen/>
      </w:r>
      <w:r w:rsidRPr="00DF5169">
        <w:rPr>
          <w:rFonts w:cs="B Nazanin" w:hint="cs"/>
          <w:sz w:val="27"/>
          <w:szCs w:val="27"/>
          <w:rtl/>
        </w:rPr>
        <w:t>های بزرگتر بیشتر از گروه</w:t>
      </w:r>
      <w:r w:rsidRPr="00DF5169">
        <w:rPr>
          <w:rFonts w:cs="B Nazanin"/>
          <w:sz w:val="27"/>
          <w:szCs w:val="27"/>
          <w:rtl/>
        </w:rPr>
        <w:softHyphen/>
      </w:r>
      <w:r w:rsidRPr="00DF5169">
        <w:rPr>
          <w:rFonts w:cs="B Nazanin" w:hint="cs"/>
          <w:sz w:val="27"/>
          <w:szCs w:val="27"/>
          <w:rtl/>
        </w:rPr>
        <w:t>های کوچکتر شود. بر این اساس در این بخش به باز طراحی گروه</w:t>
      </w:r>
      <w:r w:rsidRPr="00DF5169">
        <w:rPr>
          <w:rFonts w:cs="B Nazanin"/>
          <w:sz w:val="27"/>
          <w:szCs w:val="27"/>
          <w:rtl/>
        </w:rPr>
        <w:softHyphen/>
      </w:r>
      <w:r w:rsidRPr="00DF5169">
        <w:rPr>
          <w:rFonts w:cs="B Nazanin" w:hint="cs"/>
          <w:sz w:val="27"/>
          <w:szCs w:val="27"/>
          <w:rtl/>
        </w:rPr>
        <w:t>های بزرگتر به نحوی می</w:t>
      </w:r>
      <w:r w:rsidRPr="00DF5169">
        <w:rPr>
          <w:rFonts w:cs="B Nazanin"/>
          <w:sz w:val="27"/>
          <w:szCs w:val="27"/>
          <w:rtl/>
        </w:rPr>
        <w:softHyphen/>
      </w:r>
      <w:r w:rsidRPr="00DF5169">
        <w:rPr>
          <w:rFonts w:cs="B Nazanin" w:hint="cs"/>
          <w:sz w:val="27"/>
          <w:szCs w:val="27"/>
          <w:rtl/>
        </w:rPr>
        <w:t>پردازیم که دوره</w:t>
      </w:r>
      <w:r w:rsidRPr="00DF5169">
        <w:rPr>
          <w:rFonts w:cs="B Nazanin"/>
          <w:sz w:val="27"/>
          <w:szCs w:val="27"/>
          <w:rtl/>
        </w:rPr>
        <w:softHyphen/>
      </w:r>
      <w:r w:rsidRPr="00DF5169">
        <w:rPr>
          <w:rFonts w:cs="B Nazanin" w:hint="cs"/>
          <w:sz w:val="27"/>
          <w:szCs w:val="27"/>
          <w:rtl/>
        </w:rPr>
        <w:t>ی پرداخت کاهش یابد. همانطور که ذکر شد اینکه میزان کاهش چقدر باشد به مسئله بستگی دارد، اما در اینجا به جهت نکات آموزشی که وجود دارد همه</w:t>
      </w:r>
      <w:r w:rsidRPr="00DF5169">
        <w:rPr>
          <w:rFonts w:cs="B Nazanin"/>
          <w:sz w:val="27"/>
          <w:szCs w:val="27"/>
          <w:rtl/>
        </w:rPr>
        <w:softHyphen/>
      </w:r>
      <w:r w:rsidRPr="00DF5169">
        <w:rPr>
          <w:rFonts w:cs="B Nazanin" w:hint="cs"/>
          <w:sz w:val="27"/>
          <w:szCs w:val="27"/>
          <w:rtl/>
        </w:rPr>
        <w:t>ی گروه</w:t>
      </w:r>
      <w:r w:rsidRPr="00DF5169">
        <w:rPr>
          <w:rFonts w:cs="B Nazanin"/>
          <w:sz w:val="27"/>
          <w:szCs w:val="27"/>
          <w:rtl/>
        </w:rPr>
        <w:softHyphen/>
      </w:r>
      <w:r w:rsidRPr="00DF5169">
        <w:rPr>
          <w:rFonts w:cs="B Nazanin" w:hint="cs"/>
          <w:sz w:val="27"/>
          <w:szCs w:val="27"/>
          <w:rtl/>
        </w:rPr>
        <w:t>ها را به نحوی باز طراحی می</w:t>
      </w:r>
      <w:r w:rsidRPr="00DF5169">
        <w:rPr>
          <w:rFonts w:cs="B Nazanin"/>
          <w:sz w:val="27"/>
          <w:szCs w:val="27"/>
          <w:rtl/>
        </w:rPr>
        <w:softHyphen/>
      </w:r>
      <w:r w:rsidRPr="00DF5169">
        <w:rPr>
          <w:rFonts w:cs="B Nazanin" w:hint="cs"/>
          <w:sz w:val="27"/>
          <w:szCs w:val="27"/>
          <w:rtl/>
        </w:rPr>
        <w:t xml:space="preserve">کنیم </w:t>
      </w:r>
      <w:r w:rsidR="001B4BEE" w:rsidRPr="00DF5169">
        <w:rPr>
          <w:rFonts w:cs="B Nazanin" w:hint="cs"/>
          <w:sz w:val="27"/>
          <w:szCs w:val="27"/>
          <w:rtl/>
        </w:rPr>
        <w:t>که دوره</w:t>
      </w:r>
      <w:r w:rsidR="001B4BEE" w:rsidRPr="00DF5169">
        <w:rPr>
          <w:rFonts w:cs="B Nazanin"/>
          <w:sz w:val="27"/>
          <w:szCs w:val="27"/>
          <w:rtl/>
        </w:rPr>
        <w:softHyphen/>
      </w:r>
      <w:r w:rsidR="001B4BEE" w:rsidRPr="00DF5169">
        <w:rPr>
          <w:rFonts w:cs="B Nazanin" w:hint="cs"/>
          <w:sz w:val="27"/>
          <w:szCs w:val="27"/>
          <w:rtl/>
        </w:rPr>
        <w:t xml:space="preserve">ی پرداخت دقیقا یکسانی داشته </w:t>
      </w:r>
      <w:r w:rsidR="001B4BEE" w:rsidRPr="00DF5169">
        <w:rPr>
          <w:rFonts w:cs="B Nazanin" w:hint="cs"/>
          <w:sz w:val="27"/>
          <w:szCs w:val="27"/>
          <w:rtl/>
        </w:rPr>
        <w:lastRenderedPageBreak/>
        <w:t>باشند. البته پس از دیدن نتایج و تحلیل آن مشخص می</w:t>
      </w:r>
      <w:r w:rsidR="001B4BEE" w:rsidRPr="00DF5169">
        <w:rPr>
          <w:rFonts w:cs="B Nazanin"/>
          <w:sz w:val="27"/>
          <w:szCs w:val="27"/>
          <w:rtl/>
        </w:rPr>
        <w:softHyphen/>
      </w:r>
      <w:r w:rsidR="001B4BEE" w:rsidRPr="00DF5169">
        <w:rPr>
          <w:rFonts w:cs="B Nazanin" w:hint="cs"/>
          <w:sz w:val="27"/>
          <w:szCs w:val="27"/>
          <w:rtl/>
        </w:rPr>
        <w:t xml:space="preserve">شود که این </w:t>
      </w:r>
      <w:r w:rsidR="008376A2" w:rsidRPr="00DF5169">
        <w:rPr>
          <w:rFonts w:cs="B Nazanin" w:hint="cs"/>
          <w:sz w:val="27"/>
          <w:szCs w:val="27"/>
          <w:rtl/>
        </w:rPr>
        <w:t>رویکرد</w:t>
      </w:r>
      <w:r w:rsidR="001B4BEE" w:rsidRPr="00DF5169">
        <w:rPr>
          <w:rFonts w:cs="B Nazanin" w:hint="cs"/>
          <w:sz w:val="27"/>
          <w:szCs w:val="27"/>
          <w:rtl/>
        </w:rPr>
        <w:t xml:space="preserve"> سبب ایجاد سیاست</w:t>
      </w:r>
      <w:r w:rsidR="001B4BEE" w:rsidRPr="00DF5169">
        <w:rPr>
          <w:rFonts w:cs="B Nazanin"/>
          <w:sz w:val="27"/>
          <w:szCs w:val="27"/>
          <w:rtl/>
        </w:rPr>
        <w:softHyphen/>
      </w:r>
      <w:r w:rsidR="001B4BEE" w:rsidRPr="00DF5169">
        <w:rPr>
          <w:rFonts w:cs="B Nazanin" w:hint="cs"/>
          <w:sz w:val="27"/>
          <w:szCs w:val="27"/>
          <w:rtl/>
        </w:rPr>
        <w:t>گذاری غلط در روند توسعه</w:t>
      </w:r>
      <w:r w:rsidR="001B4BEE" w:rsidRPr="00DF5169">
        <w:rPr>
          <w:rFonts w:cs="B Nazanin"/>
          <w:sz w:val="27"/>
          <w:szCs w:val="27"/>
          <w:rtl/>
        </w:rPr>
        <w:softHyphen/>
      </w:r>
      <w:r w:rsidR="001B4BEE" w:rsidRPr="00DF5169">
        <w:rPr>
          <w:rFonts w:cs="B Nazanin" w:hint="cs"/>
          <w:sz w:val="27"/>
          <w:szCs w:val="27"/>
          <w:rtl/>
        </w:rPr>
        <w:t>ی صندوق خواهد شد که به نظر نویسنده بهتر است از آن اجتناب شود.</w:t>
      </w:r>
      <w:bookmarkEnd w:id="248"/>
      <w:bookmarkEnd w:id="249"/>
      <w:bookmarkEnd w:id="250"/>
      <w:bookmarkEnd w:id="251"/>
      <w:bookmarkEnd w:id="252"/>
    </w:p>
    <w:p w:rsidR="00E670B1" w:rsidRPr="00DF5169" w:rsidRDefault="008452B5" w:rsidP="00833906">
      <w:pPr>
        <w:spacing w:after="0"/>
        <w:jc w:val="lowKashida"/>
        <w:rPr>
          <w:rFonts w:cs="B Nazanin"/>
          <w:sz w:val="27"/>
          <w:szCs w:val="27"/>
          <w:rtl/>
        </w:rPr>
      </w:pPr>
      <w:bookmarkStart w:id="253" w:name="_Toc18831435"/>
      <w:bookmarkStart w:id="254" w:name="_Toc18831556"/>
      <w:bookmarkStart w:id="255" w:name="_Toc18851930"/>
      <w:bookmarkStart w:id="256" w:name="_Toc18852058"/>
      <w:r w:rsidRPr="00DF5169">
        <w:rPr>
          <w:rFonts w:cs="B Nazanin" w:hint="cs"/>
          <w:sz w:val="27"/>
          <w:szCs w:val="27"/>
          <w:rtl/>
        </w:rPr>
        <w:t>برای سادگی بیشتر دوره</w:t>
      </w:r>
      <w:r w:rsidRPr="00DF5169">
        <w:rPr>
          <w:rFonts w:cs="B Nazanin"/>
          <w:sz w:val="27"/>
          <w:szCs w:val="27"/>
          <w:rtl/>
        </w:rPr>
        <w:softHyphen/>
      </w:r>
      <w:r w:rsidRPr="00DF5169">
        <w:rPr>
          <w:rFonts w:cs="B Nazanin" w:hint="cs"/>
          <w:sz w:val="27"/>
          <w:szCs w:val="27"/>
          <w:rtl/>
        </w:rPr>
        <w:t>ی پرداخت مشترک را کمترین دوره</w:t>
      </w:r>
      <w:r w:rsidRPr="00DF5169">
        <w:rPr>
          <w:rFonts w:cs="B Nazanin"/>
          <w:sz w:val="27"/>
          <w:szCs w:val="27"/>
          <w:rtl/>
        </w:rPr>
        <w:softHyphen/>
      </w:r>
      <w:r w:rsidRPr="00DF5169">
        <w:rPr>
          <w:rFonts w:cs="B Nazanin" w:hint="cs"/>
          <w:sz w:val="27"/>
          <w:szCs w:val="27"/>
          <w:rtl/>
        </w:rPr>
        <w:t>ی پرداخت موجود در جدول انتخاب می</w:t>
      </w:r>
      <w:r w:rsidRPr="00DF5169">
        <w:rPr>
          <w:rFonts w:cs="B Nazanin"/>
          <w:sz w:val="27"/>
          <w:szCs w:val="27"/>
          <w:rtl/>
        </w:rPr>
        <w:softHyphen/>
      </w:r>
      <w:r w:rsidRPr="00DF5169">
        <w:rPr>
          <w:rFonts w:cs="B Nazanin" w:hint="cs"/>
          <w:sz w:val="27"/>
          <w:szCs w:val="27"/>
          <w:rtl/>
        </w:rPr>
        <w:t xml:space="preserve">نماییم که مقدار آن </w:t>
      </w:r>
      <w:r w:rsidR="00373473" w:rsidRPr="00DF5169">
        <w:rPr>
          <w:rFonts w:cs="B Nazanin" w:hint="cs"/>
          <w:sz w:val="27"/>
          <w:szCs w:val="27"/>
          <w:rtl/>
        </w:rPr>
        <w:t>18</w:t>
      </w:r>
      <w:r w:rsidRPr="00DF5169">
        <w:rPr>
          <w:rFonts w:cs="B Nazanin" w:hint="cs"/>
          <w:sz w:val="27"/>
          <w:szCs w:val="27"/>
          <w:rtl/>
        </w:rPr>
        <w:t xml:space="preserve"> ماه است و </w:t>
      </w:r>
      <w:r w:rsidR="00833906">
        <w:rPr>
          <w:rFonts w:cs="B Nazanin" w:hint="cs"/>
          <w:sz w:val="27"/>
          <w:szCs w:val="27"/>
          <w:rtl/>
        </w:rPr>
        <w:t>م</w:t>
      </w:r>
      <w:r w:rsidRPr="00DF5169">
        <w:rPr>
          <w:rFonts w:cs="B Nazanin" w:hint="cs"/>
          <w:sz w:val="27"/>
          <w:szCs w:val="27"/>
          <w:rtl/>
        </w:rPr>
        <w:t xml:space="preserve">تعلق به گروه 10 تا 15 نفره </w:t>
      </w:r>
      <w:r w:rsidR="00833906">
        <w:rPr>
          <w:rFonts w:cs="B Nazanin" w:hint="cs"/>
          <w:sz w:val="27"/>
          <w:szCs w:val="27"/>
          <w:rtl/>
        </w:rPr>
        <w:t>است</w:t>
      </w:r>
      <w:r w:rsidRPr="00DF5169">
        <w:rPr>
          <w:rFonts w:cs="B Nazanin" w:hint="cs"/>
          <w:sz w:val="27"/>
          <w:szCs w:val="27"/>
          <w:rtl/>
        </w:rPr>
        <w:t xml:space="preserve">. با توجه به اینکه متوسط وام پرداختی در ماه به صورت ساده از نسبت تعداد وام پرداختی در یک دوره </w:t>
      </w:r>
      <w:r w:rsidR="00CD3252" w:rsidRPr="00DF5169">
        <w:rPr>
          <w:rFonts w:cs="B Nazanin" w:hint="cs"/>
          <w:sz w:val="27"/>
          <w:szCs w:val="27"/>
          <w:rtl/>
        </w:rPr>
        <w:t xml:space="preserve">که همان تعداد اعضای گروه است </w:t>
      </w:r>
      <w:r w:rsidRPr="00DF5169">
        <w:rPr>
          <w:rFonts w:cs="B Nazanin" w:hint="cs"/>
          <w:sz w:val="27"/>
          <w:szCs w:val="27"/>
          <w:rtl/>
        </w:rPr>
        <w:t>به زمان دوره بدست می</w:t>
      </w:r>
      <w:r w:rsidRPr="00DF5169">
        <w:rPr>
          <w:rFonts w:cs="B Nazanin"/>
          <w:sz w:val="27"/>
          <w:szCs w:val="27"/>
          <w:rtl/>
        </w:rPr>
        <w:softHyphen/>
      </w:r>
      <w:r w:rsidRPr="00DF5169">
        <w:rPr>
          <w:rFonts w:cs="B Nazanin" w:hint="cs"/>
          <w:sz w:val="27"/>
          <w:szCs w:val="27"/>
          <w:rtl/>
        </w:rPr>
        <w:t>آید</w:t>
      </w:r>
      <w:r w:rsidR="00CD3252" w:rsidRPr="00833906">
        <w:rPr>
          <w:rFonts w:cs="B Nazanin"/>
          <w:sz w:val="27"/>
          <w:szCs w:val="27"/>
          <w:vertAlign w:val="superscript"/>
          <w:rtl/>
        </w:rPr>
        <w:footnoteReference w:id="25"/>
      </w:r>
      <w:r w:rsidR="00CD3252" w:rsidRPr="00833906">
        <w:rPr>
          <w:rFonts w:cs="B Nazanin" w:hint="cs"/>
          <w:sz w:val="27"/>
          <w:szCs w:val="27"/>
          <w:vertAlign w:val="superscript"/>
          <w:rtl/>
        </w:rPr>
        <w:t xml:space="preserve"> </w:t>
      </w:r>
      <w:r w:rsidR="00CD3252" w:rsidRPr="00DF5169">
        <w:rPr>
          <w:rFonts w:cs="B Nazanin" w:hint="cs"/>
          <w:sz w:val="27"/>
          <w:szCs w:val="27"/>
          <w:rtl/>
        </w:rPr>
        <w:t>در جدول 6-3 این نسبت برای هر گروه محاسبه شده است.</w:t>
      </w:r>
      <w:bookmarkEnd w:id="253"/>
      <w:bookmarkEnd w:id="254"/>
      <w:bookmarkEnd w:id="255"/>
      <w:bookmarkEnd w:id="256"/>
    </w:p>
    <w:tbl>
      <w:tblPr>
        <w:tblpPr w:leftFromText="180" w:rightFromText="180" w:vertAnchor="text" w:horzAnchor="margin" w:tblpY="144"/>
        <w:bidiVisual/>
        <w:tblW w:w="0" w:type="auto"/>
        <w:tblLook w:val="04A0" w:firstRow="1" w:lastRow="0" w:firstColumn="1" w:lastColumn="0" w:noHBand="0" w:noVBand="1"/>
      </w:tblPr>
      <w:tblGrid>
        <w:gridCol w:w="9016"/>
      </w:tblGrid>
      <w:tr w:rsidR="00EE2A7F" w:rsidRPr="00EE2A7F" w:rsidTr="00D1590B">
        <w:tc>
          <w:tcPr>
            <w:tcW w:w="9016" w:type="dxa"/>
          </w:tcPr>
          <w:p w:rsidR="00CD3252" w:rsidRPr="00EE2A7F" w:rsidRDefault="00CD3252" w:rsidP="00833906">
            <w:pPr>
              <w:tabs>
                <w:tab w:val="left" w:pos="985"/>
                <w:tab w:val="center" w:pos="4400"/>
              </w:tabs>
              <w:spacing w:after="0"/>
              <w:rPr>
                <w:rFonts w:cs="B Nazanin"/>
                <w:b/>
                <w:bCs/>
                <w:color w:val="000000" w:themeColor="text1"/>
                <w:rtl/>
              </w:rPr>
            </w:pPr>
            <w:r w:rsidRPr="00EE2A7F">
              <w:rPr>
                <w:rFonts w:cs="B Nazanin"/>
                <w:b/>
                <w:bCs/>
                <w:color w:val="000000" w:themeColor="text1"/>
                <w:rtl/>
              </w:rPr>
              <w:tab/>
            </w:r>
            <w:r w:rsidRPr="00EE2A7F">
              <w:rPr>
                <w:rFonts w:cs="B Nazanin"/>
                <w:b/>
                <w:bCs/>
                <w:color w:val="000000" w:themeColor="text1"/>
                <w:rtl/>
              </w:rPr>
              <w:tab/>
            </w:r>
            <w:r w:rsidRPr="00EE2A7F">
              <w:rPr>
                <w:rFonts w:cs="B Nazanin" w:hint="cs"/>
                <w:b/>
                <w:bCs/>
                <w:color w:val="000000" w:themeColor="text1"/>
                <w:rtl/>
              </w:rPr>
              <w:t>جدول 6-3: پارامترهای موثر در صف انتظار برای گروه</w:t>
            </w:r>
            <w:r w:rsidRPr="00EE2A7F">
              <w:rPr>
                <w:rFonts w:cs="B Nazanin"/>
                <w:b/>
                <w:bCs/>
                <w:color w:val="000000" w:themeColor="text1"/>
                <w:rtl/>
              </w:rPr>
              <w:softHyphen/>
            </w:r>
            <w:r w:rsidRPr="00EE2A7F">
              <w:rPr>
                <w:rFonts w:cs="B Nazanin" w:hint="cs"/>
                <w:b/>
                <w:bCs/>
                <w:color w:val="000000" w:themeColor="text1"/>
                <w:rtl/>
              </w:rPr>
              <w:t xml:space="preserve">های مختلف بر اساس تعداد اقساط </w:t>
            </w:r>
            <w:r w:rsidR="006860DF">
              <w:rPr>
                <w:rFonts w:cs="B Nazanin" w:hint="cs"/>
                <w:b/>
                <w:bCs/>
                <w:color w:val="000000" w:themeColor="text1"/>
                <w:rtl/>
              </w:rPr>
              <w:t>مختلف</w:t>
            </w:r>
          </w:p>
        </w:tc>
      </w:tr>
      <w:tr w:rsidR="00EE2A7F" w:rsidRPr="00EE2A7F" w:rsidTr="00D1590B">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29"/>
              <w:gridCol w:w="1134"/>
              <w:gridCol w:w="1134"/>
              <w:gridCol w:w="1070"/>
              <w:gridCol w:w="1198"/>
              <w:gridCol w:w="1026"/>
            </w:tblGrid>
            <w:tr w:rsidR="00EE2A7F" w:rsidRPr="00EE2A7F" w:rsidTr="00E225F2">
              <w:tc>
                <w:tcPr>
                  <w:tcW w:w="2629" w:type="dxa"/>
                  <w:shd w:val="clear" w:color="auto" w:fill="2E74B5" w:themeFill="accent1" w:themeFillShade="BF"/>
                </w:tcPr>
                <w:p w:rsidR="00CD3252" w:rsidRPr="00EE2A7F" w:rsidRDefault="00CD3252" w:rsidP="00833906">
                  <w:pPr>
                    <w:framePr w:hSpace="180" w:wrap="around" w:vAnchor="text" w:hAnchor="margin" w:y="144"/>
                    <w:spacing w:after="0"/>
                    <w:jc w:val="center"/>
                    <w:rPr>
                      <w:rFonts w:cs="B Nazanin"/>
                      <w:b/>
                      <w:bCs/>
                      <w:color w:val="000000" w:themeColor="text1"/>
                      <w:sz w:val="24"/>
                      <w:szCs w:val="24"/>
                      <w:rtl/>
                    </w:rPr>
                  </w:pPr>
                </w:p>
              </w:tc>
              <w:tc>
                <w:tcPr>
                  <w:tcW w:w="1134" w:type="dxa"/>
                  <w:shd w:val="clear" w:color="auto" w:fill="9CC2E5" w:themeFill="accent1" w:themeFillTint="99"/>
                </w:tcPr>
                <w:p w:rsidR="00CD3252" w:rsidRPr="00EE2A7F" w:rsidRDefault="00CD3252" w:rsidP="00833906">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10 تا 15</w:t>
                  </w:r>
                </w:p>
              </w:tc>
              <w:tc>
                <w:tcPr>
                  <w:tcW w:w="1134" w:type="dxa"/>
                  <w:shd w:val="clear" w:color="auto" w:fill="9CC2E5" w:themeFill="accent1" w:themeFillTint="99"/>
                </w:tcPr>
                <w:p w:rsidR="00CD3252" w:rsidRPr="00EE2A7F" w:rsidRDefault="00CD3252" w:rsidP="00833906">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15 تا 20</w:t>
                  </w:r>
                </w:p>
              </w:tc>
              <w:tc>
                <w:tcPr>
                  <w:tcW w:w="1070" w:type="dxa"/>
                  <w:shd w:val="clear" w:color="auto" w:fill="9CC2E5" w:themeFill="accent1" w:themeFillTint="99"/>
                </w:tcPr>
                <w:p w:rsidR="00CD3252" w:rsidRPr="00EE2A7F" w:rsidRDefault="00CD3252" w:rsidP="00833906">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20 تا 25</w:t>
                  </w:r>
                </w:p>
              </w:tc>
              <w:tc>
                <w:tcPr>
                  <w:tcW w:w="1198" w:type="dxa"/>
                  <w:shd w:val="clear" w:color="auto" w:fill="9CC2E5" w:themeFill="accent1" w:themeFillTint="99"/>
                </w:tcPr>
                <w:p w:rsidR="00CD3252" w:rsidRPr="00EE2A7F" w:rsidRDefault="00CD3252" w:rsidP="00833906">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25 تا 30</w:t>
                  </w:r>
                </w:p>
              </w:tc>
              <w:tc>
                <w:tcPr>
                  <w:tcW w:w="1026" w:type="dxa"/>
                  <w:shd w:val="clear" w:color="auto" w:fill="9CC2E5" w:themeFill="accent1" w:themeFillTint="99"/>
                </w:tcPr>
                <w:p w:rsidR="00CD3252" w:rsidRPr="00EE2A7F" w:rsidRDefault="00CD3252" w:rsidP="00833906">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30 تا 35</w:t>
                  </w:r>
                </w:p>
              </w:tc>
            </w:tr>
            <w:tr w:rsidR="00EE2A7F" w:rsidRPr="00EE2A7F" w:rsidTr="00E225F2">
              <w:tc>
                <w:tcPr>
                  <w:tcW w:w="2629" w:type="dxa"/>
                  <w:shd w:val="clear" w:color="auto" w:fill="9CC2E5" w:themeFill="accent1" w:themeFillTint="99"/>
                </w:tcPr>
                <w:p w:rsidR="00CD3252" w:rsidRPr="00EE2A7F" w:rsidRDefault="00CD3252" w:rsidP="00833906">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تعداد اعضاء</w:t>
                  </w:r>
                </w:p>
              </w:tc>
              <w:tc>
                <w:tcPr>
                  <w:tcW w:w="1134" w:type="dxa"/>
                </w:tcPr>
                <w:p w:rsidR="00CD3252" w:rsidRPr="00EE2A7F" w:rsidRDefault="00CD3252" w:rsidP="00833906">
                  <w:pPr>
                    <w:framePr w:hSpace="180" w:wrap="around" w:vAnchor="text" w:hAnchor="margin" w:y="144"/>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13</w:t>
                  </w:r>
                </w:p>
              </w:tc>
              <w:tc>
                <w:tcPr>
                  <w:tcW w:w="1134" w:type="dxa"/>
                </w:tcPr>
                <w:p w:rsidR="00CD3252" w:rsidRPr="00EE2A7F" w:rsidRDefault="00CD3252" w:rsidP="00833906">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18</w:t>
                  </w:r>
                </w:p>
              </w:tc>
              <w:tc>
                <w:tcPr>
                  <w:tcW w:w="1070" w:type="dxa"/>
                </w:tcPr>
                <w:p w:rsidR="00CD3252" w:rsidRPr="00EE2A7F" w:rsidRDefault="00CD3252" w:rsidP="00833906">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22</w:t>
                  </w:r>
                </w:p>
              </w:tc>
              <w:tc>
                <w:tcPr>
                  <w:tcW w:w="1198" w:type="dxa"/>
                </w:tcPr>
                <w:p w:rsidR="00CD3252" w:rsidRPr="00EE2A7F" w:rsidRDefault="00CD3252" w:rsidP="00833906">
                  <w:pPr>
                    <w:framePr w:hSpace="180" w:wrap="around" w:vAnchor="text" w:hAnchor="margin" w:y="144"/>
                    <w:tabs>
                      <w:tab w:val="left" w:pos="549"/>
                      <w:tab w:val="center" w:pos="634"/>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29</w:t>
                  </w:r>
                </w:p>
              </w:tc>
              <w:tc>
                <w:tcPr>
                  <w:tcW w:w="1026" w:type="dxa"/>
                </w:tcPr>
                <w:p w:rsidR="00CD3252" w:rsidRPr="00EE2A7F" w:rsidRDefault="00CD3252" w:rsidP="00833906">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33</w:t>
                  </w:r>
                </w:p>
              </w:tc>
            </w:tr>
            <w:tr w:rsidR="00373473" w:rsidRPr="00EE2A7F" w:rsidTr="00E225F2">
              <w:tc>
                <w:tcPr>
                  <w:tcW w:w="2629" w:type="dxa"/>
                  <w:shd w:val="clear" w:color="auto" w:fill="9CC2E5" w:themeFill="accent1" w:themeFillTint="99"/>
                </w:tcPr>
                <w:p w:rsidR="00373473" w:rsidRPr="00EE2A7F" w:rsidRDefault="00373473" w:rsidP="00833906">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پرداخت</w:t>
                  </w:r>
                </w:p>
              </w:tc>
              <w:tc>
                <w:tcPr>
                  <w:tcW w:w="1134" w:type="dxa"/>
                </w:tcPr>
                <w:p w:rsidR="00373473" w:rsidRPr="00EE2A7F" w:rsidRDefault="00373473" w:rsidP="00833906">
                  <w:pPr>
                    <w:framePr w:hSpace="180" w:wrap="around" w:vAnchor="text" w:hAnchor="margin" w:y="144"/>
                    <w:tabs>
                      <w:tab w:val="left" w:pos="357"/>
                      <w:tab w:val="left" w:pos="406"/>
                      <w:tab w:val="center" w:pos="510"/>
                      <w:tab w:val="center" w:pos="583"/>
                    </w:tabs>
                    <w:spacing w:after="0"/>
                    <w:jc w:val="center"/>
                    <w:rPr>
                      <w:rFonts w:cs="B Nazanin"/>
                      <w:b/>
                      <w:bCs/>
                      <w:color w:val="000000" w:themeColor="text1"/>
                      <w:sz w:val="24"/>
                      <w:szCs w:val="24"/>
                      <w:rtl/>
                    </w:rPr>
                  </w:pPr>
                  <w:r>
                    <w:rPr>
                      <w:rFonts w:cs="B Nazanin" w:hint="cs"/>
                      <w:b/>
                      <w:bCs/>
                      <w:color w:val="000000" w:themeColor="text1"/>
                      <w:sz w:val="24"/>
                      <w:szCs w:val="24"/>
                      <w:rtl/>
                    </w:rPr>
                    <w:t>18</w:t>
                  </w:r>
                </w:p>
              </w:tc>
              <w:tc>
                <w:tcPr>
                  <w:tcW w:w="1134" w:type="dxa"/>
                </w:tcPr>
                <w:p w:rsidR="00373473" w:rsidRPr="000F49F3" w:rsidRDefault="00373473" w:rsidP="00833906">
                  <w:pPr>
                    <w:spacing w:after="0"/>
                    <w:jc w:val="center"/>
                    <w:rPr>
                      <w:rFonts w:cs="B Nazanin"/>
                      <w:b/>
                      <w:bCs/>
                      <w:color w:val="000000" w:themeColor="text1"/>
                      <w:sz w:val="24"/>
                      <w:szCs w:val="24"/>
                      <w:rtl/>
                    </w:rPr>
                  </w:pPr>
                  <w:r>
                    <w:rPr>
                      <w:rFonts w:cs="B Nazanin" w:hint="cs"/>
                      <w:b/>
                      <w:bCs/>
                      <w:color w:val="000000" w:themeColor="text1"/>
                      <w:sz w:val="24"/>
                      <w:szCs w:val="24"/>
                      <w:rtl/>
                    </w:rPr>
                    <w:t>18</w:t>
                  </w:r>
                </w:p>
              </w:tc>
              <w:tc>
                <w:tcPr>
                  <w:tcW w:w="1070" w:type="dxa"/>
                </w:tcPr>
                <w:p w:rsidR="00373473" w:rsidRDefault="00373473" w:rsidP="00833906">
                  <w:pPr>
                    <w:spacing w:after="0"/>
                    <w:jc w:val="center"/>
                  </w:pPr>
                  <w:r w:rsidRPr="000F49F3">
                    <w:rPr>
                      <w:rFonts w:cs="B Nazanin" w:hint="cs"/>
                      <w:b/>
                      <w:bCs/>
                      <w:color w:val="000000" w:themeColor="text1"/>
                      <w:sz w:val="24"/>
                      <w:szCs w:val="24"/>
                      <w:rtl/>
                    </w:rPr>
                    <w:t>18</w:t>
                  </w:r>
                </w:p>
              </w:tc>
              <w:tc>
                <w:tcPr>
                  <w:tcW w:w="1198" w:type="dxa"/>
                </w:tcPr>
                <w:p w:rsidR="00373473" w:rsidRPr="000F49F3" w:rsidRDefault="00373473" w:rsidP="00833906">
                  <w:pPr>
                    <w:spacing w:after="0"/>
                    <w:jc w:val="center"/>
                    <w:rPr>
                      <w:rFonts w:cs="B Nazanin"/>
                      <w:b/>
                      <w:bCs/>
                      <w:color w:val="000000" w:themeColor="text1"/>
                      <w:sz w:val="24"/>
                      <w:szCs w:val="24"/>
                      <w:rtl/>
                    </w:rPr>
                  </w:pPr>
                  <w:r>
                    <w:rPr>
                      <w:rFonts w:cs="B Nazanin" w:hint="cs"/>
                      <w:b/>
                      <w:bCs/>
                      <w:color w:val="000000" w:themeColor="text1"/>
                      <w:sz w:val="24"/>
                      <w:szCs w:val="24"/>
                      <w:rtl/>
                    </w:rPr>
                    <w:t>18</w:t>
                  </w:r>
                </w:p>
              </w:tc>
              <w:tc>
                <w:tcPr>
                  <w:tcW w:w="1026" w:type="dxa"/>
                </w:tcPr>
                <w:p w:rsidR="00373473" w:rsidRDefault="00373473" w:rsidP="00833906">
                  <w:pPr>
                    <w:spacing w:after="0"/>
                    <w:jc w:val="center"/>
                  </w:pPr>
                  <w:r w:rsidRPr="000F49F3">
                    <w:rPr>
                      <w:rFonts w:cs="B Nazanin" w:hint="cs"/>
                      <w:b/>
                      <w:bCs/>
                      <w:color w:val="000000" w:themeColor="text1"/>
                      <w:sz w:val="24"/>
                      <w:szCs w:val="24"/>
                      <w:rtl/>
                    </w:rPr>
                    <w:t>18</w:t>
                  </w:r>
                </w:p>
              </w:tc>
            </w:tr>
            <w:tr w:rsidR="00EE2A7F" w:rsidRPr="00EE2A7F" w:rsidTr="00E225F2">
              <w:tc>
                <w:tcPr>
                  <w:tcW w:w="2629" w:type="dxa"/>
                  <w:shd w:val="clear" w:color="auto" w:fill="9CC2E5" w:themeFill="accent1" w:themeFillTint="99"/>
                </w:tcPr>
                <w:p w:rsidR="00CD3252" w:rsidRPr="00EE2A7F" w:rsidRDefault="00CD3252" w:rsidP="00833906">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متوسط تعداد وام پرداختی در ماه</w:t>
                  </w:r>
                </w:p>
              </w:tc>
              <w:tc>
                <w:tcPr>
                  <w:tcW w:w="1134" w:type="dxa"/>
                </w:tcPr>
                <w:p w:rsidR="00CD3252" w:rsidRPr="00EE2A7F" w:rsidRDefault="00CB6193" w:rsidP="00833906">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0.</w:t>
                  </w:r>
                  <w:r w:rsidR="00B5768E">
                    <w:rPr>
                      <w:rFonts w:cs="B Nazanin" w:hint="cs"/>
                      <w:b/>
                      <w:bCs/>
                      <w:color w:val="000000" w:themeColor="text1"/>
                      <w:sz w:val="24"/>
                      <w:szCs w:val="24"/>
                      <w:rtl/>
                    </w:rPr>
                    <w:t>72</w:t>
                  </w:r>
                </w:p>
              </w:tc>
              <w:tc>
                <w:tcPr>
                  <w:tcW w:w="1134" w:type="dxa"/>
                </w:tcPr>
                <w:p w:rsidR="00CD3252" w:rsidRPr="00EE2A7F" w:rsidRDefault="00CD3252" w:rsidP="00833906">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w:t>
                  </w:r>
                </w:p>
              </w:tc>
              <w:tc>
                <w:tcPr>
                  <w:tcW w:w="1070" w:type="dxa"/>
                </w:tcPr>
                <w:p w:rsidR="00CD3252" w:rsidRPr="00EE2A7F" w:rsidRDefault="008E12EC" w:rsidP="00833906">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w:t>
                  </w:r>
                  <w:r w:rsidR="00B5768E">
                    <w:rPr>
                      <w:rFonts w:cs="B Nazanin" w:hint="cs"/>
                      <w:b/>
                      <w:bCs/>
                      <w:color w:val="000000" w:themeColor="text1"/>
                      <w:sz w:val="24"/>
                      <w:szCs w:val="24"/>
                      <w:rtl/>
                    </w:rPr>
                    <w:t>22</w:t>
                  </w:r>
                </w:p>
              </w:tc>
              <w:tc>
                <w:tcPr>
                  <w:tcW w:w="1198" w:type="dxa"/>
                </w:tcPr>
                <w:p w:rsidR="00CD3252" w:rsidRPr="00EE2A7F" w:rsidRDefault="008E12EC" w:rsidP="00833906">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w:t>
                  </w:r>
                  <w:r w:rsidR="00B5768E">
                    <w:rPr>
                      <w:rFonts w:cs="B Nazanin" w:hint="cs"/>
                      <w:b/>
                      <w:bCs/>
                      <w:color w:val="000000" w:themeColor="text1"/>
                      <w:sz w:val="24"/>
                      <w:szCs w:val="24"/>
                      <w:rtl/>
                    </w:rPr>
                    <w:t>.6</w:t>
                  </w:r>
                  <w:r w:rsidR="001D3450" w:rsidRPr="00EE2A7F">
                    <w:rPr>
                      <w:rFonts w:cs="B Nazanin" w:hint="cs"/>
                      <w:b/>
                      <w:bCs/>
                      <w:color w:val="000000" w:themeColor="text1"/>
                      <w:sz w:val="24"/>
                      <w:szCs w:val="24"/>
                      <w:rtl/>
                    </w:rPr>
                    <w:t>0</w:t>
                  </w:r>
                </w:p>
              </w:tc>
              <w:tc>
                <w:tcPr>
                  <w:tcW w:w="1026" w:type="dxa"/>
                </w:tcPr>
                <w:p w:rsidR="00CD3252" w:rsidRPr="00EE2A7F" w:rsidRDefault="00B5768E" w:rsidP="00833906">
                  <w:pPr>
                    <w:framePr w:hSpace="180" w:wrap="around" w:vAnchor="text" w:hAnchor="margin" w:y="144"/>
                    <w:tabs>
                      <w:tab w:val="left" w:pos="477"/>
                      <w:tab w:val="center" w:pos="561"/>
                    </w:tabs>
                    <w:spacing w:after="0"/>
                    <w:jc w:val="center"/>
                    <w:rPr>
                      <w:rFonts w:cs="B Nazanin"/>
                      <w:b/>
                      <w:bCs/>
                      <w:color w:val="000000" w:themeColor="text1"/>
                      <w:sz w:val="24"/>
                      <w:szCs w:val="24"/>
                      <w:rtl/>
                    </w:rPr>
                  </w:pPr>
                  <w:r>
                    <w:rPr>
                      <w:rFonts w:cs="B Nazanin" w:hint="cs"/>
                      <w:b/>
                      <w:bCs/>
                      <w:color w:val="000000" w:themeColor="text1"/>
                      <w:sz w:val="24"/>
                      <w:szCs w:val="24"/>
                      <w:rtl/>
                    </w:rPr>
                    <w:t>1.83</w:t>
                  </w:r>
                </w:p>
              </w:tc>
            </w:tr>
          </w:tbl>
          <w:p w:rsidR="00CD3252" w:rsidRPr="00EE2A7F" w:rsidRDefault="00CD3252" w:rsidP="00D1590B">
            <w:pPr>
              <w:jc w:val="lowKashida"/>
              <w:rPr>
                <w:rFonts w:cs="B Nazanin"/>
                <w:color w:val="000000" w:themeColor="text1"/>
                <w:sz w:val="27"/>
                <w:szCs w:val="27"/>
                <w:rtl/>
              </w:rPr>
            </w:pPr>
          </w:p>
        </w:tc>
      </w:tr>
    </w:tbl>
    <w:p w:rsidR="00833906" w:rsidRDefault="00CD3252" w:rsidP="00833906">
      <w:pPr>
        <w:spacing w:before="240" w:after="0"/>
        <w:jc w:val="lowKashida"/>
        <w:rPr>
          <w:rFonts w:cs="B Nazanin"/>
          <w:sz w:val="27"/>
          <w:szCs w:val="27"/>
          <w:rtl/>
        </w:rPr>
      </w:pPr>
      <w:bookmarkStart w:id="257" w:name="_Toc18831436"/>
      <w:bookmarkStart w:id="258" w:name="_Toc18831557"/>
      <w:bookmarkStart w:id="259" w:name="_Toc18851931"/>
      <w:bookmarkStart w:id="260" w:name="_Toc18852059"/>
      <w:r w:rsidRPr="00DF5169">
        <w:rPr>
          <w:rFonts w:cs="B Nazanin" w:hint="cs"/>
          <w:sz w:val="27"/>
          <w:szCs w:val="27"/>
          <w:rtl/>
        </w:rPr>
        <w:t xml:space="preserve">برای طراحی صندوق با توجه به متوسط تعداد وام پرداختی در ماه ذکر شده در جدول 6-3 بایستی همان روال ارائه شده در فلوچارت شکل </w:t>
      </w:r>
      <w:r w:rsidR="000E178D" w:rsidRPr="00DF5169">
        <w:rPr>
          <w:rFonts w:cs="B Nazanin" w:hint="cs"/>
          <w:sz w:val="27"/>
          <w:szCs w:val="27"/>
          <w:rtl/>
        </w:rPr>
        <w:t>3-4 که مربوط به طراحی بهینه است و در فصل قبل آن را پیاده نمودیم، دنبال نمود.</w:t>
      </w:r>
      <w:r w:rsidR="009C676B" w:rsidRPr="00DF5169">
        <w:rPr>
          <w:rFonts w:cs="B Nazanin" w:hint="cs"/>
          <w:sz w:val="27"/>
          <w:szCs w:val="27"/>
          <w:rtl/>
        </w:rPr>
        <w:t xml:space="preserve"> بنابراین از ضرایب وامی که برای هر گروه در اقساط متفاوت بدست آوردیم شروع نموده و در هر مرحله ضرایب وام را کاهش می</w:t>
      </w:r>
      <w:r w:rsidR="009C676B" w:rsidRPr="00DF5169">
        <w:rPr>
          <w:rFonts w:cs="B Nazanin"/>
          <w:sz w:val="27"/>
          <w:szCs w:val="27"/>
          <w:rtl/>
        </w:rPr>
        <w:softHyphen/>
      </w:r>
      <w:r w:rsidR="009C676B" w:rsidRPr="00DF5169">
        <w:rPr>
          <w:rFonts w:cs="B Nazanin" w:hint="cs"/>
          <w:sz w:val="27"/>
          <w:szCs w:val="27"/>
          <w:rtl/>
        </w:rPr>
        <w:t>دهیم تا متوسط تعداد وام پرداختی در ماه به عدد مورد نظر برسد.</w:t>
      </w:r>
      <w:r w:rsidR="00AB4A03" w:rsidRPr="00DF5169">
        <w:rPr>
          <w:rFonts w:cs="B Nazanin" w:hint="cs"/>
          <w:sz w:val="27"/>
          <w:szCs w:val="27"/>
          <w:rtl/>
        </w:rPr>
        <w:t xml:space="preserve"> سقف تعداد وام پرداختی با توجه به نکاتی که در مقدم</w:t>
      </w:r>
      <w:r w:rsidR="008376A2" w:rsidRPr="00DF5169">
        <w:rPr>
          <w:rFonts w:cs="B Nazanin" w:hint="cs"/>
          <w:sz w:val="27"/>
          <w:szCs w:val="27"/>
          <w:rtl/>
        </w:rPr>
        <w:t>ه</w:t>
      </w:r>
      <w:r w:rsidR="00AB4A03" w:rsidRPr="00DF5169">
        <w:rPr>
          <w:rFonts w:cs="B Nazanin" w:hint="cs"/>
          <w:sz w:val="27"/>
          <w:szCs w:val="27"/>
          <w:rtl/>
        </w:rPr>
        <w:t xml:space="preserve"> بیان شد 2 در نظر گرفته شده است (و نه بیشتر)</w:t>
      </w:r>
      <w:r w:rsidR="009C676B" w:rsidRPr="00DF5169">
        <w:rPr>
          <w:rFonts w:cs="B Nazanin" w:hint="cs"/>
          <w:sz w:val="27"/>
          <w:szCs w:val="27"/>
          <w:rtl/>
        </w:rPr>
        <w:t xml:space="preserve"> مطابق روال گذشته از بیان جزئیات خودداری نموده و نتایج را برای اقساط </w:t>
      </w:r>
      <w:r w:rsidR="00B5768E" w:rsidRPr="00DF5169">
        <w:rPr>
          <w:rFonts w:cs="B Nazanin" w:hint="cs"/>
          <w:sz w:val="27"/>
          <w:szCs w:val="27"/>
          <w:rtl/>
        </w:rPr>
        <w:t>خیلی زیاد، زیاد، متوسط ،کم و خیلی کم</w:t>
      </w:r>
      <w:r w:rsidR="009C676B" w:rsidRPr="00DF5169">
        <w:rPr>
          <w:rFonts w:cs="B Nazanin" w:hint="cs"/>
          <w:sz w:val="27"/>
          <w:szCs w:val="27"/>
          <w:rtl/>
        </w:rPr>
        <w:t xml:space="preserve"> بر اساس گروه</w:t>
      </w:r>
      <w:r w:rsidR="009C676B" w:rsidRPr="00DF5169">
        <w:rPr>
          <w:rFonts w:cs="B Nazanin"/>
          <w:sz w:val="27"/>
          <w:szCs w:val="27"/>
          <w:rtl/>
        </w:rPr>
        <w:softHyphen/>
      </w:r>
      <w:r w:rsidR="009C676B" w:rsidRPr="00DF5169">
        <w:rPr>
          <w:rFonts w:cs="B Nazanin" w:hint="cs"/>
          <w:sz w:val="27"/>
          <w:szCs w:val="27"/>
          <w:rtl/>
        </w:rPr>
        <w:t>های متفاوت ذکر می</w:t>
      </w:r>
      <w:r w:rsidR="009C676B" w:rsidRPr="00DF5169">
        <w:rPr>
          <w:rFonts w:cs="B Nazanin"/>
          <w:sz w:val="27"/>
          <w:szCs w:val="27"/>
          <w:rtl/>
        </w:rPr>
        <w:softHyphen/>
      </w:r>
      <w:r w:rsidR="009C676B" w:rsidRPr="00DF5169">
        <w:rPr>
          <w:rFonts w:cs="B Nazanin" w:hint="cs"/>
          <w:sz w:val="27"/>
          <w:szCs w:val="27"/>
          <w:rtl/>
        </w:rPr>
        <w:t xml:space="preserve">کنیم. این نتایج در جداول 6-4، </w:t>
      </w:r>
      <w:r w:rsidR="008376A2" w:rsidRPr="00DF5169">
        <w:rPr>
          <w:rFonts w:cs="B Nazanin" w:hint="cs"/>
          <w:sz w:val="27"/>
          <w:szCs w:val="27"/>
          <w:rtl/>
        </w:rPr>
        <w:t>6-5</w:t>
      </w:r>
      <w:r w:rsidR="009C676B" w:rsidRPr="00DF5169">
        <w:rPr>
          <w:rFonts w:cs="B Nazanin" w:hint="cs"/>
          <w:sz w:val="27"/>
          <w:szCs w:val="27"/>
          <w:rtl/>
        </w:rPr>
        <w:t xml:space="preserve"> و </w:t>
      </w:r>
      <w:r w:rsidR="008376A2" w:rsidRPr="00DF5169">
        <w:rPr>
          <w:rFonts w:cs="B Nazanin" w:hint="cs"/>
          <w:sz w:val="27"/>
          <w:szCs w:val="27"/>
          <w:rtl/>
        </w:rPr>
        <w:t>6-6</w:t>
      </w:r>
      <w:r w:rsidR="00B5768E" w:rsidRPr="00DF5169">
        <w:rPr>
          <w:rFonts w:cs="B Nazanin" w:hint="cs"/>
          <w:sz w:val="27"/>
          <w:szCs w:val="27"/>
          <w:rtl/>
        </w:rPr>
        <w:t>،  6-7 و 6-8</w:t>
      </w:r>
      <w:r w:rsidR="009C676B" w:rsidRPr="00DF5169">
        <w:rPr>
          <w:rFonts w:cs="B Nazanin" w:hint="cs"/>
          <w:sz w:val="27"/>
          <w:szCs w:val="27"/>
          <w:rtl/>
        </w:rPr>
        <w:t xml:space="preserve"> قابل مشاهده است.</w:t>
      </w:r>
      <w:bookmarkEnd w:id="257"/>
      <w:bookmarkEnd w:id="258"/>
      <w:bookmarkEnd w:id="259"/>
      <w:bookmarkEnd w:id="260"/>
    </w:p>
    <w:tbl>
      <w:tblPr>
        <w:tblpPr w:leftFromText="180" w:rightFromText="180" w:vertAnchor="text" w:horzAnchor="margin" w:tblpY="336"/>
        <w:bidiVisual/>
        <w:tblW w:w="0" w:type="auto"/>
        <w:tblLook w:val="04A0" w:firstRow="1" w:lastRow="0" w:firstColumn="1" w:lastColumn="0" w:noHBand="0" w:noVBand="1"/>
      </w:tblPr>
      <w:tblGrid>
        <w:gridCol w:w="9016"/>
      </w:tblGrid>
      <w:tr w:rsidR="00EE2A7F" w:rsidRPr="00EE2A7F" w:rsidTr="00D1590B">
        <w:tc>
          <w:tcPr>
            <w:tcW w:w="9016" w:type="dxa"/>
          </w:tcPr>
          <w:p w:rsidR="009C676B" w:rsidRPr="00EE2A7F" w:rsidRDefault="009C676B" w:rsidP="00833906">
            <w:pPr>
              <w:spacing w:after="0"/>
              <w:jc w:val="center"/>
              <w:rPr>
                <w:rFonts w:cs="B Nazanin"/>
                <w:b/>
                <w:bCs/>
                <w:color w:val="000000" w:themeColor="text1"/>
                <w:rtl/>
              </w:rPr>
            </w:pPr>
            <w:r w:rsidRPr="00EE2A7F">
              <w:rPr>
                <w:rFonts w:cs="B Nazanin" w:hint="cs"/>
                <w:b/>
                <w:bCs/>
                <w:color w:val="000000" w:themeColor="text1"/>
                <w:rtl/>
              </w:rPr>
              <w:t xml:space="preserve">جدول </w:t>
            </w:r>
            <w:r w:rsidR="008376A2" w:rsidRPr="00EE2A7F">
              <w:rPr>
                <w:rFonts w:cs="B Nazanin" w:hint="cs"/>
                <w:b/>
                <w:bCs/>
                <w:color w:val="000000" w:themeColor="text1"/>
                <w:rtl/>
              </w:rPr>
              <w:t>6-4:</w:t>
            </w:r>
            <w:r w:rsidRPr="00EE2A7F">
              <w:rPr>
                <w:rFonts w:cs="B Nazanin" w:hint="cs"/>
                <w:b/>
                <w:bCs/>
                <w:color w:val="000000" w:themeColor="text1"/>
                <w:rtl/>
              </w:rPr>
              <w:t xml:space="preserve"> ضرایب وام بهینه بر اساس تعداد اقساط </w:t>
            </w:r>
            <w:r w:rsidR="00B5768E">
              <w:rPr>
                <w:rFonts w:cs="B Nazanin" w:hint="cs"/>
                <w:b/>
                <w:bCs/>
                <w:color w:val="000000" w:themeColor="text1"/>
                <w:rtl/>
              </w:rPr>
              <w:t xml:space="preserve">خیلی </w:t>
            </w:r>
            <w:r w:rsidRPr="00EE2A7F">
              <w:rPr>
                <w:rFonts w:cs="B Nazanin" w:hint="cs"/>
                <w:b/>
                <w:bCs/>
                <w:color w:val="000000" w:themeColor="text1"/>
                <w:rtl/>
              </w:rPr>
              <w:t>زیاد</w:t>
            </w:r>
            <w:r w:rsidR="00833906">
              <w:rPr>
                <w:rFonts w:cs="B Nazanin" w:hint="cs"/>
                <w:b/>
                <w:bCs/>
                <w:color w:val="000000" w:themeColor="text1"/>
                <w:rtl/>
              </w:rPr>
              <w:t xml:space="preserve"> </w:t>
            </w:r>
            <w:r w:rsidR="00C83A9E" w:rsidRPr="00EE2A7F">
              <w:rPr>
                <w:rFonts w:cs="B Nazanin" w:hint="cs"/>
                <w:b/>
                <w:bCs/>
                <w:color w:val="000000" w:themeColor="text1"/>
                <w:rtl/>
              </w:rPr>
              <w:t>(</w:t>
            </w:r>
            <w:r w:rsidR="00833906">
              <w:rPr>
                <w:rFonts w:cs="B Nazanin" w:hint="cs"/>
                <w:b/>
                <w:bCs/>
                <w:color w:val="000000" w:themeColor="text1"/>
                <w:rtl/>
              </w:rPr>
              <w:t>60</w:t>
            </w:r>
            <w:r w:rsidRPr="00EE2A7F">
              <w:rPr>
                <w:rFonts w:cs="B Nazanin" w:hint="cs"/>
                <w:b/>
                <w:bCs/>
                <w:color w:val="000000" w:themeColor="text1"/>
                <w:rtl/>
              </w:rPr>
              <w:t xml:space="preserve"> قسط) و متوسط تعداد وام جدول 6-3</w:t>
            </w:r>
          </w:p>
        </w:tc>
      </w:tr>
      <w:tr w:rsidR="00EE2A7F" w:rsidRPr="00EE2A7F" w:rsidTr="00D1590B">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3"/>
              <w:gridCol w:w="1383"/>
              <w:gridCol w:w="1319"/>
              <w:gridCol w:w="1342"/>
              <w:gridCol w:w="1485"/>
              <w:gridCol w:w="1338"/>
            </w:tblGrid>
            <w:tr w:rsidR="00EE2A7F" w:rsidRPr="00EE2A7F" w:rsidTr="00873F3C">
              <w:tc>
                <w:tcPr>
                  <w:tcW w:w="1923" w:type="dxa"/>
                  <w:shd w:val="clear" w:color="auto" w:fill="2E74B5" w:themeFill="accent1" w:themeFillShade="BF"/>
                </w:tcPr>
                <w:p w:rsidR="009C676B" w:rsidRPr="00EE2A7F" w:rsidRDefault="009C676B" w:rsidP="00833906">
                  <w:pPr>
                    <w:framePr w:hSpace="180" w:wrap="around" w:vAnchor="text" w:hAnchor="margin" w:y="336"/>
                    <w:spacing w:after="0"/>
                    <w:jc w:val="center"/>
                    <w:rPr>
                      <w:rFonts w:cs="B Nazanin"/>
                      <w:b/>
                      <w:bCs/>
                      <w:color w:val="000000" w:themeColor="text1"/>
                      <w:sz w:val="24"/>
                      <w:szCs w:val="24"/>
                      <w:rtl/>
                    </w:rPr>
                  </w:pPr>
                </w:p>
              </w:tc>
              <w:tc>
                <w:tcPr>
                  <w:tcW w:w="1383" w:type="dxa"/>
                  <w:shd w:val="clear" w:color="auto" w:fill="9CC2E5" w:themeFill="accent1" w:themeFillTint="99"/>
                </w:tcPr>
                <w:p w:rsidR="009C676B" w:rsidRPr="00EE2A7F" w:rsidRDefault="009C676B"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9C676B" w:rsidRPr="00EE2A7F" w:rsidRDefault="009C676B"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9C676B" w:rsidRPr="00EE2A7F" w:rsidRDefault="009C676B"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9C676B" w:rsidRPr="00EE2A7F" w:rsidRDefault="009C676B"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9C676B" w:rsidRPr="00EE2A7F" w:rsidRDefault="009C676B"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32 میلیون (تومان)</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10 تا 15</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2.8</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1.3</w:t>
                  </w:r>
                </w:p>
              </w:tc>
              <w:tc>
                <w:tcPr>
                  <w:tcW w:w="1342"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1.3</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1.3</w:t>
                  </w:r>
                </w:p>
              </w:tc>
              <w:tc>
                <w:tcPr>
                  <w:tcW w:w="1338"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1.3</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15 تا 20</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2.8</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1.3</w:t>
                  </w:r>
                </w:p>
              </w:tc>
              <w:tc>
                <w:tcPr>
                  <w:tcW w:w="1342"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1.3</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1.3</w:t>
                  </w:r>
                </w:p>
              </w:tc>
              <w:tc>
                <w:tcPr>
                  <w:tcW w:w="1338"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1.3</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20 تا 25</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2.8</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1.3</w:t>
                  </w:r>
                </w:p>
              </w:tc>
              <w:tc>
                <w:tcPr>
                  <w:tcW w:w="1342"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1.3</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1.3</w:t>
                  </w:r>
                </w:p>
              </w:tc>
              <w:tc>
                <w:tcPr>
                  <w:tcW w:w="1338"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1.3</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25 تا 30</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2.8</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1.3</w:t>
                  </w:r>
                </w:p>
              </w:tc>
              <w:tc>
                <w:tcPr>
                  <w:tcW w:w="1342"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1.3</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1.3</w:t>
                  </w:r>
                </w:p>
              </w:tc>
              <w:tc>
                <w:tcPr>
                  <w:tcW w:w="1338"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1.3</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30 تا 35</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2.8</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1.3</w:t>
                  </w:r>
                </w:p>
              </w:tc>
              <w:tc>
                <w:tcPr>
                  <w:tcW w:w="1342"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1.3</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1.3</w:t>
                  </w:r>
                </w:p>
              </w:tc>
              <w:tc>
                <w:tcPr>
                  <w:tcW w:w="1338"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Pr>
                      <w:rFonts w:cs="B Nazanin" w:hint="cs"/>
                      <w:b/>
                      <w:bCs/>
                      <w:color w:val="000000" w:themeColor="text1"/>
                      <w:sz w:val="24"/>
                      <w:szCs w:val="24"/>
                      <w:rtl/>
                    </w:rPr>
                    <w:t>1.3</w:t>
                  </w:r>
                </w:p>
              </w:tc>
            </w:tr>
          </w:tbl>
          <w:p w:rsidR="009C676B" w:rsidRPr="00EE2A7F" w:rsidRDefault="009C676B" w:rsidP="00D1590B">
            <w:pPr>
              <w:jc w:val="lowKashida"/>
              <w:rPr>
                <w:rFonts w:cs="B Nazanin"/>
                <w:color w:val="000000" w:themeColor="text1"/>
                <w:sz w:val="27"/>
                <w:szCs w:val="27"/>
                <w:rtl/>
              </w:rPr>
            </w:pPr>
          </w:p>
        </w:tc>
      </w:tr>
      <w:tr w:rsidR="00EE2A7F" w:rsidRPr="00EE2A7F" w:rsidTr="00D1590B">
        <w:tc>
          <w:tcPr>
            <w:tcW w:w="9016" w:type="dxa"/>
          </w:tcPr>
          <w:p w:rsidR="009C676B" w:rsidRPr="00EE2A7F" w:rsidRDefault="009C676B" w:rsidP="00833906">
            <w:pPr>
              <w:spacing w:before="240" w:after="0"/>
              <w:jc w:val="center"/>
              <w:rPr>
                <w:rFonts w:cs="B Nazanin"/>
                <w:b/>
                <w:bCs/>
                <w:color w:val="000000" w:themeColor="text1"/>
                <w:rtl/>
              </w:rPr>
            </w:pPr>
            <w:r w:rsidRPr="00EE2A7F">
              <w:rPr>
                <w:rFonts w:cs="B Nazanin" w:hint="cs"/>
                <w:b/>
                <w:bCs/>
                <w:color w:val="000000" w:themeColor="text1"/>
                <w:rtl/>
              </w:rPr>
              <w:t xml:space="preserve">جدول </w:t>
            </w:r>
            <w:r w:rsidR="008376A2" w:rsidRPr="00EE2A7F">
              <w:rPr>
                <w:rFonts w:cs="B Nazanin" w:hint="cs"/>
                <w:b/>
                <w:bCs/>
                <w:color w:val="000000" w:themeColor="text1"/>
                <w:rtl/>
              </w:rPr>
              <w:t>6-5</w:t>
            </w:r>
            <w:r w:rsidRPr="00EE2A7F">
              <w:rPr>
                <w:rFonts w:cs="B Nazanin" w:hint="cs"/>
                <w:b/>
                <w:bCs/>
                <w:color w:val="000000" w:themeColor="text1"/>
                <w:rtl/>
              </w:rPr>
              <w:t xml:space="preserve"> ضرایب</w:t>
            </w:r>
            <w:r w:rsidR="00B5768E">
              <w:rPr>
                <w:rFonts w:cs="B Nazanin" w:hint="cs"/>
                <w:b/>
                <w:bCs/>
                <w:color w:val="000000" w:themeColor="text1"/>
                <w:rtl/>
              </w:rPr>
              <w:t xml:space="preserve"> وام بهینه بر اساس تعداد اقساط زیاد</w:t>
            </w:r>
            <w:r w:rsidRPr="00EE2A7F">
              <w:rPr>
                <w:rFonts w:cs="B Nazanin" w:hint="cs"/>
                <w:b/>
                <w:bCs/>
                <w:color w:val="000000" w:themeColor="text1"/>
                <w:rtl/>
              </w:rPr>
              <w:t xml:space="preserve"> (40 قسط) و متوسط تعداد وام جدول 6-3</w:t>
            </w:r>
          </w:p>
        </w:tc>
      </w:tr>
      <w:tr w:rsidR="00EE2A7F" w:rsidRPr="00EE2A7F" w:rsidTr="00D1590B">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3"/>
              <w:gridCol w:w="1383"/>
              <w:gridCol w:w="1319"/>
              <w:gridCol w:w="1342"/>
              <w:gridCol w:w="1485"/>
              <w:gridCol w:w="1338"/>
            </w:tblGrid>
            <w:tr w:rsidR="00EE2A7F" w:rsidRPr="00EE2A7F" w:rsidTr="00873F3C">
              <w:tc>
                <w:tcPr>
                  <w:tcW w:w="1923" w:type="dxa"/>
                  <w:shd w:val="clear" w:color="auto" w:fill="2E74B5" w:themeFill="accent1" w:themeFillShade="BF"/>
                </w:tcPr>
                <w:p w:rsidR="009C676B" w:rsidRPr="00EE2A7F" w:rsidRDefault="009C676B" w:rsidP="00833906">
                  <w:pPr>
                    <w:framePr w:hSpace="180" w:wrap="around" w:vAnchor="text" w:hAnchor="margin" w:y="336"/>
                    <w:spacing w:after="0"/>
                    <w:jc w:val="center"/>
                    <w:rPr>
                      <w:rFonts w:cs="B Nazanin"/>
                      <w:b/>
                      <w:bCs/>
                      <w:color w:val="000000" w:themeColor="text1"/>
                      <w:sz w:val="24"/>
                      <w:szCs w:val="24"/>
                      <w:rtl/>
                    </w:rPr>
                  </w:pPr>
                </w:p>
              </w:tc>
              <w:tc>
                <w:tcPr>
                  <w:tcW w:w="1383" w:type="dxa"/>
                  <w:shd w:val="clear" w:color="auto" w:fill="9CC2E5" w:themeFill="accent1" w:themeFillTint="99"/>
                </w:tcPr>
                <w:p w:rsidR="009C676B" w:rsidRPr="00EE2A7F" w:rsidRDefault="009C676B"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9C676B" w:rsidRPr="00EE2A7F" w:rsidRDefault="009C676B"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9C676B" w:rsidRPr="00EE2A7F" w:rsidRDefault="009C676B"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9C676B" w:rsidRPr="00EE2A7F" w:rsidRDefault="009C676B"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9C676B" w:rsidRPr="00EE2A7F" w:rsidRDefault="009C676B"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32 میلیون (تومان)</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10 تا 15</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3.5</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1.65</w:t>
                  </w:r>
                </w:p>
              </w:tc>
              <w:tc>
                <w:tcPr>
                  <w:tcW w:w="1342"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1.5</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1.5</w:t>
                  </w:r>
                </w:p>
              </w:tc>
              <w:tc>
                <w:tcPr>
                  <w:tcW w:w="1338"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1.5</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15 تا 20</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3.5</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1.65</w:t>
                  </w:r>
                </w:p>
              </w:tc>
              <w:tc>
                <w:tcPr>
                  <w:tcW w:w="1342"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1.5</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1.5</w:t>
                  </w:r>
                </w:p>
              </w:tc>
              <w:tc>
                <w:tcPr>
                  <w:tcW w:w="1338"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1.5</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20 تا 25</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3.5</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1.65</w:t>
                  </w:r>
                </w:p>
              </w:tc>
              <w:tc>
                <w:tcPr>
                  <w:tcW w:w="1342"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1.5</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1.5</w:t>
                  </w:r>
                </w:p>
              </w:tc>
              <w:tc>
                <w:tcPr>
                  <w:tcW w:w="1338"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1.5</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25 تا 30</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3.5</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1.65</w:t>
                  </w:r>
                </w:p>
              </w:tc>
              <w:tc>
                <w:tcPr>
                  <w:tcW w:w="1342"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1.5</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1.5</w:t>
                  </w:r>
                </w:p>
              </w:tc>
              <w:tc>
                <w:tcPr>
                  <w:tcW w:w="1338"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1.5</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30 تا 35</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3.5</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1.65</w:t>
                  </w:r>
                </w:p>
              </w:tc>
              <w:tc>
                <w:tcPr>
                  <w:tcW w:w="1342"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1.5</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1.5</w:t>
                  </w:r>
                </w:p>
              </w:tc>
              <w:tc>
                <w:tcPr>
                  <w:tcW w:w="1338"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1.5</w:t>
                  </w:r>
                </w:p>
              </w:tc>
            </w:tr>
          </w:tbl>
          <w:p w:rsidR="009C676B" w:rsidRPr="00EE2A7F" w:rsidRDefault="009C676B" w:rsidP="00D1590B">
            <w:pPr>
              <w:jc w:val="lowKashida"/>
              <w:rPr>
                <w:rFonts w:cs="B Nazanin"/>
                <w:color w:val="000000" w:themeColor="text1"/>
                <w:sz w:val="27"/>
                <w:szCs w:val="27"/>
                <w:rtl/>
              </w:rPr>
            </w:pPr>
          </w:p>
        </w:tc>
      </w:tr>
      <w:tr w:rsidR="00EE2A7F" w:rsidRPr="00EE2A7F" w:rsidTr="00D1590B">
        <w:tc>
          <w:tcPr>
            <w:tcW w:w="9016" w:type="dxa"/>
          </w:tcPr>
          <w:p w:rsidR="009C676B" w:rsidRPr="00EE2A7F" w:rsidRDefault="009C676B" w:rsidP="00833906">
            <w:pPr>
              <w:spacing w:before="240" w:after="0"/>
              <w:jc w:val="center"/>
              <w:rPr>
                <w:rFonts w:cs="B Nazanin"/>
                <w:b/>
                <w:bCs/>
                <w:color w:val="000000" w:themeColor="text1"/>
                <w:rtl/>
              </w:rPr>
            </w:pPr>
            <w:r w:rsidRPr="00EE2A7F">
              <w:rPr>
                <w:rFonts w:cs="B Nazanin" w:hint="cs"/>
                <w:b/>
                <w:bCs/>
                <w:color w:val="000000" w:themeColor="text1"/>
                <w:rtl/>
              </w:rPr>
              <w:t xml:space="preserve">جدول </w:t>
            </w:r>
            <w:r w:rsidR="008376A2" w:rsidRPr="00EE2A7F">
              <w:rPr>
                <w:rFonts w:cs="B Nazanin" w:hint="cs"/>
                <w:b/>
                <w:bCs/>
                <w:color w:val="000000" w:themeColor="text1"/>
                <w:rtl/>
              </w:rPr>
              <w:t>6-6:</w:t>
            </w:r>
            <w:r w:rsidRPr="00EE2A7F">
              <w:rPr>
                <w:rFonts w:cs="B Nazanin" w:hint="cs"/>
                <w:b/>
                <w:bCs/>
                <w:color w:val="000000" w:themeColor="text1"/>
                <w:rtl/>
              </w:rPr>
              <w:t xml:space="preserve"> ضرایب</w:t>
            </w:r>
            <w:r w:rsidR="00B5768E">
              <w:rPr>
                <w:rFonts w:cs="B Nazanin" w:hint="cs"/>
                <w:b/>
                <w:bCs/>
                <w:color w:val="000000" w:themeColor="text1"/>
                <w:rtl/>
              </w:rPr>
              <w:t xml:space="preserve"> وام بهینه بر اساس تعداد اقساط متوسط</w:t>
            </w:r>
            <w:r w:rsidRPr="00EE2A7F">
              <w:rPr>
                <w:rFonts w:cs="B Nazanin" w:hint="cs"/>
                <w:b/>
                <w:bCs/>
                <w:color w:val="000000" w:themeColor="text1"/>
                <w:rtl/>
              </w:rPr>
              <w:t xml:space="preserve"> (</w:t>
            </w:r>
            <w:r w:rsidR="00B5768E">
              <w:rPr>
                <w:rFonts w:cs="B Nazanin" w:hint="cs"/>
                <w:b/>
                <w:bCs/>
                <w:color w:val="000000" w:themeColor="text1"/>
                <w:rtl/>
              </w:rPr>
              <w:t>20</w:t>
            </w:r>
            <w:r w:rsidRPr="00EE2A7F">
              <w:rPr>
                <w:rFonts w:cs="B Nazanin" w:hint="cs"/>
                <w:b/>
                <w:bCs/>
                <w:color w:val="000000" w:themeColor="text1"/>
                <w:rtl/>
              </w:rPr>
              <w:t xml:space="preserve"> قسط) و متوسط تعداد وام جدول 6-3</w:t>
            </w:r>
          </w:p>
        </w:tc>
      </w:tr>
      <w:tr w:rsidR="00EE2A7F" w:rsidRPr="00EE2A7F" w:rsidTr="00D1590B">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3"/>
              <w:gridCol w:w="1383"/>
              <w:gridCol w:w="1319"/>
              <w:gridCol w:w="1342"/>
              <w:gridCol w:w="1485"/>
              <w:gridCol w:w="1338"/>
            </w:tblGrid>
            <w:tr w:rsidR="00EE2A7F" w:rsidRPr="00EE2A7F" w:rsidTr="00873F3C">
              <w:tc>
                <w:tcPr>
                  <w:tcW w:w="1923" w:type="dxa"/>
                  <w:shd w:val="clear" w:color="auto" w:fill="2E74B5" w:themeFill="accent1" w:themeFillShade="BF"/>
                </w:tcPr>
                <w:p w:rsidR="009C676B" w:rsidRPr="00EE2A7F" w:rsidRDefault="009C676B" w:rsidP="00833906">
                  <w:pPr>
                    <w:framePr w:hSpace="180" w:wrap="around" w:vAnchor="text" w:hAnchor="margin" w:y="336"/>
                    <w:spacing w:after="0"/>
                    <w:jc w:val="center"/>
                    <w:rPr>
                      <w:rFonts w:cs="B Nazanin"/>
                      <w:b/>
                      <w:bCs/>
                      <w:color w:val="000000" w:themeColor="text1"/>
                      <w:sz w:val="24"/>
                      <w:szCs w:val="24"/>
                      <w:rtl/>
                    </w:rPr>
                  </w:pPr>
                </w:p>
              </w:tc>
              <w:tc>
                <w:tcPr>
                  <w:tcW w:w="1383" w:type="dxa"/>
                  <w:shd w:val="clear" w:color="auto" w:fill="9CC2E5" w:themeFill="accent1" w:themeFillTint="99"/>
                </w:tcPr>
                <w:p w:rsidR="009C676B" w:rsidRPr="00EE2A7F" w:rsidRDefault="009C676B"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9C676B" w:rsidRPr="00EE2A7F" w:rsidRDefault="009C676B"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9C676B" w:rsidRPr="00EE2A7F" w:rsidRDefault="009C676B"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9C676B" w:rsidRPr="00EE2A7F" w:rsidRDefault="009C676B"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9C676B" w:rsidRPr="00EE2A7F" w:rsidRDefault="009C676B"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32 میلیون (تومان)</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10 تا 15</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5.5</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3.1</w:t>
                  </w:r>
                </w:p>
              </w:tc>
              <w:tc>
                <w:tcPr>
                  <w:tcW w:w="1342" w:type="dxa"/>
                </w:tcPr>
                <w:p w:rsidR="00B5768E" w:rsidRPr="00EE2A7F" w:rsidRDefault="00B5768E" w:rsidP="00833906">
                  <w:pPr>
                    <w:framePr w:hSpace="180" w:wrap="around" w:vAnchor="text" w:hAnchor="margin" w:y="336"/>
                    <w:tabs>
                      <w:tab w:val="left" w:pos="34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p>
              </w:tc>
              <w:tc>
                <w:tcPr>
                  <w:tcW w:w="1338" w:type="dxa"/>
                </w:tcPr>
                <w:p w:rsidR="00B5768E" w:rsidRPr="00EE2A7F" w:rsidRDefault="00B5768E" w:rsidP="00833906">
                  <w:pPr>
                    <w:framePr w:hSpace="180" w:wrap="around" w:vAnchor="text" w:hAnchor="margin" w:y="336"/>
                    <w:tabs>
                      <w:tab w:val="left" w:pos="312"/>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15 تا 20</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5.5</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3.1</w:t>
                  </w:r>
                </w:p>
              </w:tc>
              <w:tc>
                <w:tcPr>
                  <w:tcW w:w="1342" w:type="dxa"/>
                </w:tcPr>
                <w:p w:rsidR="00B5768E" w:rsidRPr="00EE2A7F" w:rsidRDefault="00B5768E" w:rsidP="00833906">
                  <w:pPr>
                    <w:framePr w:hSpace="180" w:wrap="around" w:vAnchor="text" w:hAnchor="margin" w:y="336"/>
                    <w:tabs>
                      <w:tab w:val="left" w:pos="34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p>
              </w:tc>
              <w:tc>
                <w:tcPr>
                  <w:tcW w:w="1338" w:type="dxa"/>
                </w:tcPr>
                <w:p w:rsidR="00B5768E" w:rsidRPr="00EE2A7F" w:rsidRDefault="00B5768E" w:rsidP="00833906">
                  <w:pPr>
                    <w:framePr w:hSpace="180" w:wrap="around" w:vAnchor="text" w:hAnchor="margin" w:y="336"/>
                    <w:tabs>
                      <w:tab w:val="left" w:pos="312"/>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20 تا 25</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5.5</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3.1</w:t>
                  </w:r>
                </w:p>
              </w:tc>
              <w:tc>
                <w:tcPr>
                  <w:tcW w:w="1342" w:type="dxa"/>
                </w:tcPr>
                <w:p w:rsidR="00B5768E" w:rsidRPr="00EE2A7F" w:rsidRDefault="00B5768E" w:rsidP="00833906">
                  <w:pPr>
                    <w:framePr w:hSpace="180" w:wrap="around" w:vAnchor="text" w:hAnchor="margin" w:y="336"/>
                    <w:tabs>
                      <w:tab w:val="left" w:pos="34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p>
              </w:tc>
              <w:tc>
                <w:tcPr>
                  <w:tcW w:w="1338" w:type="dxa"/>
                </w:tcPr>
                <w:p w:rsidR="00B5768E" w:rsidRPr="00EE2A7F" w:rsidRDefault="00B5768E" w:rsidP="00833906">
                  <w:pPr>
                    <w:framePr w:hSpace="180" w:wrap="around" w:vAnchor="text" w:hAnchor="margin" w:y="336"/>
                    <w:tabs>
                      <w:tab w:val="left" w:pos="312"/>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25 تا 30</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5.5</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3.1</w:t>
                  </w:r>
                </w:p>
              </w:tc>
              <w:tc>
                <w:tcPr>
                  <w:tcW w:w="1342" w:type="dxa"/>
                </w:tcPr>
                <w:p w:rsidR="00B5768E" w:rsidRPr="00EE2A7F" w:rsidRDefault="00B5768E" w:rsidP="00833906">
                  <w:pPr>
                    <w:framePr w:hSpace="180" w:wrap="around" w:vAnchor="text" w:hAnchor="margin" w:y="336"/>
                    <w:tabs>
                      <w:tab w:val="left" w:pos="34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p>
              </w:tc>
              <w:tc>
                <w:tcPr>
                  <w:tcW w:w="1338" w:type="dxa"/>
                </w:tcPr>
                <w:p w:rsidR="00B5768E" w:rsidRPr="00EE2A7F" w:rsidRDefault="00B5768E" w:rsidP="00833906">
                  <w:pPr>
                    <w:framePr w:hSpace="180" w:wrap="around" w:vAnchor="text" w:hAnchor="margin" w:y="336"/>
                    <w:tabs>
                      <w:tab w:val="left" w:pos="312"/>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30 تا 35</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5.5</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3.1</w:t>
                  </w:r>
                </w:p>
              </w:tc>
              <w:tc>
                <w:tcPr>
                  <w:tcW w:w="1342" w:type="dxa"/>
                </w:tcPr>
                <w:p w:rsidR="00B5768E" w:rsidRPr="00EE2A7F" w:rsidRDefault="00B5768E" w:rsidP="00833906">
                  <w:pPr>
                    <w:framePr w:hSpace="180" w:wrap="around" w:vAnchor="text" w:hAnchor="margin" w:y="336"/>
                    <w:tabs>
                      <w:tab w:val="left" w:pos="34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p>
              </w:tc>
              <w:tc>
                <w:tcPr>
                  <w:tcW w:w="1338" w:type="dxa"/>
                </w:tcPr>
                <w:p w:rsidR="00B5768E" w:rsidRPr="00EE2A7F" w:rsidRDefault="00B5768E" w:rsidP="00833906">
                  <w:pPr>
                    <w:framePr w:hSpace="180" w:wrap="around" w:vAnchor="text" w:hAnchor="margin" w:y="336"/>
                    <w:tabs>
                      <w:tab w:val="left" w:pos="312"/>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w:t>
                  </w:r>
                </w:p>
              </w:tc>
            </w:tr>
          </w:tbl>
          <w:p w:rsidR="009C676B" w:rsidRPr="00EE2A7F" w:rsidRDefault="009C676B" w:rsidP="00D1590B">
            <w:pPr>
              <w:jc w:val="lowKashida"/>
              <w:rPr>
                <w:rFonts w:cs="B Nazanin"/>
                <w:color w:val="000000" w:themeColor="text1"/>
                <w:sz w:val="27"/>
                <w:szCs w:val="27"/>
                <w:rtl/>
              </w:rPr>
            </w:pPr>
          </w:p>
        </w:tc>
      </w:tr>
      <w:tr w:rsidR="00B5768E" w:rsidRPr="00EE2A7F" w:rsidTr="009A2FD7">
        <w:tc>
          <w:tcPr>
            <w:tcW w:w="9016" w:type="dxa"/>
          </w:tcPr>
          <w:p w:rsidR="00B5768E" w:rsidRPr="00EE2A7F" w:rsidRDefault="00B5768E" w:rsidP="00833906">
            <w:pPr>
              <w:spacing w:before="240" w:after="0"/>
              <w:jc w:val="center"/>
              <w:rPr>
                <w:rFonts w:cs="B Nazanin"/>
                <w:b/>
                <w:bCs/>
                <w:color w:val="000000" w:themeColor="text1"/>
                <w:rtl/>
              </w:rPr>
            </w:pPr>
            <w:r w:rsidRPr="00EE2A7F">
              <w:rPr>
                <w:rFonts w:cs="B Nazanin" w:hint="cs"/>
                <w:b/>
                <w:bCs/>
                <w:color w:val="000000" w:themeColor="text1"/>
                <w:rtl/>
              </w:rPr>
              <w:t>جدول 6-</w:t>
            </w:r>
            <w:r w:rsidR="00D40474">
              <w:rPr>
                <w:rFonts w:cs="B Nazanin" w:hint="cs"/>
                <w:b/>
                <w:bCs/>
                <w:color w:val="000000" w:themeColor="text1"/>
                <w:rtl/>
              </w:rPr>
              <w:t>7</w:t>
            </w:r>
            <w:r w:rsidRPr="00EE2A7F">
              <w:rPr>
                <w:rFonts w:cs="B Nazanin" w:hint="cs"/>
                <w:b/>
                <w:bCs/>
                <w:color w:val="000000" w:themeColor="text1"/>
                <w:rtl/>
              </w:rPr>
              <w:t>: ضرایب</w:t>
            </w:r>
            <w:r>
              <w:rPr>
                <w:rFonts w:cs="B Nazanin" w:hint="cs"/>
                <w:b/>
                <w:bCs/>
                <w:color w:val="000000" w:themeColor="text1"/>
                <w:rtl/>
              </w:rPr>
              <w:t xml:space="preserve"> وام بهینه بر اساس تعداد اقساط کم</w:t>
            </w:r>
            <w:r w:rsidRPr="00EE2A7F">
              <w:rPr>
                <w:rFonts w:cs="B Nazanin" w:hint="cs"/>
                <w:b/>
                <w:bCs/>
                <w:color w:val="000000" w:themeColor="text1"/>
                <w:rtl/>
              </w:rPr>
              <w:t xml:space="preserve"> (</w:t>
            </w:r>
            <w:r>
              <w:rPr>
                <w:rFonts w:cs="B Nazanin" w:hint="cs"/>
                <w:b/>
                <w:bCs/>
                <w:color w:val="000000" w:themeColor="text1"/>
                <w:rtl/>
              </w:rPr>
              <w:t>10</w:t>
            </w:r>
            <w:r w:rsidRPr="00EE2A7F">
              <w:rPr>
                <w:rFonts w:cs="B Nazanin" w:hint="cs"/>
                <w:b/>
                <w:bCs/>
                <w:color w:val="000000" w:themeColor="text1"/>
                <w:rtl/>
              </w:rPr>
              <w:t xml:space="preserve"> قسط) و متوسط تعداد وام جدول 6-3</w:t>
            </w:r>
          </w:p>
        </w:tc>
      </w:tr>
      <w:tr w:rsidR="00B5768E" w:rsidRPr="00EE2A7F" w:rsidTr="009A2FD7">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3"/>
              <w:gridCol w:w="1383"/>
              <w:gridCol w:w="1319"/>
              <w:gridCol w:w="1342"/>
              <w:gridCol w:w="1485"/>
              <w:gridCol w:w="1338"/>
            </w:tblGrid>
            <w:tr w:rsidR="00B5768E" w:rsidRPr="00EE2A7F" w:rsidTr="00873F3C">
              <w:tc>
                <w:tcPr>
                  <w:tcW w:w="1923" w:type="dxa"/>
                  <w:shd w:val="clear" w:color="auto" w:fill="2E74B5" w:themeFill="accent1" w:themeFillShade="BF"/>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p>
              </w:tc>
              <w:tc>
                <w:tcPr>
                  <w:tcW w:w="138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32 میلیون (تومان)</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10 تا 15</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6</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5.3</w:t>
                  </w:r>
                </w:p>
              </w:tc>
              <w:tc>
                <w:tcPr>
                  <w:tcW w:w="1342" w:type="dxa"/>
                </w:tcPr>
                <w:p w:rsidR="00B5768E" w:rsidRPr="00EE2A7F" w:rsidRDefault="00B5768E" w:rsidP="00833906">
                  <w:pPr>
                    <w:framePr w:hSpace="180" w:wrap="around" w:vAnchor="text" w:hAnchor="margin" w:y="336"/>
                    <w:tabs>
                      <w:tab w:val="left" w:pos="34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3.3</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3.2</w:t>
                  </w:r>
                </w:p>
              </w:tc>
              <w:tc>
                <w:tcPr>
                  <w:tcW w:w="1338" w:type="dxa"/>
                </w:tcPr>
                <w:p w:rsidR="00B5768E" w:rsidRPr="00EE2A7F" w:rsidRDefault="00B5768E" w:rsidP="00833906">
                  <w:pPr>
                    <w:framePr w:hSpace="180" w:wrap="around" w:vAnchor="text" w:hAnchor="margin" w:y="336"/>
                    <w:tabs>
                      <w:tab w:val="left" w:pos="312"/>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3.2</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15 تا 20</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6</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5.3</w:t>
                  </w:r>
                </w:p>
              </w:tc>
              <w:tc>
                <w:tcPr>
                  <w:tcW w:w="1342" w:type="dxa"/>
                </w:tcPr>
                <w:p w:rsidR="00B5768E" w:rsidRPr="00EE2A7F" w:rsidRDefault="00B5768E" w:rsidP="00833906">
                  <w:pPr>
                    <w:framePr w:hSpace="180" w:wrap="around" w:vAnchor="text" w:hAnchor="margin" w:y="336"/>
                    <w:tabs>
                      <w:tab w:val="left" w:pos="34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3.3</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3.2</w:t>
                  </w:r>
                </w:p>
              </w:tc>
              <w:tc>
                <w:tcPr>
                  <w:tcW w:w="1338" w:type="dxa"/>
                </w:tcPr>
                <w:p w:rsidR="00B5768E" w:rsidRPr="00EE2A7F" w:rsidRDefault="00B5768E" w:rsidP="00833906">
                  <w:pPr>
                    <w:framePr w:hSpace="180" w:wrap="around" w:vAnchor="text" w:hAnchor="margin" w:y="336"/>
                    <w:tabs>
                      <w:tab w:val="left" w:pos="312"/>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3.2</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20 تا 25</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6</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5.3</w:t>
                  </w:r>
                </w:p>
              </w:tc>
              <w:tc>
                <w:tcPr>
                  <w:tcW w:w="1342" w:type="dxa"/>
                </w:tcPr>
                <w:p w:rsidR="00B5768E" w:rsidRPr="00EE2A7F" w:rsidRDefault="00B5768E" w:rsidP="00833906">
                  <w:pPr>
                    <w:framePr w:hSpace="180" w:wrap="around" w:vAnchor="text" w:hAnchor="margin" w:y="336"/>
                    <w:tabs>
                      <w:tab w:val="left" w:pos="34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3.3</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3.2</w:t>
                  </w:r>
                </w:p>
              </w:tc>
              <w:tc>
                <w:tcPr>
                  <w:tcW w:w="1338" w:type="dxa"/>
                </w:tcPr>
                <w:p w:rsidR="00B5768E" w:rsidRPr="00EE2A7F" w:rsidRDefault="00B5768E" w:rsidP="00833906">
                  <w:pPr>
                    <w:framePr w:hSpace="180" w:wrap="around" w:vAnchor="text" w:hAnchor="margin" w:y="336"/>
                    <w:tabs>
                      <w:tab w:val="left" w:pos="312"/>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3.2</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25 تا 30</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6</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5.3</w:t>
                  </w:r>
                </w:p>
              </w:tc>
              <w:tc>
                <w:tcPr>
                  <w:tcW w:w="1342" w:type="dxa"/>
                </w:tcPr>
                <w:p w:rsidR="00B5768E" w:rsidRPr="00EE2A7F" w:rsidRDefault="00B5768E" w:rsidP="00833906">
                  <w:pPr>
                    <w:framePr w:hSpace="180" w:wrap="around" w:vAnchor="text" w:hAnchor="margin" w:y="336"/>
                    <w:tabs>
                      <w:tab w:val="left" w:pos="34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3.3</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3.2</w:t>
                  </w:r>
                </w:p>
              </w:tc>
              <w:tc>
                <w:tcPr>
                  <w:tcW w:w="1338" w:type="dxa"/>
                </w:tcPr>
                <w:p w:rsidR="00B5768E" w:rsidRPr="00EE2A7F" w:rsidRDefault="00B5768E" w:rsidP="00833906">
                  <w:pPr>
                    <w:framePr w:hSpace="180" w:wrap="around" w:vAnchor="text" w:hAnchor="margin" w:y="336"/>
                    <w:tabs>
                      <w:tab w:val="left" w:pos="312"/>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3.2</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30 تا 35</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6</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5.3</w:t>
                  </w:r>
                </w:p>
              </w:tc>
              <w:tc>
                <w:tcPr>
                  <w:tcW w:w="1342" w:type="dxa"/>
                </w:tcPr>
                <w:p w:rsidR="00B5768E" w:rsidRPr="00EE2A7F" w:rsidRDefault="00B5768E" w:rsidP="00833906">
                  <w:pPr>
                    <w:framePr w:hSpace="180" w:wrap="around" w:vAnchor="text" w:hAnchor="margin" w:y="336"/>
                    <w:tabs>
                      <w:tab w:val="left" w:pos="34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3.3</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3.2</w:t>
                  </w:r>
                </w:p>
              </w:tc>
              <w:tc>
                <w:tcPr>
                  <w:tcW w:w="1338" w:type="dxa"/>
                </w:tcPr>
                <w:p w:rsidR="00B5768E" w:rsidRPr="00EE2A7F" w:rsidRDefault="00B5768E" w:rsidP="00833906">
                  <w:pPr>
                    <w:framePr w:hSpace="180" w:wrap="around" w:vAnchor="text" w:hAnchor="margin" w:y="336"/>
                    <w:tabs>
                      <w:tab w:val="left" w:pos="312"/>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3.2</w:t>
                  </w:r>
                </w:p>
              </w:tc>
            </w:tr>
          </w:tbl>
          <w:p w:rsidR="00B5768E" w:rsidRPr="00EE2A7F" w:rsidRDefault="00B5768E" w:rsidP="009A2FD7">
            <w:pPr>
              <w:jc w:val="lowKashida"/>
              <w:rPr>
                <w:rFonts w:cs="B Nazanin"/>
                <w:color w:val="000000" w:themeColor="text1"/>
                <w:sz w:val="27"/>
                <w:szCs w:val="27"/>
                <w:rtl/>
              </w:rPr>
            </w:pPr>
          </w:p>
        </w:tc>
      </w:tr>
      <w:tr w:rsidR="00B5768E" w:rsidRPr="00EE2A7F" w:rsidTr="009A2FD7">
        <w:tc>
          <w:tcPr>
            <w:tcW w:w="9016" w:type="dxa"/>
          </w:tcPr>
          <w:p w:rsidR="00B5768E" w:rsidRPr="00EE2A7F" w:rsidRDefault="00B5768E" w:rsidP="00833906">
            <w:pPr>
              <w:spacing w:before="240" w:after="0"/>
              <w:jc w:val="center"/>
              <w:rPr>
                <w:rFonts w:cs="B Nazanin"/>
                <w:b/>
                <w:bCs/>
                <w:color w:val="000000" w:themeColor="text1"/>
                <w:rtl/>
              </w:rPr>
            </w:pPr>
            <w:r w:rsidRPr="00EE2A7F">
              <w:rPr>
                <w:rFonts w:cs="B Nazanin" w:hint="cs"/>
                <w:b/>
                <w:bCs/>
                <w:color w:val="000000" w:themeColor="text1"/>
                <w:rtl/>
              </w:rPr>
              <w:t>جدول 6-</w:t>
            </w:r>
            <w:r w:rsidR="00D40474">
              <w:rPr>
                <w:rFonts w:cs="B Nazanin" w:hint="cs"/>
                <w:b/>
                <w:bCs/>
                <w:color w:val="000000" w:themeColor="text1"/>
                <w:rtl/>
              </w:rPr>
              <w:t>8</w:t>
            </w:r>
            <w:r w:rsidRPr="00EE2A7F">
              <w:rPr>
                <w:rFonts w:cs="B Nazanin" w:hint="cs"/>
                <w:b/>
                <w:bCs/>
                <w:color w:val="000000" w:themeColor="text1"/>
                <w:rtl/>
              </w:rPr>
              <w:t>: ضرایب</w:t>
            </w:r>
            <w:r>
              <w:rPr>
                <w:rFonts w:cs="B Nazanin" w:hint="cs"/>
                <w:b/>
                <w:bCs/>
                <w:color w:val="000000" w:themeColor="text1"/>
                <w:rtl/>
              </w:rPr>
              <w:t xml:space="preserve"> وام بهینه بر اساس تعداد اقساط خیلی کم</w:t>
            </w:r>
            <w:r w:rsidR="00833906">
              <w:rPr>
                <w:rFonts w:cs="B Nazanin" w:hint="cs"/>
                <w:b/>
                <w:bCs/>
                <w:color w:val="000000" w:themeColor="text1"/>
                <w:rtl/>
              </w:rPr>
              <w:t xml:space="preserve"> </w:t>
            </w:r>
            <w:r w:rsidRPr="00EE2A7F">
              <w:rPr>
                <w:rFonts w:cs="B Nazanin" w:hint="cs"/>
                <w:b/>
                <w:bCs/>
                <w:color w:val="000000" w:themeColor="text1"/>
                <w:rtl/>
              </w:rPr>
              <w:t>(</w:t>
            </w:r>
            <w:r>
              <w:rPr>
                <w:rFonts w:cs="B Nazanin" w:hint="cs"/>
                <w:b/>
                <w:bCs/>
                <w:color w:val="000000" w:themeColor="text1"/>
                <w:rtl/>
              </w:rPr>
              <w:t>6</w:t>
            </w:r>
            <w:r w:rsidRPr="00EE2A7F">
              <w:rPr>
                <w:rFonts w:cs="B Nazanin" w:hint="cs"/>
                <w:b/>
                <w:bCs/>
                <w:color w:val="000000" w:themeColor="text1"/>
                <w:rtl/>
              </w:rPr>
              <w:t xml:space="preserve"> قسط) و متوسط تعداد وام جدول 6-3</w:t>
            </w:r>
          </w:p>
        </w:tc>
      </w:tr>
      <w:tr w:rsidR="00B5768E" w:rsidRPr="00EE2A7F" w:rsidTr="009A2FD7">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3"/>
              <w:gridCol w:w="1383"/>
              <w:gridCol w:w="1319"/>
              <w:gridCol w:w="1342"/>
              <w:gridCol w:w="1485"/>
              <w:gridCol w:w="1338"/>
            </w:tblGrid>
            <w:tr w:rsidR="00B5768E" w:rsidRPr="00EE2A7F" w:rsidTr="00873F3C">
              <w:tc>
                <w:tcPr>
                  <w:tcW w:w="1923" w:type="dxa"/>
                  <w:shd w:val="clear" w:color="auto" w:fill="2E74B5" w:themeFill="accent1" w:themeFillShade="BF"/>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p>
              </w:tc>
              <w:tc>
                <w:tcPr>
                  <w:tcW w:w="138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تا سقف 32 میلیون (تومان)</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10 تا 15</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6.6</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6.4</w:t>
                  </w:r>
                </w:p>
              </w:tc>
              <w:tc>
                <w:tcPr>
                  <w:tcW w:w="1342" w:type="dxa"/>
                </w:tcPr>
                <w:p w:rsidR="00B5768E" w:rsidRPr="00EE2A7F" w:rsidRDefault="00B5768E" w:rsidP="00833906">
                  <w:pPr>
                    <w:framePr w:hSpace="180" w:wrap="around" w:vAnchor="text" w:hAnchor="margin" w:y="336"/>
                    <w:tabs>
                      <w:tab w:val="left" w:pos="34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6</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4.3</w:t>
                  </w:r>
                </w:p>
              </w:tc>
              <w:tc>
                <w:tcPr>
                  <w:tcW w:w="1338" w:type="dxa"/>
                </w:tcPr>
                <w:p w:rsidR="00B5768E" w:rsidRPr="00EE2A7F" w:rsidRDefault="00B5768E" w:rsidP="00833906">
                  <w:pPr>
                    <w:framePr w:hSpace="180" w:wrap="around" w:vAnchor="text" w:hAnchor="margin" w:y="336"/>
                    <w:tabs>
                      <w:tab w:val="left" w:pos="312"/>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4.3</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15 تا 20</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6.6</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6.4</w:t>
                  </w:r>
                </w:p>
              </w:tc>
              <w:tc>
                <w:tcPr>
                  <w:tcW w:w="1342" w:type="dxa"/>
                </w:tcPr>
                <w:p w:rsidR="00B5768E" w:rsidRPr="00EE2A7F" w:rsidRDefault="00B5768E" w:rsidP="00833906">
                  <w:pPr>
                    <w:framePr w:hSpace="180" w:wrap="around" w:vAnchor="text" w:hAnchor="margin" w:y="336"/>
                    <w:tabs>
                      <w:tab w:val="left" w:pos="34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6</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4.3</w:t>
                  </w:r>
                </w:p>
              </w:tc>
              <w:tc>
                <w:tcPr>
                  <w:tcW w:w="1338" w:type="dxa"/>
                </w:tcPr>
                <w:p w:rsidR="00B5768E" w:rsidRPr="00EE2A7F" w:rsidRDefault="00B5768E" w:rsidP="00833906">
                  <w:pPr>
                    <w:framePr w:hSpace="180" w:wrap="around" w:vAnchor="text" w:hAnchor="margin" w:y="336"/>
                    <w:tabs>
                      <w:tab w:val="left" w:pos="312"/>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4.3</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20 تا 25</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6.6</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6.4</w:t>
                  </w:r>
                </w:p>
              </w:tc>
              <w:tc>
                <w:tcPr>
                  <w:tcW w:w="1342" w:type="dxa"/>
                </w:tcPr>
                <w:p w:rsidR="00B5768E" w:rsidRPr="00EE2A7F" w:rsidRDefault="00B5768E" w:rsidP="00833906">
                  <w:pPr>
                    <w:framePr w:hSpace="180" w:wrap="around" w:vAnchor="text" w:hAnchor="margin" w:y="336"/>
                    <w:tabs>
                      <w:tab w:val="left" w:pos="34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6</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4.3</w:t>
                  </w:r>
                </w:p>
              </w:tc>
              <w:tc>
                <w:tcPr>
                  <w:tcW w:w="1338" w:type="dxa"/>
                </w:tcPr>
                <w:p w:rsidR="00B5768E" w:rsidRPr="00EE2A7F" w:rsidRDefault="00B5768E" w:rsidP="00833906">
                  <w:pPr>
                    <w:framePr w:hSpace="180" w:wrap="around" w:vAnchor="text" w:hAnchor="margin" w:y="336"/>
                    <w:tabs>
                      <w:tab w:val="left" w:pos="312"/>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4.3</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25 تا 30</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6.6</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6.4</w:t>
                  </w:r>
                </w:p>
              </w:tc>
              <w:tc>
                <w:tcPr>
                  <w:tcW w:w="1342" w:type="dxa"/>
                </w:tcPr>
                <w:p w:rsidR="00B5768E" w:rsidRPr="00EE2A7F" w:rsidRDefault="00B5768E" w:rsidP="00833906">
                  <w:pPr>
                    <w:framePr w:hSpace="180" w:wrap="around" w:vAnchor="text" w:hAnchor="margin" w:y="336"/>
                    <w:tabs>
                      <w:tab w:val="left" w:pos="34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6</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4.3</w:t>
                  </w:r>
                </w:p>
              </w:tc>
              <w:tc>
                <w:tcPr>
                  <w:tcW w:w="1338" w:type="dxa"/>
                </w:tcPr>
                <w:p w:rsidR="00B5768E" w:rsidRPr="00EE2A7F" w:rsidRDefault="00B5768E" w:rsidP="00833906">
                  <w:pPr>
                    <w:framePr w:hSpace="180" w:wrap="around" w:vAnchor="text" w:hAnchor="margin" w:y="336"/>
                    <w:tabs>
                      <w:tab w:val="left" w:pos="312"/>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4.3</w:t>
                  </w:r>
                </w:p>
              </w:tc>
            </w:tr>
            <w:tr w:rsidR="00B5768E" w:rsidRPr="00EE2A7F" w:rsidTr="00873F3C">
              <w:tc>
                <w:tcPr>
                  <w:tcW w:w="1923" w:type="dxa"/>
                  <w:shd w:val="clear" w:color="auto" w:fill="9CC2E5" w:themeFill="accent1" w:themeFillTint="99"/>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30 تا 35</w:t>
                  </w:r>
                </w:p>
              </w:tc>
              <w:tc>
                <w:tcPr>
                  <w:tcW w:w="1383" w:type="dxa"/>
                </w:tcPr>
                <w:p w:rsidR="00B5768E" w:rsidRPr="00EE2A7F" w:rsidRDefault="00B5768E" w:rsidP="00833906">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6.6</w:t>
                  </w:r>
                </w:p>
              </w:tc>
              <w:tc>
                <w:tcPr>
                  <w:tcW w:w="1319"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6.4</w:t>
                  </w:r>
                </w:p>
              </w:tc>
              <w:tc>
                <w:tcPr>
                  <w:tcW w:w="1342" w:type="dxa"/>
                </w:tcPr>
                <w:p w:rsidR="00B5768E" w:rsidRPr="00EE2A7F" w:rsidRDefault="00B5768E" w:rsidP="00833906">
                  <w:pPr>
                    <w:framePr w:hSpace="180" w:wrap="around" w:vAnchor="text" w:hAnchor="margin" w:y="336"/>
                    <w:tabs>
                      <w:tab w:val="left" w:pos="346"/>
                      <w:tab w:val="center" w:pos="563"/>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6</w:t>
                  </w:r>
                </w:p>
              </w:tc>
              <w:tc>
                <w:tcPr>
                  <w:tcW w:w="1485" w:type="dxa"/>
                </w:tcPr>
                <w:p w:rsidR="00B5768E" w:rsidRPr="00EE2A7F" w:rsidRDefault="00B5768E" w:rsidP="00833906">
                  <w:pPr>
                    <w:framePr w:hSpace="180" w:wrap="around" w:vAnchor="text" w:hAnchor="margin" w:y="336"/>
                    <w:spacing w:after="0"/>
                    <w:jc w:val="center"/>
                    <w:rPr>
                      <w:rFonts w:cs="B Nazanin"/>
                      <w:b/>
                      <w:bCs/>
                      <w:color w:val="000000" w:themeColor="text1"/>
                      <w:sz w:val="24"/>
                      <w:szCs w:val="24"/>
                      <w:rtl/>
                    </w:rPr>
                  </w:pPr>
                  <w:r w:rsidRPr="00EE2A7F">
                    <w:rPr>
                      <w:rFonts w:cs="B Nazanin" w:hint="cs"/>
                      <w:b/>
                      <w:bCs/>
                      <w:color w:val="000000" w:themeColor="text1"/>
                      <w:sz w:val="24"/>
                      <w:szCs w:val="24"/>
                      <w:rtl/>
                    </w:rPr>
                    <w:t>4.3</w:t>
                  </w:r>
                </w:p>
              </w:tc>
              <w:tc>
                <w:tcPr>
                  <w:tcW w:w="1338" w:type="dxa"/>
                </w:tcPr>
                <w:p w:rsidR="00B5768E" w:rsidRPr="00EE2A7F" w:rsidRDefault="00B5768E" w:rsidP="00833906">
                  <w:pPr>
                    <w:framePr w:hSpace="180" w:wrap="around" w:vAnchor="text" w:hAnchor="margin" w:y="336"/>
                    <w:tabs>
                      <w:tab w:val="left" w:pos="312"/>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4.3</w:t>
                  </w:r>
                </w:p>
              </w:tc>
            </w:tr>
          </w:tbl>
          <w:p w:rsidR="00B5768E" w:rsidRPr="00EE2A7F" w:rsidRDefault="00B5768E" w:rsidP="009A2FD7">
            <w:pPr>
              <w:jc w:val="lowKashida"/>
              <w:rPr>
                <w:rFonts w:cs="B Nazanin"/>
                <w:color w:val="000000" w:themeColor="text1"/>
                <w:sz w:val="27"/>
                <w:szCs w:val="27"/>
                <w:rtl/>
              </w:rPr>
            </w:pPr>
          </w:p>
        </w:tc>
      </w:tr>
    </w:tbl>
    <w:p w:rsidR="009C676B" w:rsidRPr="00DF5169" w:rsidRDefault="00D00883" w:rsidP="00DF5169">
      <w:pPr>
        <w:spacing w:before="240" w:after="0"/>
        <w:jc w:val="lowKashida"/>
        <w:rPr>
          <w:rFonts w:cs="B Nazanin"/>
          <w:sz w:val="27"/>
          <w:szCs w:val="27"/>
          <w:rtl/>
        </w:rPr>
      </w:pPr>
      <w:bookmarkStart w:id="261" w:name="_Toc18831437"/>
      <w:bookmarkStart w:id="262" w:name="_Toc18831558"/>
      <w:bookmarkStart w:id="263" w:name="_Toc18851932"/>
      <w:bookmarkStart w:id="264" w:name="_Toc18852060"/>
      <w:r w:rsidRPr="00DF5169">
        <w:rPr>
          <w:rFonts w:cs="B Nazanin" w:hint="cs"/>
          <w:sz w:val="27"/>
          <w:szCs w:val="27"/>
          <w:rtl/>
        </w:rPr>
        <w:t>با اندکی تامل در جداول بالا مشخص می</w:t>
      </w:r>
      <w:r w:rsidRPr="00DF5169">
        <w:rPr>
          <w:rFonts w:cs="B Nazanin"/>
          <w:sz w:val="27"/>
          <w:szCs w:val="27"/>
          <w:rtl/>
        </w:rPr>
        <w:softHyphen/>
      </w:r>
      <w:r w:rsidRPr="00DF5169">
        <w:rPr>
          <w:rFonts w:cs="B Nazanin" w:hint="cs"/>
          <w:sz w:val="27"/>
          <w:szCs w:val="27"/>
          <w:rtl/>
        </w:rPr>
        <w:t>شود که ضرایب بهینه برای گروه</w:t>
      </w:r>
      <w:r w:rsidRPr="00DF5169">
        <w:rPr>
          <w:rFonts w:cs="B Nazanin"/>
          <w:sz w:val="27"/>
          <w:szCs w:val="27"/>
          <w:rtl/>
        </w:rPr>
        <w:softHyphen/>
      </w:r>
      <w:r w:rsidR="00D40474" w:rsidRPr="00DF5169">
        <w:rPr>
          <w:rFonts w:cs="B Nazanin" w:hint="cs"/>
          <w:sz w:val="27"/>
          <w:szCs w:val="27"/>
          <w:rtl/>
        </w:rPr>
        <w:t xml:space="preserve">های مختلف در پنج </w:t>
      </w:r>
      <w:r w:rsidRPr="00DF5169">
        <w:rPr>
          <w:rFonts w:cs="B Nazanin" w:hint="cs"/>
          <w:sz w:val="27"/>
          <w:szCs w:val="27"/>
          <w:rtl/>
        </w:rPr>
        <w:t xml:space="preserve">سناریوی اقساط </w:t>
      </w:r>
      <w:r w:rsidR="00D40474" w:rsidRPr="00DF5169">
        <w:rPr>
          <w:rFonts w:cs="B Nazanin" w:hint="cs"/>
          <w:sz w:val="27"/>
          <w:szCs w:val="27"/>
          <w:rtl/>
        </w:rPr>
        <w:t>خیلی زیاد،زیاد ، متوسط ، کم وخیلی کم</w:t>
      </w:r>
      <w:r w:rsidRPr="00DF5169">
        <w:rPr>
          <w:rFonts w:cs="B Nazanin" w:hint="cs"/>
          <w:sz w:val="27"/>
          <w:szCs w:val="27"/>
          <w:rtl/>
        </w:rPr>
        <w:t xml:space="preserve"> تقریبا با ضرایب بهینه</w:t>
      </w:r>
      <w:r w:rsidRPr="00DF5169">
        <w:rPr>
          <w:rFonts w:cs="B Nazanin"/>
          <w:sz w:val="27"/>
          <w:szCs w:val="27"/>
          <w:rtl/>
        </w:rPr>
        <w:softHyphen/>
      </w:r>
      <w:r w:rsidRPr="00DF5169">
        <w:rPr>
          <w:rFonts w:cs="B Nazanin" w:hint="cs"/>
          <w:sz w:val="27"/>
          <w:szCs w:val="27"/>
          <w:rtl/>
        </w:rPr>
        <w:t xml:space="preserve">ی گروه 10 تا 15 نفری که پیش از این طراحی </w:t>
      </w:r>
      <w:r w:rsidRPr="00DF5169">
        <w:rPr>
          <w:rFonts w:cs="B Nazanin" w:hint="cs"/>
          <w:sz w:val="27"/>
          <w:szCs w:val="27"/>
          <w:rtl/>
        </w:rPr>
        <w:lastRenderedPageBreak/>
        <w:t xml:space="preserve">شده بود، </w:t>
      </w:r>
      <w:r w:rsidR="002255E8" w:rsidRPr="00DF5169">
        <w:rPr>
          <w:rFonts w:cs="B Nazanin" w:hint="cs"/>
          <w:sz w:val="27"/>
          <w:szCs w:val="27"/>
          <w:rtl/>
        </w:rPr>
        <w:t xml:space="preserve">برابر </w:t>
      </w:r>
      <w:r w:rsidRPr="00DF5169">
        <w:rPr>
          <w:rFonts w:cs="B Nazanin" w:hint="cs"/>
          <w:sz w:val="27"/>
          <w:szCs w:val="27"/>
          <w:rtl/>
        </w:rPr>
        <w:t>است. به عبارت دیگر برای اینکه گروه</w:t>
      </w:r>
      <w:r w:rsidRPr="00DF5169">
        <w:rPr>
          <w:rFonts w:cs="B Nazanin"/>
          <w:sz w:val="27"/>
          <w:szCs w:val="27"/>
          <w:rtl/>
        </w:rPr>
        <w:softHyphen/>
      </w:r>
      <w:r w:rsidRPr="00DF5169">
        <w:rPr>
          <w:rFonts w:cs="B Nazanin" w:hint="cs"/>
          <w:sz w:val="27"/>
          <w:szCs w:val="27"/>
          <w:rtl/>
        </w:rPr>
        <w:t>های با تعداد اعضای بیشتر که دوره</w:t>
      </w:r>
      <w:r w:rsidRPr="00DF5169">
        <w:rPr>
          <w:rFonts w:cs="B Nazanin"/>
          <w:sz w:val="27"/>
          <w:szCs w:val="27"/>
          <w:rtl/>
        </w:rPr>
        <w:softHyphen/>
      </w:r>
      <w:r w:rsidRPr="00DF5169">
        <w:rPr>
          <w:rFonts w:cs="B Nazanin" w:hint="cs"/>
          <w:sz w:val="27"/>
          <w:szCs w:val="27"/>
          <w:rtl/>
        </w:rPr>
        <w:t>ی پرداخت طولانی</w:t>
      </w:r>
      <w:r w:rsidRPr="00DF5169">
        <w:rPr>
          <w:rFonts w:cs="B Nazanin"/>
          <w:sz w:val="27"/>
          <w:szCs w:val="27"/>
          <w:rtl/>
        </w:rPr>
        <w:softHyphen/>
      </w:r>
      <w:r w:rsidRPr="00DF5169">
        <w:rPr>
          <w:rFonts w:cs="B Nazanin" w:hint="cs"/>
          <w:sz w:val="27"/>
          <w:szCs w:val="27"/>
          <w:rtl/>
        </w:rPr>
        <w:t>تری نسبت به گروه 10 تا 15 نفره دارند، به دوره</w:t>
      </w:r>
      <w:r w:rsidRPr="00DF5169">
        <w:rPr>
          <w:rFonts w:cs="B Nazanin"/>
          <w:sz w:val="27"/>
          <w:szCs w:val="27"/>
          <w:rtl/>
        </w:rPr>
        <w:softHyphen/>
      </w:r>
      <w:r w:rsidRPr="00DF5169">
        <w:rPr>
          <w:rFonts w:cs="B Nazanin" w:hint="cs"/>
          <w:sz w:val="27"/>
          <w:szCs w:val="27"/>
          <w:rtl/>
        </w:rPr>
        <w:t xml:space="preserve">ی پرداخت 18 ماهه </w:t>
      </w:r>
      <w:r w:rsidR="002255E8" w:rsidRPr="00DF5169">
        <w:rPr>
          <w:rFonts w:cs="B Nazanin" w:hint="cs"/>
          <w:sz w:val="27"/>
          <w:szCs w:val="27"/>
          <w:rtl/>
        </w:rPr>
        <w:t xml:space="preserve">(دوره پرداخت گروه 10 تا 15 نفره) </w:t>
      </w:r>
      <w:r w:rsidRPr="00DF5169">
        <w:rPr>
          <w:rFonts w:cs="B Nazanin" w:hint="cs"/>
          <w:sz w:val="27"/>
          <w:szCs w:val="27"/>
          <w:rtl/>
        </w:rPr>
        <w:t>دست یابند، بایستی دقیقا به همان میزان از مزیت ضرایب وامی که نسبت به گروه مذکور دارند چشم</w:t>
      </w:r>
      <w:r w:rsidR="002255E8" w:rsidRPr="00DF5169">
        <w:rPr>
          <w:rFonts w:cs="B Nazanin"/>
          <w:sz w:val="27"/>
          <w:szCs w:val="27"/>
          <w:rtl/>
        </w:rPr>
        <w:softHyphen/>
      </w:r>
      <w:r w:rsidRPr="00DF5169">
        <w:rPr>
          <w:rFonts w:cs="B Nazanin" w:hint="cs"/>
          <w:sz w:val="27"/>
          <w:szCs w:val="27"/>
          <w:rtl/>
        </w:rPr>
        <w:t xml:space="preserve">پوشی کنند. این نتایج بار دیگر این اصل را که برای دستیابی به یک عامل بهینه باید از عوامل دیگر </w:t>
      </w:r>
      <w:r w:rsidR="0002434B" w:rsidRPr="00DF5169">
        <w:rPr>
          <w:rFonts w:cs="B Nazanin" w:hint="cs"/>
          <w:sz w:val="27"/>
          <w:szCs w:val="27"/>
          <w:rtl/>
        </w:rPr>
        <w:t>صرف نظر</w:t>
      </w:r>
      <w:r w:rsidRPr="00DF5169">
        <w:rPr>
          <w:rFonts w:cs="B Nazanin" w:hint="cs"/>
          <w:sz w:val="27"/>
          <w:szCs w:val="27"/>
          <w:rtl/>
        </w:rPr>
        <w:t xml:space="preserve"> کرد را </w:t>
      </w:r>
      <w:r w:rsidR="0002434B" w:rsidRPr="00DF5169">
        <w:rPr>
          <w:rFonts w:cs="B Nazanin" w:hint="cs"/>
          <w:sz w:val="27"/>
          <w:szCs w:val="27"/>
          <w:rtl/>
        </w:rPr>
        <w:t xml:space="preserve">به دقیقترین شکل ممکن </w:t>
      </w:r>
      <w:r w:rsidRPr="00DF5169">
        <w:rPr>
          <w:rFonts w:cs="B Nazanin" w:hint="cs"/>
          <w:sz w:val="27"/>
          <w:szCs w:val="27"/>
          <w:rtl/>
        </w:rPr>
        <w:t>تایید می</w:t>
      </w:r>
      <w:r w:rsidRPr="00DF5169">
        <w:rPr>
          <w:rFonts w:cs="B Nazanin"/>
          <w:sz w:val="27"/>
          <w:szCs w:val="27"/>
          <w:rtl/>
        </w:rPr>
        <w:softHyphen/>
      </w:r>
      <w:r w:rsidRPr="00DF5169">
        <w:rPr>
          <w:rFonts w:cs="B Nazanin" w:hint="cs"/>
          <w:sz w:val="27"/>
          <w:szCs w:val="27"/>
          <w:rtl/>
        </w:rPr>
        <w:t>کند.</w:t>
      </w:r>
      <w:bookmarkEnd w:id="261"/>
      <w:bookmarkEnd w:id="262"/>
      <w:bookmarkEnd w:id="263"/>
      <w:bookmarkEnd w:id="264"/>
    </w:p>
    <w:p w:rsidR="002255E8" w:rsidRPr="00DF5169" w:rsidRDefault="002255E8" w:rsidP="00DF5169">
      <w:pPr>
        <w:spacing w:after="0"/>
        <w:jc w:val="lowKashida"/>
        <w:rPr>
          <w:rFonts w:cs="B Nazanin"/>
          <w:sz w:val="27"/>
          <w:szCs w:val="27"/>
          <w:rtl/>
        </w:rPr>
      </w:pPr>
      <w:bookmarkStart w:id="265" w:name="_Toc18831438"/>
      <w:bookmarkStart w:id="266" w:name="_Toc18831559"/>
      <w:bookmarkStart w:id="267" w:name="_Toc18851933"/>
      <w:bookmarkStart w:id="268" w:name="_Toc18852061"/>
      <w:r w:rsidRPr="00DF5169">
        <w:rPr>
          <w:rFonts w:cs="B Nazanin" w:hint="cs"/>
          <w:sz w:val="27"/>
          <w:szCs w:val="27"/>
          <w:rtl/>
        </w:rPr>
        <w:t>سوالی که در اینجا مطرح می</w:t>
      </w:r>
      <w:r w:rsidRPr="00DF5169">
        <w:rPr>
          <w:rFonts w:cs="B Nazanin"/>
          <w:sz w:val="27"/>
          <w:szCs w:val="27"/>
          <w:rtl/>
        </w:rPr>
        <w:softHyphen/>
      </w:r>
      <w:r w:rsidRPr="00DF5169">
        <w:rPr>
          <w:rFonts w:cs="B Nazanin" w:hint="cs"/>
          <w:sz w:val="27"/>
          <w:szCs w:val="27"/>
          <w:rtl/>
        </w:rPr>
        <w:t>شود این است که پس یک گروه 30 تا 35 نفره با یک گروه 10 تا 15 نفره چه تفاوتی دارد؟ چراکه اگر ضرایب وام بهتری نسبت به یک گروه 10 تا 15 نفره دارد در عوض صف انتظار (دوره</w:t>
      </w:r>
      <w:r w:rsidRPr="00DF5169">
        <w:rPr>
          <w:rFonts w:cs="B Nazanin"/>
          <w:sz w:val="27"/>
          <w:szCs w:val="27"/>
          <w:rtl/>
        </w:rPr>
        <w:softHyphen/>
      </w:r>
      <w:r w:rsidRPr="00DF5169">
        <w:rPr>
          <w:rFonts w:cs="B Nazanin" w:hint="cs"/>
          <w:sz w:val="27"/>
          <w:szCs w:val="27"/>
          <w:rtl/>
        </w:rPr>
        <w:t xml:space="preserve"> ی پرداخت) طولانی</w:t>
      </w:r>
      <w:r w:rsidRPr="00DF5169">
        <w:rPr>
          <w:rFonts w:cs="B Nazanin"/>
          <w:sz w:val="27"/>
          <w:szCs w:val="27"/>
          <w:rtl/>
        </w:rPr>
        <w:softHyphen/>
      </w:r>
      <w:r w:rsidRPr="00DF5169">
        <w:rPr>
          <w:rFonts w:cs="B Nazanin" w:hint="cs"/>
          <w:sz w:val="27"/>
          <w:szCs w:val="27"/>
          <w:rtl/>
        </w:rPr>
        <w:t>تری دارد به طوریکه که اگر بخواهیم به دوره پرداخت گروه 10 تا 15 نفره دست یابیم، دقیقا باید به همان میزان ضرایب وام را کاهش دهیم؟</w:t>
      </w:r>
      <w:bookmarkEnd w:id="265"/>
      <w:bookmarkEnd w:id="266"/>
      <w:bookmarkEnd w:id="267"/>
      <w:bookmarkEnd w:id="268"/>
    </w:p>
    <w:p w:rsidR="00632699" w:rsidRPr="00DF5169" w:rsidRDefault="002255E8" w:rsidP="00DF5169">
      <w:pPr>
        <w:spacing w:after="0"/>
        <w:jc w:val="lowKashida"/>
        <w:rPr>
          <w:rFonts w:cs="B Nazanin"/>
          <w:sz w:val="27"/>
          <w:szCs w:val="27"/>
          <w:rtl/>
        </w:rPr>
      </w:pPr>
      <w:bookmarkStart w:id="269" w:name="_Toc18831439"/>
      <w:bookmarkStart w:id="270" w:name="_Toc18831560"/>
      <w:bookmarkStart w:id="271" w:name="_Toc18851934"/>
      <w:bookmarkStart w:id="272" w:name="_Toc18852062"/>
      <w:r w:rsidRPr="00DF5169">
        <w:rPr>
          <w:rFonts w:cs="B Nazanin" w:hint="cs"/>
          <w:sz w:val="27"/>
          <w:szCs w:val="27"/>
          <w:rtl/>
        </w:rPr>
        <w:t xml:space="preserve">برای پاسخ به این سوال </w:t>
      </w:r>
      <w:r w:rsidR="00632699" w:rsidRPr="00DF5169">
        <w:rPr>
          <w:rFonts w:cs="B Nazanin" w:hint="cs"/>
          <w:sz w:val="27"/>
          <w:szCs w:val="27"/>
          <w:rtl/>
        </w:rPr>
        <w:t>باید به دو نکته توجه نمود: اولا درست است هر دو گروه در طی یک دوره تقریبا 18 ماهه به همه</w:t>
      </w:r>
      <w:r w:rsidR="00632699" w:rsidRPr="00DF5169">
        <w:rPr>
          <w:rFonts w:cs="B Nazanin"/>
          <w:sz w:val="27"/>
          <w:szCs w:val="27"/>
          <w:rtl/>
        </w:rPr>
        <w:softHyphen/>
      </w:r>
      <w:r w:rsidR="00632699" w:rsidRPr="00DF5169">
        <w:rPr>
          <w:rFonts w:cs="B Nazanin"/>
          <w:sz w:val="27"/>
          <w:szCs w:val="27"/>
          <w:rtl/>
        </w:rPr>
        <w:softHyphen/>
      </w:r>
      <w:r w:rsidR="00632699" w:rsidRPr="00DF5169">
        <w:rPr>
          <w:rFonts w:cs="B Nazanin"/>
          <w:sz w:val="27"/>
          <w:szCs w:val="27"/>
          <w:rtl/>
        </w:rPr>
        <w:softHyphen/>
      </w:r>
      <w:r w:rsidR="00632699" w:rsidRPr="00DF5169">
        <w:rPr>
          <w:rFonts w:cs="B Nazanin"/>
          <w:sz w:val="27"/>
          <w:szCs w:val="27"/>
          <w:rtl/>
        </w:rPr>
        <w:softHyphen/>
      </w:r>
      <w:r w:rsidR="00632699" w:rsidRPr="00DF5169">
        <w:rPr>
          <w:rFonts w:cs="B Nazanin"/>
          <w:sz w:val="27"/>
          <w:szCs w:val="27"/>
          <w:rtl/>
        </w:rPr>
        <w:softHyphen/>
      </w:r>
      <w:r w:rsidR="00632699" w:rsidRPr="00DF5169">
        <w:rPr>
          <w:rFonts w:cs="B Nazanin"/>
          <w:sz w:val="27"/>
          <w:szCs w:val="27"/>
          <w:rtl/>
        </w:rPr>
        <w:softHyphen/>
      </w:r>
      <w:r w:rsidR="00632699" w:rsidRPr="00DF5169">
        <w:rPr>
          <w:rFonts w:cs="B Nazanin" w:hint="cs"/>
          <w:sz w:val="27"/>
          <w:szCs w:val="27"/>
          <w:rtl/>
        </w:rPr>
        <w:t>ی اعضای گروه وام پرداخت می</w:t>
      </w:r>
      <w:r w:rsidR="00632699" w:rsidRPr="00DF5169">
        <w:rPr>
          <w:rFonts w:cs="B Nazanin"/>
          <w:sz w:val="27"/>
          <w:szCs w:val="27"/>
          <w:rtl/>
        </w:rPr>
        <w:softHyphen/>
      </w:r>
      <w:r w:rsidR="00632699" w:rsidRPr="00DF5169">
        <w:rPr>
          <w:rFonts w:cs="B Nazanin" w:hint="cs"/>
          <w:sz w:val="27"/>
          <w:szCs w:val="27"/>
          <w:rtl/>
        </w:rPr>
        <w:t>شود که ضرایب یکسانی دارد، اما در همین مدت در یک گروه 35 نفره، 35 وام پرداخت می</w:t>
      </w:r>
      <w:r w:rsidR="00632699" w:rsidRPr="00DF5169">
        <w:rPr>
          <w:rFonts w:cs="B Nazanin"/>
          <w:sz w:val="27"/>
          <w:szCs w:val="27"/>
          <w:rtl/>
        </w:rPr>
        <w:softHyphen/>
      </w:r>
      <w:r w:rsidR="00632699" w:rsidRPr="00DF5169">
        <w:rPr>
          <w:rFonts w:cs="B Nazanin" w:hint="cs"/>
          <w:sz w:val="27"/>
          <w:szCs w:val="27"/>
          <w:rtl/>
        </w:rPr>
        <w:t>شود و در یک گروه 15 نفره 15 وام. بنابراین معلوم است که در طراحی یک گروه 35 نفره به یک گروه 15 نفره اولویت دارد.</w:t>
      </w:r>
      <w:bookmarkEnd w:id="269"/>
      <w:bookmarkEnd w:id="270"/>
      <w:bookmarkEnd w:id="271"/>
      <w:bookmarkEnd w:id="272"/>
    </w:p>
    <w:p w:rsidR="002255E8" w:rsidRPr="00DF5169" w:rsidRDefault="00632699" w:rsidP="00DF5169">
      <w:pPr>
        <w:spacing w:after="0"/>
        <w:jc w:val="lowKashida"/>
        <w:rPr>
          <w:rFonts w:cs="B Nazanin"/>
          <w:sz w:val="27"/>
          <w:szCs w:val="27"/>
          <w:rtl/>
        </w:rPr>
      </w:pPr>
      <w:bookmarkStart w:id="273" w:name="_Toc18831440"/>
      <w:bookmarkStart w:id="274" w:name="_Toc18831561"/>
      <w:bookmarkStart w:id="275" w:name="_Toc18851935"/>
      <w:bookmarkStart w:id="276" w:name="_Toc18852063"/>
      <w:r w:rsidRPr="00DF5169">
        <w:rPr>
          <w:rFonts w:cs="B Nazanin" w:hint="cs"/>
          <w:sz w:val="27"/>
          <w:szCs w:val="27"/>
          <w:rtl/>
        </w:rPr>
        <w:t>در ثانی با توجه به اینکه تعداد اعضای گروه بزرگتر بیشتر از گروه کوچکتر است میزان پس</w:t>
      </w:r>
      <w:r w:rsidRPr="00DF5169">
        <w:rPr>
          <w:rFonts w:cs="B Nazanin"/>
          <w:sz w:val="27"/>
          <w:szCs w:val="27"/>
          <w:rtl/>
        </w:rPr>
        <w:softHyphen/>
      </w:r>
      <w:r w:rsidRPr="00DF5169">
        <w:rPr>
          <w:rFonts w:cs="B Nazanin" w:hint="cs"/>
          <w:sz w:val="27"/>
          <w:szCs w:val="27"/>
          <w:rtl/>
        </w:rPr>
        <w:t>اندازی که وارد صندوق می</w:t>
      </w:r>
      <w:r w:rsidRPr="00DF5169">
        <w:rPr>
          <w:rFonts w:cs="B Nazanin"/>
          <w:sz w:val="27"/>
          <w:szCs w:val="27"/>
          <w:rtl/>
        </w:rPr>
        <w:softHyphen/>
      </w:r>
      <w:r w:rsidRPr="00DF5169">
        <w:rPr>
          <w:rFonts w:cs="B Nazanin" w:hint="cs"/>
          <w:sz w:val="27"/>
          <w:szCs w:val="27"/>
          <w:rtl/>
        </w:rPr>
        <w:t xml:space="preserve">شود در دو حالت کاملا متفاوت است. برای روشن شدن موضوع </w:t>
      </w:r>
      <w:r w:rsidR="002255E8" w:rsidRPr="00DF5169">
        <w:rPr>
          <w:rFonts w:cs="B Nazanin" w:hint="cs"/>
          <w:sz w:val="27"/>
          <w:szCs w:val="27"/>
          <w:rtl/>
        </w:rPr>
        <w:t>جدول 6-</w:t>
      </w:r>
      <w:r w:rsidR="00D40474" w:rsidRPr="00DF5169">
        <w:rPr>
          <w:rFonts w:cs="B Nazanin" w:hint="cs"/>
          <w:sz w:val="27"/>
          <w:szCs w:val="27"/>
          <w:rtl/>
        </w:rPr>
        <w:t>9</w:t>
      </w:r>
      <w:r w:rsidR="002255E8" w:rsidRPr="00DF5169">
        <w:rPr>
          <w:rFonts w:cs="B Nazanin" w:hint="cs"/>
          <w:sz w:val="27"/>
          <w:szCs w:val="27"/>
          <w:rtl/>
        </w:rPr>
        <w:t xml:space="preserve"> را که موجودی صندوق</w:t>
      </w:r>
      <w:r w:rsidR="002255E8" w:rsidRPr="00DF5169">
        <w:rPr>
          <w:rFonts w:cs="B Nazanin"/>
          <w:sz w:val="27"/>
          <w:szCs w:val="27"/>
          <w:rtl/>
        </w:rPr>
        <w:softHyphen/>
      </w:r>
      <w:r w:rsidR="002255E8" w:rsidRPr="00DF5169">
        <w:rPr>
          <w:rFonts w:cs="B Nazanin" w:hint="cs"/>
          <w:sz w:val="27"/>
          <w:szCs w:val="27"/>
          <w:rtl/>
        </w:rPr>
        <w:t>های با تعداد اعضای مختلف (بدون احتساب وام</w:t>
      </w:r>
      <w:r w:rsidR="002255E8" w:rsidRPr="00DF5169">
        <w:rPr>
          <w:rFonts w:cs="B Nazanin"/>
          <w:sz w:val="27"/>
          <w:szCs w:val="27"/>
          <w:rtl/>
        </w:rPr>
        <w:softHyphen/>
      </w:r>
      <w:r w:rsidR="002255E8" w:rsidRPr="00DF5169">
        <w:rPr>
          <w:rFonts w:cs="B Nazanin" w:hint="cs"/>
          <w:sz w:val="27"/>
          <w:szCs w:val="27"/>
          <w:rtl/>
        </w:rPr>
        <w:t xml:space="preserve">های پرداختی) </w:t>
      </w:r>
      <w:r w:rsidRPr="00DF5169">
        <w:rPr>
          <w:rFonts w:cs="B Nazanin" w:hint="cs"/>
          <w:sz w:val="27"/>
          <w:szCs w:val="27"/>
          <w:rtl/>
        </w:rPr>
        <w:t>را نشان می</w:t>
      </w:r>
      <w:r w:rsidRPr="00DF5169">
        <w:rPr>
          <w:rFonts w:cs="B Nazanin"/>
          <w:sz w:val="27"/>
          <w:szCs w:val="27"/>
          <w:rtl/>
        </w:rPr>
        <w:softHyphen/>
      </w:r>
      <w:r w:rsidRPr="00DF5169">
        <w:rPr>
          <w:rFonts w:cs="B Nazanin" w:hint="cs"/>
          <w:sz w:val="27"/>
          <w:szCs w:val="27"/>
          <w:rtl/>
        </w:rPr>
        <w:t>دهد در نظر بگیرید. این شبیه سازی برای</w:t>
      </w:r>
      <w:r w:rsidR="002255E8" w:rsidRPr="00DF5169">
        <w:rPr>
          <w:rFonts w:cs="B Nazanin" w:hint="cs"/>
          <w:sz w:val="27"/>
          <w:szCs w:val="27"/>
          <w:rtl/>
        </w:rPr>
        <w:t xml:space="preserve"> چهار دوره</w:t>
      </w:r>
      <w:r w:rsidRPr="00DF5169">
        <w:rPr>
          <w:rFonts w:cs="B Nazanin" w:hint="cs"/>
          <w:sz w:val="27"/>
          <w:szCs w:val="27"/>
          <w:rtl/>
        </w:rPr>
        <w:t xml:space="preserve"> پرداخت با احتساب ضرایب وام بدست آمده در همین بخش که منجر به دوره</w:t>
      </w:r>
      <w:r w:rsidRPr="00DF5169">
        <w:rPr>
          <w:rFonts w:cs="B Nazanin"/>
          <w:sz w:val="27"/>
          <w:szCs w:val="27"/>
          <w:rtl/>
        </w:rPr>
        <w:softHyphen/>
      </w:r>
      <w:r w:rsidRPr="00DF5169">
        <w:rPr>
          <w:rFonts w:cs="B Nazanin" w:hint="cs"/>
          <w:sz w:val="27"/>
          <w:szCs w:val="27"/>
          <w:rtl/>
        </w:rPr>
        <w:t>ی پرداخت 18 ماهه برای تمامی گروه</w:t>
      </w:r>
      <w:r w:rsidRPr="00DF5169">
        <w:rPr>
          <w:rFonts w:cs="B Nazanin"/>
          <w:sz w:val="27"/>
          <w:szCs w:val="27"/>
          <w:rtl/>
        </w:rPr>
        <w:softHyphen/>
      </w:r>
      <w:r w:rsidRPr="00DF5169">
        <w:rPr>
          <w:rFonts w:cs="B Nazanin" w:hint="cs"/>
          <w:sz w:val="27"/>
          <w:szCs w:val="27"/>
          <w:rtl/>
        </w:rPr>
        <w:t>ها می</w:t>
      </w:r>
      <w:r w:rsidRPr="00DF5169">
        <w:rPr>
          <w:rFonts w:cs="B Nazanin"/>
          <w:sz w:val="27"/>
          <w:szCs w:val="27"/>
          <w:rtl/>
        </w:rPr>
        <w:softHyphen/>
      </w:r>
      <w:r w:rsidRPr="00DF5169">
        <w:rPr>
          <w:rFonts w:cs="B Nazanin" w:hint="cs"/>
          <w:sz w:val="27"/>
          <w:szCs w:val="27"/>
          <w:rtl/>
        </w:rPr>
        <w:t>شود،</w:t>
      </w:r>
      <w:r w:rsidR="002255E8" w:rsidRPr="00DF5169">
        <w:rPr>
          <w:rFonts w:cs="B Nazanin" w:hint="cs"/>
          <w:sz w:val="27"/>
          <w:szCs w:val="27"/>
          <w:rtl/>
        </w:rPr>
        <w:t xml:space="preserve"> </w:t>
      </w:r>
      <w:r w:rsidRPr="00DF5169">
        <w:rPr>
          <w:rFonts w:cs="B Nazanin" w:hint="cs"/>
          <w:sz w:val="27"/>
          <w:szCs w:val="27"/>
          <w:rtl/>
        </w:rPr>
        <w:t>است.</w:t>
      </w:r>
      <w:bookmarkEnd w:id="273"/>
      <w:bookmarkEnd w:id="274"/>
      <w:bookmarkEnd w:id="275"/>
      <w:bookmarkEnd w:id="276"/>
    </w:p>
    <w:tbl>
      <w:tblPr>
        <w:tblpPr w:leftFromText="180" w:rightFromText="180" w:vertAnchor="text" w:horzAnchor="margin" w:tblpY="144"/>
        <w:bidiVisual/>
        <w:tblW w:w="0" w:type="auto"/>
        <w:tblLook w:val="04A0" w:firstRow="1" w:lastRow="0" w:firstColumn="1" w:lastColumn="0" w:noHBand="0" w:noVBand="1"/>
      </w:tblPr>
      <w:tblGrid>
        <w:gridCol w:w="9016"/>
      </w:tblGrid>
      <w:tr w:rsidR="00EE2A7F" w:rsidRPr="00105421" w:rsidTr="00B90D63">
        <w:tc>
          <w:tcPr>
            <w:tcW w:w="9016" w:type="dxa"/>
          </w:tcPr>
          <w:p w:rsidR="002255E8" w:rsidRPr="00105421" w:rsidRDefault="002255E8" w:rsidP="00833906">
            <w:pPr>
              <w:tabs>
                <w:tab w:val="left" w:pos="985"/>
                <w:tab w:val="center" w:pos="4400"/>
              </w:tabs>
              <w:spacing w:after="0"/>
              <w:jc w:val="center"/>
              <w:rPr>
                <w:rFonts w:cs="B Nazanin"/>
                <w:b/>
                <w:bCs/>
                <w:rtl/>
              </w:rPr>
            </w:pPr>
            <w:r w:rsidRPr="00105421">
              <w:rPr>
                <w:rFonts w:cs="B Nazanin" w:hint="cs"/>
                <w:b/>
                <w:bCs/>
                <w:rtl/>
              </w:rPr>
              <w:t>جدول 6-</w:t>
            </w:r>
            <w:r w:rsidR="00D40474" w:rsidRPr="00105421">
              <w:rPr>
                <w:rFonts w:cs="B Nazanin" w:hint="cs"/>
                <w:b/>
                <w:bCs/>
                <w:rtl/>
              </w:rPr>
              <w:t>9</w:t>
            </w:r>
            <w:r w:rsidRPr="00105421">
              <w:rPr>
                <w:rFonts w:cs="B Nazanin" w:hint="cs"/>
                <w:b/>
                <w:bCs/>
                <w:rtl/>
              </w:rPr>
              <w:t>: موجودی صندوق برای گروه</w:t>
            </w:r>
            <w:r w:rsidRPr="00105421">
              <w:rPr>
                <w:rFonts w:cs="B Nazanin"/>
                <w:b/>
                <w:bCs/>
                <w:rtl/>
              </w:rPr>
              <w:softHyphen/>
            </w:r>
            <w:r w:rsidRPr="00105421">
              <w:rPr>
                <w:rFonts w:cs="B Nazanin" w:hint="cs"/>
                <w:b/>
                <w:bCs/>
                <w:rtl/>
              </w:rPr>
              <w:t>های مختلف بدون احتساب وام</w:t>
            </w:r>
            <w:r w:rsidR="00833906">
              <w:rPr>
                <w:rFonts w:cs="B Nazanin"/>
                <w:b/>
                <w:bCs/>
                <w:rtl/>
              </w:rPr>
              <w:softHyphen/>
            </w:r>
            <w:r w:rsidR="00833906">
              <w:rPr>
                <w:rFonts w:cs="B Nazanin" w:hint="cs"/>
                <w:b/>
                <w:bCs/>
                <w:rtl/>
              </w:rPr>
              <w:t>های پرداختی</w:t>
            </w:r>
            <w:r w:rsidRPr="00105421">
              <w:rPr>
                <w:rFonts w:cs="B Nazanin" w:hint="cs"/>
                <w:b/>
                <w:bCs/>
                <w:rtl/>
              </w:rPr>
              <w:t xml:space="preserve"> بر اساس تعداد</w:t>
            </w:r>
            <w:r w:rsidR="00513C5E" w:rsidRPr="00105421">
              <w:rPr>
                <w:rFonts w:cs="B Nazanin" w:hint="cs"/>
                <w:b/>
                <w:bCs/>
                <w:rtl/>
              </w:rPr>
              <w:t xml:space="preserve"> اقساط </w:t>
            </w:r>
            <w:r w:rsidRPr="00105421">
              <w:rPr>
                <w:rFonts w:cs="B Nazanin" w:hint="cs"/>
                <w:b/>
                <w:bCs/>
                <w:rtl/>
              </w:rPr>
              <w:t>م</w:t>
            </w:r>
            <w:r w:rsidR="00513C5E" w:rsidRPr="00105421">
              <w:rPr>
                <w:rFonts w:cs="B Nazanin" w:hint="cs"/>
                <w:b/>
                <w:bCs/>
                <w:rtl/>
              </w:rPr>
              <w:t>توسط</w:t>
            </w:r>
            <w:r w:rsidRPr="00105421">
              <w:rPr>
                <w:rFonts w:cs="B Nazanin" w:hint="cs"/>
                <w:b/>
                <w:bCs/>
                <w:rtl/>
              </w:rPr>
              <w:t xml:space="preserve"> (</w:t>
            </w:r>
            <w:r w:rsidR="00513C5E" w:rsidRPr="00105421">
              <w:rPr>
                <w:rFonts w:cs="B Nazanin" w:hint="cs"/>
                <w:b/>
                <w:bCs/>
                <w:rtl/>
              </w:rPr>
              <w:t>20</w:t>
            </w:r>
            <w:r w:rsidRPr="00105421">
              <w:rPr>
                <w:rFonts w:cs="B Nazanin" w:hint="cs"/>
                <w:b/>
                <w:bCs/>
                <w:rtl/>
              </w:rPr>
              <w:t xml:space="preserve"> قسط)</w:t>
            </w:r>
          </w:p>
        </w:tc>
      </w:tr>
      <w:tr w:rsidR="00EE2A7F" w:rsidRPr="00105421" w:rsidTr="00B90D63">
        <w:tc>
          <w:tcPr>
            <w:tcW w:w="9016" w:type="dxa"/>
          </w:tcPr>
          <w:tbl>
            <w:tblPr>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098"/>
              <w:gridCol w:w="1326"/>
              <w:gridCol w:w="1424"/>
              <w:gridCol w:w="1424"/>
              <w:gridCol w:w="1522"/>
            </w:tblGrid>
            <w:tr w:rsidR="00EE2A7F" w:rsidRPr="00105421" w:rsidTr="00873F3C">
              <w:trPr>
                <w:trHeight w:val="777"/>
                <w:jc w:val="center"/>
              </w:trPr>
              <w:tc>
                <w:tcPr>
                  <w:tcW w:w="1701" w:type="dxa"/>
                  <w:shd w:val="clear" w:color="auto" w:fill="2E74B5" w:themeFill="accent1" w:themeFillShade="BF"/>
                </w:tcPr>
                <w:p w:rsidR="00105421" w:rsidRPr="00105421" w:rsidRDefault="00105421" w:rsidP="00833906">
                  <w:pPr>
                    <w:framePr w:hSpace="180" w:wrap="around" w:vAnchor="text" w:hAnchor="margin" w:y="144"/>
                    <w:tabs>
                      <w:tab w:val="left" w:pos="1093"/>
                      <w:tab w:val="center" w:pos="3974"/>
                    </w:tabs>
                    <w:spacing w:after="0"/>
                    <w:rPr>
                      <w:rFonts w:cs="B Nazanin"/>
                      <w:b/>
                      <w:bCs/>
                      <w:sz w:val="24"/>
                      <w:szCs w:val="24"/>
                      <w:rtl/>
                    </w:rPr>
                  </w:pPr>
                  <w:r w:rsidRPr="00105421">
                    <w:rPr>
                      <w:rFonts w:cs="B Nazanin"/>
                      <w:b/>
                      <w:bCs/>
                      <w:sz w:val="24"/>
                      <w:szCs w:val="24"/>
                      <w:rtl/>
                    </w:rPr>
                    <w:tab/>
                  </w:r>
                  <w:r w:rsidRPr="00105421">
                    <w:rPr>
                      <w:rFonts w:cs="B Nazanin"/>
                      <w:b/>
                      <w:bCs/>
                      <w:sz w:val="24"/>
                      <w:szCs w:val="24"/>
                      <w:rtl/>
                    </w:rPr>
                    <w:tab/>
                  </w:r>
                </w:p>
                <w:p w:rsidR="002255E8" w:rsidRPr="00105421" w:rsidRDefault="002255E8" w:rsidP="00833906">
                  <w:pPr>
                    <w:spacing w:after="0"/>
                    <w:rPr>
                      <w:rFonts w:cs="B Nazanin"/>
                      <w:sz w:val="24"/>
                      <w:szCs w:val="24"/>
                      <w:rtl/>
                    </w:rPr>
                  </w:pPr>
                </w:p>
              </w:tc>
              <w:tc>
                <w:tcPr>
                  <w:tcW w:w="1418" w:type="dxa"/>
                  <w:shd w:val="clear" w:color="auto" w:fill="9CC2E5" w:themeFill="accent1" w:themeFillTint="99"/>
                </w:tcPr>
                <w:p w:rsidR="002255E8" w:rsidRPr="00105421" w:rsidRDefault="008D6EC5" w:rsidP="00833906">
                  <w:pPr>
                    <w:framePr w:hSpace="180" w:wrap="around" w:vAnchor="text" w:hAnchor="margin" w:y="144"/>
                    <w:spacing w:after="0"/>
                    <w:jc w:val="center"/>
                    <w:rPr>
                      <w:rFonts w:cs="B Nazanin"/>
                      <w:b/>
                      <w:bCs/>
                      <w:sz w:val="24"/>
                      <w:szCs w:val="24"/>
                      <w:rtl/>
                    </w:rPr>
                  </w:pPr>
                  <w:r w:rsidRPr="00105421">
                    <w:rPr>
                      <w:rFonts w:cs="B Nazanin" w:hint="cs"/>
                      <w:b/>
                      <w:bCs/>
                      <w:sz w:val="24"/>
                      <w:szCs w:val="24"/>
                      <w:rtl/>
                    </w:rPr>
                    <w:t xml:space="preserve">پایان </w:t>
                  </w:r>
                  <w:r w:rsidR="002255E8" w:rsidRPr="00105421">
                    <w:rPr>
                      <w:rFonts w:cs="B Nazanin" w:hint="cs"/>
                      <w:b/>
                      <w:bCs/>
                      <w:sz w:val="24"/>
                      <w:szCs w:val="24"/>
                      <w:rtl/>
                    </w:rPr>
                    <w:t>دوره</w:t>
                  </w:r>
                  <w:r w:rsidR="002255E8" w:rsidRPr="00105421">
                    <w:rPr>
                      <w:rFonts w:cs="B Nazanin"/>
                      <w:b/>
                      <w:bCs/>
                      <w:sz w:val="24"/>
                      <w:szCs w:val="24"/>
                      <w:rtl/>
                    </w:rPr>
                    <w:softHyphen/>
                  </w:r>
                  <w:r w:rsidR="002255E8" w:rsidRPr="00105421">
                    <w:rPr>
                      <w:rFonts w:cs="B Nazanin" w:hint="cs"/>
                      <w:b/>
                      <w:bCs/>
                      <w:sz w:val="24"/>
                      <w:szCs w:val="24"/>
                      <w:rtl/>
                    </w:rPr>
                    <w:t>ی اول پرداخت (تومان)</w:t>
                  </w:r>
                </w:p>
              </w:tc>
              <w:tc>
                <w:tcPr>
                  <w:tcW w:w="1559" w:type="dxa"/>
                  <w:shd w:val="clear" w:color="auto" w:fill="9CC2E5" w:themeFill="accent1" w:themeFillTint="99"/>
                </w:tcPr>
                <w:p w:rsidR="002255E8" w:rsidRPr="00105421" w:rsidRDefault="008D6EC5" w:rsidP="00833906">
                  <w:pPr>
                    <w:framePr w:hSpace="180" w:wrap="around" w:vAnchor="text" w:hAnchor="margin" w:y="144"/>
                    <w:spacing w:after="0"/>
                    <w:jc w:val="center"/>
                    <w:rPr>
                      <w:rFonts w:cs="B Nazanin"/>
                      <w:b/>
                      <w:bCs/>
                      <w:sz w:val="24"/>
                      <w:szCs w:val="24"/>
                      <w:rtl/>
                    </w:rPr>
                  </w:pPr>
                  <w:r w:rsidRPr="00105421">
                    <w:rPr>
                      <w:rFonts w:cs="B Nazanin" w:hint="cs"/>
                      <w:b/>
                      <w:bCs/>
                      <w:sz w:val="24"/>
                      <w:szCs w:val="24"/>
                      <w:rtl/>
                    </w:rPr>
                    <w:t xml:space="preserve">پایان </w:t>
                  </w:r>
                  <w:r w:rsidR="002255E8" w:rsidRPr="00105421">
                    <w:rPr>
                      <w:rFonts w:cs="B Nazanin" w:hint="cs"/>
                      <w:b/>
                      <w:bCs/>
                      <w:sz w:val="24"/>
                      <w:szCs w:val="24"/>
                      <w:rtl/>
                    </w:rPr>
                    <w:t>دوره</w:t>
                  </w:r>
                  <w:r w:rsidR="002255E8" w:rsidRPr="00105421">
                    <w:rPr>
                      <w:rFonts w:cs="B Nazanin"/>
                      <w:b/>
                      <w:bCs/>
                      <w:sz w:val="24"/>
                      <w:szCs w:val="24"/>
                      <w:rtl/>
                    </w:rPr>
                    <w:softHyphen/>
                  </w:r>
                  <w:r w:rsidR="002255E8" w:rsidRPr="00105421">
                    <w:rPr>
                      <w:rFonts w:cs="B Nazanin" w:hint="cs"/>
                      <w:b/>
                      <w:bCs/>
                      <w:sz w:val="24"/>
                      <w:szCs w:val="24"/>
                      <w:rtl/>
                    </w:rPr>
                    <w:t xml:space="preserve">ی دوم </w:t>
                  </w:r>
                  <w:r w:rsidRPr="00105421">
                    <w:rPr>
                      <w:rFonts w:cs="B Nazanin" w:hint="cs"/>
                      <w:b/>
                      <w:bCs/>
                      <w:sz w:val="24"/>
                      <w:szCs w:val="24"/>
                      <w:rtl/>
                    </w:rPr>
                    <w:t xml:space="preserve"> پرداخت (تومان)</w:t>
                  </w:r>
                </w:p>
              </w:tc>
              <w:tc>
                <w:tcPr>
                  <w:tcW w:w="1559" w:type="dxa"/>
                  <w:shd w:val="clear" w:color="auto" w:fill="9CC2E5" w:themeFill="accent1" w:themeFillTint="99"/>
                </w:tcPr>
                <w:p w:rsidR="002255E8" w:rsidRPr="00105421" w:rsidRDefault="008D6EC5" w:rsidP="00833906">
                  <w:pPr>
                    <w:framePr w:hSpace="180" w:wrap="around" w:vAnchor="text" w:hAnchor="margin" w:y="144"/>
                    <w:spacing w:after="0"/>
                    <w:jc w:val="center"/>
                    <w:rPr>
                      <w:rFonts w:cs="B Nazanin"/>
                      <w:b/>
                      <w:bCs/>
                      <w:sz w:val="24"/>
                      <w:szCs w:val="24"/>
                      <w:rtl/>
                    </w:rPr>
                  </w:pPr>
                  <w:r w:rsidRPr="00105421">
                    <w:rPr>
                      <w:rFonts w:cs="B Nazanin" w:hint="cs"/>
                      <w:b/>
                      <w:bCs/>
                      <w:sz w:val="24"/>
                      <w:szCs w:val="24"/>
                      <w:rtl/>
                    </w:rPr>
                    <w:t xml:space="preserve">پایان </w:t>
                  </w:r>
                  <w:r w:rsidR="002255E8" w:rsidRPr="00105421">
                    <w:rPr>
                      <w:rFonts w:cs="B Nazanin" w:hint="cs"/>
                      <w:b/>
                      <w:bCs/>
                      <w:sz w:val="24"/>
                      <w:szCs w:val="24"/>
                      <w:rtl/>
                    </w:rPr>
                    <w:t>دوره</w:t>
                  </w:r>
                  <w:r w:rsidR="002255E8" w:rsidRPr="00105421">
                    <w:rPr>
                      <w:rFonts w:cs="B Nazanin"/>
                      <w:b/>
                      <w:bCs/>
                      <w:sz w:val="24"/>
                      <w:szCs w:val="24"/>
                      <w:rtl/>
                    </w:rPr>
                    <w:softHyphen/>
                  </w:r>
                  <w:r w:rsidR="002255E8" w:rsidRPr="00105421">
                    <w:rPr>
                      <w:rFonts w:cs="B Nazanin" w:hint="cs"/>
                      <w:b/>
                      <w:bCs/>
                      <w:sz w:val="24"/>
                      <w:szCs w:val="24"/>
                      <w:rtl/>
                    </w:rPr>
                    <w:t>ی سوم</w:t>
                  </w:r>
                  <w:r w:rsidRPr="00105421">
                    <w:rPr>
                      <w:rFonts w:cs="B Nazanin" w:hint="cs"/>
                      <w:b/>
                      <w:bCs/>
                      <w:sz w:val="24"/>
                      <w:szCs w:val="24"/>
                      <w:rtl/>
                    </w:rPr>
                    <w:t xml:space="preserve"> پرداخت (تومان)</w:t>
                  </w:r>
                </w:p>
              </w:tc>
              <w:tc>
                <w:tcPr>
                  <w:tcW w:w="1701" w:type="dxa"/>
                  <w:shd w:val="clear" w:color="auto" w:fill="9CC2E5" w:themeFill="accent1" w:themeFillTint="99"/>
                </w:tcPr>
                <w:p w:rsidR="002255E8" w:rsidRPr="00105421" w:rsidRDefault="008D6EC5" w:rsidP="00833906">
                  <w:pPr>
                    <w:framePr w:hSpace="180" w:wrap="around" w:vAnchor="text" w:hAnchor="margin" w:y="144"/>
                    <w:spacing w:after="0"/>
                    <w:jc w:val="center"/>
                    <w:rPr>
                      <w:rFonts w:cs="B Nazanin"/>
                      <w:b/>
                      <w:bCs/>
                      <w:sz w:val="24"/>
                      <w:szCs w:val="24"/>
                      <w:rtl/>
                    </w:rPr>
                  </w:pPr>
                  <w:r w:rsidRPr="00105421">
                    <w:rPr>
                      <w:rFonts w:cs="B Nazanin" w:hint="cs"/>
                      <w:b/>
                      <w:bCs/>
                      <w:sz w:val="24"/>
                      <w:szCs w:val="24"/>
                      <w:rtl/>
                    </w:rPr>
                    <w:t xml:space="preserve">پایان </w:t>
                  </w:r>
                  <w:r w:rsidR="002255E8" w:rsidRPr="00105421">
                    <w:rPr>
                      <w:rFonts w:cs="B Nazanin" w:hint="cs"/>
                      <w:b/>
                      <w:bCs/>
                      <w:sz w:val="24"/>
                      <w:szCs w:val="24"/>
                      <w:rtl/>
                    </w:rPr>
                    <w:t>دوره</w:t>
                  </w:r>
                  <w:r w:rsidR="002255E8" w:rsidRPr="00105421">
                    <w:rPr>
                      <w:rFonts w:cs="B Nazanin"/>
                      <w:b/>
                      <w:bCs/>
                      <w:sz w:val="24"/>
                      <w:szCs w:val="24"/>
                      <w:rtl/>
                    </w:rPr>
                    <w:softHyphen/>
                  </w:r>
                  <w:r w:rsidR="002255E8" w:rsidRPr="00105421">
                    <w:rPr>
                      <w:rFonts w:cs="B Nazanin" w:hint="cs"/>
                      <w:b/>
                      <w:bCs/>
                      <w:sz w:val="24"/>
                      <w:szCs w:val="24"/>
                      <w:rtl/>
                    </w:rPr>
                    <w:t xml:space="preserve">ی چهارم </w:t>
                  </w:r>
                  <w:r w:rsidRPr="00105421">
                    <w:rPr>
                      <w:rFonts w:cs="B Nazanin" w:hint="cs"/>
                      <w:b/>
                      <w:bCs/>
                      <w:sz w:val="24"/>
                      <w:szCs w:val="24"/>
                      <w:rtl/>
                    </w:rPr>
                    <w:t xml:space="preserve"> پرداخت (تومان)</w:t>
                  </w:r>
                </w:p>
              </w:tc>
            </w:tr>
            <w:tr w:rsidR="00FC0BFC" w:rsidRPr="00105421" w:rsidTr="00873F3C">
              <w:trPr>
                <w:jc w:val="center"/>
              </w:trPr>
              <w:tc>
                <w:tcPr>
                  <w:tcW w:w="1701" w:type="dxa"/>
                  <w:shd w:val="clear" w:color="auto" w:fill="9CC2E5" w:themeFill="accent1" w:themeFillTint="99"/>
                </w:tcPr>
                <w:p w:rsidR="00FC0BFC" w:rsidRPr="00105421" w:rsidRDefault="00FC0BFC" w:rsidP="00833906">
                  <w:pPr>
                    <w:framePr w:hSpace="180" w:wrap="around" w:vAnchor="text" w:hAnchor="margin" w:y="144"/>
                    <w:spacing w:after="0"/>
                    <w:jc w:val="center"/>
                    <w:rPr>
                      <w:rFonts w:cs="B Nazanin"/>
                      <w:b/>
                      <w:bCs/>
                      <w:sz w:val="24"/>
                      <w:szCs w:val="24"/>
                      <w:rtl/>
                    </w:rPr>
                  </w:pPr>
                  <w:r w:rsidRPr="00105421">
                    <w:rPr>
                      <w:rFonts w:cs="B Nazanin" w:hint="cs"/>
                      <w:b/>
                      <w:bCs/>
                      <w:sz w:val="24"/>
                      <w:szCs w:val="24"/>
                      <w:rtl/>
                    </w:rPr>
                    <w:t>گروه 10 تا 15</w:t>
                  </w:r>
                </w:p>
              </w:tc>
              <w:tc>
                <w:tcPr>
                  <w:tcW w:w="1418" w:type="dxa"/>
                </w:tcPr>
                <w:p w:rsidR="00FC0BFC" w:rsidRPr="00105421" w:rsidRDefault="00710C7A" w:rsidP="00833906">
                  <w:pPr>
                    <w:spacing w:after="0"/>
                    <w:jc w:val="center"/>
                    <w:rPr>
                      <w:rFonts w:cs="B Nazanin"/>
                      <w:b/>
                      <w:bCs/>
                      <w:sz w:val="24"/>
                      <w:szCs w:val="24"/>
                      <w:rtl/>
                    </w:rPr>
                  </w:pPr>
                  <w:r w:rsidRPr="00105421">
                    <w:rPr>
                      <w:rFonts w:cs="B Nazanin"/>
                      <w:b/>
                      <w:bCs/>
                      <w:sz w:val="24"/>
                      <w:szCs w:val="24"/>
                      <w:rtl/>
                    </w:rPr>
                    <w:t>5951000</w:t>
                  </w:r>
                </w:p>
              </w:tc>
              <w:tc>
                <w:tcPr>
                  <w:tcW w:w="1559" w:type="dxa"/>
                </w:tcPr>
                <w:p w:rsidR="00FC0BFC" w:rsidRPr="00105421" w:rsidRDefault="00710C7A" w:rsidP="00833906">
                  <w:pPr>
                    <w:spacing w:after="0"/>
                    <w:jc w:val="center"/>
                    <w:rPr>
                      <w:rFonts w:cs="B Nazanin"/>
                      <w:b/>
                      <w:bCs/>
                      <w:sz w:val="24"/>
                      <w:szCs w:val="24"/>
                      <w:rtl/>
                    </w:rPr>
                  </w:pPr>
                  <w:r w:rsidRPr="00105421">
                    <w:rPr>
                      <w:rFonts w:cs="B Nazanin"/>
                      <w:b/>
                      <w:bCs/>
                      <w:sz w:val="24"/>
                      <w:szCs w:val="24"/>
                      <w:rtl/>
                    </w:rPr>
                    <w:t>12567000</w:t>
                  </w:r>
                </w:p>
              </w:tc>
              <w:tc>
                <w:tcPr>
                  <w:tcW w:w="1559" w:type="dxa"/>
                </w:tcPr>
                <w:p w:rsidR="00FC0BFC" w:rsidRPr="00105421" w:rsidRDefault="00710C7A" w:rsidP="00833906">
                  <w:pPr>
                    <w:spacing w:after="0"/>
                    <w:jc w:val="center"/>
                    <w:rPr>
                      <w:rFonts w:cs="B Nazanin"/>
                      <w:b/>
                      <w:bCs/>
                      <w:sz w:val="24"/>
                      <w:szCs w:val="24"/>
                      <w:rtl/>
                    </w:rPr>
                  </w:pPr>
                  <w:r w:rsidRPr="00105421">
                    <w:rPr>
                      <w:rFonts w:cs="B Nazanin"/>
                      <w:b/>
                      <w:bCs/>
                      <w:sz w:val="24"/>
                      <w:szCs w:val="24"/>
                      <w:rtl/>
                    </w:rPr>
                    <w:t>18920000</w:t>
                  </w:r>
                </w:p>
              </w:tc>
              <w:tc>
                <w:tcPr>
                  <w:tcW w:w="1701" w:type="dxa"/>
                </w:tcPr>
                <w:p w:rsidR="00FC0BFC" w:rsidRPr="00105421" w:rsidRDefault="00710C7A" w:rsidP="00833906">
                  <w:pPr>
                    <w:spacing w:after="0"/>
                    <w:jc w:val="center"/>
                    <w:rPr>
                      <w:rFonts w:cs="B Nazanin"/>
                      <w:b/>
                      <w:bCs/>
                      <w:sz w:val="24"/>
                      <w:szCs w:val="24"/>
                      <w:rtl/>
                    </w:rPr>
                  </w:pPr>
                  <w:r w:rsidRPr="00105421">
                    <w:rPr>
                      <w:rFonts w:cs="B Nazanin"/>
                      <w:b/>
                      <w:bCs/>
                      <w:sz w:val="24"/>
                      <w:szCs w:val="24"/>
                      <w:rtl/>
                    </w:rPr>
                    <w:t>25220000</w:t>
                  </w:r>
                </w:p>
              </w:tc>
            </w:tr>
            <w:tr w:rsidR="00FC0BFC" w:rsidRPr="00105421" w:rsidTr="00873F3C">
              <w:trPr>
                <w:jc w:val="center"/>
              </w:trPr>
              <w:tc>
                <w:tcPr>
                  <w:tcW w:w="1701" w:type="dxa"/>
                  <w:shd w:val="clear" w:color="auto" w:fill="9CC2E5" w:themeFill="accent1" w:themeFillTint="99"/>
                </w:tcPr>
                <w:p w:rsidR="00FC0BFC" w:rsidRPr="00105421" w:rsidRDefault="00FC0BFC" w:rsidP="00833906">
                  <w:pPr>
                    <w:framePr w:hSpace="180" w:wrap="around" w:vAnchor="text" w:hAnchor="margin" w:y="144"/>
                    <w:spacing w:after="0"/>
                    <w:jc w:val="center"/>
                    <w:rPr>
                      <w:rFonts w:cs="B Nazanin"/>
                      <w:b/>
                      <w:bCs/>
                      <w:sz w:val="24"/>
                      <w:szCs w:val="24"/>
                      <w:rtl/>
                    </w:rPr>
                  </w:pPr>
                  <w:r w:rsidRPr="00105421">
                    <w:rPr>
                      <w:rFonts w:cs="B Nazanin" w:hint="cs"/>
                      <w:b/>
                      <w:bCs/>
                      <w:sz w:val="24"/>
                      <w:szCs w:val="24"/>
                      <w:rtl/>
                    </w:rPr>
                    <w:t>گروه 15 تا 20</w:t>
                  </w:r>
                </w:p>
              </w:tc>
              <w:tc>
                <w:tcPr>
                  <w:tcW w:w="1418" w:type="dxa"/>
                </w:tcPr>
                <w:p w:rsidR="00FC0BFC" w:rsidRPr="00105421" w:rsidRDefault="00710C7A" w:rsidP="00833906">
                  <w:pPr>
                    <w:spacing w:after="0"/>
                    <w:jc w:val="center"/>
                    <w:rPr>
                      <w:rFonts w:cs="B Nazanin"/>
                      <w:b/>
                      <w:bCs/>
                      <w:sz w:val="24"/>
                      <w:szCs w:val="24"/>
                      <w:rtl/>
                    </w:rPr>
                  </w:pPr>
                  <w:r w:rsidRPr="00105421">
                    <w:rPr>
                      <w:rFonts w:cs="B Nazanin"/>
                      <w:b/>
                      <w:bCs/>
                      <w:sz w:val="24"/>
                      <w:szCs w:val="24"/>
                      <w:rtl/>
                    </w:rPr>
                    <w:t>8364000</w:t>
                  </w:r>
                </w:p>
              </w:tc>
              <w:tc>
                <w:tcPr>
                  <w:tcW w:w="1559" w:type="dxa"/>
                </w:tcPr>
                <w:p w:rsidR="00FC0BFC" w:rsidRPr="00105421" w:rsidRDefault="00710C7A" w:rsidP="00833906">
                  <w:pPr>
                    <w:spacing w:after="0"/>
                    <w:jc w:val="center"/>
                    <w:rPr>
                      <w:rFonts w:cs="B Nazanin"/>
                      <w:b/>
                      <w:bCs/>
                      <w:sz w:val="24"/>
                      <w:szCs w:val="24"/>
                      <w:rtl/>
                    </w:rPr>
                  </w:pPr>
                  <w:r w:rsidRPr="00105421">
                    <w:rPr>
                      <w:rFonts w:cs="B Nazanin"/>
                      <w:b/>
                      <w:bCs/>
                      <w:sz w:val="24"/>
                      <w:szCs w:val="24"/>
                      <w:rtl/>
                    </w:rPr>
                    <w:t>17481000</w:t>
                  </w:r>
                </w:p>
              </w:tc>
              <w:tc>
                <w:tcPr>
                  <w:tcW w:w="1559" w:type="dxa"/>
                </w:tcPr>
                <w:p w:rsidR="00FC0BFC" w:rsidRPr="00105421" w:rsidRDefault="00710C7A" w:rsidP="00833906">
                  <w:pPr>
                    <w:spacing w:after="0"/>
                    <w:jc w:val="center"/>
                    <w:rPr>
                      <w:rFonts w:cs="B Nazanin"/>
                      <w:b/>
                      <w:bCs/>
                      <w:sz w:val="24"/>
                      <w:szCs w:val="24"/>
                      <w:rtl/>
                    </w:rPr>
                  </w:pPr>
                  <w:r w:rsidRPr="00105421">
                    <w:rPr>
                      <w:rFonts w:cs="B Nazanin"/>
                      <w:b/>
                      <w:bCs/>
                      <w:sz w:val="24"/>
                      <w:szCs w:val="24"/>
                      <w:rtl/>
                    </w:rPr>
                    <w:t>25914000</w:t>
                  </w:r>
                </w:p>
              </w:tc>
              <w:tc>
                <w:tcPr>
                  <w:tcW w:w="1701" w:type="dxa"/>
                </w:tcPr>
                <w:p w:rsidR="00FC0BFC" w:rsidRPr="00105421" w:rsidRDefault="00710C7A" w:rsidP="00833906">
                  <w:pPr>
                    <w:spacing w:after="0"/>
                    <w:jc w:val="center"/>
                    <w:rPr>
                      <w:rFonts w:cs="B Nazanin"/>
                      <w:b/>
                      <w:bCs/>
                      <w:sz w:val="24"/>
                      <w:szCs w:val="24"/>
                      <w:rtl/>
                    </w:rPr>
                  </w:pPr>
                  <w:r w:rsidRPr="00105421">
                    <w:rPr>
                      <w:rFonts w:cs="B Nazanin"/>
                      <w:b/>
                      <w:bCs/>
                      <w:sz w:val="24"/>
                      <w:szCs w:val="24"/>
                      <w:rtl/>
                    </w:rPr>
                    <w:t>34784000</w:t>
                  </w:r>
                </w:p>
              </w:tc>
            </w:tr>
            <w:tr w:rsidR="00FC0BFC" w:rsidRPr="00105421" w:rsidTr="00873F3C">
              <w:trPr>
                <w:jc w:val="center"/>
              </w:trPr>
              <w:tc>
                <w:tcPr>
                  <w:tcW w:w="1701" w:type="dxa"/>
                  <w:shd w:val="clear" w:color="auto" w:fill="9CC2E5" w:themeFill="accent1" w:themeFillTint="99"/>
                </w:tcPr>
                <w:p w:rsidR="00FC0BFC" w:rsidRPr="00105421" w:rsidRDefault="00FC0BFC" w:rsidP="00833906">
                  <w:pPr>
                    <w:framePr w:hSpace="180" w:wrap="around" w:vAnchor="text" w:hAnchor="margin" w:y="144"/>
                    <w:spacing w:after="0"/>
                    <w:jc w:val="center"/>
                    <w:rPr>
                      <w:rFonts w:cs="B Nazanin"/>
                      <w:b/>
                      <w:bCs/>
                      <w:sz w:val="24"/>
                      <w:szCs w:val="24"/>
                      <w:rtl/>
                    </w:rPr>
                  </w:pPr>
                  <w:r w:rsidRPr="00105421">
                    <w:rPr>
                      <w:rFonts w:cs="B Nazanin" w:hint="cs"/>
                      <w:b/>
                      <w:bCs/>
                      <w:sz w:val="24"/>
                      <w:szCs w:val="24"/>
                      <w:rtl/>
                    </w:rPr>
                    <w:t>گروه 20 تا 25</w:t>
                  </w:r>
                </w:p>
              </w:tc>
              <w:tc>
                <w:tcPr>
                  <w:tcW w:w="1418" w:type="dxa"/>
                </w:tcPr>
                <w:p w:rsidR="00FC0BFC" w:rsidRPr="00105421" w:rsidRDefault="00710C7A" w:rsidP="00833906">
                  <w:pPr>
                    <w:spacing w:after="0"/>
                    <w:jc w:val="center"/>
                    <w:rPr>
                      <w:rFonts w:cs="B Nazanin"/>
                      <w:b/>
                      <w:bCs/>
                      <w:sz w:val="24"/>
                      <w:szCs w:val="24"/>
                      <w:rtl/>
                    </w:rPr>
                  </w:pPr>
                  <w:r w:rsidRPr="00105421">
                    <w:rPr>
                      <w:rFonts w:cs="B Nazanin"/>
                      <w:b/>
                      <w:bCs/>
                      <w:sz w:val="24"/>
                      <w:szCs w:val="24"/>
                      <w:rtl/>
                    </w:rPr>
                    <w:t>10727000</w:t>
                  </w:r>
                </w:p>
              </w:tc>
              <w:tc>
                <w:tcPr>
                  <w:tcW w:w="1559" w:type="dxa"/>
                </w:tcPr>
                <w:p w:rsidR="00FC0BFC" w:rsidRPr="00105421" w:rsidRDefault="00710C7A" w:rsidP="00833906">
                  <w:pPr>
                    <w:spacing w:after="0"/>
                    <w:jc w:val="center"/>
                    <w:rPr>
                      <w:rFonts w:cs="B Nazanin"/>
                      <w:b/>
                      <w:bCs/>
                      <w:sz w:val="24"/>
                      <w:szCs w:val="24"/>
                      <w:rtl/>
                    </w:rPr>
                  </w:pPr>
                  <w:r w:rsidRPr="00105421">
                    <w:rPr>
                      <w:rFonts w:cs="B Nazanin"/>
                      <w:b/>
                      <w:bCs/>
                      <w:sz w:val="24"/>
                      <w:szCs w:val="24"/>
                      <w:rtl/>
                    </w:rPr>
                    <w:t>20994000</w:t>
                  </w:r>
                </w:p>
              </w:tc>
              <w:tc>
                <w:tcPr>
                  <w:tcW w:w="1559" w:type="dxa"/>
                </w:tcPr>
                <w:p w:rsidR="00FC0BFC" w:rsidRPr="00105421" w:rsidRDefault="00710C7A" w:rsidP="00833906">
                  <w:pPr>
                    <w:spacing w:after="0"/>
                    <w:jc w:val="center"/>
                    <w:rPr>
                      <w:rFonts w:cs="B Nazanin"/>
                      <w:b/>
                      <w:bCs/>
                      <w:sz w:val="24"/>
                      <w:szCs w:val="24"/>
                      <w:rtl/>
                    </w:rPr>
                  </w:pPr>
                  <w:r w:rsidRPr="00105421">
                    <w:rPr>
                      <w:rFonts w:cs="B Nazanin"/>
                      <w:b/>
                      <w:bCs/>
                      <w:sz w:val="24"/>
                      <w:szCs w:val="24"/>
                      <w:rtl/>
                    </w:rPr>
                    <w:t>31069000</w:t>
                  </w:r>
                </w:p>
              </w:tc>
              <w:tc>
                <w:tcPr>
                  <w:tcW w:w="1701" w:type="dxa"/>
                </w:tcPr>
                <w:p w:rsidR="00FC0BFC" w:rsidRPr="00105421" w:rsidRDefault="00710C7A" w:rsidP="00833906">
                  <w:pPr>
                    <w:spacing w:after="0"/>
                    <w:jc w:val="center"/>
                    <w:rPr>
                      <w:rFonts w:cs="B Nazanin"/>
                      <w:b/>
                      <w:bCs/>
                      <w:sz w:val="24"/>
                      <w:szCs w:val="24"/>
                      <w:rtl/>
                    </w:rPr>
                  </w:pPr>
                  <w:r w:rsidRPr="00105421">
                    <w:rPr>
                      <w:rFonts w:cs="B Nazanin"/>
                      <w:b/>
                      <w:bCs/>
                      <w:sz w:val="24"/>
                      <w:szCs w:val="24"/>
                      <w:rtl/>
                    </w:rPr>
                    <w:t>41167000</w:t>
                  </w:r>
                </w:p>
              </w:tc>
            </w:tr>
            <w:tr w:rsidR="00FC0BFC" w:rsidRPr="00105421" w:rsidTr="00873F3C">
              <w:trPr>
                <w:jc w:val="center"/>
              </w:trPr>
              <w:tc>
                <w:tcPr>
                  <w:tcW w:w="1701" w:type="dxa"/>
                  <w:shd w:val="clear" w:color="auto" w:fill="9CC2E5" w:themeFill="accent1" w:themeFillTint="99"/>
                </w:tcPr>
                <w:p w:rsidR="00FC0BFC" w:rsidRPr="00105421" w:rsidRDefault="00FC0BFC" w:rsidP="00833906">
                  <w:pPr>
                    <w:framePr w:hSpace="180" w:wrap="around" w:vAnchor="text" w:hAnchor="margin" w:y="144"/>
                    <w:spacing w:after="0"/>
                    <w:jc w:val="center"/>
                    <w:rPr>
                      <w:rFonts w:cs="B Nazanin"/>
                      <w:b/>
                      <w:bCs/>
                      <w:sz w:val="24"/>
                      <w:szCs w:val="24"/>
                      <w:rtl/>
                    </w:rPr>
                  </w:pPr>
                  <w:r w:rsidRPr="00105421">
                    <w:rPr>
                      <w:rFonts w:cs="B Nazanin" w:hint="cs"/>
                      <w:b/>
                      <w:bCs/>
                      <w:sz w:val="24"/>
                      <w:szCs w:val="24"/>
                      <w:rtl/>
                    </w:rPr>
                    <w:t>گروه 25 تا 30</w:t>
                  </w:r>
                </w:p>
              </w:tc>
              <w:tc>
                <w:tcPr>
                  <w:tcW w:w="1418" w:type="dxa"/>
                </w:tcPr>
                <w:p w:rsidR="00FC0BFC" w:rsidRPr="00105421" w:rsidRDefault="00710C7A" w:rsidP="00833906">
                  <w:pPr>
                    <w:spacing w:after="0"/>
                    <w:jc w:val="center"/>
                    <w:rPr>
                      <w:rFonts w:cs="B Nazanin"/>
                      <w:b/>
                      <w:bCs/>
                      <w:sz w:val="24"/>
                      <w:szCs w:val="24"/>
                      <w:rtl/>
                    </w:rPr>
                  </w:pPr>
                  <w:r w:rsidRPr="00105421">
                    <w:rPr>
                      <w:rFonts w:cs="B Nazanin"/>
                      <w:b/>
                      <w:bCs/>
                      <w:sz w:val="24"/>
                      <w:szCs w:val="24"/>
                      <w:rtl/>
                    </w:rPr>
                    <w:t>15076000</w:t>
                  </w:r>
                </w:p>
              </w:tc>
              <w:tc>
                <w:tcPr>
                  <w:tcW w:w="1559" w:type="dxa"/>
                </w:tcPr>
                <w:p w:rsidR="00FC0BFC" w:rsidRPr="00105421" w:rsidRDefault="00710C7A" w:rsidP="00833906">
                  <w:pPr>
                    <w:spacing w:after="0"/>
                    <w:jc w:val="center"/>
                    <w:rPr>
                      <w:rFonts w:cs="B Nazanin"/>
                      <w:b/>
                      <w:bCs/>
                      <w:sz w:val="24"/>
                      <w:szCs w:val="24"/>
                      <w:rtl/>
                    </w:rPr>
                  </w:pPr>
                  <w:r w:rsidRPr="00105421">
                    <w:rPr>
                      <w:rFonts w:cs="B Nazanin"/>
                      <w:b/>
                      <w:bCs/>
                      <w:sz w:val="24"/>
                      <w:szCs w:val="24"/>
                      <w:rtl/>
                    </w:rPr>
                    <w:t>28825000</w:t>
                  </w:r>
                </w:p>
              </w:tc>
              <w:tc>
                <w:tcPr>
                  <w:tcW w:w="1559" w:type="dxa"/>
                </w:tcPr>
                <w:p w:rsidR="00FC0BFC" w:rsidRPr="00105421" w:rsidRDefault="00710C7A" w:rsidP="00833906">
                  <w:pPr>
                    <w:spacing w:after="0"/>
                    <w:jc w:val="center"/>
                    <w:rPr>
                      <w:rFonts w:cs="B Nazanin"/>
                      <w:b/>
                      <w:bCs/>
                      <w:sz w:val="24"/>
                      <w:szCs w:val="24"/>
                      <w:rtl/>
                    </w:rPr>
                  </w:pPr>
                  <w:r w:rsidRPr="00105421">
                    <w:rPr>
                      <w:rFonts w:cs="B Nazanin"/>
                      <w:b/>
                      <w:bCs/>
                      <w:sz w:val="24"/>
                      <w:szCs w:val="24"/>
                      <w:rtl/>
                    </w:rPr>
                    <w:t>42237000</w:t>
                  </w:r>
                </w:p>
              </w:tc>
              <w:tc>
                <w:tcPr>
                  <w:tcW w:w="1701" w:type="dxa"/>
                </w:tcPr>
                <w:p w:rsidR="00FC0BFC" w:rsidRPr="00105421" w:rsidRDefault="00710C7A" w:rsidP="00833906">
                  <w:pPr>
                    <w:spacing w:after="0"/>
                    <w:jc w:val="center"/>
                    <w:rPr>
                      <w:rFonts w:cs="B Nazanin"/>
                      <w:b/>
                      <w:bCs/>
                      <w:sz w:val="24"/>
                      <w:szCs w:val="24"/>
                      <w:rtl/>
                    </w:rPr>
                  </w:pPr>
                  <w:r w:rsidRPr="00105421">
                    <w:rPr>
                      <w:rFonts w:cs="B Nazanin"/>
                      <w:b/>
                      <w:bCs/>
                      <w:sz w:val="24"/>
                      <w:szCs w:val="24"/>
                      <w:rtl/>
                    </w:rPr>
                    <w:t>55626000</w:t>
                  </w:r>
                </w:p>
              </w:tc>
            </w:tr>
            <w:tr w:rsidR="00EE2A7F" w:rsidRPr="00105421" w:rsidTr="00873F3C">
              <w:trPr>
                <w:jc w:val="center"/>
              </w:trPr>
              <w:tc>
                <w:tcPr>
                  <w:tcW w:w="1701" w:type="dxa"/>
                  <w:shd w:val="clear" w:color="auto" w:fill="9CC2E5" w:themeFill="accent1" w:themeFillTint="99"/>
                </w:tcPr>
                <w:p w:rsidR="008D6EC5" w:rsidRPr="00105421" w:rsidRDefault="008D6EC5" w:rsidP="00833906">
                  <w:pPr>
                    <w:framePr w:hSpace="180" w:wrap="around" w:vAnchor="text" w:hAnchor="margin" w:y="144"/>
                    <w:spacing w:after="0"/>
                    <w:jc w:val="center"/>
                    <w:rPr>
                      <w:rFonts w:cs="B Nazanin"/>
                      <w:b/>
                      <w:bCs/>
                      <w:sz w:val="24"/>
                      <w:szCs w:val="24"/>
                      <w:rtl/>
                    </w:rPr>
                  </w:pPr>
                  <w:r w:rsidRPr="00105421">
                    <w:rPr>
                      <w:rFonts w:cs="B Nazanin" w:hint="cs"/>
                      <w:b/>
                      <w:bCs/>
                      <w:sz w:val="24"/>
                      <w:szCs w:val="24"/>
                      <w:rtl/>
                    </w:rPr>
                    <w:t>گروه 30 تا 35</w:t>
                  </w:r>
                </w:p>
              </w:tc>
              <w:tc>
                <w:tcPr>
                  <w:tcW w:w="1418" w:type="dxa"/>
                </w:tcPr>
                <w:p w:rsidR="008D6EC5" w:rsidRPr="00105421" w:rsidRDefault="00FC0BFC" w:rsidP="00833906">
                  <w:pPr>
                    <w:spacing w:after="0"/>
                    <w:jc w:val="center"/>
                    <w:rPr>
                      <w:rFonts w:cs="B Nazanin"/>
                      <w:b/>
                      <w:bCs/>
                      <w:sz w:val="24"/>
                      <w:szCs w:val="24"/>
                      <w:rtl/>
                    </w:rPr>
                  </w:pPr>
                  <w:r w:rsidRPr="00105421">
                    <w:rPr>
                      <w:rFonts w:cs="B Nazanin"/>
                      <w:b/>
                      <w:bCs/>
                      <w:sz w:val="24"/>
                      <w:szCs w:val="24"/>
                      <w:rtl/>
                    </w:rPr>
                    <w:t>18916000</w:t>
                  </w:r>
                </w:p>
              </w:tc>
              <w:tc>
                <w:tcPr>
                  <w:tcW w:w="1559" w:type="dxa"/>
                </w:tcPr>
                <w:p w:rsidR="008D6EC5" w:rsidRPr="00105421" w:rsidRDefault="00FC0BFC" w:rsidP="00833906">
                  <w:pPr>
                    <w:spacing w:after="0"/>
                    <w:jc w:val="center"/>
                    <w:rPr>
                      <w:rFonts w:cs="B Nazanin"/>
                      <w:b/>
                      <w:bCs/>
                      <w:sz w:val="24"/>
                      <w:szCs w:val="24"/>
                      <w:rtl/>
                    </w:rPr>
                  </w:pPr>
                  <w:r w:rsidRPr="00105421">
                    <w:rPr>
                      <w:rFonts w:cs="B Nazanin"/>
                      <w:b/>
                      <w:bCs/>
                      <w:sz w:val="24"/>
                      <w:szCs w:val="24"/>
                      <w:rtl/>
                    </w:rPr>
                    <w:t>35160000</w:t>
                  </w:r>
                </w:p>
              </w:tc>
              <w:tc>
                <w:tcPr>
                  <w:tcW w:w="1559" w:type="dxa"/>
                </w:tcPr>
                <w:p w:rsidR="008D6EC5" w:rsidRPr="00105421" w:rsidRDefault="00FC0BFC" w:rsidP="00833906">
                  <w:pPr>
                    <w:spacing w:after="0"/>
                    <w:jc w:val="center"/>
                    <w:rPr>
                      <w:rFonts w:cs="B Nazanin"/>
                      <w:b/>
                      <w:bCs/>
                      <w:sz w:val="24"/>
                      <w:szCs w:val="24"/>
                      <w:rtl/>
                    </w:rPr>
                  </w:pPr>
                  <w:r w:rsidRPr="00105421">
                    <w:rPr>
                      <w:rFonts w:cs="B Nazanin"/>
                      <w:b/>
                      <w:bCs/>
                      <w:sz w:val="24"/>
                      <w:szCs w:val="24"/>
                      <w:rtl/>
                    </w:rPr>
                    <w:t>50272000</w:t>
                  </w:r>
                </w:p>
              </w:tc>
              <w:tc>
                <w:tcPr>
                  <w:tcW w:w="1701" w:type="dxa"/>
                </w:tcPr>
                <w:p w:rsidR="008D6EC5" w:rsidRPr="00105421" w:rsidRDefault="00FC0BFC" w:rsidP="00833906">
                  <w:pPr>
                    <w:spacing w:after="0"/>
                    <w:jc w:val="center"/>
                    <w:rPr>
                      <w:rFonts w:cs="B Nazanin"/>
                      <w:b/>
                      <w:bCs/>
                      <w:sz w:val="24"/>
                      <w:szCs w:val="24"/>
                    </w:rPr>
                  </w:pPr>
                  <w:r w:rsidRPr="00105421">
                    <w:rPr>
                      <w:rFonts w:cs="B Nazanin"/>
                      <w:b/>
                      <w:bCs/>
                      <w:sz w:val="24"/>
                      <w:szCs w:val="24"/>
                      <w:rtl/>
                    </w:rPr>
                    <w:t>65196000</w:t>
                  </w:r>
                </w:p>
              </w:tc>
            </w:tr>
          </w:tbl>
          <w:p w:rsidR="002255E8" w:rsidRPr="00105421" w:rsidRDefault="002255E8" w:rsidP="00833906">
            <w:pPr>
              <w:spacing w:after="0"/>
              <w:jc w:val="lowKashida"/>
              <w:rPr>
                <w:rFonts w:cs="B Nazanin"/>
                <w:b/>
                <w:bCs/>
                <w:color w:val="FF0000"/>
                <w:sz w:val="24"/>
                <w:szCs w:val="24"/>
                <w:rtl/>
              </w:rPr>
            </w:pPr>
          </w:p>
        </w:tc>
      </w:tr>
    </w:tbl>
    <w:p w:rsidR="002255E8" w:rsidRPr="00DF5169" w:rsidRDefault="008D6EC5" w:rsidP="00833906">
      <w:pPr>
        <w:spacing w:before="240" w:after="0"/>
        <w:jc w:val="lowKashida"/>
        <w:rPr>
          <w:rFonts w:cs="B Nazanin"/>
          <w:sz w:val="27"/>
          <w:szCs w:val="27"/>
          <w:rtl/>
        </w:rPr>
      </w:pPr>
      <w:bookmarkStart w:id="277" w:name="_Toc18831441"/>
      <w:bookmarkStart w:id="278" w:name="_Toc18831562"/>
      <w:bookmarkStart w:id="279" w:name="_Toc18851936"/>
      <w:bookmarkStart w:id="280" w:name="_Toc18852064"/>
      <w:r w:rsidRPr="00DF5169">
        <w:rPr>
          <w:rFonts w:cs="B Nazanin" w:hint="cs"/>
          <w:sz w:val="27"/>
          <w:szCs w:val="27"/>
          <w:rtl/>
        </w:rPr>
        <w:t>همانطور که در جدول 6-</w:t>
      </w:r>
      <w:r w:rsidR="00513C5E" w:rsidRPr="00DF5169">
        <w:rPr>
          <w:rFonts w:cs="B Nazanin" w:hint="cs"/>
          <w:sz w:val="27"/>
          <w:szCs w:val="27"/>
          <w:rtl/>
        </w:rPr>
        <w:t>9</w:t>
      </w:r>
      <w:r w:rsidRPr="00DF5169">
        <w:rPr>
          <w:rFonts w:cs="B Nazanin" w:hint="cs"/>
          <w:sz w:val="27"/>
          <w:szCs w:val="27"/>
          <w:rtl/>
        </w:rPr>
        <w:t xml:space="preserve"> مشخص است موجودی صندوق گروه 30 تا 35 ن</w:t>
      </w:r>
      <w:r w:rsidR="006D3E01" w:rsidRPr="00DF5169">
        <w:rPr>
          <w:rFonts w:cs="B Nazanin" w:hint="cs"/>
          <w:sz w:val="27"/>
          <w:szCs w:val="27"/>
          <w:rtl/>
        </w:rPr>
        <w:t>فره در پایان هر دوره تقریبا 3</w:t>
      </w:r>
      <w:r w:rsidRPr="00DF5169">
        <w:rPr>
          <w:rFonts w:cs="B Nazanin" w:hint="cs"/>
          <w:sz w:val="27"/>
          <w:szCs w:val="27"/>
          <w:rtl/>
        </w:rPr>
        <w:t>برابر یک گروه 10 تا 15 نفره است.</w:t>
      </w:r>
      <w:bookmarkEnd w:id="277"/>
      <w:bookmarkEnd w:id="278"/>
      <w:bookmarkEnd w:id="279"/>
      <w:bookmarkEnd w:id="280"/>
      <w:r w:rsidRPr="00DF5169">
        <w:rPr>
          <w:rFonts w:cs="B Nazanin" w:hint="cs"/>
          <w:sz w:val="27"/>
          <w:szCs w:val="27"/>
          <w:rtl/>
        </w:rPr>
        <w:t xml:space="preserve"> </w:t>
      </w:r>
    </w:p>
    <w:p w:rsidR="00632699" w:rsidRPr="00DF5169" w:rsidRDefault="00DB5E95" w:rsidP="00DF5169">
      <w:pPr>
        <w:spacing w:after="0"/>
        <w:jc w:val="lowKashida"/>
        <w:rPr>
          <w:rFonts w:cs="B Nazanin"/>
          <w:sz w:val="27"/>
          <w:szCs w:val="27"/>
          <w:rtl/>
        </w:rPr>
      </w:pPr>
      <w:bookmarkStart w:id="281" w:name="_Toc18831442"/>
      <w:bookmarkStart w:id="282" w:name="_Toc18831563"/>
      <w:bookmarkStart w:id="283" w:name="_Toc18851937"/>
      <w:bookmarkStart w:id="284" w:name="_Toc18852065"/>
      <w:r w:rsidRPr="00DF5169">
        <w:rPr>
          <w:rFonts w:cs="B Nazanin" w:hint="cs"/>
          <w:sz w:val="27"/>
          <w:szCs w:val="27"/>
          <w:rtl/>
        </w:rPr>
        <w:t>با توجه به دلایل ذکر شده مشخص است که باید سیاست گذاری صندوق به نحوی باشد که گروه</w:t>
      </w:r>
      <w:r w:rsidRPr="00DF5169">
        <w:rPr>
          <w:rFonts w:cs="B Nazanin"/>
          <w:sz w:val="27"/>
          <w:szCs w:val="27"/>
          <w:rtl/>
        </w:rPr>
        <w:softHyphen/>
      </w:r>
      <w:r w:rsidRPr="00DF5169">
        <w:rPr>
          <w:rFonts w:cs="B Nazanin" w:hint="cs"/>
          <w:sz w:val="27"/>
          <w:szCs w:val="27"/>
          <w:rtl/>
        </w:rPr>
        <w:t>ها تشویق شوند اعضای خود را افزایش دهند، بنابراین همانطور که پیش از این ذکر شد شیوه</w:t>
      </w:r>
      <w:r w:rsidRPr="00DF5169">
        <w:rPr>
          <w:rFonts w:cs="B Nazanin"/>
          <w:sz w:val="27"/>
          <w:szCs w:val="27"/>
          <w:rtl/>
        </w:rPr>
        <w:softHyphen/>
      </w:r>
      <w:r w:rsidRPr="00DF5169">
        <w:rPr>
          <w:rFonts w:cs="B Nazanin" w:hint="cs"/>
          <w:sz w:val="27"/>
          <w:szCs w:val="27"/>
          <w:rtl/>
        </w:rPr>
        <w:t xml:space="preserve">ی طراحی در نظر گرفته شده در </w:t>
      </w:r>
      <w:r w:rsidRPr="00DF5169">
        <w:rPr>
          <w:rFonts w:cs="B Nazanin" w:hint="cs"/>
          <w:sz w:val="27"/>
          <w:szCs w:val="27"/>
          <w:rtl/>
        </w:rPr>
        <w:lastRenderedPageBreak/>
        <w:t>این بخش (دوره</w:t>
      </w:r>
      <w:r w:rsidRPr="00DF5169">
        <w:rPr>
          <w:rFonts w:cs="B Nazanin"/>
          <w:sz w:val="27"/>
          <w:szCs w:val="27"/>
          <w:rtl/>
        </w:rPr>
        <w:softHyphen/>
      </w:r>
      <w:r w:rsidRPr="00DF5169">
        <w:rPr>
          <w:rFonts w:cs="B Nazanin" w:hint="cs"/>
          <w:sz w:val="27"/>
          <w:szCs w:val="27"/>
          <w:rtl/>
        </w:rPr>
        <w:t>ی پرداخت یکسان) که منجر به ضرایب وام یکسانی می</w:t>
      </w:r>
      <w:r w:rsidRPr="00DF5169">
        <w:rPr>
          <w:rFonts w:cs="B Nazanin"/>
          <w:sz w:val="27"/>
          <w:szCs w:val="27"/>
          <w:rtl/>
        </w:rPr>
        <w:softHyphen/>
      </w:r>
      <w:r w:rsidRPr="00DF5169">
        <w:rPr>
          <w:rFonts w:cs="B Nazanin" w:hint="cs"/>
          <w:sz w:val="27"/>
          <w:szCs w:val="27"/>
          <w:rtl/>
        </w:rPr>
        <w:t>شود، سیاست گذاری صحیحی نیست چرا که هیچ انگیزه</w:t>
      </w:r>
      <w:r w:rsidRPr="00DF5169">
        <w:rPr>
          <w:rFonts w:cs="B Nazanin"/>
          <w:sz w:val="27"/>
          <w:szCs w:val="27"/>
          <w:rtl/>
        </w:rPr>
        <w:softHyphen/>
      </w:r>
      <w:r w:rsidRPr="00DF5169">
        <w:rPr>
          <w:rFonts w:cs="B Nazanin" w:hint="cs"/>
          <w:sz w:val="27"/>
          <w:szCs w:val="27"/>
          <w:rtl/>
        </w:rPr>
        <w:t>ای برای گروه</w:t>
      </w:r>
      <w:r w:rsidRPr="00DF5169">
        <w:rPr>
          <w:rFonts w:cs="B Nazanin"/>
          <w:sz w:val="27"/>
          <w:szCs w:val="27"/>
          <w:rtl/>
        </w:rPr>
        <w:softHyphen/>
      </w:r>
      <w:r w:rsidR="00CB24BE" w:rsidRPr="00DF5169">
        <w:rPr>
          <w:rFonts w:cs="B Nazanin" w:hint="cs"/>
          <w:sz w:val="27"/>
          <w:szCs w:val="27"/>
          <w:rtl/>
        </w:rPr>
        <w:t>های کوچکتر جهت</w:t>
      </w:r>
      <w:r w:rsidRPr="00DF5169">
        <w:rPr>
          <w:rFonts w:cs="B Nazanin" w:hint="cs"/>
          <w:sz w:val="27"/>
          <w:szCs w:val="27"/>
          <w:rtl/>
        </w:rPr>
        <w:t xml:space="preserve"> تبدیل به گروه</w:t>
      </w:r>
      <w:r w:rsidRPr="00DF5169">
        <w:rPr>
          <w:rFonts w:cs="B Nazanin"/>
          <w:sz w:val="27"/>
          <w:szCs w:val="27"/>
          <w:rtl/>
        </w:rPr>
        <w:softHyphen/>
      </w:r>
      <w:r w:rsidRPr="00DF5169">
        <w:rPr>
          <w:rFonts w:cs="B Nazanin" w:hint="cs"/>
          <w:sz w:val="27"/>
          <w:szCs w:val="27"/>
          <w:rtl/>
        </w:rPr>
        <w:t>های بزرگتر ایجاد نمی</w:t>
      </w:r>
      <w:r w:rsidRPr="00DF5169">
        <w:rPr>
          <w:rFonts w:cs="B Nazanin"/>
          <w:sz w:val="27"/>
          <w:szCs w:val="27"/>
          <w:rtl/>
        </w:rPr>
        <w:softHyphen/>
      </w:r>
      <w:r w:rsidRPr="00DF5169">
        <w:rPr>
          <w:rFonts w:cs="B Nazanin" w:hint="cs"/>
          <w:sz w:val="27"/>
          <w:szCs w:val="27"/>
          <w:rtl/>
        </w:rPr>
        <w:t>کند.</w:t>
      </w:r>
      <w:bookmarkEnd w:id="281"/>
      <w:bookmarkEnd w:id="282"/>
      <w:bookmarkEnd w:id="283"/>
      <w:bookmarkEnd w:id="284"/>
    </w:p>
    <w:p w:rsidR="00CB24BE" w:rsidRPr="00DF5169" w:rsidRDefault="00CB24BE" w:rsidP="00992767">
      <w:pPr>
        <w:spacing w:after="0"/>
        <w:jc w:val="lowKashida"/>
        <w:rPr>
          <w:rFonts w:cs="B Nazanin"/>
          <w:sz w:val="27"/>
          <w:szCs w:val="27"/>
          <w:rtl/>
        </w:rPr>
      </w:pPr>
      <w:bookmarkStart w:id="285" w:name="_Toc18831443"/>
      <w:bookmarkStart w:id="286" w:name="_Toc18831564"/>
      <w:bookmarkStart w:id="287" w:name="_Toc18851938"/>
      <w:bookmarkStart w:id="288" w:name="_Toc18852066"/>
      <w:r w:rsidRPr="00DF5169">
        <w:rPr>
          <w:rFonts w:cs="B Nazanin" w:hint="cs"/>
          <w:sz w:val="27"/>
          <w:szCs w:val="27"/>
          <w:rtl/>
        </w:rPr>
        <w:t>حال سوالی که باقی می</w:t>
      </w:r>
      <w:r w:rsidRPr="00DF5169">
        <w:rPr>
          <w:rFonts w:cs="B Nazanin"/>
          <w:sz w:val="27"/>
          <w:szCs w:val="27"/>
          <w:rtl/>
        </w:rPr>
        <w:softHyphen/>
      </w:r>
      <w:r w:rsidRPr="00DF5169">
        <w:rPr>
          <w:rFonts w:cs="B Nazanin" w:hint="cs"/>
          <w:sz w:val="27"/>
          <w:szCs w:val="27"/>
          <w:rtl/>
        </w:rPr>
        <w:t>ماند این است که به چه نحوی باید بین ضرایب وام مختلف و دوره</w:t>
      </w:r>
      <w:r w:rsidRPr="00DF5169">
        <w:rPr>
          <w:rFonts w:cs="B Nazanin"/>
          <w:sz w:val="27"/>
          <w:szCs w:val="27"/>
          <w:rtl/>
        </w:rPr>
        <w:softHyphen/>
      </w:r>
      <w:r w:rsidRPr="00DF5169">
        <w:rPr>
          <w:rFonts w:cs="B Nazanin" w:hint="cs"/>
          <w:sz w:val="27"/>
          <w:szCs w:val="27"/>
          <w:rtl/>
        </w:rPr>
        <w:t>ی پرداخت</w:t>
      </w:r>
      <w:r w:rsidRPr="00DF5169">
        <w:rPr>
          <w:rFonts w:cs="B Nazanin"/>
          <w:sz w:val="27"/>
          <w:szCs w:val="27"/>
          <w:rtl/>
        </w:rPr>
        <w:softHyphen/>
      </w:r>
      <w:r w:rsidRPr="00DF5169">
        <w:rPr>
          <w:rFonts w:cs="B Nazanin" w:hint="cs"/>
          <w:sz w:val="27"/>
          <w:szCs w:val="27"/>
          <w:rtl/>
        </w:rPr>
        <w:t>ها توازن برقرار کرد؟</w:t>
      </w:r>
      <w:bookmarkEnd w:id="285"/>
      <w:bookmarkEnd w:id="286"/>
      <w:bookmarkEnd w:id="287"/>
      <w:bookmarkEnd w:id="288"/>
    </w:p>
    <w:p w:rsidR="0049293A" w:rsidRDefault="00992767" w:rsidP="00DF5169">
      <w:pPr>
        <w:spacing w:after="0"/>
        <w:jc w:val="lowKashida"/>
        <w:rPr>
          <w:rFonts w:cs="B Nazanin"/>
          <w:sz w:val="27"/>
          <w:szCs w:val="27"/>
          <w:rtl/>
        </w:rPr>
      </w:pPr>
      <w:r>
        <w:rPr>
          <w:rFonts w:cs="B Nazanin" w:hint="cs"/>
          <w:sz w:val="27"/>
          <w:szCs w:val="27"/>
          <w:rtl/>
        </w:rPr>
        <w:t>پاسخ این سوال در رعایت همزمان دو اصل است: اولا حتما باید دوره</w:t>
      </w:r>
      <w:r>
        <w:rPr>
          <w:rFonts w:cs="B Nazanin"/>
          <w:sz w:val="27"/>
          <w:szCs w:val="27"/>
          <w:rtl/>
        </w:rPr>
        <w:softHyphen/>
      </w:r>
      <w:r>
        <w:rPr>
          <w:rFonts w:cs="B Nazanin" w:hint="cs"/>
          <w:sz w:val="27"/>
          <w:szCs w:val="27"/>
          <w:rtl/>
        </w:rPr>
        <w:t>ی پرداخت گروه</w:t>
      </w:r>
      <w:r>
        <w:rPr>
          <w:rFonts w:cs="B Nazanin"/>
          <w:sz w:val="27"/>
          <w:szCs w:val="27"/>
          <w:rtl/>
        </w:rPr>
        <w:softHyphen/>
      </w:r>
      <w:r>
        <w:rPr>
          <w:rFonts w:cs="B Nazanin" w:hint="cs"/>
          <w:sz w:val="27"/>
          <w:szCs w:val="27"/>
          <w:rtl/>
        </w:rPr>
        <w:t>های بزرگتر نسبت به آنچه در فصل قبل به آن رسیدیم کاهش یابد تا صف انتظار کم شود. اما از طرفی این کاهش نباید آنچان زیاد باشد تا ضرایب وام گروه</w:t>
      </w:r>
      <w:r>
        <w:rPr>
          <w:rFonts w:cs="B Nazanin"/>
          <w:sz w:val="27"/>
          <w:szCs w:val="27"/>
          <w:rtl/>
        </w:rPr>
        <w:softHyphen/>
      </w:r>
      <w:r>
        <w:rPr>
          <w:rFonts w:cs="B Nazanin" w:hint="cs"/>
          <w:sz w:val="27"/>
          <w:szCs w:val="27"/>
          <w:rtl/>
        </w:rPr>
        <w:t>های بزرگتر مانند ضرایب وام گروه</w:t>
      </w:r>
      <w:r>
        <w:rPr>
          <w:rFonts w:cs="B Nazanin"/>
          <w:sz w:val="27"/>
          <w:szCs w:val="27"/>
          <w:rtl/>
        </w:rPr>
        <w:softHyphen/>
      </w:r>
      <w:r>
        <w:rPr>
          <w:rFonts w:cs="B Nazanin" w:hint="cs"/>
          <w:sz w:val="27"/>
          <w:szCs w:val="27"/>
          <w:rtl/>
        </w:rPr>
        <w:t>های کوچکتر شود و در نتیجه انگیزه</w:t>
      </w:r>
      <w:r>
        <w:rPr>
          <w:rFonts w:cs="B Nazanin"/>
          <w:sz w:val="27"/>
          <w:szCs w:val="27"/>
          <w:rtl/>
        </w:rPr>
        <w:softHyphen/>
      </w:r>
      <w:r>
        <w:rPr>
          <w:rFonts w:cs="B Nazanin" w:hint="cs"/>
          <w:sz w:val="27"/>
          <w:szCs w:val="27"/>
          <w:rtl/>
        </w:rPr>
        <w:t>ی رشد گروه</w:t>
      </w:r>
      <w:r>
        <w:rPr>
          <w:rFonts w:cs="B Nazanin"/>
          <w:sz w:val="27"/>
          <w:szCs w:val="27"/>
          <w:rtl/>
        </w:rPr>
        <w:softHyphen/>
      </w:r>
      <w:r>
        <w:rPr>
          <w:rFonts w:cs="B Nazanin" w:hint="cs"/>
          <w:sz w:val="27"/>
          <w:szCs w:val="27"/>
          <w:rtl/>
        </w:rPr>
        <w:t>ها از بین برود.</w:t>
      </w:r>
    </w:p>
    <w:p w:rsidR="00992767" w:rsidRPr="00DF5169" w:rsidRDefault="00992767" w:rsidP="00DF5169">
      <w:pPr>
        <w:spacing w:after="0"/>
        <w:jc w:val="lowKashida"/>
        <w:rPr>
          <w:rFonts w:cs="B Nazanin"/>
          <w:sz w:val="27"/>
          <w:szCs w:val="27"/>
          <w:rtl/>
        </w:rPr>
      </w:pPr>
      <w:r>
        <w:rPr>
          <w:rFonts w:cs="B Nazanin" w:hint="cs"/>
          <w:sz w:val="27"/>
          <w:szCs w:val="27"/>
          <w:rtl/>
        </w:rPr>
        <w:t>در فصل بعد ضمن کاهش دوره پرداخت از مفهوم ترازبندی گروه</w:t>
      </w:r>
      <w:r>
        <w:rPr>
          <w:rFonts w:cs="B Nazanin"/>
          <w:sz w:val="27"/>
          <w:szCs w:val="27"/>
          <w:rtl/>
        </w:rPr>
        <w:softHyphen/>
      </w:r>
      <w:r>
        <w:rPr>
          <w:rFonts w:cs="B Nazanin" w:hint="cs"/>
          <w:sz w:val="27"/>
          <w:szCs w:val="27"/>
          <w:rtl/>
        </w:rPr>
        <w:t>ها استفاده خواهیم کرد تا صف انتظار گروه</w:t>
      </w:r>
      <w:r>
        <w:rPr>
          <w:rFonts w:cs="B Nazanin"/>
          <w:sz w:val="27"/>
          <w:szCs w:val="27"/>
          <w:rtl/>
        </w:rPr>
        <w:softHyphen/>
      </w:r>
      <w:r>
        <w:rPr>
          <w:rFonts w:cs="B Nazanin" w:hint="cs"/>
          <w:sz w:val="27"/>
          <w:szCs w:val="27"/>
          <w:rtl/>
        </w:rPr>
        <w:t>های بزرگتر را تا حد ممکن کاهش دهیم بدون اینکه مجبور باشیم ضرایب وام را به میزان زیادی کاهش دهیم.</w:t>
      </w:r>
    </w:p>
    <w:p w:rsidR="00D50C92" w:rsidRPr="00202F59" w:rsidRDefault="004C1C03" w:rsidP="00D50C92">
      <w:pPr>
        <w:spacing w:after="0"/>
        <w:ind w:left="19"/>
        <w:jc w:val="lowKashida"/>
        <w:rPr>
          <w:rFonts w:cs="B Nazanin"/>
          <w:b/>
          <w:bCs/>
          <w:sz w:val="52"/>
          <w:szCs w:val="52"/>
          <w:rtl/>
        </w:rPr>
      </w:pPr>
      <w:r w:rsidRPr="004E1485">
        <w:rPr>
          <w:rStyle w:val="ali3"/>
          <w:rtl/>
        </w:rPr>
        <w:br w:type="page"/>
      </w:r>
      <w:r w:rsidR="00D50C92" w:rsidRPr="00202F59">
        <w:rPr>
          <w:rFonts w:cs="B Nazanin" w:hint="cs"/>
          <w:b/>
          <w:bCs/>
          <w:sz w:val="52"/>
          <w:szCs w:val="52"/>
          <w:rtl/>
        </w:rPr>
        <w:lastRenderedPageBreak/>
        <w:t xml:space="preserve">فصل </w:t>
      </w:r>
      <w:r w:rsidR="00D50C92">
        <w:rPr>
          <w:rFonts w:cs="B Nazanin" w:hint="cs"/>
          <w:b/>
          <w:bCs/>
          <w:sz w:val="52"/>
          <w:szCs w:val="52"/>
          <w:rtl/>
        </w:rPr>
        <w:t>7</w:t>
      </w:r>
    </w:p>
    <w:p w:rsidR="00D50C92" w:rsidRPr="00202F59" w:rsidRDefault="00D50C92" w:rsidP="00D50C92">
      <w:pPr>
        <w:spacing w:after="0"/>
        <w:ind w:left="19"/>
        <w:jc w:val="lowKashida"/>
        <w:rPr>
          <w:rFonts w:cs="B Nazanin"/>
          <w:sz w:val="52"/>
          <w:szCs w:val="52"/>
          <w:rtl/>
        </w:rPr>
      </w:pPr>
    </w:p>
    <w:p w:rsidR="00D50C92" w:rsidRPr="00202F59" w:rsidRDefault="00D50C92" w:rsidP="00D50C92">
      <w:pPr>
        <w:spacing w:after="0"/>
        <w:ind w:left="19"/>
        <w:jc w:val="lowKashida"/>
        <w:rPr>
          <w:rFonts w:cs="B Nazanin"/>
          <w:sz w:val="52"/>
          <w:szCs w:val="52"/>
          <w:rtl/>
        </w:rPr>
      </w:pPr>
    </w:p>
    <w:p w:rsidR="00D50C92" w:rsidRPr="00202F59" w:rsidRDefault="00D50C92" w:rsidP="004E1485">
      <w:pPr>
        <w:pStyle w:val="1"/>
        <w:rPr>
          <w:rtl/>
        </w:rPr>
      </w:pPr>
      <w:bookmarkStart w:id="289" w:name="_Toc18831445"/>
      <w:bookmarkStart w:id="290" w:name="_Toc18831566"/>
      <w:bookmarkStart w:id="291" w:name="_Toc18851940"/>
      <w:bookmarkStart w:id="292" w:name="_Toc18852068"/>
      <w:bookmarkStart w:id="293" w:name="_Toc20686208"/>
      <w:bookmarkStart w:id="294" w:name="_Toc20686577"/>
      <w:r w:rsidRPr="00202F59">
        <w:rPr>
          <w:rFonts w:hint="cs"/>
          <w:rtl/>
        </w:rPr>
        <w:t>طراحی صندوق با استفاده از تراز بندی گروه</w:t>
      </w:r>
      <w:r w:rsidRPr="00202F59">
        <w:rPr>
          <w:rtl/>
        </w:rPr>
        <w:softHyphen/>
      </w:r>
      <w:r w:rsidRPr="00202F59">
        <w:rPr>
          <w:rFonts w:hint="cs"/>
          <w:rtl/>
        </w:rPr>
        <w:t>ها</w:t>
      </w:r>
      <w:bookmarkEnd w:id="289"/>
      <w:bookmarkEnd w:id="290"/>
      <w:bookmarkEnd w:id="291"/>
      <w:bookmarkEnd w:id="292"/>
      <w:bookmarkEnd w:id="293"/>
      <w:bookmarkEnd w:id="294"/>
    </w:p>
    <w:p w:rsidR="00D50C92" w:rsidRPr="00202F59" w:rsidRDefault="00D50C92" w:rsidP="00D50C92">
      <w:pPr>
        <w:jc w:val="center"/>
        <w:rPr>
          <w:rFonts w:cs="B Nazanin"/>
          <w:b/>
          <w:bCs/>
          <w:sz w:val="52"/>
          <w:szCs w:val="52"/>
        </w:rPr>
      </w:pPr>
    </w:p>
    <w:p w:rsidR="00D50C92" w:rsidRPr="00202F59" w:rsidRDefault="00D50C92" w:rsidP="00D50C92">
      <w:pPr>
        <w:jc w:val="center"/>
        <w:rPr>
          <w:rFonts w:cs="B Nazanin"/>
          <w:b/>
          <w:bCs/>
          <w:sz w:val="52"/>
          <w:szCs w:val="52"/>
        </w:rPr>
      </w:pPr>
    </w:p>
    <w:p w:rsidR="00D50C92" w:rsidRPr="00202F59" w:rsidRDefault="00D50C92" w:rsidP="00D50C92">
      <w:pPr>
        <w:pStyle w:val="2"/>
        <w:rPr>
          <w:rtl/>
        </w:rPr>
      </w:pPr>
      <w:bookmarkStart w:id="295" w:name="_Toc18831446"/>
      <w:bookmarkStart w:id="296" w:name="_Toc18831567"/>
      <w:bookmarkStart w:id="297" w:name="_Toc18851941"/>
      <w:bookmarkStart w:id="298" w:name="_Toc18852069"/>
      <w:bookmarkStart w:id="299" w:name="_Toc20686209"/>
      <w:bookmarkStart w:id="300" w:name="_Toc20686578"/>
      <w:r>
        <w:rPr>
          <w:rFonts w:hint="cs"/>
          <w:rtl/>
        </w:rPr>
        <w:t>7</w:t>
      </w:r>
      <w:r w:rsidRPr="00202F59">
        <w:rPr>
          <w:rFonts w:hint="cs"/>
          <w:rtl/>
        </w:rPr>
        <w:t>-1- مقدمه</w:t>
      </w:r>
      <w:bookmarkEnd w:id="295"/>
      <w:bookmarkEnd w:id="296"/>
      <w:bookmarkEnd w:id="297"/>
      <w:bookmarkEnd w:id="298"/>
      <w:bookmarkEnd w:id="299"/>
      <w:bookmarkEnd w:id="300"/>
    </w:p>
    <w:p w:rsidR="00D50C92" w:rsidRPr="009644A9" w:rsidRDefault="00D50C92" w:rsidP="009644A9">
      <w:pPr>
        <w:spacing w:after="0"/>
        <w:jc w:val="lowKashida"/>
        <w:rPr>
          <w:rFonts w:cs="B Nazanin"/>
          <w:sz w:val="27"/>
          <w:szCs w:val="27"/>
          <w:rtl/>
        </w:rPr>
      </w:pPr>
      <w:bookmarkStart w:id="301" w:name="_Toc18831447"/>
      <w:bookmarkStart w:id="302" w:name="_Toc18831568"/>
      <w:bookmarkStart w:id="303" w:name="_Toc18851942"/>
      <w:bookmarkStart w:id="304" w:name="_Toc18852070"/>
      <w:r w:rsidRPr="009644A9">
        <w:rPr>
          <w:rFonts w:cs="B Nazanin" w:hint="cs"/>
          <w:sz w:val="27"/>
          <w:szCs w:val="27"/>
          <w:rtl/>
        </w:rPr>
        <w:t>در فصول گذشته نحوه</w:t>
      </w:r>
      <w:r w:rsidRPr="009644A9">
        <w:rPr>
          <w:rFonts w:cs="B Nazanin"/>
          <w:sz w:val="27"/>
          <w:szCs w:val="27"/>
          <w:rtl/>
        </w:rPr>
        <w:softHyphen/>
      </w:r>
      <w:r w:rsidRPr="009644A9">
        <w:rPr>
          <w:rFonts w:cs="B Nazanin" w:hint="cs"/>
          <w:sz w:val="27"/>
          <w:szCs w:val="27"/>
          <w:rtl/>
        </w:rPr>
        <w:t>ی طراحی یک گروه به صورت بهینه را دیدیم. حال در این فصل به سراغ طراحی صندوق که تشکیل شده از گروه</w:t>
      </w:r>
      <w:r w:rsidRPr="009644A9">
        <w:rPr>
          <w:rFonts w:cs="B Nazanin"/>
          <w:sz w:val="27"/>
          <w:szCs w:val="27"/>
          <w:rtl/>
        </w:rPr>
        <w:softHyphen/>
      </w:r>
      <w:r w:rsidRPr="009644A9">
        <w:rPr>
          <w:rFonts w:cs="B Nazanin" w:hint="cs"/>
          <w:sz w:val="27"/>
          <w:szCs w:val="27"/>
          <w:rtl/>
        </w:rPr>
        <w:t>های مختلفی است، می</w:t>
      </w:r>
      <w:r w:rsidRPr="009644A9">
        <w:rPr>
          <w:rFonts w:cs="B Nazanin"/>
          <w:sz w:val="27"/>
          <w:szCs w:val="27"/>
          <w:rtl/>
        </w:rPr>
        <w:softHyphen/>
      </w:r>
      <w:r w:rsidRPr="009644A9">
        <w:rPr>
          <w:rFonts w:cs="B Nazanin" w:hint="cs"/>
          <w:sz w:val="27"/>
          <w:szCs w:val="27"/>
          <w:rtl/>
        </w:rPr>
        <w:t>رویم. در طراحی صندوق دو رویکرد کلی وجود دارد. یکی اینکه هیچگونه تبادل مالی بین گروه</w:t>
      </w:r>
      <w:r w:rsidRPr="009644A9">
        <w:rPr>
          <w:rFonts w:cs="B Nazanin"/>
          <w:sz w:val="27"/>
          <w:szCs w:val="27"/>
          <w:rtl/>
        </w:rPr>
        <w:softHyphen/>
      </w:r>
      <w:r w:rsidRPr="009644A9">
        <w:rPr>
          <w:rFonts w:cs="B Nazanin" w:hint="cs"/>
          <w:sz w:val="27"/>
          <w:szCs w:val="27"/>
          <w:rtl/>
        </w:rPr>
        <w:t>ها نباشد و حساب و کتاب هر گروه کاملا مجزا از سایر گروه</w:t>
      </w:r>
      <w:r w:rsidRPr="009644A9">
        <w:rPr>
          <w:rFonts w:cs="B Nazanin"/>
          <w:sz w:val="27"/>
          <w:szCs w:val="27"/>
          <w:rtl/>
        </w:rPr>
        <w:softHyphen/>
      </w:r>
      <w:r w:rsidRPr="009644A9">
        <w:rPr>
          <w:rFonts w:cs="B Nazanin" w:hint="cs"/>
          <w:sz w:val="27"/>
          <w:szCs w:val="27"/>
          <w:rtl/>
        </w:rPr>
        <w:t>ها باشد. در این حالت هنگامی که یک شخصی تقاضای وام داشته باشد اگر موجودی گروه کافی باشد به وی وام پرداخت خواهد شد و اگر کافی نباشد، به شخص متقاضی وامی تعلق نخواهد گرفت. در این رویکرد به هیچ عنوان از موجودی سایر گروه</w:t>
      </w:r>
      <w:r w:rsidRPr="009644A9">
        <w:rPr>
          <w:rFonts w:cs="B Nazanin"/>
          <w:sz w:val="27"/>
          <w:szCs w:val="27"/>
          <w:rtl/>
        </w:rPr>
        <w:softHyphen/>
      </w:r>
      <w:r w:rsidRPr="009644A9">
        <w:rPr>
          <w:rFonts w:cs="B Nazanin" w:hint="cs"/>
          <w:sz w:val="27"/>
          <w:szCs w:val="27"/>
          <w:rtl/>
        </w:rPr>
        <w:t>ها برای پرداخت وام استفاده نمی</w:t>
      </w:r>
      <w:r w:rsidRPr="009644A9">
        <w:rPr>
          <w:rFonts w:cs="B Nazanin"/>
          <w:sz w:val="27"/>
          <w:szCs w:val="27"/>
          <w:rtl/>
        </w:rPr>
        <w:softHyphen/>
      </w:r>
      <w:r w:rsidRPr="009644A9">
        <w:rPr>
          <w:rFonts w:cs="B Nazanin" w:hint="cs"/>
          <w:sz w:val="27"/>
          <w:szCs w:val="27"/>
          <w:rtl/>
        </w:rPr>
        <w:t>شود. دلیل اصلی حامیان این رویکرد این است که موجودی هر گروه متعلق به اعضای همان گروه است و منطقی نیست از موجودی یک گروه به دیگر گروه</w:t>
      </w:r>
      <w:r w:rsidRPr="009644A9">
        <w:rPr>
          <w:rFonts w:cs="B Nazanin"/>
          <w:sz w:val="27"/>
          <w:szCs w:val="27"/>
          <w:rtl/>
        </w:rPr>
        <w:softHyphen/>
      </w:r>
      <w:r w:rsidRPr="009644A9">
        <w:rPr>
          <w:rFonts w:cs="B Nazanin" w:hint="cs"/>
          <w:sz w:val="27"/>
          <w:szCs w:val="27"/>
          <w:rtl/>
        </w:rPr>
        <w:t>ها وام پرداخت شود. علاوه بر این اگر به هر دلیلی وام پرداختی با گروه دیگر برنگردد، امتیاز وام اعضای گروه از دست رفته در حالی که آنها هیچ تعهدی در قبال عدم پرداخت اعضای سایر گروه</w:t>
      </w:r>
      <w:r w:rsidRPr="009644A9">
        <w:rPr>
          <w:rFonts w:cs="B Nazanin"/>
          <w:sz w:val="27"/>
          <w:szCs w:val="27"/>
          <w:rtl/>
        </w:rPr>
        <w:softHyphen/>
      </w:r>
      <w:r w:rsidRPr="009644A9">
        <w:rPr>
          <w:rFonts w:cs="B Nazanin" w:hint="cs"/>
          <w:sz w:val="27"/>
          <w:szCs w:val="27"/>
          <w:rtl/>
        </w:rPr>
        <w:t>ها ندارند.</w:t>
      </w:r>
      <w:bookmarkEnd w:id="301"/>
      <w:bookmarkEnd w:id="302"/>
      <w:bookmarkEnd w:id="303"/>
      <w:bookmarkEnd w:id="304"/>
    </w:p>
    <w:p w:rsidR="00D50C92" w:rsidRPr="009644A9" w:rsidRDefault="00D50C92" w:rsidP="009644A9">
      <w:pPr>
        <w:spacing w:after="0"/>
        <w:jc w:val="lowKashida"/>
        <w:rPr>
          <w:rFonts w:cs="B Nazanin"/>
          <w:sz w:val="27"/>
          <w:szCs w:val="27"/>
          <w:rtl/>
        </w:rPr>
      </w:pPr>
      <w:bookmarkStart w:id="305" w:name="_Toc18831448"/>
      <w:bookmarkStart w:id="306" w:name="_Toc18831569"/>
      <w:bookmarkStart w:id="307" w:name="_Toc18851943"/>
      <w:bookmarkStart w:id="308" w:name="_Toc18852071"/>
      <w:r w:rsidRPr="009644A9">
        <w:rPr>
          <w:rFonts w:cs="B Nazanin" w:hint="cs"/>
          <w:sz w:val="27"/>
          <w:szCs w:val="27"/>
          <w:rtl/>
        </w:rPr>
        <w:t>رویکرد دوم پرداخت وام به صورت بین گروهی است. در این شیوه همه</w:t>
      </w:r>
      <w:r w:rsidRPr="009644A9">
        <w:rPr>
          <w:rFonts w:cs="B Nazanin"/>
          <w:sz w:val="27"/>
          <w:szCs w:val="27"/>
          <w:rtl/>
        </w:rPr>
        <w:softHyphen/>
      </w:r>
      <w:r w:rsidRPr="009644A9">
        <w:rPr>
          <w:rFonts w:cs="B Nazanin" w:hint="cs"/>
          <w:sz w:val="27"/>
          <w:szCs w:val="27"/>
          <w:rtl/>
        </w:rPr>
        <w:t>ی متقاضیان وام در صورتی که موجودی صندوق کافی باشد می</w:t>
      </w:r>
      <w:r w:rsidRPr="009644A9">
        <w:rPr>
          <w:rFonts w:cs="B Nazanin"/>
          <w:sz w:val="27"/>
          <w:szCs w:val="27"/>
          <w:rtl/>
        </w:rPr>
        <w:softHyphen/>
      </w:r>
      <w:r w:rsidRPr="009644A9">
        <w:rPr>
          <w:rFonts w:cs="B Nazanin" w:hint="cs"/>
          <w:sz w:val="27"/>
          <w:szCs w:val="27"/>
          <w:rtl/>
        </w:rPr>
        <w:t>توانند وام دریافت کنند، مستقل از اینکه گروه خودشان موجودی کافی داشته و یا نداشته باشد. چون در این رویکرد از ظرفیت همه</w:t>
      </w:r>
      <w:r w:rsidRPr="009644A9">
        <w:rPr>
          <w:rFonts w:cs="B Nazanin"/>
          <w:sz w:val="27"/>
          <w:szCs w:val="27"/>
          <w:rtl/>
        </w:rPr>
        <w:softHyphen/>
      </w:r>
      <w:r w:rsidRPr="009644A9">
        <w:rPr>
          <w:rFonts w:cs="B Nazanin" w:hint="cs"/>
          <w:sz w:val="27"/>
          <w:szCs w:val="27"/>
          <w:rtl/>
        </w:rPr>
        <w:t>ی گروه</w:t>
      </w:r>
      <w:r w:rsidRPr="009644A9">
        <w:rPr>
          <w:rFonts w:cs="B Nazanin"/>
          <w:sz w:val="27"/>
          <w:szCs w:val="27"/>
          <w:rtl/>
        </w:rPr>
        <w:softHyphen/>
      </w:r>
      <w:r w:rsidRPr="009644A9">
        <w:rPr>
          <w:rFonts w:cs="B Nazanin" w:hint="cs"/>
          <w:sz w:val="27"/>
          <w:szCs w:val="27"/>
          <w:rtl/>
        </w:rPr>
        <w:t>ها برای پرداخت وام استفاده می</w:t>
      </w:r>
      <w:r w:rsidRPr="009644A9">
        <w:rPr>
          <w:rFonts w:cs="B Nazanin"/>
          <w:sz w:val="27"/>
          <w:szCs w:val="27"/>
          <w:rtl/>
        </w:rPr>
        <w:softHyphen/>
      </w:r>
      <w:r w:rsidRPr="009644A9">
        <w:rPr>
          <w:rFonts w:cs="B Nazanin" w:hint="cs"/>
          <w:sz w:val="27"/>
          <w:szCs w:val="27"/>
          <w:rtl/>
        </w:rPr>
        <w:t>شود، عملکرد بهتری نسبت به حالت قبل دارد. در واقع در این حالت احتمال اینکه شخصی تقاضای وام داشته باشد و دست خالی برگردد، کمتر از حالت قبل است. این احتمال دارای نسبت عکس با تعداد گروه</w:t>
      </w:r>
      <w:r w:rsidRPr="009644A9">
        <w:rPr>
          <w:rFonts w:cs="B Nazanin"/>
          <w:sz w:val="27"/>
          <w:szCs w:val="27"/>
          <w:rtl/>
        </w:rPr>
        <w:softHyphen/>
      </w:r>
      <w:r w:rsidRPr="009644A9">
        <w:rPr>
          <w:rFonts w:cs="B Nazanin" w:hint="cs"/>
          <w:sz w:val="27"/>
          <w:szCs w:val="27"/>
          <w:rtl/>
        </w:rPr>
        <w:t>های صندوق است. یعنی هرچه تعداد گروه</w:t>
      </w:r>
      <w:r w:rsidRPr="009644A9">
        <w:rPr>
          <w:rFonts w:cs="B Nazanin"/>
          <w:sz w:val="27"/>
          <w:szCs w:val="27"/>
          <w:rtl/>
        </w:rPr>
        <w:softHyphen/>
      </w:r>
      <w:r w:rsidRPr="009644A9">
        <w:rPr>
          <w:rFonts w:cs="B Nazanin" w:hint="cs"/>
          <w:sz w:val="27"/>
          <w:szCs w:val="27"/>
          <w:rtl/>
        </w:rPr>
        <w:t>های یک صندوق بیشتر باشد، احتمال اینکه فرد متقاضی موفق به دریافت وام نشود کمتر است. این در حالی است که در رویکرد اول هیچ رابطه</w:t>
      </w:r>
      <w:r w:rsidRPr="009644A9">
        <w:rPr>
          <w:rFonts w:cs="B Nazanin"/>
          <w:sz w:val="27"/>
          <w:szCs w:val="27"/>
          <w:rtl/>
        </w:rPr>
        <w:softHyphen/>
      </w:r>
      <w:r w:rsidRPr="009644A9">
        <w:rPr>
          <w:rFonts w:cs="B Nazanin" w:hint="cs"/>
          <w:sz w:val="27"/>
          <w:szCs w:val="27"/>
          <w:rtl/>
        </w:rPr>
        <w:t>ای بین احتمال ذکر شده و تعداد گروه</w:t>
      </w:r>
      <w:r w:rsidRPr="009644A9">
        <w:rPr>
          <w:rFonts w:cs="B Nazanin"/>
          <w:sz w:val="27"/>
          <w:szCs w:val="27"/>
          <w:rtl/>
        </w:rPr>
        <w:softHyphen/>
      </w:r>
      <w:r w:rsidRPr="009644A9">
        <w:rPr>
          <w:rFonts w:cs="B Nazanin" w:hint="cs"/>
          <w:sz w:val="27"/>
          <w:szCs w:val="27"/>
          <w:rtl/>
        </w:rPr>
        <w:t>های یک صندوق وجود ندارد.</w:t>
      </w:r>
      <w:bookmarkEnd w:id="305"/>
      <w:bookmarkEnd w:id="306"/>
      <w:bookmarkEnd w:id="307"/>
      <w:bookmarkEnd w:id="308"/>
    </w:p>
    <w:p w:rsidR="00D50C92" w:rsidRPr="009644A9" w:rsidRDefault="00D50C92" w:rsidP="009644A9">
      <w:pPr>
        <w:spacing w:after="0"/>
        <w:jc w:val="lowKashida"/>
        <w:rPr>
          <w:rFonts w:cs="B Nazanin"/>
          <w:sz w:val="27"/>
          <w:szCs w:val="27"/>
          <w:rtl/>
        </w:rPr>
      </w:pPr>
      <w:bookmarkStart w:id="309" w:name="_Toc18831449"/>
      <w:bookmarkStart w:id="310" w:name="_Toc18831570"/>
      <w:bookmarkStart w:id="311" w:name="_Toc18851944"/>
      <w:bookmarkStart w:id="312" w:name="_Toc18852072"/>
      <w:r w:rsidRPr="009644A9">
        <w:rPr>
          <w:rFonts w:cs="B Nazanin" w:hint="cs"/>
          <w:sz w:val="27"/>
          <w:szCs w:val="27"/>
          <w:rtl/>
        </w:rPr>
        <w:t>به عبارت دقیق</w:t>
      </w:r>
      <w:r w:rsidRPr="009644A9">
        <w:rPr>
          <w:rFonts w:cs="B Nazanin"/>
          <w:sz w:val="27"/>
          <w:szCs w:val="27"/>
          <w:rtl/>
        </w:rPr>
        <w:softHyphen/>
      </w:r>
      <w:r w:rsidRPr="009644A9">
        <w:rPr>
          <w:rFonts w:cs="B Nazanin" w:hint="cs"/>
          <w:sz w:val="27"/>
          <w:szCs w:val="27"/>
          <w:rtl/>
        </w:rPr>
        <w:t>تر همانطور که در یک گروه هرچه تعداد اعضای گروه زیادتر می</w:t>
      </w:r>
      <w:r w:rsidRPr="009644A9">
        <w:rPr>
          <w:rFonts w:cs="B Nazanin"/>
          <w:sz w:val="27"/>
          <w:szCs w:val="27"/>
          <w:rtl/>
        </w:rPr>
        <w:softHyphen/>
      </w:r>
      <w:r w:rsidRPr="009644A9">
        <w:rPr>
          <w:rFonts w:cs="B Nazanin" w:hint="cs"/>
          <w:sz w:val="27"/>
          <w:szCs w:val="27"/>
          <w:rtl/>
        </w:rPr>
        <w:t>شود، نفعی که اعضا می</w:t>
      </w:r>
      <w:r w:rsidRPr="009644A9">
        <w:rPr>
          <w:rFonts w:cs="B Nazanin"/>
          <w:sz w:val="27"/>
          <w:szCs w:val="27"/>
          <w:rtl/>
        </w:rPr>
        <w:softHyphen/>
      </w:r>
      <w:r w:rsidRPr="009644A9">
        <w:rPr>
          <w:rFonts w:cs="B Nazanin" w:hint="cs"/>
          <w:sz w:val="27"/>
          <w:szCs w:val="27"/>
          <w:rtl/>
        </w:rPr>
        <w:t>برند نیز بیشتر می</w:t>
      </w:r>
      <w:r w:rsidRPr="009644A9">
        <w:rPr>
          <w:rFonts w:cs="B Nazanin"/>
          <w:sz w:val="27"/>
          <w:szCs w:val="27"/>
          <w:rtl/>
        </w:rPr>
        <w:softHyphen/>
      </w:r>
      <w:r w:rsidRPr="009644A9">
        <w:rPr>
          <w:rFonts w:cs="B Nazanin" w:hint="cs"/>
          <w:sz w:val="27"/>
          <w:szCs w:val="27"/>
          <w:rtl/>
        </w:rPr>
        <w:t>شود (منظور ضرایب وام است) در یک صندوق نیز هرچه تعداد گروه</w:t>
      </w:r>
      <w:r w:rsidRPr="009644A9">
        <w:rPr>
          <w:rFonts w:cs="B Nazanin"/>
          <w:sz w:val="27"/>
          <w:szCs w:val="27"/>
          <w:rtl/>
        </w:rPr>
        <w:softHyphen/>
      </w:r>
      <w:r w:rsidRPr="009644A9">
        <w:rPr>
          <w:rFonts w:cs="B Nazanin" w:hint="cs"/>
          <w:sz w:val="27"/>
          <w:szCs w:val="27"/>
          <w:rtl/>
        </w:rPr>
        <w:t>ها زیادتر شود، در رویکرد دوم نفعی که اعضا می</w:t>
      </w:r>
      <w:r w:rsidRPr="009644A9">
        <w:rPr>
          <w:rFonts w:cs="B Nazanin"/>
          <w:sz w:val="27"/>
          <w:szCs w:val="27"/>
          <w:rtl/>
        </w:rPr>
        <w:softHyphen/>
      </w:r>
      <w:r w:rsidRPr="009644A9">
        <w:rPr>
          <w:rFonts w:cs="B Nazanin" w:hint="cs"/>
          <w:sz w:val="27"/>
          <w:szCs w:val="27"/>
          <w:rtl/>
        </w:rPr>
        <w:t>برند بیشتر می</w:t>
      </w:r>
      <w:r w:rsidRPr="009644A9">
        <w:rPr>
          <w:rFonts w:cs="B Nazanin"/>
          <w:sz w:val="27"/>
          <w:szCs w:val="27"/>
          <w:rtl/>
        </w:rPr>
        <w:softHyphen/>
      </w:r>
      <w:r w:rsidRPr="009644A9">
        <w:rPr>
          <w:rFonts w:cs="B Nazanin" w:hint="cs"/>
          <w:sz w:val="27"/>
          <w:szCs w:val="27"/>
          <w:rtl/>
        </w:rPr>
        <w:t>شود.</w:t>
      </w:r>
      <w:bookmarkEnd w:id="309"/>
      <w:bookmarkEnd w:id="310"/>
      <w:bookmarkEnd w:id="311"/>
      <w:bookmarkEnd w:id="312"/>
    </w:p>
    <w:p w:rsidR="00D50C92" w:rsidRPr="009644A9" w:rsidRDefault="00D50C92" w:rsidP="009644A9">
      <w:pPr>
        <w:spacing w:after="0"/>
        <w:jc w:val="lowKashida"/>
        <w:rPr>
          <w:rFonts w:cs="B Nazanin"/>
          <w:sz w:val="27"/>
          <w:szCs w:val="27"/>
          <w:rtl/>
        </w:rPr>
      </w:pPr>
      <w:bookmarkStart w:id="313" w:name="_Toc18831450"/>
      <w:bookmarkStart w:id="314" w:name="_Toc18831571"/>
      <w:bookmarkStart w:id="315" w:name="_Toc18851945"/>
      <w:bookmarkStart w:id="316" w:name="_Toc18852073"/>
      <w:r w:rsidRPr="009644A9">
        <w:rPr>
          <w:rFonts w:cs="B Nazanin" w:hint="cs"/>
          <w:sz w:val="27"/>
          <w:szCs w:val="27"/>
          <w:rtl/>
        </w:rPr>
        <w:lastRenderedPageBreak/>
        <w:t xml:space="preserve">بیان ریاضی توضیحات ذکر شده بدین صورت است که اگر احتمال درخواست وام توسط یک گروه در یک ماه مشخص </w:t>
      </w:r>
      <w:r w:rsidRPr="00EC01D0">
        <w:rPr>
          <w:rFonts w:asciiTheme="majorBidi" w:hAnsiTheme="majorBidi" w:cstheme="majorBidi"/>
          <w:sz w:val="24"/>
          <w:szCs w:val="24"/>
        </w:rPr>
        <w:t>p</w:t>
      </w:r>
      <w:r w:rsidRPr="009644A9">
        <w:rPr>
          <w:rFonts w:cs="B Nazanin" w:hint="cs"/>
          <w:sz w:val="27"/>
          <w:szCs w:val="27"/>
          <w:rtl/>
        </w:rPr>
        <w:t xml:space="preserve"> باشد. احتمال عدم درخواست </w:t>
      </w:r>
      <w:r w:rsidRPr="00EC01D0">
        <w:rPr>
          <w:rFonts w:asciiTheme="majorBidi" w:hAnsiTheme="majorBidi" w:cstheme="majorBidi"/>
          <w:sz w:val="24"/>
          <w:szCs w:val="24"/>
          <w:rtl/>
        </w:rPr>
        <w:t>(</w:t>
      </w:r>
      <w:r w:rsidRPr="00EC01D0">
        <w:rPr>
          <w:rFonts w:asciiTheme="majorBidi" w:hAnsiTheme="majorBidi" w:cstheme="majorBidi"/>
          <w:sz w:val="24"/>
          <w:szCs w:val="24"/>
        </w:rPr>
        <w:t>1-p</w:t>
      </w:r>
      <w:r w:rsidRPr="00EC01D0">
        <w:rPr>
          <w:rFonts w:asciiTheme="majorBidi" w:hAnsiTheme="majorBidi" w:cstheme="majorBidi"/>
          <w:sz w:val="24"/>
          <w:szCs w:val="24"/>
          <w:rtl/>
        </w:rPr>
        <w:t>)</w:t>
      </w:r>
      <w:r w:rsidRPr="009644A9">
        <w:rPr>
          <w:rFonts w:cs="B Nazanin" w:hint="cs"/>
          <w:sz w:val="27"/>
          <w:szCs w:val="27"/>
          <w:rtl/>
        </w:rPr>
        <w:t xml:space="preserve"> خواهد بود. حال اگر تعداد گروه</w:t>
      </w:r>
      <w:r w:rsidRPr="009644A9">
        <w:rPr>
          <w:rFonts w:cs="B Nazanin"/>
          <w:sz w:val="27"/>
          <w:szCs w:val="27"/>
          <w:rtl/>
        </w:rPr>
        <w:softHyphen/>
      </w:r>
      <w:r w:rsidRPr="009644A9">
        <w:rPr>
          <w:rFonts w:cs="B Nazanin" w:hint="cs"/>
          <w:sz w:val="27"/>
          <w:szCs w:val="27"/>
          <w:rtl/>
        </w:rPr>
        <w:t xml:space="preserve">های یک صندوق </w:t>
      </w:r>
      <w:r w:rsidRPr="00EC01D0">
        <w:rPr>
          <w:rFonts w:asciiTheme="majorBidi" w:hAnsiTheme="majorBidi" w:cstheme="majorBidi"/>
          <w:sz w:val="24"/>
          <w:szCs w:val="24"/>
        </w:rPr>
        <w:t>n</w:t>
      </w:r>
      <w:r w:rsidRPr="00EC01D0">
        <w:rPr>
          <w:rFonts w:asciiTheme="majorBidi" w:hAnsiTheme="majorBidi" w:cstheme="majorBidi"/>
          <w:sz w:val="24"/>
          <w:szCs w:val="24"/>
          <w:rtl/>
        </w:rPr>
        <w:t xml:space="preserve"> </w:t>
      </w:r>
      <w:r w:rsidR="00EC01D0">
        <w:rPr>
          <w:rFonts w:cs="B Nazanin" w:hint="cs"/>
          <w:sz w:val="27"/>
          <w:szCs w:val="27"/>
          <w:rtl/>
        </w:rPr>
        <w:t xml:space="preserve">باشد و </w:t>
      </w:r>
      <w:r w:rsidRPr="009644A9">
        <w:rPr>
          <w:rFonts w:cs="B Nazanin" w:hint="cs"/>
          <w:sz w:val="27"/>
          <w:szCs w:val="27"/>
          <w:rtl/>
        </w:rPr>
        <w:t>فرض کنیم احتمال درخواست وام برای تمام گروه</w:t>
      </w:r>
      <w:r w:rsidRPr="009644A9">
        <w:rPr>
          <w:rFonts w:cs="B Nazanin"/>
          <w:sz w:val="27"/>
          <w:szCs w:val="27"/>
          <w:rtl/>
        </w:rPr>
        <w:softHyphen/>
      </w:r>
      <w:r w:rsidRPr="009644A9">
        <w:rPr>
          <w:rFonts w:cs="B Nazanin" w:hint="cs"/>
          <w:sz w:val="27"/>
          <w:szCs w:val="27"/>
          <w:rtl/>
        </w:rPr>
        <w:t xml:space="preserve">ها یکسان و برابر با </w:t>
      </w:r>
      <w:r w:rsidRPr="00EC01D0">
        <w:rPr>
          <w:rFonts w:asciiTheme="majorBidi" w:hAnsiTheme="majorBidi" w:cstheme="majorBidi"/>
          <w:sz w:val="24"/>
          <w:szCs w:val="24"/>
        </w:rPr>
        <w:t>p</w:t>
      </w:r>
      <w:r w:rsidRPr="00EC01D0">
        <w:rPr>
          <w:rFonts w:asciiTheme="majorBidi" w:hAnsiTheme="majorBidi" w:cstheme="majorBidi"/>
          <w:sz w:val="24"/>
          <w:szCs w:val="24"/>
          <w:rtl/>
        </w:rPr>
        <w:t xml:space="preserve"> </w:t>
      </w:r>
      <w:r w:rsidRPr="009644A9">
        <w:rPr>
          <w:rFonts w:cs="B Nazanin" w:hint="cs"/>
          <w:sz w:val="27"/>
          <w:szCs w:val="27"/>
          <w:rtl/>
        </w:rPr>
        <w:t>باشد، در این صورت متوسط تعداد گروه</w:t>
      </w:r>
      <w:r w:rsidRPr="009644A9">
        <w:rPr>
          <w:rFonts w:cs="B Nazanin"/>
          <w:sz w:val="27"/>
          <w:szCs w:val="27"/>
          <w:rtl/>
        </w:rPr>
        <w:softHyphen/>
      </w:r>
      <w:r w:rsidRPr="009644A9">
        <w:rPr>
          <w:rFonts w:cs="B Nazanin" w:hint="cs"/>
          <w:sz w:val="27"/>
          <w:szCs w:val="27"/>
          <w:rtl/>
        </w:rPr>
        <w:t>هایی که در آن ماه نیاز به وام ندارند از رابطه</w:t>
      </w:r>
      <w:r w:rsidRPr="009644A9">
        <w:rPr>
          <w:rFonts w:cs="B Nazanin"/>
          <w:sz w:val="27"/>
          <w:szCs w:val="27"/>
          <w:rtl/>
        </w:rPr>
        <w:softHyphen/>
      </w:r>
      <w:r w:rsidRPr="009644A9">
        <w:rPr>
          <w:rFonts w:cs="B Nazanin" w:hint="cs"/>
          <w:sz w:val="27"/>
          <w:szCs w:val="27"/>
          <w:rtl/>
        </w:rPr>
        <w:t>ی 7-1 بدست می</w:t>
      </w:r>
      <w:r w:rsidRPr="009644A9">
        <w:rPr>
          <w:rFonts w:cs="B Nazanin"/>
          <w:sz w:val="27"/>
          <w:szCs w:val="27"/>
          <w:rtl/>
        </w:rPr>
        <w:softHyphen/>
      </w:r>
      <w:r w:rsidRPr="009644A9">
        <w:rPr>
          <w:rFonts w:cs="B Nazanin" w:hint="cs"/>
          <w:sz w:val="27"/>
          <w:szCs w:val="27"/>
          <w:rtl/>
        </w:rPr>
        <w:t>آید</w:t>
      </w:r>
      <w:bookmarkEnd w:id="313"/>
      <w:bookmarkEnd w:id="314"/>
      <w:bookmarkEnd w:id="315"/>
      <w:bookmarkEnd w:id="316"/>
    </w:p>
    <w:tbl>
      <w:tblPr>
        <w:bidiVisual/>
        <w:tblW w:w="0" w:type="auto"/>
        <w:tblLook w:val="04A0" w:firstRow="1" w:lastRow="0" w:firstColumn="1" w:lastColumn="0" w:noHBand="0" w:noVBand="1"/>
      </w:tblPr>
      <w:tblGrid>
        <w:gridCol w:w="1503"/>
        <w:gridCol w:w="7513"/>
      </w:tblGrid>
      <w:tr w:rsidR="00D50C92" w:rsidRPr="009644A9" w:rsidTr="009A2FD7">
        <w:tc>
          <w:tcPr>
            <w:tcW w:w="1503" w:type="dxa"/>
          </w:tcPr>
          <w:p w:rsidR="00D50C92" w:rsidRPr="009644A9" w:rsidRDefault="00D50C92" w:rsidP="009644A9">
            <w:pPr>
              <w:spacing w:after="0"/>
              <w:jc w:val="lowKashida"/>
              <w:rPr>
                <w:rFonts w:cs="B Nazanin"/>
                <w:sz w:val="27"/>
                <w:szCs w:val="27"/>
                <w:rtl/>
              </w:rPr>
            </w:pPr>
            <w:bookmarkStart w:id="317" w:name="_Toc18831451"/>
            <w:bookmarkStart w:id="318" w:name="_Toc18831572"/>
            <w:bookmarkStart w:id="319" w:name="_Toc18851946"/>
            <w:bookmarkStart w:id="320" w:name="_Toc18852074"/>
            <w:r w:rsidRPr="009644A9">
              <w:rPr>
                <w:rFonts w:cs="B Nazanin" w:hint="cs"/>
                <w:sz w:val="27"/>
                <w:szCs w:val="27"/>
                <w:rtl/>
              </w:rPr>
              <w:t>(7-1)</w:t>
            </w:r>
            <w:bookmarkEnd w:id="317"/>
            <w:bookmarkEnd w:id="318"/>
            <w:bookmarkEnd w:id="319"/>
            <w:bookmarkEnd w:id="320"/>
          </w:p>
        </w:tc>
        <w:tc>
          <w:tcPr>
            <w:tcW w:w="7513" w:type="dxa"/>
          </w:tcPr>
          <w:p w:rsidR="00D50C92" w:rsidRPr="00DE5E1F" w:rsidRDefault="004E1485" w:rsidP="009644A9">
            <w:pPr>
              <w:spacing w:after="0"/>
              <w:jc w:val="lowKashida"/>
              <w:rPr>
                <w:rFonts w:cs="B Nazanin"/>
                <w:sz w:val="24"/>
                <w:szCs w:val="24"/>
                <w:rtl/>
              </w:rPr>
            </w:pPr>
            <w:bookmarkStart w:id="321" w:name="_Toc18831452"/>
            <w:bookmarkStart w:id="322" w:name="_Toc18831573"/>
            <w:bookmarkStart w:id="323" w:name="_Toc18851947"/>
            <w:bookmarkStart w:id="324" w:name="_Toc18852075"/>
            <m:oMathPara>
              <m:oMathParaPr>
                <m:jc m:val="left"/>
              </m:oMathParaPr>
              <m:oMath>
                <m:r>
                  <m:rPr>
                    <m:sty m:val="bi"/>
                  </m:rPr>
                  <w:rPr>
                    <w:rFonts w:ascii="Cambria Math" w:hAnsi="Cambria Math" w:cs="B Nazanin"/>
                    <w:sz w:val="24"/>
                    <w:szCs w:val="24"/>
                  </w:rPr>
                  <m:t>E</m:t>
                </m:r>
                <m:r>
                  <w:rPr>
                    <w:rFonts w:ascii="Cambria Math" w:hAnsi="Cambria Math" w:cs="B Nazanin"/>
                    <w:sz w:val="24"/>
                    <w:szCs w:val="24"/>
                  </w:rPr>
                  <m:t>(</m:t>
                </m:r>
                <m:r>
                  <m:rPr>
                    <m:sty m:val="bi"/>
                  </m:rPr>
                  <w:rPr>
                    <w:rFonts w:ascii="Cambria Math" w:hAnsi="Cambria Math" w:cs="B Nazanin"/>
                    <w:sz w:val="24"/>
                    <w:szCs w:val="24"/>
                  </w:rPr>
                  <m:t>m</m:t>
                </m:r>
                <m:r>
                  <w:rPr>
                    <w:rFonts w:ascii="Cambria Math" w:hAnsi="Cambria Math" w:cs="B Nazanin"/>
                    <w:sz w:val="24"/>
                    <w:szCs w:val="24"/>
                  </w:rPr>
                  <m:t>)=</m:t>
                </m:r>
                <m:r>
                  <m:rPr>
                    <m:sty m:val="bi"/>
                  </m:rPr>
                  <w:rPr>
                    <w:rFonts w:ascii="Cambria Math" w:hAnsi="Cambria Math" w:cs="B Nazanin"/>
                    <w:sz w:val="24"/>
                    <w:szCs w:val="24"/>
                  </w:rPr>
                  <m:t>n</m:t>
                </m:r>
                <m:r>
                  <w:rPr>
                    <w:rFonts w:ascii="Cambria Math" w:hAnsi="Cambria Math" w:cs="B Nazanin"/>
                    <w:sz w:val="24"/>
                    <w:szCs w:val="24"/>
                  </w:rPr>
                  <m:t>*(</m:t>
                </m:r>
                <m:r>
                  <m:rPr>
                    <m:sty m:val="bi"/>
                  </m:rPr>
                  <w:rPr>
                    <w:rFonts w:ascii="Cambria Math" w:hAnsi="Cambria Math" w:cs="B Nazanin"/>
                    <w:sz w:val="24"/>
                    <w:szCs w:val="24"/>
                  </w:rPr>
                  <m:t>1</m:t>
                </m:r>
                <m:r>
                  <w:rPr>
                    <w:rFonts w:ascii="Cambria Math" w:hAnsi="Cambria Math" w:cs="B Nazanin"/>
                    <w:sz w:val="24"/>
                    <w:szCs w:val="24"/>
                  </w:rPr>
                  <m:t>-</m:t>
                </m:r>
                <m:r>
                  <m:rPr>
                    <m:sty m:val="bi"/>
                  </m:rPr>
                  <w:rPr>
                    <w:rFonts w:ascii="Cambria Math" w:hAnsi="Cambria Math" w:cs="B Nazanin"/>
                    <w:sz w:val="24"/>
                    <w:szCs w:val="24"/>
                  </w:rPr>
                  <m:t>p</m:t>
                </m:r>
                <m:r>
                  <w:rPr>
                    <w:rFonts w:ascii="Cambria Math" w:hAnsi="Cambria Math" w:cs="B Nazanin"/>
                    <w:sz w:val="24"/>
                    <w:szCs w:val="24"/>
                  </w:rPr>
                  <m:t>)</m:t>
                </m:r>
              </m:oMath>
            </m:oMathPara>
            <w:bookmarkEnd w:id="321"/>
            <w:bookmarkEnd w:id="322"/>
            <w:bookmarkEnd w:id="323"/>
            <w:bookmarkEnd w:id="324"/>
          </w:p>
        </w:tc>
      </w:tr>
    </w:tbl>
    <w:p w:rsidR="00D50C92" w:rsidRPr="009644A9" w:rsidRDefault="00D50C92" w:rsidP="009644A9">
      <w:pPr>
        <w:spacing w:after="0"/>
        <w:jc w:val="lowKashida"/>
        <w:rPr>
          <w:rFonts w:cs="B Nazanin"/>
          <w:sz w:val="27"/>
          <w:szCs w:val="27"/>
          <w:rtl/>
        </w:rPr>
      </w:pPr>
      <w:r w:rsidRPr="009644A9">
        <w:rPr>
          <w:rFonts w:cs="B Nazanin" w:hint="cs"/>
          <w:sz w:val="27"/>
          <w:szCs w:val="27"/>
          <w:rtl/>
        </w:rPr>
        <w:t>در رابطه</w:t>
      </w:r>
      <w:r w:rsidRPr="009644A9">
        <w:rPr>
          <w:rFonts w:cs="B Nazanin"/>
          <w:sz w:val="27"/>
          <w:szCs w:val="27"/>
          <w:rtl/>
        </w:rPr>
        <w:softHyphen/>
      </w:r>
      <w:r w:rsidRPr="009644A9">
        <w:rPr>
          <w:rFonts w:cs="B Nazanin" w:hint="cs"/>
          <w:sz w:val="27"/>
          <w:szCs w:val="27"/>
          <w:rtl/>
        </w:rPr>
        <w:t xml:space="preserve">ی بالا </w:t>
      </w:r>
      <w:r w:rsidRPr="00DE5E1F">
        <w:rPr>
          <w:rFonts w:asciiTheme="majorBidi" w:hAnsiTheme="majorBidi" w:cstheme="majorBidi"/>
          <w:sz w:val="24"/>
          <w:szCs w:val="24"/>
        </w:rPr>
        <w:t>m</w:t>
      </w:r>
      <w:r w:rsidRPr="009644A9">
        <w:rPr>
          <w:rFonts w:cs="B Nazanin" w:hint="cs"/>
          <w:sz w:val="27"/>
          <w:szCs w:val="27"/>
          <w:rtl/>
        </w:rPr>
        <w:t xml:space="preserve"> یک متغیر تصادفی است که تعداد وام</w:t>
      </w:r>
      <w:r w:rsidRPr="009644A9">
        <w:rPr>
          <w:rFonts w:cs="B Nazanin"/>
          <w:sz w:val="27"/>
          <w:szCs w:val="27"/>
          <w:rtl/>
        </w:rPr>
        <w:softHyphen/>
      </w:r>
      <w:r w:rsidRPr="009644A9">
        <w:rPr>
          <w:rFonts w:cs="B Nazanin" w:hint="cs"/>
          <w:sz w:val="27"/>
          <w:szCs w:val="27"/>
          <w:rtl/>
        </w:rPr>
        <w:t>های اضافه</w:t>
      </w:r>
      <w:r w:rsidRPr="009644A9">
        <w:rPr>
          <w:rFonts w:cs="B Nazanin"/>
          <w:sz w:val="27"/>
          <w:szCs w:val="27"/>
          <w:rtl/>
        </w:rPr>
        <w:softHyphen/>
      </w:r>
      <w:r w:rsidRPr="009644A9">
        <w:rPr>
          <w:rFonts w:cs="B Nazanin" w:hint="cs"/>
          <w:sz w:val="27"/>
          <w:szCs w:val="27"/>
          <w:rtl/>
        </w:rPr>
        <w:t xml:space="preserve"> که متقاضی برای آن در گروه مربوط به آن وجود ندارد را نشان می</w:t>
      </w:r>
      <w:r w:rsidRPr="009644A9">
        <w:rPr>
          <w:rFonts w:cs="B Nazanin"/>
          <w:sz w:val="27"/>
          <w:szCs w:val="27"/>
          <w:rtl/>
        </w:rPr>
        <w:softHyphen/>
      </w:r>
      <w:r w:rsidRPr="009644A9">
        <w:rPr>
          <w:rFonts w:cs="B Nazanin" w:hint="cs"/>
          <w:sz w:val="27"/>
          <w:szCs w:val="27"/>
          <w:rtl/>
        </w:rPr>
        <w:t xml:space="preserve">دهد. </w:t>
      </w:r>
      <m:oMath>
        <m:r>
          <w:rPr>
            <w:rFonts w:ascii="Cambria Math" w:hAnsi="Cambria Math" w:cs="B Nazanin"/>
            <w:sz w:val="24"/>
            <w:szCs w:val="24"/>
          </w:rPr>
          <m:t xml:space="preserve"> E(.)</m:t>
        </m:r>
      </m:oMath>
      <w:r w:rsidRPr="009644A9">
        <w:rPr>
          <w:rFonts w:cs="B Nazanin" w:hint="cs"/>
          <w:sz w:val="27"/>
          <w:szCs w:val="27"/>
          <w:rtl/>
        </w:rPr>
        <w:t xml:space="preserve">تابع امید ریاضی  (میانگین آماری) است که برای متوسط گیری روی متغیرهای احتمالاتی (در اینجا </w:t>
      </w:r>
      <w:r w:rsidRPr="00DE5E1F">
        <w:rPr>
          <w:rFonts w:asciiTheme="majorBidi" w:hAnsiTheme="majorBidi" w:cstheme="majorBidi"/>
          <w:sz w:val="24"/>
          <w:szCs w:val="24"/>
        </w:rPr>
        <w:t>m</w:t>
      </w:r>
      <w:r w:rsidRPr="009644A9">
        <w:rPr>
          <w:rFonts w:cs="B Nazanin" w:hint="cs"/>
          <w:sz w:val="27"/>
          <w:szCs w:val="27"/>
          <w:rtl/>
        </w:rPr>
        <w:t>) استفاده می</w:t>
      </w:r>
      <w:r w:rsidRPr="009644A9">
        <w:rPr>
          <w:rFonts w:cs="B Nazanin"/>
          <w:sz w:val="27"/>
          <w:szCs w:val="27"/>
          <w:rtl/>
        </w:rPr>
        <w:softHyphen/>
      </w:r>
      <w:r w:rsidRPr="009644A9">
        <w:rPr>
          <w:rFonts w:cs="B Nazanin" w:hint="cs"/>
          <w:sz w:val="27"/>
          <w:szCs w:val="27"/>
          <w:rtl/>
        </w:rPr>
        <w:t xml:space="preserve">شود. </w:t>
      </w:r>
      <m:oMath>
        <m:r>
          <w:rPr>
            <w:rFonts w:ascii="Cambria Math" w:hAnsi="Cambria Math" w:cs="B Nazanin"/>
            <w:sz w:val="24"/>
            <w:szCs w:val="24"/>
          </w:rPr>
          <m:t>E(m)</m:t>
        </m:r>
      </m:oMath>
      <w:r w:rsidRPr="009644A9">
        <w:rPr>
          <w:rFonts w:cs="B Nazanin" w:hint="cs"/>
          <w:sz w:val="27"/>
          <w:szCs w:val="27"/>
          <w:rtl/>
        </w:rPr>
        <w:t xml:space="preserve"> تعداد متوسط وام</w:t>
      </w:r>
      <w:r w:rsidRPr="009644A9">
        <w:rPr>
          <w:rFonts w:cs="B Nazanin"/>
          <w:sz w:val="27"/>
          <w:szCs w:val="27"/>
          <w:rtl/>
        </w:rPr>
        <w:softHyphen/>
      </w:r>
      <w:r w:rsidRPr="009644A9">
        <w:rPr>
          <w:rFonts w:cs="B Nazanin" w:hint="cs"/>
          <w:sz w:val="27"/>
          <w:szCs w:val="27"/>
          <w:rtl/>
        </w:rPr>
        <w:t>های اضافه</w:t>
      </w:r>
      <w:r w:rsidRPr="009644A9">
        <w:rPr>
          <w:rFonts w:cs="B Nazanin"/>
          <w:sz w:val="27"/>
          <w:szCs w:val="27"/>
          <w:rtl/>
        </w:rPr>
        <w:softHyphen/>
      </w:r>
      <w:r w:rsidRPr="009644A9">
        <w:rPr>
          <w:rFonts w:cs="B Nazanin"/>
          <w:sz w:val="27"/>
          <w:szCs w:val="27"/>
          <w:rtl/>
        </w:rPr>
        <w:softHyphen/>
      </w:r>
      <w:r w:rsidRPr="009644A9">
        <w:rPr>
          <w:rFonts w:cs="B Nazanin" w:hint="cs"/>
          <w:sz w:val="27"/>
          <w:szCs w:val="27"/>
          <w:rtl/>
        </w:rPr>
        <w:t>ای است که متقاضی برای آن در گروه مربوط به آن وجود ندارد. از این وام</w:t>
      </w:r>
      <w:r w:rsidRPr="009644A9">
        <w:rPr>
          <w:rFonts w:cs="B Nazanin"/>
          <w:sz w:val="27"/>
          <w:szCs w:val="27"/>
          <w:rtl/>
        </w:rPr>
        <w:softHyphen/>
      </w:r>
      <w:r w:rsidRPr="009644A9">
        <w:rPr>
          <w:rFonts w:cs="B Nazanin" w:hint="cs"/>
          <w:sz w:val="27"/>
          <w:szCs w:val="27"/>
          <w:rtl/>
        </w:rPr>
        <w:t>ها می</w:t>
      </w:r>
      <w:r w:rsidRPr="009644A9">
        <w:rPr>
          <w:rFonts w:cs="B Nazanin"/>
          <w:sz w:val="27"/>
          <w:szCs w:val="27"/>
          <w:rtl/>
        </w:rPr>
        <w:softHyphen/>
      </w:r>
      <w:r w:rsidRPr="009644A9">
        <w:rPr>
          <w:rFonts w:cs="B Nazanin" w:hint="cs"/>
          <w:sz w:val="27"/>
          <w:szCs w:val="27"/>
          <w:rtl/>
        </w:rPr>
        <w:t xml:space="preserve">توان برای پرداخت وام به افرادی که تقاضای وام بیش از ظرفیت گروه خود دارند استفاده کرد. همان طور که در رابطه مشخص است </w:t>
      </w:r>
      <w:r w:rsidRPr="00DE5E1F">
        <w:rPr>
          <w:rFonts w:asciiTheme="majorBidi" w:hAnsiTheme="majorBidi" w:cstheme="majorBidi"/>
          <w:sz w:val="24"/>
          <w:szCs w:val="24"/>
        </w:rPr>
        <w:t>m</w:t>
      </w:r>
      <w:r w:rsidRPr="00DE5E1F">
        <w:rPr>
          <w:rFonts w:cs="B Nazanin" w:hint="cs"/>
          <w:sz w:val="24"/>
          <w:szCs w:val="24"/>
          <w:rtl/>
        </w:rPr>
        <w:t xml:space="preserve"> </w:t>
      </w:r>
      <w:r w:rsidRPr="009644A9">
        <w:rPr>
          <w:rFonts w:cs="B Nazanin" w:hint="cs"/>
          <w:sz w:val="27"/>
          <w:szCs w:val="27"/>
          <w:rtl/>
        </w:rPr>
        <w:t>رابطه</w:t>
      </w:r>
      <w:r w:rsidRPr="009644A9">
        <w:rPr>
          <w:rFonts w:cs="B Nazanin"/>
          <w:sz w:val="27"/>
          <w:szCs w:val="27"/>
          <w:rtl/>
        </w:rPr>
        <w:softHyphen/>
      </w:r>
      <w:r w:rsidRPr="009644A9">
        <w:rPr>
          <w:rFonts w:cs="B Nazanin" w:hint="cs"/>
          <w:sz w:val="27"/>
          <w:szCs w:val="27"/>
          <w:rtl/>
        </w:rPr>
        <w:t xml:space="preserve">ی مستقیمی به </w:t>
      </w:r>
      <w:r w:rsidRPr="00DE5E1F">
        <w:rPr>
          <w:rFonts w:asciiTheme="majorBidi" w:hAnsiTheme="majorBidi" w:cstheme="majorBidi"/>
          <w:sz w:val="24"/>
          <w:szCs w:val="24"/>
        </w:rPr>
        <w:t>n</w:t>
      </w:r>
      <w:r w:rsidRPr="009644A9">
        <w:rPr>
          <w:rFonts w:cs="B Nazanin" w:hint="cs"/>
          <w:sz w:val="27"/>
          <w:szCs w:val="27"/>
          <w:rtl/>
        </w:rPr>
        <w:t xml:space="preserve"> دارد. این یعنی اینکه اگر تعداد گروه</w:t>
      </w:r>
      <w:r w:rsidRPr="009644A9">
        <w:rPr>
          <w:rFonts w:cs="B Nazanin"/>
          <w:sz w:val="27"/>
          <w:szCs w:val="27"/>
          <w:rtl/>
        </w:rPr>
        <w:softHyphen/>
      </w:r>
      <w:r w:rsidRPr="009644A9">
        <w:rPr>
          <w:rFonts w:cs="B Nazanin" w:hint="cs"/>
          <w:sz w:val="27"/>
          <w:szCs w:val="27"/>
          <w:rtl/>
        </w:rPr>
        <w:t>های صندوق دو برابر شود تعداد این نوع وام</w:t>
      </w:r>
      <w:r w:rsidRPr="009644A9">
        <w:rPr>
          <w:rFonts w:cs="B Nazanin"/>
          <w:sz w:val="27"/>
          <w:szCs w:val="27"/>
          <w:rtl/>
        </w:rPr>
        <w:softHyphen/>
      </w:r>
      <w:r w:rsidRPr="009644A9">
        <w:rPr>
          <w:rFonts w:cs="B Nazanin" w:hint="cs"/>
          <w:sz w:val="27"/>
          <w:szCs w:val="27"/>
          <w:rtl/>
        </w:rPr>
        <w:t>ها هم دو برابر (البته به طور متوسط) می</w:t>
      </w:r>
      <w:r w:rsidRPr="009644A9">
        <w:rPr>
          <w:rFonts w:cs="B Nazanin"/>
          <w:sz w:val="27"/>
          <w:szCs w:val="27"/>
          <w:rtl/>
        </w:rPr>
        <w:softHyphen/>
      </w:r>
      <w:r w:rsidRPr="009644A9">
        <w:rPr>
          <w:rFonts w:cs="B Nazanin" w:hint="cs"/>
          <w:sz w:val="27"/>
          <w:szCs w:val="27"/>
          <w:rtl/>
        </w:rPr>
        <w:t>شود.</w:t>
      </w:r>
    </w:p>
    <w:p w:rsidR="00D50C92" w:rsidRPr="004E1485" w:rsidRDefault="00D50C92" w:rsidP="00D50C92">
      <w:pPr>
        <w:jc w:val="lowKashida"/>
        <w:rPr>
          <w:rStyle w:val="ali3"/>
          <w:b w:val="0"/>
          <w:bCs w:val="0"/>
          <w:rtl/>
        </w:rPr>
      </w:pPr>
      <w:r w:rsidRPr="004E1485">
        <w:rPr>
          <w:rStyle w:val="ali3"/>
          <w:rFonts w:hint="cs"/>
          <w:b w:val="0"/>
          <w:bCs w:val="0"/>
          <w:rtl/>
        </w:rPr>
        <w:t>بنابراین منطقی</w:t>
      </w:r>
      <w:r w:rsidRPr="004E1485">
        <w:rPr>
          <w:rStyle w:val="ali3"/>
          <w:b w:val="0"/>
          <w:bCs w:val="0"/>
          <w:rtl/>
        </w:rPr>
        <w:softHyphen/>
      </w:r>
      <w:r w:rsidRPr="004E1485">
        <w:rPr>
          <w:rStyle w:val="ali3"/>
          <w:rFonts w:hint="cs"/>
          <w:b w:val="0"/>
          <w:bCs w:val="0"/>
          <w:rtl/>
        </w:rPr>
        <w:t>تر این است که رویکرد دوم به کار گرفته شود. در مورد اینکه گفته می</w:t>
      </w:r>
      <w:r w:rsidRPr="004E1485">
        <w:rPr>
          <w:rStyle w:val="ali3"/>
          <w:b w:val="0"/>
          <w:bCs w:val="0"/>
          <w:rtl/>
        </w:rPr>
        <w:softHyphen/>
      </w:r>
      <w:r w:rsidRPr="004E1485">
        <w:rPr>
          <w:rStyle w:val="ali3"/>
          <w:rFonts w:hint="cs"/>
          <w:b w:val="0"/>
          <w:bCs w:val="0"/>
          <w:rtl/>
        </w:rPr>
        <w:t>شود احتمال دارد اعضای گروه دیگری وام گروه دیگری را پس ندهند نیز با اصل اولیه این صندوق</w:t>
      </w:r>
      <w:r w:rsidRPr="004E1485">
        <w:rPr>
          <w:rStyle w:val="ali3"/>
          <w:b w:val="0"/>
          <w:bCs w:val="0"/>
          <w:rtl/>
        </w:rPr>
        <w:softHyphen/>
      </w:r>
      <w:r w:rsidRPr="004E1485">
        <w:rPr>
          <w:rStyle w:val="ali3"/>
          <w:rFonts w:hint="cs"/>
          <w:b w:val="0"/>
          <w:bCs w:val="0"/>
          <w:rtl/>
        </w:rPr>
        <w:t>ها که اعتماد متقابل بین اعضا است در تناقض است. در واقع باید توجه داشت تفاوت ماهوی صندوق</w:t>
      </w:r>
      <w:r w:rsidRPr="004E1485">
        <w:rPr>
          <w:rStyle w:val="ali3"/>
          <w:b w:val="0"/>
          <w:bCs w:val="0"/>
          <w:rtl/>
        </w:rPr>
        <w:softHyphen/>
      </w:r>
      <w:r w:rsidRPr="004E1485">
        <w:rPr>
          <w:rStyle w:val="ali3"/>
          <w:rFonts w:hint="cs"/>
          <w:b w:val="0"/>
          <w:bCs w:val="0"/>
          <w:rtl/>
        </w:rPr>
        <w:t>های مردم</w:t>
      </w:r>
      <w:r w:rsidRPr="004E1485">
        <w:rPr>
          <w:rStyle w:val="ali3"/>
          <w:b w:val="0"/>
          <w:bCs w:val="0"/>
          <w:rtl/>
        </w:rPr>
        <w:softHyphen/>
      </w:r>
      <w:r w:rsidRPr="004E1485">
        <w:rPr>
          <w:rStyle w:val="ali3"/>
          <w:rFonts w:hint="cs"/>
          <w:b w:val="0"/>
          <w:bCs w:val="0"/>
          <w:rtl/>
        </w:rPr>
        <w:t>نهاد با سایر موسسات مالی ساز و کار ضمانت آن است که در این ساز و کار اعتماد اعضاء به صندوق و بالعکس اصلی کلیدی است. علاوه بر این باید توجه داشت سازوکار ترازبندی حالت بده و بستان دارد و اگر در یک ماه از موجودی یک گروه به گروه دیگر وام می</w:t>
      </w:r>
      <w:r w:rsidRPr="004E1485">
        <w:rPr>
          <w:rStyle w:val="ali3"/>
          <w:b w:val="0"/>
          <w:bCs w:val="0"/>
          <w:rtl/>
        </w:rPr>
        <w:softHyphen/>
      </w:r>
      <w:r w:rsidRPr="004E1485">
        <w:rPr>
          <w:rStyle w:val="ali3"/>
          <w:rFonts w:hint="cs"/>
          <w:b w:val="0"/>
          <w:bCs w:val="0"/>
          <w:rtl/>
        </w:rPr>
        <w:t>دهد در ماه</w:t>
      </w:r>
      <w:r w:rsidRPr="004E1485">
        <w:rPr>
          <w:rStyle w:val="ali3"/>
          <w:b w:val="0"/>
          <w:bCs w:val="0"/>
          <w:rtl/>
        </w:rPr>
        <w:softHyphen/>
      </w:r>
      <w:r w:rsidRPr="004E1485">
        <w:rPr>
          <w:rStyle w:val="ali3"/>
          <w:rFonts w:hint="cs"/>
          <w:b w:val="0"/>
          <w:bCs w:val="0"/>
          <w:rtl/>
        </w:rPr>
        <w:t>های بعد این روند به صورت معکوس اتفاق می</w:t>
      </w:r>
      <w:r w:rsidRPr="004E1485">
        <w:rPr>
          <w:rStyle w:val="ali3"/>
          <w:b w:val="0"/>
          <w:bCs w:val="0"/>
          <w:rtl/>
        </w:rPr>
        <w:softHyphen/>
      </w:r>
      <w:r w:rsidRPr="004E1485">
        <w:rPr>
          <w:rStyle w:val="ali3"/>
          <w:rFonts w:hint="cs"/>
          <w:b w:val="0"/>
          <w:bCs w:val="0"/>
          <w:rtl/>
        </w:rPr>
        <w:t>افتد.</w:t>
      </w:r>
    </w:p>
    <w:p w:rsidR="00D50C92" w:rsidRPr="004E1485" w:rsidRDefault="00D50C92" w:rsidP="00D50C92">
      <w:pPr>
        <w:jc w:val="lowKashida"/>
        <w:rPr>
          <w:rStyle w:val="ali3"/>
          <w:b w:val="0"/>
          <w:bCs w:val="0"/>
          <w:rtl/>
        </w:rPr>
      </w:pPr>
      <w:r w:rsidRPr="004E1485">
        <w:rPr>
          <w:rStyle w:val="ali3"/>
          <w:rFonts w:hint="cs"/>
          <w:b w:val="0"/>
          <w:bCs w:val="0"/>
          <w:rtl/>
        </w:rPr>
        <w:t>اما به هر حال اگر قرار است رویکرد اول به کار گرفته شود نیازی به اقدام جدیدی نیست و کافی است گروه</w:t>
      </w:r>
      <w:r w:rsidRPr="004E1485">
        <w:rPr>
          <w:rStyle w:val="ali3"/>
          <w:b w:val="0"/>
          <w:bCs w:val="0"/>
          <w:rtl/>
        </w:rPr>
        <w:softHyphen/>
      </w:r>
      <w:r w:rsidRPr="004E1485">
        <w:rPr>
          <w:rStyle w:val="ali3"/>
          <w:rFonts w:hint="cs"/>
          <w:b w:val="0"/>
          <w:bCs w:val="0"/>
          <w:rtl/>
        </w:rPr>
        <w:t>های طراحی شده در فصول قبل در عمل در کنار یکدیگر (اما به صورت مجزا) به کار گرفته شود.</w:t>
      </w:r>
    </w:p>
    <w:p w:rsidR="00D50C92" w:rsidRPr="004E1485" w:rsidRDefault="00D50C92" w:rsidP="00D50C92">
      <w:pPr>
        <w:jc w:val="lowKashida"/>
        <w:rPr>
          <w:rStyle w:val="ali3"/>
          <w:b w:val="0"/>
          <w:bCs w:val="0"/>
          <w:rtl/>
        </w:rPr>
      </w:pPr>
      <w:r w:rsidRPr="004E1485">
        <w:rPr>
          <w:rStyle w:val="ali3"/>
          <w:rFonts w:hint="cs"/>
          <w:b w:val="0"/>
          <w:bCs w:val="0"/>
          <w:rtl/>
        </w:rPr>
        <w:t>برای طراحی صندوق به صورت پرداخت وام بین گروهی نیاز است اقدام به تراز بندی شود. ابتدا ذکر این نکته ضروری است که در ذات فرمول ترازبندی حق هر گروه رعایت شده است. به عبارت دیگر تا وقتی که در گروه فردی تقاضای وام داشته باشد به هیچ عنوان از موجودی آن گروه به سایر گروه</w:t>
      </w:r>
      <w:r w:rsidRPr="004E1485">
        <w:rPr>
          <w:rStyle w:val="ali3"/>
          <w:b w:val="0"/>
          <w:bCs w:val="0"/>
          <w:rtl/>
        </w:rPr>
        <w:softHyphen/>
      </w:r>
      <w:r w:rsidRPr="004E1485">
        <w:rPr>
          <w:rStyle w:val="ali3"/>
          <w:rFonts w:hint="cs"/>
          <w:b w:val="0"/>
          <w:bCs w:val="0"/>
          <w:rtl/>
        </w:rPr>
        <w:t>ها وام پرداخت نخواهد شد. اما هنگامی که گروهی تقاضای وام ندارد از آن می</w:t>
      </w:r>
      <w:r w:rsidRPr="004E1485">
        <w:rPr>
          <w:rStyle w:val="ali3"/>
          <w:b w:val="0"/>
          <w:bCs w:val="0"/>
          <w:rtl/>
        </w:rPr>
        <w:softHyphen/>
      </w:r>
      <w:r w:rsidRPr="004E1485">
        <w:rPr>
          <w:rStyle w:val="ali3"/>
          <w:rFonts w:hint="cs"/>
          <w:b w:val="0"/>
          <w:bCs w:val="0"/>
          <w:rtl/>
        </w:rPr>
        <w:t>توان برای پرداخت وام به سایر گروه</w:t>
      </w:r>
      <w:r w:rsidRPr="004E1485">
        <w:rPr>
          <w:rStyle w:val="ali3"/>
          <w:b w:val="0"/>
          <w:bCs w:val="0"/>
          <w:rtl/>
        </w:rPr>
        <w:softHyphen/>
      </w:r>
      <w:r w:rsidRPr="004E1485">
        <w:rPr>
          <w:rStyle w:val="ali3"/>
          <w:rFonts w:hint="cs"/>
          <w:b w:val="0"/>
          <w:bCs w:val="0"/>
          <w:rtl/>
        </w:rPr>
        <w:t>ها استفاده کرد.</w:t>
      </w:r>
    </w:p>
    <w:p w:rsidR="00D50C92" w:rsidRPr="004E1485" w:rsidRDefault="00D50C92" w:rsidP="00D50C92">
      <w:pPr>
        <w:jc w:val="lowKashida"/>
        <w:rPr>
          <w:rStyle w:val="ali3"/>
          <w:b w:val="0"/>
          <w:bCs w:val="0"/>
          <w:rtl/>
        </w:rPr>
      </w:pPr>
      <w:r w:rsidRPr="004E1485">
        <w:rPr>
          <w:rStyle w:val="ali3"/>
          <w:rFonts w:hint="cs"/>
          <w:b w:val="0"/>
          <w:bCs w:val="0"/>
          <w:rtl/>
        </w:rPr>
        <w:t>با توجه به توضیحات ارائه شده در فصل 6 برای اینکه گروه</w:t>
      </w:r>
      <w:r w:rsidRPr="004E1485">
        <w:rPr>
          <w:rStyle w:val="ali3"/>
          <w:b w:val="0"/>
          <w:bCs w:val="0"/>
          <w:rtl/>
        </w:rPr>
        <w:softHyphen/>
      </w:r>
      <w:r w:rsidRPr="004E1485">
        <w:rPr>
          <w:rStyle w:val="ali3"/>
          <w:rFonts w:hint="cs"/>
          <w:b w:val="0"/>
          <w:bCs w:val="0"/>
          <w:rtl/>
        </w:rPr>
        <w:t>های با تعداد اعضای متفاوت، انگیزه</w:t>
      </w:r>
      <w:r w:rsidRPr="004E1485">
        <w:rPr>
          <w:rStyle w:val="ali3"/>
          <w:b w:val="0"/>
          <w:bCs w:val="0"/>
          <w:rtl/>
        </w:rPr>
        <w:softHyphen/>
      </w:r>
      <w:r w:rsidRPr="004E1485">
        <w:rPr>
          <w:rStyle w:val="ali3"/>
          <w:rFonts w:hint="cs"/>
          <w:b w:val="0"/>
          <w:bCs w:val="0"/>
          <w:rtl/>
        </w:rPr>
        <w:t>ی رشد داشته باشند بایستی گروه</w:t>
      </w:r>
      <w:r w:rsidRPr="004E1485">
        <w:rPr>
          <w:rStyle w:val="ali3"/>
          <w:b w:val="0"/>
          <w:bCs w:val="0"/>
          <w:rtl/>
        </w:rPr>
        <w:softHyphen/>
      </w:r>
      <w:r w:rsidRPr="004E1485">
        <w:rPr>
          <w:rStyle w:val="ali3"/>
          <w:rFonts w:hint="cs"/>
          <w:b w:val="0"/>
          <w:bCs w:val="0"/>
          <w:rtl/>
        </w:rPr>
        <w:t>ها را طوری طراحی نمود که ضرایب وام گروه</w:t>
      </w:r>
      <w:r w:rsidRPr="004E1485">
        <w:rPr>
          <w:rStyle w:val="ali3"/>
          <w:b w:val="0"/>
          <w:bCs w:val="0"/>
          <w:rtl/>
        </w:rPr>
        <w:softHyphen/>
      </w:r>
      <w:r w:rsidRPr="004E1485">
        <w:rPr>
          <w:rStyle w:val="ali3"/>
          <w:rFonts w:hint="cs"/>
          <w:b w:val="0"/>
          <w:bCs w:val="0"/>
          <w:rtl/>
        </w:rPr>
        <w:t>های بزرگتر بیشتر باشد. از طرفی در همان فصل دیده شد ضرایب وام بزرگتر گروه</w:t>
      </w:r>
      <w:r w:rsidRPr="004E1485">
        <w:rPr>
          <w:rStyle w:val="ali3"/>
          <w:b w:val="0"/>
          <w:bCs w:val="0"/>
          <w:rtl/>
        </w:rPr>
        <w:softHyphen/>
      </w:r>
      <w:r w:rsidRPr="004E1485">
        <w:rPr>
          <w:rStyle w:val="ali3"/>
          <w:rFonts w:hint="cs"/>
          <w:b w:val="0"/>
          <w:bCs w:val="0"/>
          <w:rtl/>
        </w:rPr>
        <w:t>های با اعضای بیشتر معادل دوره</w:t>
      </w:r>
      <w:r w:rsidRPr="004E1485">
        <w:rPr>
          <w:rStyle w:val="ali3"/>
          <w:b w:val="0"/>
          <w:bCs w:val="0"/>
          <w:rtl/>
        </w:rPr>
        <w:softHyphen/>
      </w:r>
      <w:r w:rsidRPr="004E1485">
        <w:rPr>
          <w:rStyle w:val="ali3"/>
          <w:rFonts w:hint="cs"/>
          <w:b w:val="0"/>
          <w:bCs w:val="0"/>
          <w:rtl/>
        </w:rPr>
        <w:t>ی پرداخت طولانی</w:t>
      </w:r>
      <w:r w:rsidRPr="004E1485">
        <w:rPr>
          <w:rStyle w:val="ali3"/>
          <w:b w:val="0"/>
          <w:bCs w:val="0"/>
          <w:rtl/>
        </w:rPr>
        <w:softHyphen/>
      </w:r>
      <w:r w:rsidRPr="004E1485">
        <w:rPr>
          <w:rStyle w:val="ali3"/>
          <w:rFonts w:hint="cs"/>
          <w:b w:val="0"/>
          <w:bCs w:val="0"/>
          <w:rtl/>
        </w:rPr>
        <w:t>تر این گروه</w:t>
      </w:r>
      <w:r w:rsidRPr="004E1485">
        <w:rPr>
          <w:rStyle w:val="ali3"/>
          <w:b w:val="0"/>
          <w:bCs w:val="0"/>
          <w:rtl/>
        </w:rPr>
        <w:softHyphen/>
      </w:r>
      <w:r w:rsidRPr="004E1485">
        <w:rPr>
          <w:rStyle w:val="ali3"/>
          <w:rFonts w:hint="cs"/>
          <w:b w:val="0"/>
          <w:bCs w:val="0"/>
          <w:rtl/>
        </w:rPr>
        <w:t>ها که منجر به افزایش صف انتظار دریافت وام می</w:t>
      </w:r>
      <w:r w:rsidRPr="004E1485">
        <w:rPr>
          <w:rStyle w:val="ali3"/>
          <w:b w:val="0"/>
          <w:bCs w:val="0"/>
          <w:rtl/>
        </w:rPr>
        <w:softHyphen/>
      </w:r>
      <w:r w:rsidRPr="004E1485">
        <w:rPr>
          <w:rStyle w:val="ali3"/>
          <w:rFonts w:hint="cs"/>
          <w:b w:val="0"/>
          <w:bCs w:val="0"/>
          <w:rtl/>
        </w:rPr>
        <w:t>شود، خواهد بود. صف انتظار بزرگتر از آنجا ایجاد می</w:t>
      </w:r>
      <w:r w:rsidRPr="004E1485">
        <w:rPr>
          <w:rStyle w:val="ali3"/>
          <w:b w:val="0"/>
          <w:bCs w:val="0"/>
          <w:rtl/>
        </w:rPr>
        <w:softHyphen/>
      </w:r>
      <w:r w:rsidRPr="004E1485">
        <w:rPr>
          <w:rStyle w:val="ali3"/>
          <w:rFonts w:hint="cs"/>
          <w:b w:val="0"/>
          <w:bCs w:val="0"/>
          <w:rtl/>
        </w:rPr>
        <w:t>شود که در گروه</w:t>
      </w:r>
      <w:r w:rsidRPr="004E1485">
        <w:rPr>
          <w:rStyle w:val="ali3"/>
          <w:b w:val="0"/>
          <w:bCs w:val="0"/>
          <w:rtl/>
        </w:rPr>
        <w:softHyphen/>
      </w:r>
      <w:r w:rsidRPr="004E1485">
        <w:rPr>
          <w:rStyle w:val="ali3"/>
          <w:rFonts w:hint="cs"/>
          <w:b w:val="0"/>
          <w:bCs w:val="0"/>
          <w:rtl/>
        </w:rPr>
        <w:t>های بزرگتر نیز مانند گروه</w:t>
      </w:r>
      <w:r w:rsidRPr="004E1485">
        <w:rPr>
          <w:rStyle w:val="ali3"/>
          <w:b w:val="0"/>
          <w:bCs w:val="0"/>
          <w:rtl/>
        </w:rPr>
        <w:softHyphen/>
      </w:r>
      <w:r w:rsidRPr="004E1485">
        <w:rPr>
          <w:rStyle w:val="ali3"/>
          <w:rFonts w:hint="cs"/>
          <w:b w:val="0"/>
          <w:bCs w:val="0"/>
          <w:rtl/>
        </w:rPr>
        <w:t>های کوچکتر ماهیانه یک وام بیشتر پرداخت نمی</w:t>
      </w:r>
      <w:r w:rsidRPr="004E1485">
        <w:rPr>
          <w:rStyle w:val="ali3"/>
          <w:b w:val="0"/>
          <w:bCs w:val="0"/>
          <w:rtl/>
        </w:rPr>
        <w:softHyphen/>
      </w:r>
      <w:r w:rsidRPr="004E1485">
        <w:rPr>
          <w:rStyle w:val="ali3"/>
          <w:rFonts w:hint="cs"/>
          <w:b w:val="0"/>
          <w:bCs w:val="0"/>
          <w:rtl/>
        </w:rPr>
        <w:t>شود. برای حل این مشکل می</w:t>
      </w:r>
      <w:r w:rsidRPr="004E1485">
        <w:rPr>
          <w:rStyle w:val="ali3"/>
          <w:b w:val="0"/>
          <w:bCs w:val="0"/>
          <w:rtl/>
        </w:rPr>
        <w:softHyphen/>
      </w:r>
      <w:r w:rsidRPr="004E1485">
        <w:rPr>
          <w:rStyle w:val="ali3"/>
          <w:rFonts w:hint="cs"/>
          <w:b w:val="0"/>
          <w:bCs w:val="0"/>
          <w:rtl/>
        </w:rPr>
        <w:t>توان از پرداخت وام بین گروهی به نفع این گروه</w:t>
      </w:r>
      <w:r w:rsidRPr="004E1485">
        <w:rPr>
          <w:rStyle w:val="ali3"/>
          <w:b w:val="0"/>
          <w:bCs w:val="0"/>
          <w:rtl/>
        </w:rPr>
        <w:softHyphen/>
      </w:r>
      <w:r w:rsidRPr="004E1485">
        <w:rPr>
          <w:rStyle w:val="ali3"/>
          <w:rFonts w:hint="cs"/>
          <w:b w:val="0"/>
          <w:bCs w:val="0"/>
          <w:rtl/>
        </w:rPr>
        <w:t>ها استفاده کرد.</w:t>
      </w:r>
    </w:p>
    <w:p w:rsidR="00D50C92" w:rsidRPr="004E1485" w:rsidRDefault="00D50C92" w:rsidP="00D50C92">
      <w:pPr>
        <w:jc w:val="lowKashida"/>
        <w:rPr>
          <w:rStyle w:val="ali3"/>
          <w:b w:val="0"/>
          <w:bCs w:val="0"/>
          <w:rtl/>
        </w:rPr>
      </w:pPr>
      <w:r w:rsidRPr="004E1485">
        <w:rPr>
          <w:rStyle w:val="ali3"/>
          <w:rFonts w:hint="cs"/>
          <w:b w:val="0"/>
          <w:bCs w:val="0"/>
          <w:rtl/>
        </w:rPr>
        <w:lastRenderedPageBreak/>
        <w:t>به عبارت دیگر اگر در طراحی گروه</w:t>
      </w:r>
      <w:r w:rsidRPr="004E1485">
        <w:rPr>
          <w:rStyle w:val="ali3"/>
          <w:b w:val="0"/>
          <w:bCs w:val="0"/>
          <w:rtl/>
        </w:rPr>
        <w:softHyphen/>
      </w:r>
      <w:r w:rsidRPr="004E1485">
        <w:rPr>
          <w:rStyle w:val="ali3"/>
          <w:rFonts w:hint="cs"/>
          <w:b w:val="0"/>
          <w:bCs w:val="0"/>
          <w:rtl/>
        </w:rPr>
        <w:t>های بزرگتر، متوسط وام پرداختی در ماه کمتر از تقاضای طبیعی این گروه</w:t>
      </w:r>
      <w:r w:rsidRPr="004E1485">
        <w:rPr>
          <w:rStyle w:val="ali3"/>
          <w:b w:val="0"/>
          <w:bCs w:val="0"/>
          <w:rtl/>
        </w:rPr>
        <w:softHyphen/>
      </w:r>
      <w:r w:rsidRPr="004E1485">
        <w:rPr>
          <w:rStyle w:val="ali3"/>
          <w:rFonts w:hint="cs"/>
          <w:b w:val="0"/>
          <w:bCs w:val="0"/>
          <w:rtl/>
        </w:rPr>
        <w:t>ها در نظر گرفته شود، همواره در این گروه</w:t>
      </w:r>
      <w:r w:rsidRPr="004E1485">
        <w:rPr>
          <w:rStyle w:val="ali3"/>
          <w:b w:val="0"/>
          <w:bCs w:val="0"/>
          <w:rtl/>
        </w:rPr>
        <w:softHyphen/>
      </w:r>
      <w:r w:rsidRPr="004E1485">
        <w:rPr>
          <w:rStyle w:val="ali3"/>
          <w:rFonts w:hint="cs"/>
          <w:b w:val="0"/>
          <w:bCs w:val="0"/>
          <w:rtl/>
        </w:rPr>
        <w:t>ها تقاضای وام بیشتر از موجودی گروه وجود دارد که در صورت عدم نیاز یک گروه به وام خود از آن بهره</w:t>
      </w:r>
      <w:r w:rsidRPr="004E1485">
        <w:rPr>
          <w:rStyle w:val="ali3"/>
          <w:b w:val="0"/>
          <w:bCs w:val="0"/>
          <w:rtl/>
        </w:rPr>
        <w:softHyphen/>
      </w:r>
      <w:r w:rsidRPr="004E1485">
        <w:rPr>
          <w:rStyle w:val="ali3"/>
          <w:rFonts w:hint="cs"/>
          <w:b w:val="0"/>
          <w:bCs w:val="0"/>
          <w:rtl/>
        </w:rPr>
        <w:t>مند خواهند شد و در نتیجه دوره</w:t>
      </w:r>
      <w:r w:rsidRPr="004E1485">
        <w:rPr>
          <w:rStyle w:val="ali3"/>
          <w:b w:val="0"/>
          <w:bCs w:val="0"/>
          <w:rtl/>
        </w:rPr>
        <w:softHyphen/>
      </w:r>
      <w:r w:rsidRPr="004E1485">
        <w:rPr>
          <w:rStyle w:val="ali3"/>
          <w:rFonts w:hint="cs"/>
          <w:b w:val="0"/>
          <w:bCs w:val="0"/>
          <w:rtl/>
        </w:rPr>
        <w:t>ی پرداخت گروه کوتاهتر خواهد شد. از طرفی همانطور که در فصل 6 بیان شد اگر اختلاف دوره پرداخت گروه</w:t>
      </w:r>
      <w:r w:rsidRPr="004E1485">
        <w:rPr>
          <w:rStyle w:val="ali3"/>
          <w:b w:val="0"/>
          <w:bCs w:val="0"/>
          <w:rtl/>
        </w:rPr>
        <w:softHyphen/>
      </w:r>
      <w:r w:rsidRPr="004E1485">
        <w:rPr>
          <w:rStyle w:val="ali3"/>
          <w:rFonts w:hint="cs"/>
          <w:b w:val="0"/>
          <w:bCs w:val="0"/>
          <w:rtl/>
        </w:rPr>
        <w:t>های متفاوت خیلی زیاد باشد (یعنی متوسط تعداد وام پرداختی در ماه</w:t>
      </w:r>
      <w:r w:rsidRPr="004E1485">
        <w:rPr>
          <w:rStyle w:val="ali3"/>
          <w:b w:val="0"/>
          <w:bCs w:val="0"/>
          <w:rtl/>
        </w:rPr>
        <w:softHyphen/>
      </w:r>
      <w:r w:rsidRPr="004E1485">
        <w:rPr>
          <w:rStyle w:val="ali3"/>
          <w:rFonts w:hint="cs"/>
          <w:b w:val="0"/>
          <w:bCs w:val="0"/>
          <w:rtl/>
        </w:rPr>
        <w:t xml:space="preserve"> یکسان باشد) در حق گروه</w:t>
      </w:r>
      <w:r w:rsidRPr="004E1485">
        <w:rPr>
          <w:rStyle w:val="ali3"/>
          <w:b w:val="0"/>
          <w:bCs w:val="0"/>
          <w:rtl/>
        </w:rPr>
        <w:softHyphen/>
      </w:r>
      <w:r w:rsidRPr="004E1485">
        <w:rPr>
          <w:rStyle w:val="ali3"/>
          <w:rFonts w:hint="cs"/>
          <w:b w:val="0"/>
          <w:bCs w:val="0"/>
          <w:rtl/>
        </w:rPr>
        <w:t>های کوچکتر ظلم می</w:t>
      </w:r>
      <w:r w:rsidRPr="004E1485">
        <w:rPr>
          <w:rStyle w:val="ali3"/>
          <w:b w:val="0"/>
          <w:bCs w:val="0"/>
          <w:rtl/>
        </w:rPr>
        <w:softHyphen/>
      </w:r>
      <w:r w:rsidRPr="004E1485">
        <w:rPr>
          <w:rStyle w:val="ali3"/>
          <w:rFonts w:hint="cs"/>
          <w:b w:val="0"/>
          <w:bCs w:val="0"/>
          <w:rtl/>
        </w:rPr>
        <w:t>شود. به عبارت دیگر گروه</w:t>
      </w:r>
      <w:r w:rsidRPr="004E1485">
        <w:rPr>
          <w:rStyle w:val="ali3"/>
          <w:b w:val="0"/>
          <w:bCs w:val="0"/>
          <w:rtl/>
        </w:rPr>
        <w:softHyphen/>
      </w:r>
      <w:r w:rsidRPr="004E1485">
        <w:rPr>
          <w:rStyle w:val="ali3"/>
          <w:rFonts w:hint="cs"/>
          <w:b w:val="0"/>
          <w:bCs w:val="0"/>
          <w:rtl/>
        </w:rPr>
        <w:t>های کوچکتر هیچگاه نخواهند توانست از مزیت وام</w:t>
      </w:r>
      <w:r w:rsidRPr="004E1485">
        <w:rPr>
          <w:rStyle w:val="ali3"/>
          <w:b w:val="0"/>
          <w:bCs w:val="0"/>
          <w:rtl/>
        </w:rPr>
        <w:softHyphen/>
      </w:r>
      <w:r w:rsidRPr="004E1485">
        <w:rPr>
          <w:rStyle w:val="ali3"/>
          <w:rFonts w:hint="cs"/>
          <w:b w:val="0"/>
          <w:bCs w:val="0"/>
          <w:rtl/>
        </w:rPr>
        <w:t>های بین گروهی استفاده کنند. بنابراین به نظر می</w:t>
      </w:r>
      <w:r w:rsidRPr="004E1485">
        <w:rPr>
          <w:rStyle w:val="ali3"/>
          <w:b w:val="0"/>
          <w:bCs w:val="0"/>
          <w:rtl/>
        </w:rPr>
        <w:softHyphen/>
      </w:r>
      <w:r w:rsidRPr="004E1485">
        <w:rPr>
          <w:rStyle w:val="ali3"/>
          <w:rFonts w:hint="cs"/>
          <w:b w:val="0"/>
          <w:bCs w:val="0"/>
          <w:rtl/>
        </w:rPr>
        <w:t>رسد بهتر است حالتی بینابین در نظر گرفته شود تا هم سیاست</w:t>
      </w:r>
      <w:r w:rsidRPr="004E1485">
        <w:rPr>
          <w:rStyle w:val="ali3"/>
          <w:b w:val="0"/>
          <w:bCs w:val="0"/>
          <w:rtl/>
        </w:rPr>
        <w:softHyphen/>
      </w:r>
      <w:r w:rsidRPr="004E1485">
        <w:rPr>
          <w:rStyle w:val="ali3"/>
          <w:rFonts w:hint="cs"/>
          <w:b w:val="0"/>
          <w:bCs w:val="0"/>
          <w:rtl/>
        </w:rPr>
        <w:t>گذاری به سمت رشد گروه</w:t>
      </w:r>
      <w:r w:rsidRPr="004E1485">
        <w:rPr>
          <w:rStyle w:val="ali3"/>
          <w:b w:val="0"/>
          <w:bCs w:val="0"/>
          <w:rtl/>
        </w:rPr>
        <w:softHyphen/>
      </w:r>
      <w:r w:rsidRPr="004E1485">
        <w:rPr>
          <w:rStyle w:val="ali3"/>
          <w:rFonts w:hint="cs"/>
          <w:b w:val="0"/>
          <w:bCs w:val="0"/>
          <w:rtl/>
        </w:rPr>
        <w:t>ها و در نتیجه صندوق باشد و هم به گروه</w:t>
      </w:r>
      <w:r w:rsidRPr="004E1485">
        <w:rPr>
          <w:rStyle w:val="ali3"/>
          <w:b w:val="0"/>
          <w:bCs w:val="0"/>
          <w:rtl/>
        </w:rPr>
        <w:softHyphen/>
      </w:r>
      <w:r w:rsidRPr="004E1485">
        <w:rPr>
          <w:rStyle w:val="ali3"/>
          <w:rFonts w:hint="cs"/>
          <w:b w:val="0"/>
          <w:bCs w:val="0"/>
          <w:rtl/>
        </w:rPr>
        <w:t>های کوچکتر چندان اجحاف نشود.</w:t>
      </w:r>
    </w:p>
    <w:p w:rsidR="003534D4" w:rsidRPr="00D50C92" w:rsidRDefault="00D50C92" w:rsidP="00DE5E1F">
      <w:pPr>
        <w:spacing w:after="0"/>
        <w:jc w:val="lowKashida"/>
        <w:rPr>
          <w:rFonts w:cs="B Nazanin"/>
          <w:sz w:val="27"/>
          <w:szCs w:val="27"/>
        </w:rPr>
      </w:pPr>
      <w:r w:rsidRPr="004E1485">
        <w:rPr>
          <w:rStyle w:val="ali3"/>
          <w:rFonts w:hint="cs"/>
          <w:b w:val="0"/>
          <w:bCs w:val="0"/>
          <w:rtl/>
        </w:rPr>
        <w:t>بر این اساس در جدول 7-1 دوره</w:t>
      </w:r>
      <w:r w:rsidRPr="004E1485">
        <w:rPr>
          <w:rStyle w:val="ali3"/>
          <w:b w:val="0"/>
          <w:bCs w:val="0"/>
          <w:rtl/>
        </w:rPr>
        <w:softHyphen/>
      </w:r>
      <w:r w:rsidRPr="004E1485">
        <w:rPr>
          <w:rStyle w:val="ali3"/>
          <w:rFonts w:hint="cs"/>
          <w:b w:val="0"/>
          <w:bCs w:val="0"/>
          <w:rtl/>
        </w:rPr>
        <w:t>های پرداخت پیشنهادی برای صندوق صادق آباد ارائه شده است.</w:t>
      </w:r>
    </w:p>
    <w:tbl>
      <w:tblPr>
        <w:tblpPr w:leftFromText="180" w:rightFromText="180" w:vertAnchor="text" w:horzAnchor="margin" w:tblpY="144"/>
        <w:bidiVisual/>
        <w:tblW w:w="0" w:type="auto"/>
        <w:tblLook w:val="04A0" w:firstRow="1" w:lastRow="0" w:firstColumn="1" w:lastColumn="0" w:noHBand="0" w:noVBand="1"/>
      </w:tblPr>
      <w:tblGrid>
        <w:gridCol w:w="9026"/>
      </w:tblGrid>
      <w:tr w:rsidR="00EE2A7F" w:rsidRPr="00EE2A7F" w:rsidTr="00CB6193">
        <w:tc>
          <w:tcPr>
            <w:tcW w:w="9016" w:type="dxa"/>
          </w:tcPr>
          <w:p w:rsidR="003534D4" w:rsidRPr="00EE2A7F" w:rsidRDefault="003534D4" w:rsidP="00DE5E1F">
            <w:pPr>
              <w:tabs>
                <w:tab w:val="left" w:pos="985"/>
                <w:tab w:val="center" w:pos="4400"/>
              </w:tabs>
              <w:spacing w:after="0"/>
              <w:rPr>
                <w:rFonts w:cs="B Nazanin"/>
                <w:b/>
                <w:bCs/>
                <w:color w:val="000000" w:themeColor="text1"/>
                <w:rtl/>
              </w:rPr>
            </w:pPr>
            <w:r w:rsidRPr="00EE2A7F">
              <w:rPr>
                <w:rFonts w:cs="B Nazanin"/>
                <w:b/>
                <w:bCs/>
                <w:color w:val="000000" w:themeColor="text1"/>
                <w:rtl/>
              </w:rPr>
              <w:tab/>
            </w:r>
            <w:r w:rsidRPr="00EE2A7F">
              <w:rPr>
                <w:rFonts w:cs="B Nazanin"/>
                <w:b/>
                <w:bCs/>
                <w:color w:val="000000" w:themeColor="text1"/>
                <w:rtl/>
              </w:rPr>
              <w:tab/>
            </w:r>
            <w:r w:rsidRPr="00EE2A7F">
              <w:rPr>
                <w:rFonts w:cs="B Nazanin" w:hint="cs"/>
                <w:b/>
                <w:bCs/>
                <w:color w:val="000000" w:themeColor="text1"/>
                <w:rtl/>
              </w:rPr>
              <w:t xml:space="preserve">جدول </w:t>
            </w:r>
            <w:r w:rsidR="00D50C92">
              <w:rPr>
                <w:rFonts w:cs="B Nazanin" w:hint="cs"/>
                <w:b/>
                <w:bCs/>
                <w:color w:val="000000" w:themeColor="text1"/>
                <w:rtl/>
              </w:rPr>
              <w:t>7</w:t>
            </w:r>
            <w:r w:rsidRPr="00EE2A7F">
              <w:rPr>
                <w:rFonts w:cs="B Nazanin" w:hint="cs"/>
                <w:b/>
                <w:bCs/>
                <w:color w:val="000000" w:themeColor="text1"/>
                <w:rtl/>
              </w:rPr>
              <w:t xml:space="preserve">-1: دوره پرداخت جدید بر اساس تعداد اقساط </w:t>
            </w:r>
            <w:r w:rsidR="00D50C92">
              <w:rPr>
                <w:rFonts w:cs="B Nazanin" w:hint="cs"/>
                <w:b/>
                <w:bCs/>
                <w:color w:val="000000" w:themeColor="text1"/>
                <w:rtl/>
              </w:rPr>
              <w:t>مختلف</w:t>
            </w:r>
          </w:p>
        </w:tc>
      </w:tr>
      <w:tr w:rsidR="00EE2A7F" w:rsidRPr="00EE2A7F" w:rsidTr="00CB6193">
        <w:tc>
          <w:tcPr>
            <w:tcW w:w="9016" w:type="dxa"/>
          </w:tcPr>
          <w:tbl>
            <w:tblPr>
              <w:bidiVisual/>
              <w:tblW w:w="89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84"/>
              <w:gridCol w:w="1134"/>
              <w:gridCol w:w="1275"/>
              <w:gridCol w:w="1276"/>
              <w:gridCol w:w="1276"/>
              <w:gridCol w:w="1058"/>
            </w:tblGrid>
            <w:tr w:rsidR="00EE2A7F" w:rsidRPr="00EE2A7F" w:rsidTr="00DE5E1F">
              <w:trPr>
                <w:trHeight w:val="642"/>
              </w:trPr>
              <w:tc>
                <w:tcPr>
                  <w:tcW w:w="2884" w:type="dxa"/>
                  <w:shd w:val="clear" w:color="auto" w:fill="2E74B5" w:themeFill="accent1" w:themeFillShade="BF"/>
                </w:tcPr>
                <w:p w:rsidR="003534D4" w:rsidRPr="00EE2A7F" w:rsidRDefault="003534D4" w:rsidP="00DE5E1F">
                  <w:pPr>
                    <w:framePr w:hSpace="180" w:wrap="around" w:vAnchor="text" w:hAnchor="margin" w:y="144"/>
                    <w:spacing w:after="0"/>
                    <w:jc w:val="center"/>
                    <w:rPr>
                      <w:rFonts w:cs="B Nazanin"/>
                      <w:b/>
                      <w:bCs/>
                      <w:color w:val="000000" w:themeColor="text1"/>
                      <w:sz w:val="24"/>
                      <w:szCs w:val="24"/>
                      <w:rtl/>
                    </w:rPr>
                  </w:pPr>
                </w:p>
              </w:tc>
              <w:tc>
                <w:tcPr>
                  <w:tcW w:w="1134" w:type="dxa"/>
                  <w:shd w:val="clear" w:color="auto" w:fill="9CC2E5" w:themeFill="accent1" w:themeFillTint="99"/>
                </w:tcPr>
                <w:p w:rsidR="003534D4" w:rsidRPr="00EE2A7F" w:rsidRDefault="003534D4" w:rsidP="00DE5E1F">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10 تا 15</w:t>
                  </w:r>
                </w:p>
              </w:tc>
              <w:tc>
                <w:tcPr>
                  <w:tcW w:w="1275" w:type="dxa"/>
                  <w:shd w:val="clear" w:color="auto" w:fill="9CC2E5" w:themeFill="accent1" w:themeFillTint="99"/>
                </w:tcPr>
                <w:p w:rsidR="003534D4" w:rsidRPr="00EE2A7F" w:rsidRDefault="003534D4" w:rsidP="00DE5E1F">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15 تا 20</w:t>
                  </w:r>
                </w:p>
              </w:tc>
              <w:tc>
                <w:tcPr>
                  <w:tcW w:w="1276" w:type="dxa"/>
                  <w:shd w:val="clear" w:color="auto" w:fill="9CC2E5" w:themeFill="accent1" w:themeFillTint="99"/>
                </w:tcPr>
                <w:p w:rsidR="003534D4" w:rsidRPr="00EE2A7F" w:rsidRDefault="003534D4" w:rsidP="00DE5E1F">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20 تا 25</w:t>
                  </w:r>
                </w:p>
              </w:tc>
              <w:tc>
                <w:tcPr>
                  <w:tcW w:w="1276" w:type="dxa"/>
                  <w:shd w:val="clear" w:color="auto" w:fill="9CC2E5" w:themeFill="accent1" w:themeFillTint="99"/>
                </w:tcPr>
                <w:p w:rsidR="003534D4" w:rsidRPr="00EE2A7F" w:rsidRDefault="003534D4" w:rsidP="00DE5E1F">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25 تا 30</w:t>
                  </w:r>
                </w:p>
              </w:tc>
              <w:tc>
                <w:tcPr>
                  <w:tcW w:w="1058" w:type="dxa"/>
                  <w:shd w:val="clear" w:color="auto" w:fill="9CC2E5" w:themeFill="accent1" w:themeFillTint="99"/>
                </w:tcPr>
                <w:p w:rsidR="003534D4" w:rsidRPr="00EE2A7F" w:rsidRDefault="003534D4" w:rsidP="00DE5E1F">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30 تا 35</w:t>
                  </w:r>
                </w:p>
              </w:tc>
            </w:tr>
            <w:tr w:rsidR="00EE2A7F" w:rsidRPr="00EE2A7F" w:rsidTr="00DE5E1F">
              <w:trPr>
                <w:trHeight w:val="75"/>
              </w:trPr>
              <w:tc>
                <w:tcPr>
                  <w:tcW w:w="2884" w:type="dxa"/>
                  <w:shd w:val="clear" w:color="auto" w:fill="9CC2E5" w:themeFill="accent1" w:themeFillTint="99"/>
                </w:tcPr>
                <w:p w:rsidR="003534D4" w:rsidRPr="00EE2A7F" w:rsidRDefault="003534D4" w:rsidP="00DE5E1F">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تعداد اعضاء</w:t>
                  </w:r>
                </w:p>
              </w:tc>
              <w:tc>
                <w:tcPr>
                  <w:tcW w:w="1134" w:type="dxa"/>
                </w:tcPr>
                <w:p w:rsidR="003534D4" w:rsidRPr="00EE2A7F" w:rsidRDefault="003534D4" w:rsidP="00DE5E1F">
                  <w:pPr>
                    <w:framePr w:hSpace="180" w:wrap="around" w:vAnchor="text" w:hAnchor="margin" w:y="144"/>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13</w:t>
                  </w:r>
                </w:p>
              </w:tc>
              <w:tc>
                <w:tcPr>
                  <w:tcW w:w="1275" w:type="dxa"/>
                </w:tcPr>
                <w:p w:rsidR="003534D4" w:rsidRPr="00EE2A7F" w:rsidRDefault="003534D4" w:rsidP="00DE5E1F">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18</w:t>
                  </w:r>
                </w:p>
              </w:tc>
              <w:tc>
                <w:tcPr>
                  <w:tcW w:w="1276" w:type="dxa"/>
                </w:tcPr>
                <w:p w:rsidR="003534D4" w:rsidRPr="00EE2A7F" w:rsidRDefault="003534D4" w:rsidP="00DE5E1F">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22</w:t>
                  </w:r>
                </w:p>
              </w:tc>
              <w:tc>
                <w:tcPr>
                  <w:tcW w:w="1276" w:type="dxa"/>
                </w:tcPr>
                <w:p w:rsidR="003534D4" w:rsidRPr="00EE2A7F" w:rsidRDefault="003534D4" w:rsidP="00DE5E1F">
                  <w:pPr>
                    <w:framePr w:hSpace="180" w:wrap="around" w:vAnchor="text" w:hAnchor="margin" w:y="144"/>
                    <w:tabs>
                      <w:tab w:val="left" w:pos="549"/>
                      <w:tab w:val="center" w:pos="634"/>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29</w:t>
                  </w:r>
                </w:p>
              </w:tc>
              <w:tc>
                <w:tcPr>
                  <w:tcW w:w="1058" w:type="dxa"/>
                </w:tcPr>
                <w:p w:rsidR="003534D4" w:rsidRPr="00EE2A7F" w:rsidRDefault="003534D4" w:rsidP="00DE5E1F">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33</w:t>
                  </w:r>
                </w:p>
              </w:tc>
            </w:tr>
            <w:tr w:rsidR="00EE2A7F" w:rsidRPr="00EE2A7F" w:rsidTr="00DE5E1F">
              <w:tc>
                <w:tcPr>
                  <w:tcW w:w="2884" w:type="dxa"/>
                  <w:shd w:val="clear" w:color="auto" w:fill="9CC2E5" w:themeFill="accent1" w:themeFillTint="99"/>
                </w:tcPr>
                <w:p w:rsidR="003534D4" w:rsidRPr="00EE2A7F" w:rsidRDefault="003534D4" w:rsidP="00DE5E1F">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پرداخت جدید (ماه)</w:t>
                  </w:r>
                </w:p>
              </w:tc>
              <w:tc>
                <w:tcPr>
                  <w:tcW w:w="1134" w:type="dxa"/>
                </w:tcPr>
                <w:p w:rsidR="003534D4" w:rsidRPr="00EE2A7F" w:rsidRDefault="003534D4" w:rsidP="00DE5E1F">
                  <w:pPr>
                    <w:framePr w:hSpace="180" w:wrap="around" w:vAnchor="text" w:hAnchor="margin" w:y="144"/>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18</w:t>
                  </w:r>
                </w:p>
              </w:tc>
              <w:tc>
                <w:tcPr>
                  <w:tcW w:w="1275" w:type="dxa"/>
                </w:tcPr>
                <w:p w:rsidR="003534D4" w:rsidRPr="00EE2A7F" w:rsidRDefault="003534D4" w:rsidP="00DE5E1F">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20</w:t>
                  </w:r>
                </w:p>
              </w:tc>
              <w:tc>
                <w:tcPr>
                  <w:tcW w:w="1276" w:type="dxa"/>
                </w:tcPr>
                <w:p w:rsidR="003534D4" w:rsidRPr="00EE2A7F" w:rsidRDefault="003534D4" w:rsidP="00DE5E1F">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23</w:t>
                  </w:r>
                </w:p>
              </w:tc>
              <w:tc>
                <w:tcPr>
                  <w:tcW w:w="1276" w:type="dxa"/>
                </w:tcPr>
                <w:p w:rsidR="003534D4" w:rsidRPr="00EE2A7F" w:rsidRDefault="003534D4" w:rsidP="00DE5E1F">
                  <w:pPr>
                    <w:framePr w:hSpace="180" w:wrap="around" w:vAnchor="text" w:hAnchor="margin" w:y="144"/>
                    <w:tabs>
                      <w:tab w:val="left" w:pos="549"/>
                      <w:tab w:val="center" w:pos="634"/>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28</w:t>
                  </w:r>
                </w:p>
              </w:tc>
              <w:tc>
                <w:tcPr>
                  <w:tcW w:w="1058" w:type="dxa"/>
                </w:tcPr>
                <w:p w:rsidR="003534D4" w:rsidRPr="00EE2A7F" w:rsidRDefault="003534D4" w:rsidP="00DE5E1F">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30</w:t>
                  </w:r>
                </w:p>
              </w:tc>
            </w:tr>
            <w:tr w:rsidR="00EE2A7F" w:rsidRPr="00EE2A7F" w:rsidTr="00DE5E1F">
              <w:tc>
                <w:tcPr>
                  <w:tcW w:w="2884" w:type="dxa"/>
                  <w:shd w:val="clear" w:color="auto" w:fill="9CC2E5" w:themeFill="accent1" w:themeFillTint="99"/>
                </w:tcPr>
                <w:p w:rsidR="003534D4" w:rsidRPr="00EE2A7F" w:rsidRDefault="003534D4" w:rsidP="00DE5E1F">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متوسط تعداد وام پرداختی در ماه</w:t>
                  </w:r>
                </w:p>
              </w:tc>
              <w:tc>
                <w:tcPr>
                  <w:tcW w:w="1134" w:type="dxa"/>
                </w:tcPr>
                <w:p w:rsidR="003534D4" w:rsidRPr="00EE2A7F" w:rsidRDefault="003534D4" w:rsidP="00DE5E1F">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0.72</w:t>
                  </w:r>
                </w:p>
              </w:tc>
              <w:tc>
                <w:tcPr>
                  <w:tcW w:w="1275" w:type="dxa"/>
                </w:tcPr>
                <w:p w:rsidR="003534D4" w:rsidRPr="00EE2A7F" w:rsidRDefault="003534D4" w:rsidP="00DE5E1F">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0.9</w:t>
                  </w:r>
                </w:p>
              </w:tc>
              <w:tc>
                <w:tcPr>
                  <w:tcW w:w="1276" w:type="dxa"/>
                </w:tcPr>
                <w:p w:rsidR="003534D4" w:rsidRPr="00EE2A7F" w:rsidRDefault="003534D4" w:rsidP="00DE5E1F">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0.96</w:t>
                  </w:r>
                </w:p>
              </w:tc>
              <w:tc>
                <w:tcPr>
                  <w:tcW w:w="1276" w:type="dxa"/>
                </w:tcPr>
                <w:p w:rsidR="003534D4" w:rsidRPr="00EE2A7F" w:rsidRDefault="003534D4" w:rsidP="00DE5E1F">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w:t>
                  </w:r>
                </w:p>
              </w:tc>
              <w:tc>
                <w:tcPr>
                  <w:tcW w:w="1058" w:type="dxa"/>
                </w:tcPr>
                <w:p w:rsidR="003534D4" w:rsidRPr="00EE2A7F" w:rsidRDefault="003534D4" w:rsidP="00DE5E1F">
                  <w:pPr>
                    <w:framePr w:hSpace="180" w:wrap="around" w:vAnchor="text" w:hAnchor="margin" w:y="144"/>
                    <w:tabs>
                      <w:tab w:val="left" w:pos="477"/>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1.1</w:t>
                  </w:r>
                </w:p>
              </w:tc>
            </w:tr>
          </w:tbl>
          <w:p w:rsidR="003534D4" w:rsidRPr="00EE2A7F" w:rsidRDefault="003534D4" w:rsidP="00DE5E1F">
            <w:pPr>
              <w:spacing w:after="0"/>
              <w:jc w:val="center"/>
              <w:rPr>
                <w:rFonts w:cs="B Nazanin"/>
                <w:color w:val="000000" w:themeColor="text1"/>
                <w:sz w:val="27"/>
                <w:szCs w:val="27"/>
                <w:rtl/>
              </w:rPr>
            </w:pPr>
          </w:p>
        </w:tc>
      </w:tr>
    </w:tbl>
    <w:p w:rsidR="003534D4" w:rsidRPr="00EE2A7F" w:rsidRDefault="003534D4" w:rsidP="003534D4">
      <w:pPr>
        <w:spacing w:before="240"/>
        <w:jc w:val="lowKashida"/>
        <w:rPr>
          <w:rFonts w:cs="B Nazanin"/>
          <w:color w:val="000000" w:themeColor="text1"/>
          <w:sz w:val="27"/>
          <w:szCs w:val="27"/>
          <w:rtl/>
        </w:rPr>
      </w:pPr>
      <w:r w:rsidRPr="00EE2A7F">
        <w:rPr>
          <w:rFonts w:cs="B Nazanin" w:hint="cs"/>
          <w:color w:val="000000" w:themeColor="text1"/>
          <w:sz w:val="27"/>
          <w:szCs w:val="27"/>
          <w:rtl/>
        </w:rPr>
        <w:t>از مقایسه این جدول با جدول 6-2 مشخص است که دوره پرداخت گروه</w:t>
      </w:r>
      <w:r w:rsidRPr="00EE2A7F">
        <w:rPr>
          <w:rFonts w:cs="B Nazanin"/>
          <w:color w:val="000000" w:themeColor="text1"/>
          <w:sz w:val="27"/>
          <w:szCs w:val="27"/>
          <w:rtl/>
        </w:rPr>
        <w:softHyphen/>
      </w:r>
      <w:r w:rsidRPr="00EE2A7F">
        <w:rPr>
          <w:rFonts w:cs="B Nazanin" w:hint="cs"/>
          <w:color w:val="000000" w:themeColor="text1"/>
          <w:sz w:val="27"/>
          <w:szCs w:val="27"/>
          <w:rtl/>
        </w:rPr>
        <w:t>ها به ترتیب گروه</w:t>
      </w:r>
      <w:r w:rsidRPr="00EE2A7F">
        <w:rPr>
          <w:rFonts w:cs="B Nazanin"/>
          <w:color w:val="000000" w:themeColor="text1"/>
          <w:sz w:val="27"/>
          <w:szCs w:val="27"/>
          <w:rtl/>
        </w:rPr>
        <w:softHyphen/>
      </w:r>
      <w:r w:rsidRPr="00EE2A7F">
        <w:rPr>
          <w:rFonts w:cs="B Nazanin" w:hint="cs"/>
          <w:color w:val="000000" w:themeColor="text1"/>
          <w:sz w:val="27"/>
          <w:szCs w:val="27"/>
          <w:rtl/>
        </w:rPr>
        <w:t>های کوچک به بزرگ به میزان 0، 2 ماه، 3 ماه، 6 ماه و 7 ماه کاهش یافته است.</w:t>
      </w:r>
    </w:p>
    <w:p w:rsidR="00105421" w:rsidRPr="009841CD" w:rsidRDefault="003534D4" w:rsidP="00710E4F">
      <w:pPr>
        <w:spacing w:after="0"/>
        <w:jc w:val="lowKashida"/>
        <w:rPr>
          <w:rFonts w:cs="B Nazanin"/>
          <w:color w:val="000000" w:themeColor="text1"/>
          <w:sz w:val="27"/>
          <w:szCs w:val="27"/>
          <w:rtl/>
        </w:rPr>
      </w:pPr>
      <w:r w:rsidRPr="00EE2A7F">
        <w:rPr>
          <w:rFonts w:cs="B Nazanin" w:hint="cs"/>
          <w:color w:val="000000" w:themeColor="text1"/>
          <w:sz w:val="27"/>
          <w:szCs w:val="27"/>
          <w:rtl/>
        </w:rPr>
        <w:t>حال بایستی با توجه به مقادیر ذکر شده در جدول 7-1 اقدام به باز طراحی گروه</w:t>
      </w:r>
      <w:r w:rsidRPr="00EE2A7F">
        <w:rPr>
          <w:rFonts w:cs="B Nazanin"/>
          <w:color w:val="000000" w:themeColor="text1"/>
          <w:sz w:val="27"/>
          <w:szCs w:val="27"/>
          <w:rtl/>
        </w:rPr>
        <w:softHyphen/>
      </w:r>
      <w:r w:rsidRPr="00EE2A7F">
        <w:rPr>
          <w:rFonts w:cs="B Nazanin" w:hint="cs"/>
          <w:color w:val="000000" w:themeColor="text1"/>
          <w:sz w:val="27"/>
          <w:szCs w:val="27"/>
          <w:rtl/>
        </w:rPr>
        <w:t>ها کرد و ضرایب وام جدید را بر حسب گروه</w:t>
      </w:r>
      <w:r w:rsidRPr="00EE2A7F">
        <w:rPr>
          <w:rFonts w:cs="B Nazanin"/>
          <w:color w:val="000000" w:themeColor="text1"/>
          <w:sz w:val="27"/>
          <w:szCs w:val="27"/>
          <w:rtl/>
        </w:rPr>
        <w:softHyphen/>
      </w:r>
      <w:r w:rsidRPr="00EE2A7F">
        <w:rPr>
          <w:rFonts w:cs="B Nazanin" w:hint="cs"/>
          <w:color w:val="000000" w:themeColor="text1"/>
          <w:sz w:val="27"/>
          <w:szCs w:val="27"/>
          <w:rtl/>
        </w:rPr>
        <w:t>های مختلف و اقساط مختلف بدست آورد. روند کار مشابه آن چیزی است که در فصل 5 مشاهده کردیم، یعنی طراحی بر اساس فلوچارت شکل 3-4 که از حالت ایده</w:t>
      </w:r>
      <w:r w:rsidRPr="00EE2A7F">
        <w:rPr>
          <w:rFonts w:cs="B Nazanin"/>
          <w:color w:val="000000" w:themeColor="text1"/>
          <w:sz w:val="27"/>
          <w:szCs w:val="27"/>
          <w:rtl/>
        </w:rPr>
        <w:softHyphen/>
      </w:r>
      <w:r w:rsidRPr="00EE2A7F">
        <w:rPr>
          <w:rFonts w:cs="B Nazanin" w:hint="cs"/>
          <w:color w:val="000000" w:themeColor="text1"/>
          <w:sz w:val="27"/>
          <w:szCs w:val="27"/>
          <w:rtl/>
        </w:rPr>
        <w:t>آل شروع کرده و در هر مرحله ضرایب وام را کاهش می</w:t>
      </w:r>
      <w:r w:rsidRPr="00EE2A7F">
        <w:rPr>
          <w:rFonts w:cs="B Nazanin"/>
          <w:color w:val="000000" w:themeColor="text1"/>
          <w:sz w:val="27"/>
          <w:szCs w:val="27"/>
          <w:rtl/>
        </w:rPr>
        <w:softHyphen/>
      </w:r>
      <w:r w:rsidRPr="00EE2A7F">
        <w:rPr>
          <w:rFonts w:cs="B Nazanin" w:hint="cs"/>
          <w:color w:val="000000" w:themeColor="text1"/>
          <w:sz w:val="27"/>
          <w:szCs w:val="27"/>
          <w:rtl/>
        </w:rPr>
        <w:t>دهیم تا به جوابی دست یابیم که قابلیت پیاده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سازی عملی داشته باشد. توجه شود منظور از حالت </w:t>
      </w:r>
      <w:r w:rsidRPr="009841CD">
        <w:rPr>
          <w:rFonts w:cs="B Nazanin" w:hint="cs"/>
          <w:color w:val="000000" w:themeColor="text1"/>
          <w:sz w:val="27"/>
          <w:szCs w:val="27"/>
          <w:rtl/>
        </w:rPr>
        <w:t>ایده</w:t>
      </w:r>
      <w:r w:rsidRPr="009841CD">
        <w:rPr>
          <w:rFonts w:cs="B Nazanin"/>
          <w:color w:val="000000" w:themeColor="text1"/>
          <w:sz w:val="27"/>
          <w:szCs w:val="27"/>
          <w:rtl/>
        </w:rPr>
        <w:softHyphen/>
      </w:r>
      <w:r w:rsidRPr="009841CD">
        <w:rPr>
          <w:rFonts w:cs="B Nazanin" w:hint="cs"/>
          <w:color w:val="000000" w:themeColor="text1"/>
          <w:sz w:val="27"/>
          <w:szCs w:val="27"/>
          <w:rtl/>
        </w:rPr>
        <w:t>آل در اینجا همان ضرایب وامی است که در فصل 5 برای هر گروه و تعداد اقساط متفاوت بدست آوردیم. نتایج حاصل در جداول 7-2 تا 7-</w:t>
      </w:r>
      <w:r w:rsidR="00BE498B" w:rsidRPr="009841CD">
        <w:rPr>
          <w:rFonts w:cs="B Nazanin" w:hint="cs"/>
          <w:color w:val="000000" w:themeColor="text1"/>
          <w:sz w:val="27"/>
          <w:szCs w:val="27"/>
          <w:rtl/>
        </w:rPr>
        <w:t>6</w:t>
      </w:r>
      <w:r w:rsidRPr="009841CD">
        <w:rPr>
          <w:rFonts w:cs="B Nazanin" w:hint="cs"/>
          <w:color w:val="000000" w:themeColor="text1"/>
          <w:sz w:val="27"/>
          <w:szCs w:val="27"/>
          <w:rtl/>
        </w:rPr>
        <w:t xml:space="preserve"> قابل مشاهده است.</w:t>
      </w:r>
    </w:p>
    <w:tbl>
      <w:tblPr>
        <w:tblpPr w:leftFromText="180" w:rightFromText="180" w:vertAnchor="text" w:horzAnchor="margin" w:tblpY="336"/>
        <w:bidiVisual/>
        <w:tblW w:w="0" w:type="auto"/>
        <w:tblLook w:val="04A0" w:firstRow="1" w:lastRow="0" w:firstColumn="1" w:lastColumn="0" w:noHBand="0" w:noVBand="1"/>
      </w:tblPr>
      <w:tblGrid>
        <w:gridCol w:w="9016"/>
      </w:tblGrid>
      <w:tr w:rsidR="009841CD" w:rsidRPr="009841CD" w:rsidTr="009A2FD7">
        <w:tc>
          <w:tcPr>
            <w:tcW w:w="9016" w:type="dxa"/>
          </w:tcPr>
          <w:p w:rsidR="00BE498B" w:rsidRPr="009841CD" w:rsidRDefault="00BE498B" w:rsidP="00DE5E1F">
            <w:pPr>
              <w:spacing w:after="0"/>
              <w:jc w:val="center"/>
              <w:rPr>
                <w:rFonts w:cs="B Nazanin"/>
                <w:b/>
                <w:bCs/>
                <w:color w:val="000000" w:themeColor="text1"/>
                <w:rtl/>
              </w:rPr>
            </w:pPr>
            <w:r w:rsidRPr="009841CD">
              <w:rPr>
                <w:rFonts w:cs="B Nazanin" w:hint="cs"/>
                <w:b/>
                <w:bCs/>
                <w:color w:val="000000" w:themeColor="text1"/>
                <w:rtl/>
              </w:rPr>
              <w:t>جدول 7-2: ضرایب وام بهینه برای گروه</w:t>
            </w:r>
            <w:r w:rsidRPr="009841CD">
              <w:rPr>
                <w:rFonts w:cs="B Nazanin"/>
                <w:b/>
                <w:bCs/>
                <w:color w:val="000000" w:themeColor="text1"/>
                <w:rtl/>
              </w:rPr>
              <w:softHyphen/>
            </w:r>
            <w:r w:rsidRPr="009841CD">
              <w:rPr>
                <w:rFonts w:cs="B Nazanin" w:hint="cs"/>
                <w:b/>
                <w:bCs/>
                <w:color w:val="000000" w:themeColor="text1"/>
                <w:rtl/>
              </w:rPr>
              <w:t>های مختلف بر اساس تعداد اقساط خیلی کم (6)</w:t>
            </w:r>
            <w:r w:rsidR="00DE5E1F">
              <w:rPr>
                <w:rFonts w:cs="B Nazanin" w:hint="cs"/>
                <w:b/>
                <w:bCs/>
                <w:color w:val="000000" w:themeColor="text1"/>
                <w:rtl/>
              </w:rPr>
              <w:t xml:space="preserve"> </w:t>
            </w:r>
            <w:r w:rsidRPr="009841CD">
              <w:rPr>
                <w:rFonts w:cs="B Nazanin" w:hint="cs"/>
                <w:b/>
                <w:bCs/>
                <w:color w:val="000000" w:themeColor="text1"/>
                <w:rtl/>
              </w:rPr>
              <w:t>با لحاظ جدول 7-1</w:t>
            </w:r>
          </w:p>
        </w:tc>
      </w:tr>
      <w:tr w:rsidR="009841CD" w:rsidRPr="009841CD" w:rsidTr="009A2FD7">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3"/>
              <w:gridCol w:w="1383"/>
              <w:gridCol w:w="1319"/>
              <w:gridCol w:w="1342"/>
              <w:gridCol w:w="1485"/>
              <w:gridCol w:w="1338"/>
            </w:tblGrid>
            <w:tr w:rsidR="009841CD" w:rsidRPr="009841CD" w:rsidTr="00873F3C">
              <w:tc>
                <w:tcPr>
                  <w:tcW w:w="1923" w:type="dxa"/>
                  <w:shd w:val="clear" w:color="auto" w:fill="2E74B5" w:themeFill="accent1" w:themeFillShade="BF"/>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p>
              </w:tc>
              <w:tc>
                <w:tcPr>
                  <w:tcW w:w="1383" w:type="dxa"/>
                  <w:shd w:val="clear" w:color="auto" w:fill="9CC2E5" w:themeFill="accent1" w:themeFillTint="99"/>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32 میلیون (تومان)</w:t>
                  </w:r>
                </w:p>
              </w:tc>
            </w:tr>
            <w:tr w:rsidR="009841CD" w:rsidRPr="009841CD" w:rsidTr="00873F3C">
              <w:tc>
                <w:tcPr>
                  <w:tcW w:w="1923" w:type="dxa"/>
                  <w:shd w:val="clear" w:color="auto" w:fill="9CC2E5" w:themeFill="accent1" w:themeFillTint="99"/>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10 تا 15</w:t>
                  </w:r>
                </w:p>
              </w:tc>
              <w:tc>
                <w:tcPr>
                  <w:tcW w:w="1383" w:type="dxa"/>
                </w:tcPr>
                <w:p w:rsidR="00BE498B" w:rsidRPr="009841CD" w:rsidRDefault="00BE498B" w:rsidP="00DE5E1F">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8</w:t>
                  </w:r>
                </w:p>
              </w:tc>
              <w:tc>
                <w:tcPr>
                  <w:tcW w:w="1319" w:type="dxa"/>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6</w:t>
                  </w:r>
                </w:p>
              </w:tc>
              <w:tc>
                <w:tcPr>
                  <w:tcW w:w="1342" w:type="dxa"/>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5.5</w:t>
                  </w:r>
                </w:p>
              </w:tc>
              <w:tc>
                <w:tcPr>
                  <w:tcW w:w="1485" w:type="dxa"/>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4</w:t>
                  </w:r>
                </w:p>
              </w:tc>
              <w:tc>
                <w:tcPr>
                  <w:tcW w:w="1338" w:type="dxa"/>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3</w:t>
                  </w:r>
                </w:p>
              </w:tc>
            </w:tr>
            <w:tr w:rsidR="009841CD" w:rsidRPr="009841CD" w:rsidTr="00873F3C">
              <w:tc>
                <w:tcPr>
                  <w:tcW w:w="1923" w:type="dxa"/>
                  <w:shd w:val="clear" w:color="auto" w:fill="9CC2E5" w:themeFill="accent1" w:themeFillTint="99"/>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15 تا 20</w:t>
                  </w:r>
                </w:p>
              </w:tc>
              <w:tc>
                <w:tcPr>
                  <w:tcW w:w="1383" w:type="dxa"/>
                </w:tcPr>
                <w:p w:rsidR="00BE498B" w:rsidRPr="009841CD" w:rsidRDefault="009841CD" w:rsidP="00DE5E1F">
                  <w:pPr>
                    <w:framePr w:hSpace="180" w:wrap="around" w:vAnchor="text" w:hAnchor="margin" w:y="336"/>
                    <w:tabs>
                      <w:tab w:val="center" w:pos="583"/>
                    </w:tabs>
                    <w:spacing w:after="0"/>
                    <w:rPr>
                      <w:rFonts w:cs="B Nazanin"/>
                      <w:b/>
                      <w:bCs/>
                      <w:color w:val="000000" w:themeColor="text1"/>
                      <w:sz w:val="24"/>
                      <w:szCs w:val="24"/>
                      <w:rtl/>
                    </w:rPr>
                  </w:pPr>
                  <w:r w:rsidRPr="009841CD">
                    <w:rPr>
                      <w:rFonts w:cs="B Nazanin"/>
                      <w:b/>
                      <w:bCs/>
                      <w:color w:val="000000" w:themeColor="text1"/>
                      <w:sz w:val="24"/>
                      <w:szCs w:val="24"/>
                      <w:rtl/>
                    </w:rPr>
                    <w:tab/>
                  </w:r>
                  <w:r w:rsidR="00BE498B" w:rsidRPr="009841CD">
                    <w:rPr>
                      <w:rFonts w:cs="B Nazanin" w:hint="cs"/>
                      <w:b/>
                      <w:bCs/>
                      <w:color w:val="000000" w:themeColor="text1"/>
                      <w:sz w:val="24"/>
                      <w:szCs w:val="24"/>
                      <w:rtl/>
                    </w:rPr>
                    <w:t>9</w:t>
                  </w:r>
                </w:p>
              </w:tc>
              <w:tc>
                <w:tcPr>
                  <w:tcW w:w="1319" w:type="dxa"/>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7</w:t>
                  </w:r>
                </w:p>
              </w:tc>
              <w:tc>
                <w:tcPr>
                  <w:tcW w:w="1342" w:type="dxa"/>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6</w:t>
                  </w:r>
                </w:p>
              </w:tc>
              <w:tc>
                <w:tcPr>
                  <w:tcW w:w="1485" w:type="dxa"/>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5.5</w:t>
                  </w:r>
                </w:p>
              </w:tc>
              <w:tc>
                <w:tcPr>
                  <w:tcW w:w="1338" w:type="dxa"/>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4.5</w:t>
                  </w:r>
                </w:p>
              </w:tc>
            </w:tr>
            <w:tr w:rsidR="009841CD" w:rsidRPr="009841CD" w:rsidTr="00873F3C">
              <w:tc>
                <w:tcPr>
                  <w:tcW w:w="1923" w:type="dxa"/>
                  <w:shd w:val="clear" w:color="auto" w:fill="9CC2E5" w:themeFill="accent1" w:themeFillTint="99"/>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20 تا 25</w:t>
                  </w:r>
                </w:p>
              </w:tc>
              <w:tc>
                <w:tcPr>
                  <w:tcW w:w="1383" w:type="dxa"/>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10.5</w:t>
                  </w:r>
                </w:p>
              </w:tc>
              <w:tc>
                <w:tcPr>
                  <w:tcW w:w="1319" w:type="dxa"/>
                </w:tcPr>
                <w:p w:rsidR="00BE498B" w:rsidRPr="009841CD" w:rsidRDefault="00BE498B" w:rsidP="00DE5E1F">
                  <w:pPr>
                    <w:framePr w:hSpace="180" w:wrap="around" w:vAnchor="text" w:hAnchor="margin" w:y="336"/>
                    <w:tabs>
                      <w:tab w:val="left" w:pos="203"/>
                      <w:tab w:val="center" w:pos="551"/>
                      <w:tab w:val="left" w:pos="1088"/>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8.5</w:t>
                  </w:r>
                </w:p>
              </w:tc>
              <w:tc>
                <w:tcPr>
                  <w:tcW w:w="1342" w:type="dxa"/>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6.5</w:t>
                  </w:r>
                </w:p>
              </w:tc>
              <w:tc>
                <w:tcPr>
                  <w:tcW w:w="1485" w:type="dxa"/>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6</w:t>
                  </w:r>
                </w:p>
              </w:tc>
              <w:tc>
                <w:tcPr>
                  <w:tcW w:w="1338" w:type="dxa"/>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5.5</w:t>
                  </w:r>
                </w:p>
              </w:tc>
            </w:tr>
            <w:tr w:rsidR="009841CD" w:rsidRPr="009841CD" w:rsidTr="00873F3C">
              <w:tc>
                <w:tcPr>
                  <w:tcW w:w="1923" w:type="dxa"/>
                  <w:shd w:val="clear" w:color="auto" w:fill="9CC2E5" w:themeFill="accent1" w:themeFillTint="99"/>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25 تا 30</w:t>
                  </w:r>
                </w:p>
              </w:tc>
              <w:tc>
                <w:tcPr>
                  <w:tcW w:w="1383" w:type="dxa"/>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12.5</w:t>
                  </w:r>
                </w:p>
              </w:tc>
              <w:tc>
                <w:tcPr>
                  <w:tcW w:w="1319" w:type="dxa"/>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11</w:t>
                  </w:r>
                </w:p>
              </w:tc>
              <w:tc>
                <w:tcPr>
                  <w:tcW w:w="1342" w:type="dxa"/>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8.5</w:t>
                  </w:r>
                </w:p>
              </w:tc>
              <w:tc>
                <w:tcPr>
                  <w:tcW w:w="1485" w:type="dxa"/>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7.5</w:t>
                  </w:r>
                </w:p>
              </w:tc>
              <w:tc>
                <w:tcPr>
                  <w:tcW w:w="1338" w:type="dxa"/>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7</w:t>
                  </w:r>
                </w:p>
              </w:tc>
            </w:tr>
            <w:tr w:rsidR="009841CD" w:rsidRPr="009841CD" w:rsidTr="00873F3C">
              <w:tc>
                <w:tcPr>
                  <w:tcW w:w="1923" w:type="dxa"/>
                  <w:shd w:val="clear" w:color="auto" w:fill="9CC2E5" w:themeFill="accent1" w:themeFillTint="99"/>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30 تا 35</w:t>
                  </w:r>
                </w:p>
              </w:tc>
              <w:tc>
                <w:tcPr>
                  <w:tcW w:w="1383" w:type="dxa"/>
                </w:tcPr>
                <w:p w:rsidR="00BE498B" w:rsidRPr="009841CD" w:rsidRDefault="00BE498B" w:rsidP="00DE5E1F">
                  <w:pPr>
                    <w:framePr w:hSpace="180" w:wrap="around" w:vAnchor="text" w:hAnchor="margin" w:y="336"/>
                    <w:tabs>
                      <w:tab w:val="left" w:pos="406"/>
                      <w:tab w:val="center" w:pos="510"/>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13</w:t>
                  </w:r>
                </w:p>
              </w:tc>
              <w:tc>
                <w:tcPr>
                  <w:tcW w:w="1319" w:type="dxa"/>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12</w:t>
                  </w:r>
                </w:p>
              </w:tc>
              <w:tc>
                <w:tcPr>
                  <w:tcW w:w="1342" w:type="dxa"/>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10</w:t>
                  </w:r>
                </w:p>
              </w:tc>
              <w:tc>
                <w:tcPr>
                  <w:tcW w:w="1485" w:type="dxa"/>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8</w:t>
                  </w:r>
                </w:p>
              </w:tc>
              <w:tc>
                <w:tcPr>
                  <w:tcW w:w="1338" w:type="dxa"/>
                </w:tcPr>
                <w:p w:rsidR="00BE498B" w:rsidRPr="009841CD" w:rsidRDefault="00BE498B" w:rsidP="00DE5E1F">
                  <w:pPr>
                    <w:framePr w:hSpace="180" w:wrap="around" w:vAnchor="text" w:hAnchor="margin" w:y="336"/>
                    <w:spacing w:after="0"/>
                    <w:jc w:val="center"/>
                    <w:rPr>
                      <w:rFonts w:cs="B Nazanin"/>
                      <w:b/>
                      <w:bCs/>
                      <w:color w:val="000000" w:themeColor="text1"/>
                      <w:sz w:val="24"/>
                      <w:szCs w:val="24"/>
                      <w:rtl/>
                    </w:rPr>
                  </w:pPr>
                  <w:r w:rsidRPr="009841CD">
                    <w:rPr>
                      <w:rFonts w:cs="B Nazanin" w:hint="cs"/>
                      <w:b/>
                      <w:bCs/>
                      <w:color w:val="000000" w:themeColor="text1"/>
                      <w:sz w:val="24"/>
                      <w:szCs w:val="24"/>
                      <w:rtl/>
                    </w:rPr>
                    <w:t>7</w:t>
                  </w:r>
                </w:p>
              </w:tc>
            </w:tr>
          </w:tbl>
          <w:p w:rsidR="00BE498B" w:rsidRPr="009841CD" w:rsidRDefault="00BE498B" w:rsidP="00DE5E1F">
            <w:pPr>
              <w:spacing w:after="0"/>
              <w:jc w:val="lowKashida"/>
              <w:rPr>
                <w:rFonts w:cs="B Nazanin"/>
                <w:color w:val="000000" w:themeColor="text1"/>
                <w:sz w:val="27"/>
                <w:szCs w:val="27"/>
                <w:rtl/>
              </w:rPr>
            </w:pPr>
          </w:p>
        </w:tc>
      </w:tr>
    </w:tbl>
    <w:tbl>
      <w:tblPr>
        <w:tblpPr w:leftFromText="180" w:rightFromText="180" w:vertAnchor="text" w:horzAnchor="margin" w:tblpY="-179"/>
        <w:bidiVisual/>
        <w:tblW w:w="0" w:type="auto"/>
        <w:tblLook w:val="04A0" w:firstRow="1" w:lastRow="0" w:firstColumn="1" w:lastColumn="0" w:noHBand="0" w:noVBand="1"/>
      </w:tblPr>
      <w:tblGrid>
        <w:gridCol w:w="9016"/>
      </w:tblGrid>
      <w:tr w:rsidR="00DE5E1F" w:rsidRPr="009841CD" w:rsidTr="00DE5E1F">
        <w:tc>
          <w:tcPr>
            <w:tcW w:w="9016" w:type="dxa"/>
          </w:tcPr>
          <w:p w:rsidR="00DE5E1F" w:rsidRPr="009841CD" w:rsidRDefault="00DE5E1F" w:rsidP="00DE5E1F">
            <w:pPr>
              <w:spacing w:after="0"/>
              <w:jc w:val="center"/>
              <w:rPr>
                <w:rFonts w:cs="B Nazanin"/>
                <w:b/>
                <w:bCs/>
                <w:color w:val="000000" w:themeColor="text1"/>
                <w:rtl/>
              </w:rPr>
            </w:pPr>
            <w:r w:rsidRPr="009841CD">
              <w:rPr>
                <w:rFonts w:cs="B Nazanin" w:hint="cs"/>
                <w:b/>
                <w:bCs/>
                <w:color w:val="000000" w:themeColor="text1"/>
                <w:rtl/>
              </w:rPr>
              <w:lastRenderedPageBreak/>
              <w:t>جدول 7-3: ضرایب وام بهینه برای گروه</w:t>
            </w:r>
            <w:r w:rsidRPr="009841CD">
              <w:rPr>
                <w:rFonts w:cs="B Nazanin"/>
                <w:b/>
                <w:bCs/>
                <w:color w:val="000000" w:themeColor="text1"/>
                <w:rtl/>
              </w:rPr>
              <w:softHyphen/>
            </w:r>
            <w:r w:rsidRPr="009841CD">
              <w:rPr>
                <w:rFonts w:cs="B Nazanin" w:hint="cs"/>
                <w:b/>
                <w:bCs/>
                <w:color w:val="000000" w:themeColor="text1"/>
                <w:rtl/>
              </w:rPr>
              <w:t>های مختلف بر اساس تعداد اقساط کم(10) با لحاظ جدول 7-1</w:t>
            </w:r>
          </w:p>
        </w:tc>
      </w:tr>
      <w:tr w:rsidR="00DE5E1F" w:rsidRPr="009841CD" w:rsidTr="00DE5E1F">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3"/>
              <w:gridCol w:w="1383"/>
              <w:gridCol w:w="1319"/>
              <w:gridCol w:w="1342"/>
              <w:gridCol w:w="1485"/>
              <w:gridCol w:w="1338"/>
            </w:tblGrid>
            <w:tr w:rsidR="00DE5E1F" w:rsidRPr="009841CD" w:rsidTr="00F57D92">
              <w:tc>
                <w:tcPr>
                  <w:tcW w:w="1923" w:type="dxa"/>
                  <w:shd w:val="clear" w:color="auto" w:fill="2E74B5" w:themeFill="accent1" w:themeFillShade="BF"/>
                </w:tcPr>
                <w:p w:rsidR="00DE5E1F" w:rsidRPr="009841CD" w:rsidRDefault="00DE5E1F" w:rsidP="00DE5E1F">
                  <w:pPr>
                    <w:framePr w:hSpace="180" w:wrap="around" w:vAnchor="text" w:hAnchor="margin" w:y="-179"/>
                    <w:spacing w:after="0"/>
                    <w:jc w:val="center"/>
                    <w:rPr>
                      <w:rFonts w:cs="B Nazanin"/>
                      <w:b/>
                      <w:bCs/>
                      <w:color w:val="000000" w:themeColor="text1"/>
                      <w:sz w:val="24"/>
                      <w:szCs w:val="24"/>
                      <w:rtl/>
                    </w:rPr>
                  </w:pPr>
                </w:p>
              </w:tc>
              <w:tc>
                <w:tcPr>
                  <w:tcW w:w="1383" w:type="dxa"/>
                  <w:shd w:val="clear" w:color="auto" w:fill="9CC2E5" w:themeFill="accent1" w:themeFillTint="99"/>
                </w:tcPr>
                <w:p w:rsidR="00DE5E1F" w:rsidRPr="009841CD" w:rsidRDefault="00DE5E1F" w:rsidP="00DE5E1F">
                  <w:pPr>
                    <w:framePr w:hSpace="180" w:wrap="around" w:vAnchor="text" w:hAnchor="margin" w:y="-179"/>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DE5E1F" w:rsidRPr="009841CD" w:rsidRDefault="00DE5E1F" w:rsidP="00DE5E1F">
                  <w:pPr>
                    <w:framePr w:hSpace="180" w:wrap="around" w:vAnchor="text" w:hAnchor="margin" w:y="-179"/>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DE5E1F" w:rsidRPr="009841CD" w:rsidRDefault="00DE5E1F" w:rsidP="00DE5E1F">
                  <w:pPr>
                    <w:framePr w:hSpace="180" w:wrap="around" w:vAnchor="text" w:hAnchor="margin" w:y="-179"/>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DE5E1F" w:rsidRPr="009841CD" w:rsidRDefault="00DE5E1F" w:rsidP="00DE5E1F">
                  <w:pPr>
                    <w:framePr w:hSpace="180" w:wrap="around" w:vAnchor="text" w:hAnchor="margin" w:y="-179"/>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DE5E1F" w:rsidRPr="009841CD" w:rsidRDefault="00DE5E1F" w:rsidP="00DE5E1F">
                  <w:pPr>
                    <w:framePr w:hSpace="180" w:wrap="around" w:vAnchor="text" w:hAnchor="margin" w:y="-179"/>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32 میلیون (تومان)</w:t>
                  </w:r>
                </w:p>
              </w:tc>
            </w:tr>
            <w:tr w:rsidR="00DE5E1F" w:rsidRPr="009841CD" w:rsidTr="00F57D92">
              <w:tc>
                <w:tcPr>
                  <w:tcW w:w="1923" w:type="dxa"/>
                  <w:shd w:val="clear" w:color="auto" w:fill="9CC2E5" w:themeFill="accent1" w:themeFillTint="99"/>
                </w:tcPr>
                <w:p w:rsidR="00DE5E1F" w:rsidRPr="009841CD" w:rsidRDefault="00DE5E1F" w:rsidP="00DE5E1F">
                  <w:pPr>
                    <w:framePr w:hSpace="180" w:wrap="around" w:vAnchor="text" w:hAnchor="margin" w:y="-179"/>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10 تا 15</w:t>
                  </w:r>
                </w:p>
              </w:tc>
              <w:tc>
                <w:tcPr>
                  <w:tcW w:w="1383" w:type="dxa"/>
                </w:tcPr>
                <w:p w:rsidR="00DE5E1F" w:rsidRPr="009841CD" w:rsidRDefault="00DE5E1F" w:rsidP="00DE5E1F">
                  <w:pPr>
                    <w:framePr w:hSpace="180" w:wrap="around" w:vAnchor="text" w:hAnchor="margin" w:y="-179"/>
                    <w:tabs>
                      <w:tab w:val="left" w:pos="406"/>
                      <w:tab w:val="left" w:pos="477"/>
                      <w:tab w:val="center" w:pos="510"/>
                      <w:tab w:val="center" w:pos="58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6.7</w:t>
                  </w:r>
                </w:p>
              </w:tc>
              <w:tc>
                <w:tcPr>
                  <w:tcW w:w="1319" w:type="dxa"/>
                </w:tcPr>
                <w:p w:rsidR="00DE5E1F" w:rsidRPr="009841CD" w:rsidRDefault="00DE5E1F" w:rsidP="00DE5E1F">
                  <w:pPr>
                    <w:framePr w:hSpace="180" w:wrap="around" w:vAnchor="text" w:hAnchor="margin" w:y="-179"/>
                    <w:spacing w:after="0"/>
                    <w:jc w:val="center"/>
                    <w:rPr>
                      <w:rFonts w:cs="B Nazanin"/>
                      <w:b/>
                      <w:bCs/>
                      <w:color w:val="000000" w:themeColor="text1"/>
                      <w:sz w:val="24"/>
                      <w:szCs w:val="24"/>
                      <w:rtl/>
                    </w:rPr>
                  </w:pPr>
                  <w:r w:rsidRPr="009841CD">
                    <w:rPr>
                      <w:rFonts w:cs="B Nazanin" w:hint="cs"/>
                      <w:b/>
                      <w:bCs/>
                      <w:color w:val="000000" w:themeColor="text1"/>
                      <w:sz w:val="24"/>
                      <w:szCs w:val="24"/>
                      <w:rtl/>
                    </w:rPr>
                    <w:t>5.5</w:t>
                  </w:r>
                </w:p>
              </w:tc>
              <w:tc>
                <w:tcPr>
                  <w:tcW w:w="1342" w:type="dxa"/>
                </w:tcPr>
                <w:p w:rsidR="00DE5E1F" w:rsidRPr="009841CD" w:rsidRDefault="00DE5E1F" w:rsidP="00DE5E1F">
                  <w:pPr>
                    <w:framePr w:hSpace="180" w:wrap="around" w:vAnchor="text" w:hAnchor="margin" w:y="-179"/>
                    <w:spacing w:after="0"/>
                    <w:jc w:val="center"/>
                    <w:rPr>
                      <w:rFonts w:cs="B Nazanin"/>
                      <w:b/>
                      <w:bCs/>
                      <w:color w:val="000000" w:themeColor="text1"/>
                      <w:sz w:val="24"/>
                      <w:szCs w:val="24"/>
                      <w:rtl/>
                    </w:rPr>
                  </w:pPr>
                  <w:r w:rsidRPr="009841CD">
                    <w:rPr>
                      <w:rFonts w:cs="B Nazanin" w:hint="cs"/>
                      <w:b/>
                      <w:bCs/>
                      <w:color w:val="000000" w:themeColor="text1"/>
                      <w:sz w:val="24"/>
                      <w:szCs w:val="24"/>
                      <w:rtl/>
                    </w:rPr>
                    <w:t>3.3</w:t>
                  </w:r>
                </w:p>
              </w:tc>
              <w:tc>
                <w:tcPr>
                  <w:tcW w:w="1485" w:type="dxa"/>
                </w:tcPr>
                <w:p w:rsidR="00DE5E1F" w:rsidRPr="009841CD" w:rsidRDefault="00DE5E1F" w:rsidP="00DE5E1F">
                  <w:pPr>
                    <w:framePr w:hSpace="180" w:wrap="around" w:vAnchor="text" w:hAnchor="margin" w:y="-179"/>
                    <w:tabs>
                      <w:tab w:val="left" w:pos="210"/>
                      <w:tab w:val="left" w:pos="264"/>
                      <w:tab w:val="center" w:pos="634"/>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3.3</w:t>
                  </w:r>
                </w:p>
              </w:tc>
              <w:tc>
                <w:tcPr>
                  <w:tcW w:w="1338" w:type="dxa"/>
                </w:tcPr>
                <w:p w:rsidR="00DE5E1F" w:rsidRPr="009841CD" w:rsidRDefault="00DE5E1F" w:rsidP="00DE5E1F">
                  <w:pPr>
                    <w:framePr w:hSpace="180" w:wrap="around" w:vAnchor="text" w:hAnchor="margin" w:y="-179"/>
                    <w:tabs>
                      <w:tab w:val="left" w:pos="327"/>
                      <w:tab w:val="center" w:pos="561"/>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3.1</w:t>
                  </w:r>
                </w:p>
              </w:tc>
            </w:tr>
            <w:tr w:rsidR="00DE5E1F" w:rsidRPr="009841CD" w:rsidTr="00F57D92">
              <w:tc>
                <w:tcPr>
                  <w:tcW w:w="1923" w:type="dxa"/>
                  <w:shd w:val="clear" w:color="auto" w:fill="9CC2E5" w:themeFill="accent1" w:themeFillTint="99"/>
                </w:tcPr>
                <w:p w:rsidR="00DE5E1F" w:rsidRPr="009841CD" w:rsidRDefault="00DE5E1F" w:rsidP="00DE5E1F">
                  <w:pPr>
                    <w:framePr w:hSpace="180" w:wrap="around" w:vAnchor="text" w:hAnchor="margin" w:y="-179"/>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15 تا 20</w:t>
                  </w:r>
                </w:p>
              </w:tc>
              <w:tc>
                <w:tcPr>
                  <w:tcW w:w="1383" w:type="dxa"/>
                </w:tcPr>
                <w:p w:rsidR="00DE5E1F" w:rsidRPr="009841CD" w:rsidRDefault="00DE5E1F" w:rsidP="00DE5E1F">
                  <w:pPr>
                    <w:framePr w:hSpace="180" w:wrap="around" w:vAnchor="text" w:hAnchor="margin" w:y="-179"/>
                    <w:tabs>
                      <w:tab w:val="left" w:pos="406"/>
                      <w:tab w:val="left" w:pos="477"/>
                      <w:tab w:val="center" w:pos="510"/>
                      <w:tab w:val="center" w:pos="58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7.3</w:t>
                  </w:r>
                </w:p>
              </w:tc>
              <w:tc>
                <w:tcPr>
                  <w:tcW w:w="1319" w:type="dxa"/>
                </w:tcPr>
                <w:p w:rsidR="00DE5E1F" w:rsidRPr="009841CD" w:rsidRDefault="00DE5E1F" w:rsidP="00DE5E1F">
                  <w:pPr>
                    <w:framePr w:hSpace="180" w:wrap="around" w:vAnchor="text" w:hAnchor="margin" w:y="-179"/>
                    <w:spacing w:after="0"/>
                    <w:jc w:val="center"/>
                    <w:rPr>
                      <w:rFonts w:cs="B Nazanin"/>
                      <w:b/>
                      <w:bCs/>
                      <w:color w:val="000000" w:themeColor="text1"/>
                      <w:sz w:val="24"/>
                      <w:szCs w:val="24"/>
                      <w:rtl/>
                    </w:rPr>
                  </w:pPr>
                  <w:r w:rsidRPr="009841CD">
                    <w:rPr>
                      <w:rFonts w:cs="B Nazanin" w:hint="cs"/>
                      <w:b/>
                      <w:bCs/>
                      <w:color w:val="000000" w:themeColor="text1"/>
                      <w:sz w:val="24"/>
                      <w:szCs w:val="24"/>
                      <w:rtl/>
                    </w:rPr>
                    <w:t>5.8</w:t>
                  </w:r>
                </w:p>
              </w:tc>
              <w:tc>
                <w:tcPr>
                  <w:tcW w:w="1342" w:type="dxa"/>
                </w:tcPr>
                <w:p w:rsidR="00DE5E1F" w:rsidRPr="009841CD" w:rsidRDefault="00DE5E1F" w:rsidP="00DE5E1F">
                  <w:pPr>
                    <w:framePr w:hSpace="180" w:wrap="around" w:vAnchor="text" w:hAnchor="margin" w:y="-179"/>
                    <w:spacing w:after="0"/>
                    <w:jc w:val="center"/>
                    <w:rPr>
                      <w:rFonts w:cs="B Nazanin"/>
                      <w:b/>
                      <w:bCs/>
                      <w:color w:val="000000" w:themeColor="text1"/>
                      <w:sz w:val="24"/>
                      <w:szCs w:val="24"/>
                      <w:rtl/>
                    </w:rPr>
                  </w:pPr>
                  <w:r w:rsidRPr="009841CD">
                    <w:rPr>
                      <w:rFonts w:cs="B Nazanin" w:hint="cs"/>
                      <w:b/>
                      <w:bCs/>
                      <w:color w:val="000000" w:themeColor="text1"/>
                      <w:sz w:val="24"/>
                      <w:szCs w:val="24"/>
                      <w:rtl/>
                    </w:rPr>
                    <w:t>3.8</w:t>
                  </w:r>
                </w:p>
              </w:tc>
              <w:tc>
                <w:tcPr>
                  <w:tcW w:w="1485" w:type="dxa"/>
                </w:tcPr>
                <w:p w:rsidR="00DE5E1F" w:rsidRPr="009841CD" w:rsidRDefault="00DE5E1F" w:rsidP="00DE5E1F">
                  <w:pPr>
                    <w:framePr w:hSpace="180" w:wrap="around" w:vAnchor="text" w:hAnchor="margin" w:y="-179"/>
                    <w:tabs>
                      <w:tab w:val="left" w:pos="210"/>
                      <w:tab w:val="left" w:pos="264"/>
                      <w:tab w:val="center" w:pos="634"/>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3.5</w:t>
                  </w:r>
                </w:p>
              </w:tc>
              <w:tc>
                <w:tcPr>
                  <w:tcW w:w="1338" w:type="dxa"/>
                </w:tcPr>
                <w:p w:rsidR="00DE5E1F" w:rsidRPr="009841CD" w:rsidRDefault="00DE5E1F" w:rsidP="00DE5E1F">
                  <w:pPr>
                    <w:framePr w:hSpace="180" w:wrap="around" w:vAnchor="text" w:hAnchor="margin" w:y="-179"/>
                    <w:tabs>
                      <w:tab w:val="left" w:pos="327"/>
                      <w:tab w:val="center" w:pos="561"/>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3.2</w:t>
                  </w:r>
                </w:p>
              </w:tc>
            </w:tr>
            <w:tr w:rsidR="00DE5E1F" w:rsidRPr="009841CD" w:rsidTr="00F57D92">
              <w:tc>
                <w:tcPr>
                  <w:tcW w:w="1923" w:type="dxa"/>
                  <w:shd w:val="clear" w:color="auto" w:fill="9CC2E5" w:themeFill="accent1" w:themeFillTint="99"/>
                </w:tcPr>
                <w:p w:rsidR="00DE5E1F" w:rsidRPr="009841CD" w:rsidRDefault="00DE5E1F" w:rsidP="00DE5E1F">
                  <w:pPr>
                    <w:framePr w:hSpace="180" w:wrap="around" w:vAnchor="text" w:hAnchor="margin" w:y="-179"/>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20 تا 25</w:t>
                  </w:r>
                </w:p>
              </w:tc>
              <w:tc>
                <w:tcPr>
                  <w:tcW w:w="1383" w:type="dxa"/>
                </w:tcPr>
                <w:p w:rsidR="00DE5E1F" w:rsidRPr="009841CD" w:rsidRDefault="00DE5E1F" w:rsidP="00DE5E1F">
                  <w:pPr>
                    <w:framePr w:hSpace="180" w:wrap="around" w:vAnchor="text" w:hAnchor="margin" w:y="-179"/>
                    <w:tabs>
                      <w:tab w:val="left" w:pos="406"/>
                      <w:tab w:val="left" w:pos="477"/>
                      <w:tab w:val="center" w:pos="510"/>
                      <w:tab w:val="center" w:pos="58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8.8</w:t>
                  </w:r>
                </w:p>
              </w:tc>
              <w:tc>
                <w:tcPr>
                  <w:tcW w:w="1319" w:type="dxa"/>
                </w:tcPr>
                <w:p w:rsidR="00DE5E1F" w:rsidRPr="009841CD" w:rsidRDefault="00DE5E1F" w:rsidP="00DE5E1F">
                  <w:pPr>
                    <w:framePr w:hSpace="180" w:wrap="around" w:vAnchor="text" w:hAnchor="margin" w:y="-179"/>
                    <w:spacing w:after="0"/>
                    <w:jc w:val="center"/>
                    <w:rPr>
                      <w:rFonts w:cs="B Nazanin"/>
                      <w:b/>
                      <w:bCs/>
                      <w:color w:val="000000" w:themeColor="text1"/>
                      <w:sz w:val="24"/>
                      <w:szCs w:val="24"/>
                      <w:rtl/>
                    </w:rPr>
                  </w:pPr>
                  <w:r w:rsidRPr="009841CD">
                    <w:rPr>
                      <w:rFonts w:cs="B Nazanin" w:hint="cs"/>
                      <w:b/>
                      <w:bCs/>
                      <w:color w:val="000000" w:themeColor="text1"/>
                      <w:sz w:val="24"/>
                      <w:szCs w:val="24"/>
                      <w:rtl/>
                    </w:rPr>
                    <w:t>6.6</w:t>
                  </w:r>
                </w:p>
              </w:tc>
              <w:tc>
                <w:tcPr>
                  <w:tcW w:w="1342" w:type="dxa"/>
                </w:tcPr>
                <w:p w:rsidR="00DE5E1F" w:rsidRPr="009841CD" w:rsidRDefault="00DE5E1F" w:rsidP="00DE5E1F">
                  <w:pPr>
                    <w:framePr w:hSpace="180" w:wrap="around" w:vAnchor="text" w:hAnchor="margin" w:y="-179"/>
                    <w:spacing w:after="0"/>
                    <w:jc w:val="center"/>
                    <w:rPr>
                      <w:rFonts w:cs="B Nazanin"/>
                      <w:b/>
                      <w:bCs/>
                      <w:color w:val="000000" w:themeColor="text1"/>
                      <w:sz w:val="24"/>
                      <w:szCs w:val="24"/>
                      <w:rtl/>
                    </w:rPr>
                  </w:pPr>
                  <w:r w:rsidRPr="009841CD">
                    <w:rPr>
                      <w:rFonts w:cs="B Nazanin" w:hint="cs"/>
                      <w:b/>
                      <w:bCs/>
                      <w:color w:val="000000" w:themeColor="text1"/>
                      <w:sz w:val="24"/>
                      <w:szCs w:val="24"/>
                      <w:rtl/>
                    </w:rPr>
                    <w:t>4.6</w:t>
                  </w:r>
                </w:p>
              </w:tc>
              <w:tc>
                <w:tcPr>
                  <w:tcW w:w="1485" w:type="dxa"/>
                </w:tcPr>
                <w:p w:rsidR="00DE5E1F" w:rsidRPr="009841CD" w:rsidRDefault="00DE5E1F" w:rsidP="00DE5E1F">
                  <w:pPr>
                    <w:framePr w:hSpace="180" w:wrap="around" w:vAnchor="text" w:hAnchor="margin" w:y="-179"/>
                    <w:tabs>
                      <w:tab w:val="left" w:pos="210"/>
                      <w:tab w:val="left" w:pos="264"/>
                      <w:tab w:val="center" w:pos="634"/>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4</w:t>
                  </w:r>
                </w:p>
              </w:tc>
              <w:tc>
                <w:tcPr>
                  <w:tcW w:w="1338" w:type="dxa"/>
                </w:tcPr>
                <w:p w:rsidR="00DE5E1F" w:rsidRPr="009841CD" w:rsidRDefault="00DE5E1F" w:rsidP="00DE5E1F">
                  <w:pPr>
                    <w:framePr w:hSpace="180" w:wrap="around" w:vAnchor="text" w:hAnchor="margin" w:y="-179"/>
                    <w:tabs>
                      <w:tab w:val="left" w:pos="327"/>
                      <w:tab w:val="center" w:pos="561"/>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3.8</w:t>
                  </w:r>
                </w:p>
              </w:tc>
            </w:tr>
            <w:tr w:rsidR="00DE5E1F" w:rsidRPr="009841CD" w:rsidTr="00F57D92">
              <w:tc>
                <w:tcPr>
                  <w:tcW w:w="1923" w:type="dxa"/>
                  <w:shd w:val="clear" w:color="auto" w:fill="9CC2E5" w:themeFill="accent1" w:themeFillTint="99"/>
                </w:tcPr>
                <w:p w:rsidR="00DE5E1F" w:rsidRPr="009841CD" w:rsidRDefault="00DE5E1F" w:rsidP="00DE5E1F">
                  <w:pPr>
                    <w:framePr w:hSpace="180" w:wrap="around" w:vAnchor="text" w:hAnchor="margin" w:y="-179"/>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25 تا 30</w:t>
                  </w:r>
                </w:p>
              </w:tc>
              <w:tc>
                <w:tcPr>
                  <w:tcW w:w="1383" w:type="dxa"/>
                </w:tcPr>
                <w:p w:rsidR="00DE5E1F" w:rsidRPr="009841CD" w:rsidRDefault="00DE5E1F" w:rsidP="00DE5E1F">
                  <w:pPr>
                    <w:framePr w:hSpace="180" w:wrap="around" w:vAnchor="text" w:hAnchor="margin" w:y="-179"/>
                    <w:tabs>
                      <w:tab w:val="left" w:pos="406"/>
                      <w:tab w:val="left" w:pos="477"/>
                      <w:tab w:val="center" w:pos="510"/>
                      <w:tab w:val="center" w:pos="58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10.5</w:t>
                  </w:r>
                </w:p>
              </w:tc>
              <w:tc>
                <w:tcPr>
                  <w:tcW w:w="1319" w:type="dxa"/>
                </w:tcPr>
                <w:p w:rsidR="00DE5E1F" w:rsidRPr="009841CD" w:rsidRDefault="00DE5E1F" w:rsidP="00DE5E1F">
                  <w:pPr>
                    <w:framePr w:hSpace="180" w:wrap="around" w:vAnchor="text" w:hAnchor="margin" w:y="-179"/>
                    <w:spacing w:after="0"/>
                    <w:jc w:val="center"/>
                    <w:rPr>
                      <w:rFonts w:cs="B Nazanin"/>
                      <w:b/>
                      <w:bCs/>
                      <w:color w:val="000000" w:themeColor="text1"/>
                      <w:sz w:val="24"/>
                      <w:szCs w:val="24"/>
                      <w:rtl/>
                    </w:rPr>
                  </w:pPr>
                  <w:r w:rsidRPr="009841CD">
                    <w:rPr>
                      <w:rFonts w:cs="B Nazanin" w:hint="cs"/>
                      <w:b/>
                      <w:bCs/>
                      <w:color w:val="000000" w:themeColor="text1"/>
                      <w:sz w:val="24"/>
                      <w:szCs w:val="24"/>
                      <w:rtl/>
                    </w:rPr>
                    <w:t>8.4</w:t>
                  </w:r>
                </w:p>
              </w:tc>
              <w:tc>
                <w:tcPr>
                  <w:tcW w:w="1342" w:type="dxa"/>
                </w:tcPr>
                <w:p w:rsidR="00DE5E1F" w:rsidRPr="009841CD" w:rsidRDefault="00DE5E1F" w:rsidP="00DE5E1F">
                  <w:pPr>
                    <w:framePr w:hSpace="180" w:wrap="around" w:vAnchor="text" w:hAnchor="margin" w:y="-179"/>
                    <w:spacing w:after="0"/>
                    <w:jc w:val="center"/>
                    <w:rPr>
                      <w:rFonts w:cs="B Nazanin"/>
                      <w:b/>
                      <w:bCs/>
                      <w:color w:val="000000" w:themeColor="text1"/>
                      <w:sz w:val="24"/>
                      <w:szCs w:val="24"/>
                      <w:rtl/>
                    </w:rPr>
                  </w:pPr>
                  <w:r w:rsidRPr="009841CD">
                    <w:rPr>
                      <w:rFonts w:cs="B Nazanin" w:hint="cs"/>
                      <w:b/>
                      <w:bCs/>
                      <w:color w:val="000000" w:themeColor="text1"/>
                      <w:sz w:val="24"/>
                      <w:szCs w:val="24"/>
                      <w:rtl/>
                    </w:rPr>
                    <w:t>5.8</w:t>
                  </w:r>
                </w:p>
              </w:tc>
              <w:tc>
                <w:tcPr>
                  <w:tcW w:w="1485" w:type="dxa"/>
                </w:tcPr>
                <w:p w:rsidR="00DE5E1F" w:rsidRPr="009841CD" w:rsidRDefault="00DE5E1F" w:rsidP="00DE5E1F">
                  <w:pPr>
                    <w:framePr w:hSpace="180" w:wrap="around" w:vAnchor="text" w:hAnchor="margin" w:y="-179"/>
                    <w:tabs>
                      <w:tab w:val="left" w:pos="210"/>
                      <w:tab w:val="left" w:pos="264"/>
                      <w:tab w:val="center" w:pos="634"/>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5</w:t>
                  </w:r>
                </w:p>
              </w:tc>
              <w:tc>
                <w:tcPr>
                  <w:tcW w:w="1338" w:type="dxa"/>
                </w:tcPr>
                <w:p w:rsidR="00DE5E1F" w:rsidRPr="009841CD" w:rsidRDefault="00DE5E1F" w:rsidP="00DE5E1F">
                  <w:pPr>
                    <w:framePr w:hSpace="180" w:wrap="around" w:vAnchor="text" w:hAnchor="margin" w:y="-179"/>
                    <w:tabs>
                      <w:tab w:val="left" w:pos="327"/>
                      <w:tab w:val="center" w:pos="561"/>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4.8</w:t>
                  </w:r>
                </w:p>
              </w:tc>
            </w:tr>
            <w:tr w:rsidR="00DE5E1F" w:rsidRPr="009841CD" w:rsidTr="00F57D92">
              <w:tc>
                <w:tcPr>
                  <w:tcW w:w="1923" w:type="dxa"/>
                  <w:shd w:val="clear" w:color="auto" w:fill="9CC2E5" w:themeFill="accent1" w:themeFillTint="99"/>
                </w:tcPr>
                <w:p w:rsidR="00DE5E1F" w:rsidRPr="009841CD" w:rsidRDefault="00DE5E1F" w:rsidP="00DE5E1F">
                  <w:pPr>
                    <w:framePr w:hSpace="180" w:wrap="around" w:vAnchor="text" w:hAnchor="margin" w:y="-179"/>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30 تا 35</w:t>
                  </w:r>
                </w:p>
              </w:tc>
              <w:tc>
                <w:tcPr>
                  <w:tcW w:w="1383" w:type="dxa"/>
                </w:tcPr>
                <w:p w:rsidR="00DE5E1F" w:rsidRPr="009841CD" w:rsidRDefault="00DE5E1F" w:rsidP="00DE5E1F">
                  <w:pPr>
                    <w:framePr w:hSpace="180" w:wrap="around" w:vAnchor="text" w:hAnchor="margin" w:y="-179"/>
                    <w:tabs>
                      <w:tab w:val="left" w:pos="406"/>
                      <w:tab w:val="left" w:pos="477"/>
                      <w:tab w:val="center" w:pos="510"/>
                      <w:tab w:val="center" w:pos="58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11</w:t>
                  </w:r>
                </w:p>
              </w:tc>
              <w:tc>
                <w:tcPr>
                  <w:tcW w:w="1319" w:type="dxa"/>
                </w:tcPr>
                <w:p w:rsidR="00DE5E1F" w:rsidRPr="009841CD" w:rsidRDefault="00DE5E1F" w:rsidP="00DE5E1F">
                  <w:pPr>
                    <w:framePr w:hSpace="180" w:wrap="around" w:vAnchor="text" w:hAnchor="margin" w:y="-179"/>
                    <w:spacing w:after="0"/>
                    <w:jc w:val="center"/>
                    <w:rPr>
                      <w:rFonts w:cs="B Nazanin"/>
                      <w:b/>
                      <w:bCs/>
                      <w:color w:val="000000" w:themeColor="text1"/>
                      <w:sz w:val="24"/>
                      <w:szCs w:val="24"/>
                      <w:rtl/>
                    </w:rPr>
                  </w:pPr>
                  <w:r w:rsidRPr="009841CD">
                    <w:rPr>
                      <w:rFonts w:cs="B Nazanin" w:hint="cs"/>
                      <w:b/>
                      <w:bCs/>
                      <w:color w:val="000000" w:themeColor="text1"/>
                      <w:sz w:val="24"/>
                      <w:szCs w:val="24"/>
                      <w:rtl/>
                    </w:rPr>
                    <w:t>9</w:t>
                  </w:r>
                </w:p>
              </w:tc>
              <w:tc>
                <w:tcPr>
                  <w:tcW w:w="1342" w:type="dxa"/>
                </w:tcPr>
                <w:p w:rsidR="00DE5E1F" w:rsidRPr="009841CD" w:rsidRDefault="00DE5E1F" w:rsidP="00DE5E1F">
                  <w:pPr>
                    <w:framePr w:hSpace="180" w:wrap="around" w:vAnchor="text" w:hAnchor="margin" w:y="-179"/>
                    <w:spacing w:after="0"/>
                    <w:jc w:val="center"/>
                    <w:rPr>
                      <w:rFonts w:cs="B Nazanin"/>
                      <w:b/>
                      <w:bCs/>
                      <w:color w:val="000000" w:themeColor="text1"/>
                      <w:sz w:val="24"/>
                      <w:szCs w:val="24"/>
                      <w:rtl/>
                    </w:rPr>
                  </w:pPr>
                  <w:r w:rsidRPr="009841CD">
                    <w:rPr>
                      <w:rFonts w:cs="B Nazanin" w:hint="cs"/>
                      <w:b/>
                      <w:bCs/>
                      <w:color w:val="000000" w:themeColor="text1"/>
                      <w:sz w:val="24"/>
                      <w:szCs w:val="24"/>
                      <w:rtl/>
                    </w:rPr>
                    <w:t>6.6</w:t>
                  </w:r>
                </w:p>
              </w:tc>
              <w:tc>
                <w:tcPr>
                  <w:tcW w:w="1485" w:type="dxa"/>
                </w:tcPr>
                <w:p w:rsidR="00DE5E1F" w:rsidRPr="009841CD" w:rsidRDefault="00DE5E1F" w:rsidP="00DE5E1F">
                  <w:pPr>
                    <w:framePr w:hSpace="180" w:wrap="around" w:vAnchor="text" w:hAnchor="margin" w:y="-179"/>
                    <w:tabs>
                      <w:tab w:val="left" w:pos="210"/>
                      <w:tab w:val="left" w:pos="264"/>
                      <w:tab w:val="center" w:pos="634"/>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5.4</w:t>
                  </w:r>
                </w:p>
              </w:tc>
              <w:tc>
                <w:tcPr>
                  <w:tcW w:w="1338" w:type="dxa"/>
                </w:tcPr>
                <w:p w:rsidR="00DE5E1F" w:rsidRPr="009841CD" w:rsidRDefault="00DE5E1F" w:rsidP="00DE5E1F">
                  <w:pPr>
                    <w:framePr w:hSpace="180" w:wrap="around" w:vAnchor="text" w:hAnchor="margin" w:y="-179"/>
                    <w:tabs>
                      <w:tab w:val="left" w:pos="327"/>
                      <w:tab w:val="center" w:pos="561"/>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5.1</w:t>
                  </w:r>
                </w:p>
              </w:tc>
            </w:tr>
          </w:tbl>
          <w:p w:rsidR="00DE5E1F" w:rsidRPr="009841CD" w:rsidRDefault="00DE5E1F" w:rsidP="00DE5E1F">
            <w:pPr>
              <w:spacing w:after="0"/>
              <w:jc w:val="lowKashida"/>
              <w:rPr>
                <w:rFonts w:cs="B Nazanin"/>
                <w:color w:val="000000" w:themeColor="text1"/>
                <w:sz w:val="27"/>
                <w:szCs w:val="27"/>
                <w:rtl/>
              </w:rPr>
            </w:pPr>
          </w:p>
        </w:tc>
      </w:tr>
    </w:tbl>
    <w:p w:rsidR="00BE498B" w:rsidRPr="009841CD" w:rsidRDefault="00BE498B" w:rsidP="00DE5E1F">
      <w:pPr>
        <w:spacing w:after="0"/>
        <w:jc w:val="lowKashida"/>
        <w:rPr>
          <w:rFonts w:cs="B Nazanin"/>
          <w:color w:val="000000" w:themeColor="text1"/>
          <w:sz w:val="27"/>
          <w:szCs w:val="27"/>
          <w:rtl/>
        </w:rPr>
      </w:pPr>
    </w:p>
    <w:tbl>
      <w:tblPr>
        <w:tblpPr w:leftFromText="180" w:rightFromText="180" w:vertAnchor="text" w:horzAnchor="margin" w:tblpY="144"/>
        <w:bidiVisual/>
        <w:tblW w:w="0" w:type="auto"/>
        <w:tblLook w:val="04A0" w:firstRow="1" w:lastRow="0" w:firstColumn="1" w:lastColumn="0" w:noHBand="0" w:noVBand="1"/>
      </w:tblPr>
      <w:tblGrid>
        <w:gridCol w:w="9016"/>
      </w:tblGrid>
      <w:tr w:rsidR="009841CD" w:rsidRPr="009841CD" w:rsidTr="009A2FD7">
        <w:tc>
          <w:tcPr>
            <w:tcW w:w="9016" w:type="dxa"/>
          </w:tcPr>
          <w:p w:rsidR="00BE498B" w:rsidRPr="009841CD" w:rsidRDefault="00BE498B" w:rsidP="00F52345">
            <w:pPr>
              <w:tabs>
                <w:tab w:val="left" w:pos="985"/>
                <w:tab w:val="center" w:pos="4400"/>
              </w:tabs>
              <w:spacing w:after="0"/>
              <w:jc w:val="center"/>
              <w:rPr>
                <w:rFonts w:cs="B Nazanin"/>
                <w:b/>
                <w:bCs/>
                <w:color w:val="000000" w:themeColor="text1"/>
                <w:rtl/>
              </w:rPr>
            </w:pPr>
            <w:r w:rsidRPr="009841CD">
              <w:rPr>
                <w:rFonts w:cs="B Nazanin" w:hint="cs"/>
                <w:b/>
                <w:bCs/>
                <w:color w:val="000000" w:themeColor="text1"/>
                <w:rtl/>
              </w:rPr>
              <w:t>جدول 7-4: ضرایب وام بهینه برای گروه</w:t>
            </w:r>
            <w:r w:rsidRPr="009841CD">
              <w:rPr>
                <w:rFonts w:cs="B Nazanin"/>
                <w:b/>
                <w:bCs/>
                <w:color w:val="000000" w:themeColor="text1"/>
                <w:rtl/>
              </w:rPr>
              <w:softHyphen/>
            </w:r>
            <w:r w:rsidRPr="009841CD">
              <w:rPr>
                <w:rFonts w:cs="B Nazanin" w:hint="cs"/>
                <w:b/>
                <w:bCs/>
                <w:color w:val="000000" w:themeColor="text1"/>
                <w:rtl/>
              </w:rPr>
              <w:t>های مختلف بر اساس تعداد اقساط متوسط(20)  با لحاظ جدول 7-1</w:t>
            </w:r>
          </w:p>
        </w:tc>
      </w:tr>
      <w:tr w:rsidR="009841CD" w:rsidRPr="009841CD" w:rsidTr="009A2FD7">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3"/>
              <w:gridCol w:w="1383"/>
              <w:gridCol w:w="1319"/>
              <w:gridCol w:w="1342"/>
              <w:gridCol w:w="1485"/>
              <w:gridCol w:w="1338"/>
            </w:tblGrid>
            <w:tr w:rsidR="009841CD" w:rsidRPr="009841CD" w:rsidTr="00873F3C">
              <w:tc>
                <w:tcPr>
                  <w:tcW w:w="1923" w:type="dxa"/>
                  <w:shd w:val="clear" w:color="auto" w:fill="2E74B5" w:themeFill="accent1" w:themeFillShade="BF"/>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p>
              </w:tc>
              <w:tc>
                <w:tcPr>
                  <w:tcW w:w="1383" w:type="dxa"/>
                  <w:shd w:val="clear" w:color="auto" w:fill="9CC2E5" w:themeFill="accent1" w:themeFillTint="99"/>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32 میلیون (تومان)</w:t>
                  </w:r>
                </w:p>
              </w:tc>
            </w:tr>
            <w:tr w:rsidR="009841CD" w:rsidRPr="009841CD" w:rsidTr="00873F3C">
              <w:tc>
                <w:tcPr>
                  <w:tcW w:w="1923" w:type="dxa"/>
                  <w:shd w:val="clear" w:color="auto" w:fill="9CC2E5" w:themeFill="accent1" w:themeFillTint="99"/>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10 تا 15</w:t>
                  </w:r>
                </w:p>
              </w:tc>
              <w:tc>
                <w:tcPr>
                  <w:tcW w:w="1383"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6.3</w:t>
                  </w:r>
                </w:p>
              </w:tc>
              <w:tc>
                <w:tcPr>
                  <w:tcW w:w="1319"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2.7</w:t>
                  </w:r>
                </w:p>
              </w:tc>
              <w:tc>
                <w:tcPr>
                  <w:tcW w:w="1342" w:type="dxa"/>
                </w:tcPr>
                <w:p w:rsidR="00BE498B" w:rsidRPr="009841CD" w:rsidRDefault="00BE498B" w:rsidP="00DE5E1F">
                  <w:pPr>
                    <w:framePr w:hSpace="180" w:wrap="around" w:vAnchor="text" w:hAnchor="margin"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2.1</w:t>
                  </w:r>
                </w:p>
              </w:tc>
              <w:tc>
                <w:tcPr>
                  <w:tcW w:w="1485"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2.1</w:t>
                  </w:r>
                </w:p>
              </w:tc>
              <w:tc>
                <w:tcPr>
                  <w:tcW w:w="1338"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2.1</w:t>
                  </w:r>
                </w:p>
              </w:tc>
            </w:tr>
            <w:tr w:rsidR="009841CD" w:rsidRPr="009841CD" w:rsidTr="00873F3C">
              <w:tc>
                <w:tcPr>
                  <w:tcW w:w="1923" w:type="dxa"/>
                  <w:shd w:val="clear" w:color="auto" w:fill="9CC2E5" w:themeFill="accent1" w:themeFillTint="99"/>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15 تا 20</w:t>
                  </w:r>
                </w:p>
              </w:tc>
              <w:tc>
                <w:tcPr>
                  <w:tcW w:w="1383"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7</w:t>
                  </w:r>
                </w:p>
              </w:tc>
              <w:tc>
                <w:tcPr>
                  <w:tcW w:w="1319"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3.3</w:t>
                  </w:r>
                </w:p>
              </w:tc>
              <w:tc>
                <w:tcPr>
                  <w:tcW w:w="1342"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2.4</w:t>
                  </w:r>
                </w:p>
              </w:tc>
              <w:tc>
                <w:tcPr>
                  <w:tcW w:w="1485"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2.3</w:t>
                  </w:r>
                </w:p>
              </w:tc>
              <w:tc>
                <w:tcPr>
                  <w:tcW w:w="1338"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2.2</w:t>
                  </w:r>
                </w:p>
              </w:tc>
            </w:tr>
            <w:tr w:rsidR="009841CD" w:rsidRPr="009841CD" w:rsidTr="00873F3C">
              <w:tc>
                <w:tcPr>
                  <w:tcW w:w="1923" w:type="dxa"/>
                  <w:shd w:val="clear" w:color="auto" w:fill="9CC2E5" w:themeFill="accent1" w:themeFillTint="99"/>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20 تا 25</w:t>
                  </w:r>
                </w:p>
              </w:tc>
              <w:tc>
                <w:tcPr>
                  <w:tcW w:w="1383"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8</w:t>
                  </w:r>
                </w:p>
              </w:tc>
              <w:tc>
                <w:tcPr>
                  <w:tcW w:w="1319"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4</w:t>
                  </w:r>
                </w:p>
              </w:tc>
              <w:tc>
                <w:tcPr>
                  <w:tcW w:w="1342"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2.8</w:t>
                  </w:r>
                </w:p>
              </w:tc>
              <w:tc>
                <w:tcPr>
                  <w:tcW w:w="1485"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2.5</w:t>
                  </w:r>
                </w:p>
              </w:tc>
              <w:tc>
                <w:tcPr>
                  <w:tcW w:w="1338"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2.5</w:t>
                  </w:r>
                </w:p>
              </w:tc>
            </w:tr>
            <w:tr w:rsidR="009841CD" w:rsidRPr="009841CD" w:rsidTr="00873F3C">
              <w:tc>
                <w:tcPr>
                  <w:tcW w:w="1923" w:type="dxa"/>
                  <w:shd w:val="clear" w:color="auto" w:fill="9CC2E5" w:themeFill="accent1" w:themeFillTint="99"/>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25 تا 30</w:t>
                  </w:r>
                </w:p>
              </w:tc>
              <w:tc>
                <w:tcPr>
                  <w:tcW w:w="1383"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9.8</w:t>
                  </w:r>
                </w:p>
              </w:tc>
              <w:tc>
                <w:tcPr>
                  <w:tcW w:w="1319"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5</w:t>
                  </w:r>
                </w:p>
              </w:tc>
              <w:tc>
                <w:tcPr>
                  <w:tcW w:w="1342"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3.5</w:t>
                  </w:r>
                </w:p>
              </w:tc>
              <w:tc>
                <w:tcPr>
                  <w:tcW w:w="1485"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3</w:t>
                  </w:r>
                </w:p>
              </w:tc>
              <w:tc>
                <w:tcPr>
                  <w:tcW w:w="1338"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2.7</w:t>
                  </w:r>
                </w:p>
              </w:tc>
            </w:tr>
            <w:tr w:rsidR="009841CD" w:rsidRPr="009841CD" w:rsidTr="00873F3C">
              <w:tc>
                <w:tcPr>
                  <w:tcW w:w="1923" w:type="dxa"/>
                  <w:shd w:val="clear" w:color="auto" w:fill="9CC2E5" w:themeFill="accent1" w:themeFillTint="99"/>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30 تا 35</w:t>
                  </w:r>
                </w:p>
              </w:tc>
              <w:tc>
                <w:tcPr>
                  <w:tcW w:w="1383"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10</w:t>
                  </w:r>
                </w:p>
              </w:tc>
              <w:tc>
                <w:tcPr>
                  <w:tcW w:w="1319"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5.8</w:t>
                  </w:r>
                </w:p>
              </w:tc>
              <w:tc>
                <w:tcPr>
                  <w:tcW w:w="1342"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4</w:t>
                  </w:r>
                </w:p>
              </w:tc>
              <w:tc>
                <w:tcPr>
                  <w:tcW w:w="1485"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3</w:t>
                  </w:r>
                </w:p>
              </w:tc>
              <w:tc>
                <w:tcPr>
                  <w:tcW w:w="1338"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3</w:t>
                  </w:r>
                </w:p>
              </w:tc>
            </w:tr>
          </w:tbl>
          <w:p w:rsidR="00BE498B" w:rsidRPr="009841CD" w:rsidRDefault="00BE498B" w:rsidP="00DE5E1F">
            <w:pPr>
              <w:spacing w:after="0"/>
              <w:jc w:val="lowKashida"/>
              <w:rPr>
                <w:rFonts w:cs="B Nazanin"/>
                <w:color w:val="000000" w:themeColor="text1"/>
                <w:sz w:val="27"/>
                <w:szCs w:val="27"/>
                <w:rtl/>
              </w:rPr>
            </w:pPr>
          </w:p>
        </w:tc>
      </w:tr>
    </w:tbl>
    <w:p w:rsidR="00105421" w:rsidRPr="009841CD" w:rsidRDefault="00105421" w:rsidP="00DE5E1F">
      <w:pPr>
        <w:spacing w:before="240" w:after="0"/>
        <w:jc w:val="lowKashida"/>
        <w:rPr>
          <w:rFonts w:cs="B Nazanin"/>
          <w:color w:val="000000" w:themeColor="text1"/>
          <w:sz w:val="27"/>
          <w:szCs w:val="27"/>
          <w:rtl/>
        </w:rPr>
      </w:pPr>
    </w:p>
    <w:tbl>
      <w:tblPr>
        <w:tblpPr w:leftFromText="180" w:rightFromText="180" w:vertAnchor="text" w:horzAnchor="margin" w:tblpXSpec="center" w:tblpY="144"/>
        <w:bidiVisual/>
        <w:tblW w:w="0" w:type="auto"/>
        <w:tblLook w:val="04A0" w:firstRow="1" w:lastRow="0" w:firstColumn="1" w:lastColumn="0" w:noHBand="0" w:noVBand="1"/>
      </w:tblPr>
      <w:tblGrid>
        <w:gridCol w:w="9016"/>
      </w:tblGrid>
      <w:tr w:rsidR="009841CD" w:rsidRPr="009841CD" w:rsidTr="00873F3C">
        <w:tc>
          <w:tcPr>
            <w:tcW w:w="9016" w:type="dxa"/>
          </w:tcPr>
          <w:p w:rsidR="00BE498B" w:rsidRPr="009841CD" w:rsidRDefault="00BE498B" w:rsidP="00DE5E1F">
            <w:pPr>
              <w:tabs>
                <w:tab w:val="left" w:pos="985"/>
                <w:tab w:val="center" w:pos="4400"/>
              </w:tabs>
              <w:spacing w:after="0"/>
              <w:rPr>
                <w:rFonts w:cs="B Nazanin"/>
                <w:b/>
                <w:bCs/>
                <w:color w:val="000000" w:themeColor="text1"/>
                <w:rtl/>
              </w:rPr>
            </w:pPr>
            <w:r w:rsidRPr="009841CD">
              <w:rPr>
                <w:rFonts w:cs="B Nazanin"/>
                <w:b/>
                <w:bCs/>
                <w:color w:val="000000" w:themeColor="text1"/>
                <w:rtl/>
              </w:rPr>
              <w:tab/>
            </w:r>
            <w:r w:rsidRPr="009841CD">
              <w:rPr>
                <w:rFonts w:cs="B Nazanin"/>
                <w:b/>
                <w:bCs/>
                <w:color w:val="000000" w:themeColor="text1"/>
                <w:rtl/>
              </w:rPr>
              <w:tab/>
            </w:r>
            <w:r w:rsidRPr="009841CD">
              <w:rPr>
                <w:rFonts w:cs="B Nazanin" w:hint="cs"/>
                <w:b/>
                <w:bCs/>
                <w:color w:val="000000" w:themeColor="text1"/>
                <w:rtl/>
              </w:rPr>
              <w:t>جدول 7-5: ضرایب وام بهینه برای گروه</w:t>
            </w:r>
            <w:r w:rsidRPr="009841CD">
              <w:rPr>
                <w:rFonts w:cs="B Nazanin"/>
                <w:b/>
                <w:bCs/>
                <w:color w:val="000000" w:themeColor="text1"/>
                <w:rtl/>
              </w:rPr>
              <w:softHyphen/>
            </w:r>
            <w:r w:rsidRPr="009841CD">
              <w:rPr>
                <w:rFonts w:cs="B Nazanin" w:hint="cs"/>
                <w:b/>
                <w:bCs/>
                <w:color w:val="000000" w:themeColor="text1"/>
                <w:rtl/>
              </w:rPr>
              <w:t>های مختلف بر اساس تعداد اقساط زیاد(40)  با لحاظ جدول 7-1</w:t>
            </w:r>
          </w:p>
        </w:tc>
      </w:tr>
      <w:tr w:rsidR="009841CD" w:rsidRPr="009841CD" w:rsidTr="00873F3C">
        <w:tc>
          <w:tcPr>
            <w:tcW w:w="9016" w:type="dxa"/>
          </w:tcPr>
          <w:tbl>
            <w:tblPr>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3"/>
              <w:gridCol w:w="1383"/>
              <w:gridCol w:w="1319"/>
              <w:gridCol w:w="1342"/>
              <w:gridCol w:w="1485"/>
              <w:gridCol w:w="1338"/>
            </w:tblGrid>
            <w:tr w:rsidR="009841CD" w:rsidRPr="009841CD" w:rsidTr="00873F3C">
              <w:trPr>
                <w:jc w:val="center"/>
              </w:trPr>
              <w:tc>
                <w:tcPr>
                  <w:tcW w:w="1923" w:type="dxa"/>
                  <w:shd w:val="clear" w:color="auto" w:fill="2E74B5" w:themeFill="accent1" w:themeFillShade="BF"/>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p>
              </w:tc>
              <w:tc>
                <w:tcPr>
                  <w:tcW w:w="1383" w:type="dxa"/>
                  <w:shd w:val="clear" w:color="auto" w:fill="9CC2E5" w:themeFill="accent1" w:themeFillTint="99"/>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32 میلیون (تومان)</w:t>
                  </w:r>
                </w:p>
              </w:tc>
            </w:tr>
            <w:tr w:rsidR="009841CD" w:rsidRPr="009841CD" w:rsidTr="00873F3C">
              <w:trPr>
                <w:jc w:val="center"/>
              </w:trPr>
              <w:tc>
                <w:tcPr>
                  <w:tcW w:w="1923" w:type="dxa"/>
                  <w:shd w:val="clear" w:color="auto" w:fill="9CC2E5" w:themeFill="accent1" w:themeFillTint="99"/>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10 تا 15</w:t>
                  </w:r>
                </w:p>
              </w:tc>
              <w:tc>
                <w:tcPr>
                  <w:tcW w:w="1383" w:type="dxa"/>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4.5</w:t>
                  </w:r>
                </w:p>
              </w:tc>
              <w:tc>
                <w:tcPr>
                  <w:tcW w:w="1319" w:type="dxa"/>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1.3</w:t>
                  </w:r>
                </w:p>
              </w:tc>
              <w:tc>
                <w:tcPr>
                  <w:tcW w:w="1342" w:type="dxa"/>
                </w:tcPr>
                <w:p w:rsidR="00BE498B" w:rsidRPr="009841CD" w:rsidRDefault="00BE498B" w:rsidP="00DE5E1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1.3</w:t>
                  </w:r>
                </w:p>
              </w:tc>
              <w:tc>
                <w:tcPr>
                  <w:tcW w:w="1485" w:type="dxa"/>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1.3</w:t>
                  </w:r>
                </w:p>
              </w:tc>
              <w:tc>
                <w:tcPr>
                  <w:tcW w:w="1338" w:type="dxa"/>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1.3</w:t>
                  </w:r>
                </w:p>
              </w:tc>
            </w:tr>
            <w:tr w:rsidR="009841CD" w:rsidRPr="009841CD" w:rsidTr="00873F3C">
              <w:trPr>
                <w:jc w:val="center"/>
              </w:trPr>
              <w:tc>
                <w:tcPr>
                  <w:tcW w:w="1923" w:type="dxa"/>
                  <w:shd w:val="clear" w:color="auto" w:fill="9CC2E5" w:themeFill="accent1" w:themeFillTint="99"/>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15 تا 20</w:t>
                  </w:r>
                </w:p>
              </w:tc>
              <w:tc>
                <w:tcPr>
                  <w:tcW w:w="1383" w:type="dxa"/>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5.2</w:t>
                  </w:r>
                </w:p>
              </w:tc>
              <w:tc>
                <w:tcPr>
                  <w:tcW w:w="1319" w:type="dxa"/>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1.46</w:t>
                  </w:r>
                </w:p>
              </w:tc>
              <w:tc>
                <w:tcPr>
                  <w:tcW w:w="1342" w:type="dxa"/>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1.46</w:t>
                  </w:r>
                </w:p>
              </w:tc>
              <w:tc>
                <w:tcPr>
                  <w:tcW w:w="1485" w:type="dxa"/>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1.46</w:t>
                  </w:r>
                </w:p>
              </w:tc>
              <w:tc>
                <w:tcPr>
                  <w:tcW w:w="1338" w:type="dxa"/>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1.46</w:t>
                  </w:r>
                </w:p>
              </w:tc>
            </w:tr>
            <w:tr w:rsidR="009841CD" w:rsidRPr="009841CD" w:rsidTr="00873F3C">
              <w:trPr>
                <w:jc w:val="center"/>
              </w:trPr>
              <w:tc>
                <w:tcPr>
                  <w:tcW w:w="1923" w:type="dxa"/>
                  <w:shd w:val="clear" w:color="auto" w:fill="9CC2E5" w:themeFill="accent1" w:themeFillTint="99"/>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20 تا 25</w:t>
                  </w:r>
                </w:p>
              </w:tc>
              <w:tc>
                <w:tcPr>
                  <w:tcW w:w="1383" w:type="dxa"/>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5.9</w:t>
                  </w:r>
                </w:p>
              </w:tc>
              <w:tc>
                <w:tcPr>
                  <w:tcW w:w="1319" w:type="dxa"/>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1.9</w:t>
                  </w:r>
                </w:p>
              </w:tc>
              <w:tc>
                <w:tcPr>
                  <w:tcW w:w="1342" w:type="dxa"/>
                </w:tcPr>
                <w:p w:rsidR="00BE498B" w:rsidRPr="009841CD" w:rsidRDefault="00BE498B" w:rsidP="00DE5E1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1.6</w:t>
                  </w:r>
                </w:p>
              </w:tc>
              <w:tc>
                <w:tcPr>
                  <w:tcW w:w="1485" w:type="dxa"/>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1.6</w:t>
                  </w:r>
                </w:p>
              </w:tc>
              <w:tc>
                <w:tcPr>
                  <w:tcW w:w="1338" w:type="dxa"/>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1.5</w:t>
                  </w:r>
                </w:p>
              </w:tc>
            </w:tr>
            <w:tr w:rsidR="009841CD" w:rsidRPr="009841CD" w:rsidTr="00873F3C">
              <w:trPr>
                <w:jc w:val="center"/>
              </w:trPr>
              <w:tc>
                <w:tcPr>
                  <w:tcW w:w="1923" w:type="dxa"/>
                  <w:shd w:val="clear" w:color="auto" w:fill="9CC2E5" w:themeFill="accent1" w:themeFillTint="99"/>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25 تا 30</w:t>
                  </w:r>
                </w:p>
              </w:tc>
              <w:tc>
                <w:tcPr>
                  <w:tcW w:w="1383" w:type="dxa"/>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7</w:t>
                  </w:r>
                </w:p>
              </w:tc>
              <w:tc>
                <w:tcPr>
                  <w:tcW w:w="1319" w:type="dxa"/>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2.6</w:t>
                  </w:r>
                </w:p>
              </w:tc>
              <w:tc>
                <w:tcPr>
                  <w:tcW w:w="1342" w:type="dxa"/>
                </w:tcPr>
                <w:p w:rsidR="00BE498B" w:rsidRPr="009841CD" w:rsidRDefault="00D3164D" w:rsidP="00DE5E1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Pr>
                      <w:rFonts w:cs="B Nazanin" w:hint="cs"/>
                      <w:b/>
                      <w:bCs/>
                      <w:color w:val="000000" w:themeColor="text1"/>
                      <w:sz w:val="24"/>
                      <w:szCs w:val="24"/>
                      <w:rtl/>
                    </w:rPr>
                    <w:t>2</w:t>
                  </w:r>
                </w:p>
              </w:tc>
              <w:tc>
                <w:tcPr>
                  <w:tcW w:w="1485" w:type="dxa"/>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w:t>
                  </w:r>
                  <w:r w:rsidR="00D3164D">
                    <w:rPr>
                      <w:rFonts w:cs="B Nazanin" w:hint="cs"/>
                      <w:b/>
                      <w:bCs/>
                      <w:color w:val="000000" w:themeColor="text1"/>
                      <w:sz w:val="24"/>
                      <w:szCs w:val="24"/>
                      <w:rtl/>
                    </w:rPr>
                    <w:t>.8</w:t>
                  </w:r>
                </w:p>
              </w:tc>
              <w:tc>
                <w:tcPr>
                  <w:tcW w:w="1338" w:type="dxa"/>
                </w:tcPr>
                <w:p w:rsidR="00BE498B" w:rsidRPr="009841CD" w:rsidRDefault="00D3164D" w:rsidP="00DE5E1F">
                  <w:pPr>
                    <w:framePr w:hSpace="180" w:wrap="around" w:vAnchor="text" w:hAnchor="margin" w:xAlign="center" w:y="144"/>
                    <w:spacing w:after="0"/>
                    <w:jc w:val="center"/>
                    <w:rPr>
                      <w:rFonts w:cs="B Nazanin"/>
                      <w:b/>
                      <w:bCs/>
                      <w:color w:val="000000" w:themeColor="text1"/>
                      <w:sz w:val="24"/>
                      <w:szCs w:val="24"/>
                      <w:rtl/>
                    </w:rPr>
                  </w:pPr>
                  <w:r>
                    <w:rPr>
                      <w:rFonts w:cs="B Nazanin" w:hint="cs"/>
                      <w:b/>
                      <w:bCs/>
                      <w:color w:val="000000" w:themeColor="text1"/>
                      <w:sz w:val="24"/>
                      <w:szCs w:val="24"/>
                      <w:rtl/>
                    </w:rPr>
                    <w:t>1.8</w:t>
                  </w:r>
                </w:p>
              </w:tc>
            </w:tr>
            <w:tr w:rsidR="009841CD" w:rsidRPr="009841CD" w:rsidTr="00873F3C">
              <w:trPr>
                <w:jc w:val="center"/>
              </w:trPr>
              <w:tc>
                <w:tcPr>
                  <w:tcW w:w="1923" w:type="dxa"/>
                  <w:shd w:val="clear" w:color="auto" w:fill="9CC2E5" w:themeFill="accent1" w:themeFillTint="99"/>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30 تا 35</w:t>
                  </w:r>
                </w:p>
              </w:tc>
              <w:tc>
                <w:tcPr>
                  <w:tcW w:w="1383" w:type="dxa"/>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7.4</w:t>
                  </w:r>
                </w:p>
              </w:tc>
              <w:tc>
                <w:tcPr>
                  <w:tcW w:w="1319" w:type="dxa"/>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3</w:t>
                  </w:r>
                </w:p>
              </w:tc>
              <w:tc>
                <w:tcPr>
                  <w:tcW w:w="1342" w:type="dxa"/>
                </w:tcPr>
                <w:p w:rsidR="00BE498B" w:rsidRPr="009841CD" w:rsidRDefault="00BE498B" w:rsidP="00DE5E1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2</w:t>
                  </w:r>
                </w:p>
              </w:tc>
              <w:tc>
                <w:tcPr>
                  <w:tcW w:w="1485" w:type="dxa"/>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1.8</w:t>
                  </w:r>
                </w:p>
              </w:tc>
              <w:tc>
                <w:tcPr>
                  <w:tcW w:w="1338" w:type="dxa"/>
                </w:tcPr>
                <w:p w:rsidR="00BE498B" w:rsidRPr="009841CD" w:rsidRDefault="00BE498B" w:rsidP="00DE5E1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1.8</w:t>
                  </w:r>
                </w:p>
              </w:tc>
            </w:tr>
          </w:tbl>
          <w:p w:rsidR="00BE498B" w:rsidRPr="009841CD" w:rsidRDefault="00BE498B" w:rsidP="00DE5E1F">
            <w:pPr>
              <w:spacing w:after="0"/>
              <w:jc w:val="lowKashida"/>
              <w:rPr>
                <w:rFonts w:cs="B Nazanin"/>
                <w:color w:val="000000" w:themeColor="text1"/>
                <w:sz w:val="27"/>
                <w:szCs w:val="27"/>
                <w:rtl/>
              </w:rPr>
            </w:pPr>
          </w:p>
        </w:tc>
      </w:tr>
    </w:tbl>
    <w:p w:rsidR="00BE498B" w:rsidRPr="009841CD" w:rsidRDefault="00BE498B" w:rsidP="00DE5E1F">
      <w:pPr>
        <w:spacing w:before="240" w:after="0"/>
        <w:jc w:val="lowKashida"/>
        <w:rPr>
          <w:rFonts w:cs="B Nazanin"/>
          <w:color w:val="000000" w:themeColor="text1"/>
          <w:sz w:val="27"/>
          <w:szCs w:val="27"/>
          <w:rtl/>
        </w:rPr>
      </w:pPr>
    </w:p>
    <w:tbl>
      <w:tblPr>
        <w:tblpPr w:leftFromText="180" w:rightFromText="180" w:vertAnchor="text" w:horzAnchor="margin" w:tblpY="144"/>
        <w:bidiVisual/>
        <w:tblW w:w="0" w:type="auto"/>
        <w:tblLook w:val="04A0" w:firstRow="1" w:lastRow="0" w:firstColumn="1" w:lastColumn="0" w:noHBand="0" w:noVBand="1"/>
      </w:tblPr>
      <w:tblGrid>
        <w:gridCol w:w="9016"/>
      </w:tblGrid>
      <w:tr w:rsidR="009841CD" w:rsidRPr="009841CD" w:rsidTr="009A2FD7">
        <w:tc>
          <w:tcPr>
            <w:tcW w:w="9016" w:type="dxa"/>
          </w:tcPr>
          <w:p w:rsidR="00BE498B" w:rsidRPr="009841CD" w:rsidRDefault="00BE498B" w:rsidP="00DE5E1F">
            <w:pPr>
              <w:tabs>
                <w:tab w:val="left" w:pos="985"/>
                <w:tab w:val="center" w:pos="4400"/>
              </w:tabs>
              <w:spacing w:after="0"/>
              <w:jc w:val="center"/>
              <w:rPr>
                <w:rFonts w:cs="B Nazanin"/>
                <w:b/>
                <w:bCs/>
                <w:color w:val="000000" w:themeColor="text1"/>
                <w:rtl/>
              </w:rPr>
            </w:pPr>
            <w:r w:rsidRPr="009841CD">
              <w:rPr>
                <w:rFonts w:cs="B Nazanin" w:hint="cs"/>
                <w:b/>
                <w:bCs/>
                <w:color w:val="000000" w:themeColor="text1"/>
                <w:rtl/>
              </w:rPr>
              <w:t>جدول 7-6: ضرایب وام بهینه برای گروه</w:t>
            </w:r>
            <w:r w:rsidRPr="009841CD">
              <w:rPr>
                <w:rFonts w:cs="B Nazanin"/>
                <w:b/>
                <w:bCs/>
                <w:color w:val="000000" w:themeColor="text1"/>
                <w:rtl/>
              </w:rPr>
              <w:softHyphen/>
            </w:r>
            <w:r w:rsidRPr="009841CD">
              <w:rPr>
                <w:rFonts w:cs="B Nazanin" w:hint="cs"/>
                <w:b/>
                <w:bCs/>
                <w:color w:val="000000" w:themeColor="text1"/>
                <w:rtl/>
              </w:rPr>
              <w:t>های مختلف بر اساس تعداد اقساط  خیلی زیاد(60)  با لحاظ جدول 7-1</w:t>
            </w:r>
          </w:p>
        </w:tc>
      </w:tr>
      <w:tr w:rsidR="009841CD" w:rsidRPr="009841CD" w:rsidTr="009A2FD7">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3"/>
              <w:gridCol w:w="1383"/>
              <w:gridCol w:w="1319"/>
              <w:gridCol w:w="1342"/>
              <w:gridCol w:w="1485"/>
              <w:gridCol w:w="1338"/>
            </w:tblGrid>
            <w:tr w:rsidR="009841CD" w:rsidRPr="009841CD" w:rsidTr="00873F3C">
              <w:tc>
                <w:tcPr>
                  <w:tcW w:w="1923" w:type="dxa"/>
                  <w:shd w:val="clear" w:color="auto" w:fill="2E74B5" w:themeFill="accent1" w:themeFillShade="BF"/>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p>
              </w:tc>
              <w:tc>
                <w:tcPr>
                  <w:tcW w:w="1383" w:type="dxa"/>
                  <w:shd w:val="clear" w:color="auto" w:fill="9CC2E5" w:themeFill="accent1" w:themeFillTint="99"/>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32 میلیون (تومان)</w:t>
                  </w:r>
                </w:p>
              </w:tc>
            </w:tr>
            <w:tr w:rsidR="009841CD" w:rsidRPr="009841CD" w:rsidTr="00873F3C">
              <w:tc>
                <w:tcPr>
                  <w:tcW w:w="1923" w:type="dxa"/>
                  <w:shd w:val="clear" w:color="auto" w:fill="9CC2E5" w:themeFill="accent1" w:themeFillTint="99"/>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10 تا 15</w:t>
                  </w:r>
                </w:p>
              </w:tc>
              <w:tc>
                <w:tcPr>
                  <w:tcW w:w="1383"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3</w:t>
                  </w:r>
                </w:p>
              </w:tc>
              <w:tc>
                <w:tcPr>
                  <w:tcW w:w="1319"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1.2</w:t>
                  </w:r>
                </w:p>
              </w:tc>
              <w:tc>
                <w:tcPr>
                  <w:tcW w:w="1342" w:type="dxa"/>
                </w:tcPr>
                <w:p w:rsidR="00BE498B" w:rsidRPr="009841CD" w:rsidRDefault="00BE498B" w:rsidP="00DE5E1F">
                  <w:pPr>
                    <w:framePr w:hSpace="180" w:wrap="around" w:vAnchor="text" w:hAnchor="margin"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1.2</w:t>
                  </w:r>
                </w:p>
              </w:tc>
              <w:tc>
                <w:tcPr>
                  <w:tcW w:w="1485"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1.2</w:t>
                  </w:r>
                </w:p>
              </w:tc>
              <w:tc>
                <w:tcPr>
                  <w:tcW w:w="1338"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1.2</w:t>
                  </w:r>
                </w:p>
              </w:tc>
            </w:tr>
            <w:tr w:rsidR="009841CD" w:rsidRPr="009841CD" w:rsidTr="00873F3C">
              <w:tc>
                <w:tcPr>
                  <w:tcW w:w="1923" w:type="dxa"/>
                  <w:shd w:val="clear" w:color="auto" w:fill="9CC2E5" w:themeFill="accent1" w:themeFillTint="99"/>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15 تا 20</w:t>
                  </w:r>
                </w:p>
              </w:tc>
              <w:tc>
                <w:tcPr>
                  <w:tcW w:w="1383"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3</w:t>
                  </w:r>
                </w:p>
              </w:tc>
              <w:tc>
                <w:tcPr>
                  <w:tcW w:w="1319"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1.2</w:t>
                  </w:r>
                </w:p>
              </w:tc>
              <w:tc>
                <w:tcPr>
                  <w:tcW w:w="1342" w:type="dxa"/>
                </w:tcPr>
                <w:p w:rsidR="00BE498B" w:rsidRPr="009841CD" w:rsidRDefault="00BE498B" w:rsidP="00DE5E1F">
                  <w:pPr>
                    <w:framePr w:hSpace="180" w:wrap="around" w:vAnchor="text" w:hAnchor="margin"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1.2</w:t>
                  </w:r>
                </w:p>
              </w:tc>
              <w:tc>
                <w:tcPr>
                  <w:tcW w:w="1485"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1.2</w:t>
                  </w:r>
                </w:p>
              </w:tc>
              <w:tc>
                <w:tcPr>
                  <w:tcW w:w="1338"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1.2</w:t>
                  </w:r>
                </w:p>
              </w:tc>
            </w:tr>
            <w:tr w:rsidR="009841CD" w:rsidRPr="009841CD" w:rsidTr="00873F3C">
              <w:tc>
                <w:tcPr>
                  <w:tcW w:w="1923" w:type="dxa"/>
                  <w:shd w:val="clear" w:color="auto" w:fill="9CC2E5" w:themeFill="accent1" w:themeFillTint="99"/>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20 تا 25</w:t>
                  </w:r>
                </w:p>
              </w:tc>
              <w:tc>
                <w:tcPr>
                  <w:tcW w:w="1383"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3.5</w:t>
                  </w:r>
                </w:p>
              </w:tc>
              <w:tc>
                <w:tcPr>
                  <w:tcW w:w="1319"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1.5</w:t>
                  </w:r>
                </w:p>
              </w:tc>
              <w:tc>
                <w:tcPr>
                  <w:tcW w:w="1342" w:type="dxa"/>
                </w:tcPr>
                <w:p w:rsidR="00BE498B" w:rsidRPr="009841CD" w:rsidRDefault="00BE498B" w:rsidP="00DE5E1F">
                  <w:pPr>
                    <w:framePr w:hSpace="180" w:wrap="around" w:vAnchor="text" w:hAnchor="margin"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1.4</w:t>
                  </w:r>
                </w:p>
              </w:tc>
              <w:tc>
                <w:tcPr>
                  <w:tcW w:w="1485"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1.2</w:t>
                  </w:r>
                </w:p>
              </w:tc>
              <w:tc>
                <w:tcPr>
                  <w:tcW w:w="1338"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1.2</w:t>
                  </w:r>
                </w:p>
              </w:tc>
            </w:tr>
            <w:tr w:rsidR="009841CD" w:rsidRPr="009841CD" w:rsidTr="00873F3C">
              <w:tc>
                <w:tcPr>
                  <w:tcW w:w="1923" w:type="dxa"/>
                  <w:shd w:val="clear" w:color="auto" w:fill="9CC2E5" w:themeFill="accent1" w:themeFillTint="99"/>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25 تا 30</w:t>
                  </w:r>
                </w:p>
              </w:tc>
              <w:tc>
                <w:tcPr>
                  <w:tcW w:w="1383"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5.8</w:t>
                  </w:r>
                </w:p>
              </w:tc>
              <w:tc>
                <w:tcPr>
                  <w:tcW w:w="1319"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1.6</w:t>
                  </w:r>
                </w:p>
              </w:tc>
              <w:tc>
                <w:tcPr>
                  <w:tcW w:w="1342" w:type="dxa"/>
                </w:tcPr>
                <w:p w:rsidR="00BE498B" w:rsidRPr="009841CD" w:rsidRDefault="00BE498B" w:rsidP="00DE5E1F">
                  <w:pPr>
                    <w:framePr w:hSpace="180" w:wrap="around" w:vAnchor="text" w:hAnchor="margin"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1.4</w:t>
                  </w:r>
                </w:p>
              </w:tc>
              <w:tc>
                <w:tcPr>
                  <w:tcW w:w="1485"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1.4</w:t>
                  </w:r>
                </w:p>
              </w:tc>
              <w:tc>
                <w:tcPr>
                  <w:tcW w:w="1338"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1.4</w:t>
                  </w:r>
                </w:p>
              </w:tc>
            </w:tr>
            <w:tr w:rsidR="009841CD" w:rsidRPr="009841CD" w:rsidTr="00873F3C">
              <w:tc>
                <w:tcPr>
                  <w:tcW w:w="1923" w:type="dxa"/>
                  <w:shd w:val="clear" w:color="auto" w:fill="9CC2E5" w:themeFill="accent1" w:themeFillTint="99"/>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lastRenderedPageBreak/>
                    <w:t>گروه 30 تا 35</w:t>
                  </w:r>
                </w:p>
              </w:tc>
              <w:tc>
                <w:tcPr>
                  <w:tcW w:w="1383"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6</w:t>
                  </w:r>
                </w:p>
              </w:tc>
              <w:tc>
                <w:tcPr>
                  <w:tcW w:w="1319"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1.8</w:t>
                  </w:r>
                </w:p>
              </w:tc>
              <w:tc>
                <w:tcPr>
                  <w:tcW w:w="1342" w:type="dxa"/>
                </w:tcPr>
                <w:p w:rsidR="00BE498B" w:rsidRPr="009841CD" w:rsidRDefault="00BE498B" w:rsidP="00DE5E1F">
                  <w:pPr>
                    <w:framePr w:hSpace="180" w:wrap="around" w:vAnchor="text" w:hAnchor="margin"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1.6</w:t>
                  </w:r>
                </w:p>
              </w:tc>
              <w:tc>
                <w:tcPr>
                  <w:tcW w:w="1485"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1.5</w:t>
                  </w:r>
                </w:p>
              </w:tc>
              <w:tc>
                <w:tcPr>
                  <w:tcW w:w="1338" w:type="dxa"/>
                </w:tcPr>
                <w:p w:rsidR="00BE498B" w:rsidRPr="009841CD" w:rsidRDefault="00BE498B" w:rsidP="00DE5E1F">
                  <w:pPr>
                    <w:framePr w:hSpace="180" w:wrap="around" w:vAnchor="text" w:hAnchor="margin"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1.4</w:t>
                  </w:r>
                </w:p>
              </w:tc>
            </w:tr>
          </w:tbl>
          <w:p w:rsidR="00BE498B" w:rsidRPr="009841CD" w:rsidRDefault="00BE498B" w:rsidP="00DE5E1F">
            <w:pPr>
              <w:spacing w:after="0"/>
              <w:jc w:val="lowKashida"/>
              <w:rPr>
                <w:rFonts w:cs="B Nazanin"/>
                <w:color w:val="000000" w:themeColor="text1"/>
                <w:sz w:val="27"/>
                <w:szCs w:val="27"/>
                <w:rtl/>
              </w:rPr>
            </w:pPr>
          </w:p>
        </w:tc>
      </w:tr>
    </w:tbl>
    <w:p w:rsidR="00BE498B" w:rsidRDefault="00D74741" w:rsidP="0000678E">
      <w:pPr>
        <w:spacing w:before="240" w:after="0"/>
        <w:jc w:val="lowKashida"/>
        <w:rPr>
          <w:rFonts w:cs="B Nazanin"/>
          <w:color w:val="000000" w:themeColor="text1"/>
          <w:sz w:val="27"/>
          <w:szCs w:val="27"/>
          <w:rtl/>
        </w:rPr>
      </w:pPr>
      <w:r w:rsidRPr="009841CD">
        <w:rPr>
          <w:rFonts w:cs="B Nazanin" w:hint="cs"/>
          <w:color w:val="000000" w:themeColor="text1"/>
          <w:sz w:val="27"/>
          <w:szCs w:val="27"/>
          <w:rtl/>
        </w:rPr>
        <w:lastRenderedPageBreak/>
        <w:t>بر اساس نتایج بدست آمده و توضیحاتی که بیان شد می</w:t>
      </w:r>
      <w:r w:rsidRPr="009841CD">
        <w:rPr>
          <w:rFonts w:cs="B Nazanin"/>
          <w:color w:val="000000" w:themeColor="text1"/>
          <w:sz w:val="27"/>
          <w:szCs w:val="27"/>
          <w:rtl/>
        </w:rPr>
        <w:softHyphen/>
      </w:r>
      <w:r w:rsidRPr="009841CD">
        <w:rPr>
          <w:rFonts w:cs="B Nazanin" w:hint="cs"/>
          <w:color w:val="000000" w:themeColor="text1"/>
          <w:sz w:val="27"/>
          <w:szCs w:val="27"/>
          <w:rtl/>
        </w:rPr>
        <w:t>توان صندوق طراحی شده را بهینه دانست که در آن سیاست گذاری رشد گروه</w:t>
      </w:r>
      <w:r w:rsidRPr="009841CD">
        <w:rPr>
          <w:rFonts w:cs="B Nazanin"/>
          <w:color w:val="000000" w:themeColor="text1"/>
          <w:sz w:val="27"/>
          <w:szCs w:val="27"/>
          <w:rtl/>
        </w:rPr>
        <w:softHyphen/>
      </w:r>
      <w:r w:rsidRPr="009841CD">
        <w:rPr>
          <w:rFonts w:cs="B Nazanin" w:hint="cs"/>
          <w:color w:val="000000" w:themeColor="text1"/>
          <w:sz w:val="27"/>
          <w:szCs w:val="27"/>
          <w:rtl/>
        </w:rPr>
        <w:t>ها نیز فراهم شده است.</w:t>
      </w:r>
    </w:p>
    <w:p w:rsidR="0000678E" w:rsidRPr="009841CD" w:rsidRDefault="0000678E" w:rsidP="0000678E">
      <w:pPr>
        <w:spacing w:before="240"/>
        <w:jc w:val="lowKashida"/>
        <w:rPr>
          <w:rFonts w:cs="B Nazanin"/>
          <w:color w:val="000000" w:themeColor="text1"/>
          <w:sz w:val="27"/>
          <w:szCs w:val="27"/>
          <w:rtl/>
        </w:rPr>
      </w:pPr>
      <w:r>
        <w:rPr>
          <w:rFonts w:cs="B Nazanin" w:hint="cs"/>
          <w:color w:val="000000" w:themeColor="text1"/>
          <w:sz w:val="27"/>
          <w:szCs w:val="27"/>
          <w:rtl/>
        </w:rPr>
        <w:t>حال اگر برای پرداخت وام از شیوه</w:t>
      </w:r>
      <w:r>
        <w:rPr>
          <w:rFonts w:cs="B Nazanin"/>
          <w:color w:val="000000" w:themeColor="text1"/>
          <w:sz w:val="27"/>
          <w:szCs w:val="27"/>
          <w:rtl/>
        </w:rPr>
        <w:softHyphen/>
      </w:r>
      <w:r>
        <w:rPr>
          <w:rFonts w:cs="B Nazanin" w:hint="cs"/>
          <w:color w:val="000000" w:themeColor="text1"/>
          <w:sz w:val="27"/>
          <w:szCs w:val="27"/>
          <w:rtl/>
        </w:rPr>
        <w:t>ی پرداخت وام بین گروهی به صورت تراز بندی گروه</w:t>
      </w:r>
      <w:r>
        <w:rPr>
          <w:rFonts w:cs="B Nazanin"/>
          <w:color w:val="000000" w:themeColor="text1"/>
          <w:sz w:val="27"/>
          <w:szCs w:val="27"/>
          <w:rtl/>
        </w:rPr>
        <w:softHyphen/>
      </w:r>
      <w:r>
        <w:rPr>
          <w:rFonts w:cs="B Nazanin" w:hint="cs"/>
          <w:color w:val="000000" w:themeColor="text1"/>
          <w:sz w:val="27"/>
          <w:szCs w:val="27"/>
          <w:rtl/>
        </w:rPr>
        <w:t>ها استفاده شود، نتیجه</w:t>
      </w:r>
      <w:r>
        <w:rPr>
          <w:rFonts w:cs="B Nazanin"/>
          <w:color w:val="000000" w:themeColor="text1"/>
          <w:sz w:val="27"/>
          <w:szCs w:val="27"/>
          <w:rtl/>
        </w:rPr>
        <w:softHyphen/>
      </w:r>
      <w:r>
        <w:rPr>
          <w:rFonts w:cs="B Nazanin" w:hint="cs"/>
          <w:color w:val="000000" w:themeColor="text1"/>
          <w:sz w:val="27"/>
          <w:szCs w:val="27"/>
          <w:rtl/>
        </w:rPr>
        <w:t>ای که دنبال آن بودیم حاصل خواهد شد. یعنی در ضمن ضرایب وام گروه</w:t>
      </w:r>
      <w:r>
        <w:rPr>
          <w:rFonts w:cs="B Nazanin"/>
          <w:color w:val="000000" w:themeColor="text1"/>
          <w:sz w:val="27"/>
          <w:szCs w:val="27"/>
          <w:rtl/>
        </w:rPr>
        <w:softHyphen/>
      </w:r>
      <w:r>
        <w:rPr>
          <w:rFonts w:cs="B Nazanin" w:hint="cs"/>
          <w:color w:val="000000" w:themeColor="text1"/>
          <w:sz w:val="27"/>
          <w:szCs w:val="27"/>
          <w:rtl/>
        </w:rPr>
        <w:t>های بزرگتر خیلی کاهش پیدا نکرد از وام</w:t>
      </w:r>
      <w:r>
        <w:rPr>
          <w:rFonts w:cs="B Nazanin"/>
          <w:color w:val="000000" w:themeColor="text1"/>
          <w:sz w:val="27"/>
          <w:szCs w:val="27"/>
          <w:rtl/>
        </w:rPr>
        <w:softHyphen/>
      </w:r>
      <w:r>
        <w:rPr>
          <w:rFonts w:cs="B Nazanin" w:hint="cs"/>
          <w:color w:val="000000" w:themeColor="text1"/>
          <w:sz w:val="27"/>
          <w:szCs w:val="27"/>
          <w:rtl/>
        </w:rPr>
        <w:t>هایی که در گروه</w:t>
      </w:r>
      <w:r>
        <w:rPr>
          <w:rFonts w:cs="B Nazanin"/>
          <w:color w:val="000000" w:themeColor="text1"/>
          <w:sz w:val="27"/>
          <w:szCs w:val="27"/>
          <w:rtl/>
        </w:rPr>
        <w:softHyphen/>
      </w:r>
      <w:r>
        <w:rPr>
          <w:rFonts w:cs="B Nazanin" w:hint="cs"/>
          <w:color w:val="000000" w:themeColor="text1"/>
          <w:sz w:val="27"/>
          <w:szCs w:val="27"/>
          <w:rtl/>
        </w:rPr>
        <w:t>های کوچکتر متقاضی برای آن وجود ندارد برای جبران صف انتظار صف</w:t>
      </w:r>
      <w:r>
        <w:rPr>
          <w:rFonts w:cs="B Nazanin"/>
          <w:color w:val="000000" w:themeColor="text1"/>
          <w:sz w:val="27"/>
          <w:szCs w:val="27"/>
          <w:rtl/>
        </w:rPr>
        <w:softHyphen/>
      </w:r>
      <w:r>
        <w:rPr>
          <w:rFonts w:cs="B Nazanin" w:hint="cs"/>
          <w:color w:val="000000" w:themeColor="text1"/>
          <w:sz w:val="27"/>
          <w:szCs w:val="27"/>
          <w:rtl/>
        </w:rPr>
        <w:t>های گروه</w:t>
      </w:r>
      <w:r>
        <w:rPr>
          <w:rFonts w:cs="B Nazanin"/>
          <w:color w:val="000000" w:themeColor="text1"/>
          <w:sz w:val="27"/>
          <w:szCs w:val="27"/>
          <w:rtl/>
        </w:rPr>
        <w:softHyphen/>
      </w:r>
      <w:r>
        <w:rPr>
          <w:rFonts w:cs="B Nazanin" w:hint="cs"/>
          <w:color w:val="000000" w:themeColor="text1"/>
          <w:sz w:val="27"/>
          <w:szCs w:val="27"/>
          <w:rtl/>
        </w:rPr>
        <w:t>های بزرگتر استفاده خواهد شد. برای فهم این نکته یاد آوری این نکته ضروری است که با طراحی متوسط وام پرداختی در ماه گروه</w:t>
      </w:r>
      <w:r>
        <w:rPr>
          <w:rFonts w:cs="B Nazanin"/>
          <w:color w:val="000000" w:themeColor="text1"/>
          <w:sz w:val="27"/>
          <w:szCs w:val="27"/>
          <w:rtl/>
        </w:rPr>
        <w:softHyphen/>
      </w:r>
      <w:r>
        <w:rPr>
          <w:rFonts w:cs="B Nazanin" w:hint="cs"/>
          <w:color w:val="000000" w:themeColor="text1"/>
          <w:sz w:val="27"/>
          <w:szCs w:val="27"/>
          <w:rtl/>
        </w:rPr>
        <w:t>های بزرگتر (جدول 7-1) کمتر از مقدار واقعی در اغلب اوقات وام</w:t>
      </w:r>
      <w:r>
        <w:rPr>
          <w:rFonts w:cs="B Nazanin"/>
          <w:color w:val="000000" w:themeColor="text1"/>
          <w:sz w:val="27"/>
          <w:szCs w:val="27"/>
          <w:rtl/>
        </w:rPr>
        <w:softHyphen/>
      </w:r>
      <w:r>
        <w:rPr>
          <w:rFonts w:cs="B Nazanin" w:hint="cs"/>
          <w:color w:val="000000" w:themeColor="text1"/>
          <w:sz w:val="27"/>
          <w:szCs w:val="27"/>
          <w:rtl/>
        </w:rPr>
        <w:t>های بدون متقاضی گروه</w:t>
      </w:r>
      <w:r>
        <w:rPr>
          <w:rFonts w:cs="B Nazanin"/>
          <w:color w:val="000000" w:themeColor="text1"/>
          <w:sz w:val="27"/>
          <w:szCs w:val="27"/>
          <w:rtl/>
        </w:rPr>
        <w:softHyphen/>
      </w:r>
      <w:r>
        <w:rPr>
          <w:rFonts w:cs="B Nazanin" w:hint="cs"/>
          <w:color w:val="000000" w:themeColor="text1"/>
          <w:sz w:val="27"/>
          <w:szCs w:val="27"/>
          <w:rtl/>
        </w:rPr>
        <w:t>ها به نفع گروه</w:t>
      </w:r>
      <w:r>
        <w:rPr>
          <w:rFonts w:cs="B Nazanin"/>
          <w:color w:val="000000" w:themeColor="text1"/>
          <w:sz w:val="27"/>
          <w:szCs w:val="27"/>
          <w:rtl/>
        </w:rPr>
        <w:softHyphen/>
      </w:r>
      <w:r>
        <w:rPr>
          <w:rFonts w:cs="B Nazanin" w:hint="cs"/>
          <w:color w:val="000000" w:themeColor="text1"/>
          <w:sz w:val="27"/>
          <w:szCs w:val="27"/>
          <w:rtl/>
        </w:rPr>
        <w:t>های بزرگتر استفاده خواهد شد.</w:t>
      </w:r>
    </w:p>
    <w:p w:rsidR="00BE498B" w:rsidRPr="009841CD" w:rsidRDefault="0005659A" w:rsidP="00B3227C">
      <w:pPr>
        <w:pStyle w:val="2"/>
        <w:rPr>
          <w:color w:val="000000" w:themeColor="text1"/>
          <w:rtl/>
        </w:rPr>
      </w:pPr>
      <w:bookmarkStart w:id="325" w:name="_Toc18831453"/>
      <w:bookmarkStart w:id="326" w:name="_Toc18831574"/>
      <w:bookmarkStart w:id="327" w:name="_Toc18851948"/>
      <w:bookmarkStart w:id="328" w:name="_Toc18852076"/>
      <w:bookmarkStart w:id="329" w:name="_Toc20686210"/>
      <w:bookmarkStart w:id="330" w:name="_Toc20686579"/>
      <w:r>
        <w:rPr>
          <w:rFonts w:hint="cs"/>
          <w:color w:val="000000" w:themeColor="text1"/>
          <w:rtl/>
        </w:rPr>
        <w:t>7</w:t>
      </w:r>
      <w:r w:rsidR="00BE498B" w:rsidRPr="00A2560F">
        <w:rPr>
          <w:rFonts w:hint="cs"/>
          <w:color w:val="000000" w:themeColor="text1"/>
          <w:rtl/>
        </w:rPr>
        <w:t>-</w:t>
      </w:r>
      <w:r w:rsidR="00B3227C">
        <w:rPr>
          <w:rFonts w:hint="cs"/>
          <w:color w:val="000000" w:themeColor="text1"/>
          <w:rtl/>
        </w:rPr>
        <w:t>2</w:t>
      </w:r>
      <w:r w:rsidR="00BE498B" w:rsidRPr="00A2560F">
        <w:rPr>
          <w:rFonts w:hint="cs"/>
          <w:color w:val="000000" w:themeColor="text1"/>
          <w:rtl/>
        </w:rPr>
        <w:t>- تعیین درصد ذخیره</w:t>
      </w:r>
      <w:r w:rsidR="00BE498B" w:rsidRPr="00A2560F">
        <w:rPr>
          <w:color w:val="000000" w:themeColor="text1"/>
          <w:rtl/>
        </w:rPr>
        <w:softHyphen/>
      </w:r>
      <w:r w:rsidR="00BE498B" w:rsidRPr="00A2560F">
        <w:rPr>
          <w:rFonts w:hint="cs"/>
          <w:color w:val="000000" w:themeColor="text1"/>
          <w:rtl/>
        </w:rPr>
        <w:t>ی صندوق</w:t>
      </w:r>
      <w:bookmarkEnd w:id="325"/>
      <w:bookmarkEnd w:id="326"/>
      <w:bookmarkEnd w:id="327"/>
      <w:bookmarkEnd w:id="328"/>
      <w:bookmarkEnd w:id="329"/>
      <w:bookmarkEnd w:id="330"/>
    </w:p>
    <w:p w:rsidR="00BE498B" w:rsidRPr="004E1485" w:rsidRDefault="00BE498B" w:rsidP="0050349F">
      <w:pPr>
        <w:spacing w:after="0"/>
        <w:jc w:val="lowKashida"/>
        <w:rPr>
          <w:rStyle w:val="ali3"/>
          <w:b w:val="0"/>
          <w:bCs w:val="0"/>
          <w:rtl/>
        </w:rPr>
      </w:pPr>
      <w:r w:rsidRPr="004E1485">
        <w:rPr>
          <w:rStyle w:val="ali3"/>
          <w:rFonts w:hint="cs"/>
          <w:b w:val="0"/>
          <w:bCs w:val="0"/>
          <w:rtl/>
        </w:rPr>
        <w:t>در آخرین مرحله از طراحی درون گروهی بایستی در مورد درصد ذخیره</w:t>
      </w:r>
      <w:r w:rsidRPr="004E1485">
        <w:rPr>
          <w:rStyle w:val="ali3"/>
          <w:b w:val="0"/>
          <w:bCs w:val="0"/>
          <w:rtl/>
        </w:rPr>
        <w:softHyphen/>
      </w:r>
      <w:r w:rsidRPr="004E1485">
        <w:rPr>
          <w:rStyle w:val="ali3"/>
          <w:rFonts w:hint="cs"/>
          <w:b w:val="0"/>
          <w:bCs w:val="0"/>
          <w:rtl/>
        </w:rPr>
        <w:t>ی صندوق تصمیم گیری شده و ضرایب وام بر اساس آن تغییر کنند. همانطور که پیش از این توضیح داده شد، زیادتر شدن درصد ذخیره</w:t>
      </w:r>
      <w:r w:rsidRPr="004E1485">
        <w:rPr>
          <w:rStyle w:val="ali3"/>
          <w:b w:val="0"/>
          <w:bCs w:val="0"/>
          <w:rtl/>
        </w:rPr>
        <w:softHyphen/>
      </w:r>
      <w:r w:rsidRPr="004E1485">
        <w:rPr>
          <w:rStyle w:val="ali3"/>
          <w:rFonts w:hint="cs"/>
          <w:b w:val="0"/>
          <w:bCs w:val="0"/>
          <w:rtl/>
        </w:rPr>
        <w:t>ی صندوق منجر به کاهش ضرایب وام می</w:t>
      </w:r>
      <w:r w:rsidRPr="004E1485">
        <w:rPr>
          <w:rStyle w:val="ali3"/>
          <w:b w:val="0"/>
          <w:bCs w:val="0"/>
          <w:rtl/>
        </w:rPr>
        <w:softHyphen/>
      </w:r>
      <w:r w:rsidRPr="004E1485">
        <w:rPr>
          <w:rStyle w:val="ali3"/>
          <w:rFonts w:hint="cs"/>
          <w:b w:val="0"/>
          <w:bCs w:val="0"/>
          <w:rtl/>
        </w:rPr>
        <w:t>شود. دلیل این رویداد روشن است چراکه درصدی از موجودی صندوق حبس شده و در پرداخت وام مورد استفاده قرار نمی</w:t>
      </w:r>
      <w:r w:rsidRPr="004E1485">
        <w:rPr>
          <w:rStyle w:val="ali3"/>
          <w:b w:val="0"/>
          <w:bCs w:val="0"/>
          <w:rtl/>
        </w:rPr>
        <w:softHyphen/>
      </w:r>
      <w:r w:rsidRPr="004E1485">
        <w:rPr>
          <w:rStyle w:val="ali3"/>
          <w:rFonts w:hint="cs"/>
          <w:b w:val="0"/>
          <w:bCs w:val="0"/>
          <w:rtl/>
        </w:rPr>
        <w:t>گیرد، بنابراین بدیهی است که نتوان وامی که تا پیش از این توانایی پرداخت آن وجود داشت، پرداخت کرد.</w:t>
      </w:r>
    </w:p>
    <w:p w:rsidR="00BE498B" w:rsidRPr="004E1485" w:rsidRDefault="00BE498B" w:rsidP="0050349F">
      <w:pPr>
        <w:spacing w:after="0"/>
        <w:jc w:val="lowKashida"/>
        <w:rPr>
          <w:rStyle w:val="ali3"/>
          <w:b w:val="0"/>
          <w:bCs w:val="0"/>
          <w:rtl/>
        </w:rPr>
      </w:pPr>
      <w:r w:rsidRPr="004E1485">
        <w:rPr>
          <w:rStyle w:val="ali3"/>
          <w:rFonts w:hint="cs"/>
          <w:b w:val="0"/>
          <w:bCs w:val="0"/>
          <w:rtl/>
        </w:rPr>
        <w:t>در صندوق صادق آباد به دو دلیل درصد ذخیره</w:t>
      </w:r>
      <w:r w:rsidRPr="004E1485">
        <w:rPr>
          <w:rStyle w:val="ali3"/>
          <w:b w:val="0"/>
          <w:bCs w:val="0"/>
          <w:rtl/>
        </w:rPr>
        <w:softHyphen/>
      </w:r>
      <w:r w:rsidRPr="004E1485">
        <w:rPr>
          <w:rStyle w:val="ali3"/>
          <w:rFonts w:hint="cs"/>
          <w:b w:val="0"/>
          <w:bCs w:val="0"/>
          <w:rtl/>
        </w:rPr>
        <w:t>ی صندوق مقداری غیر صفر خواهد داشت. اولین دلیل بحث اشتغال</w:t>
      </w:r>
      <w:r w:rsidRPr="004E1485">
        <w:rPr>
          <w:rStyle w:val="ali3"/>
          <w:b w:val="0"/>
          <w:bCs w:val="0"/>
          <w:rtl/>
        </w:rPr>
        <w:softHyphen/>
      </w:r>
      <w:r w:rsidRPr="004E1485">
        <w:rPr>
          <w:rStyle w:val="ali3"/>
          <w:rFonts w:hint="cs"/>
          <w:b w:val="0"/>
          <w:bCs w:val="0"/>
          <w:rtl/>
        </w:rPr>
        <w:t>زایی است. در صندوق صادق آباد تصمیم گرفته شده است تا 10 درصد موجودی صندوق صرفا برای بحث اشتغال زایی کنار گذاشته شود. دلیل دوم مربوط به بحث رشد صندوق است. همانطور که در فصل هف</w:t>
      </w:r>
      <w:r w:rsidR="0050349F">
        <w:rPr>
          <w:rStyle w:val="ali3"/>
          <w:rFonts w:hint="cs"/>
          <w:b w:val="0"/>
          <w:bCs w:val="0"/>
          <w:rtl/>
        </w:rPr>
        <w:t>شتم</w:t>
      </w:r>
      <w:r w:rsidRPr="004E1485">
        <w:rPr>
          <w:rStyle w:val="ali3"/>
          <w:rFonts w:hint="cs"/>
          <w:b w:val="0"/>
          <w:bCs w:val="0"/>
          <w:rtl/>
        </w:rPr>
        <w:t xml:space="preserve"> بیان </w:t>
      </w:r>
      <w:r w:rsidR="0050349F">
        <w:rPr>
          <w:rStyle w:val="ali3"/>
          <w:rFonts w:hint="cs"/>
          <w:b w:val="0"/>
          <w:bCs w:val="0"/>
          <w:rtl/>
        </w:rPr>
        <w:t xml:space="preserve">خواهد </w:t>
      </w:r>
      <w:r w:rsidRPr="004E1485">
        <w:rPr>
          <w:rStyle w:val="ali3"/>
          <w:rFonts w:hint="cs"/>
          <w:b w:val="0"/>
          <w:bCs w:val="0"/>
          <w:rtl/>
        </w:rPr>
        <w:t>شد یکی از مشکلاتی که سبب خواهد شد رشد صندوق متوقف شود، اشباع شدن گروه</w:t>
      </w:r>
      <w:r w:rsidRPr="004E1485">
        <w:rPr>
          <w:rStyle w:val="ali3"/>
          <w:b w:val="0"/>
          <w:bCs w:val="0"/>
          <w:rtl/>
        </w:rPr>
        <w:softHyphen/>
      </w:r>
      <w:r w:rsidRPr="004E1485">
        <w:rPr>
          <w:rStyle w:val="ali3"/>
          <w:rFonts w:hint="cs"/>
          <w:b w:val="0"/>
          <w:bCs w:val="0"/>
          <w:rtl/>
        </w:rPr>
        <w:t>ها است. برای ایجاد انگیزه به تقسیم شدن گروه</w:t>
      </w:r>
      <w:r w:rsidRPr="004E1485">
        <w:rPr>
          <w:rStyle w:val="ali3"/>
          <w:b w:val="0"/>
          <w:bCs w:val="0"/>
          <w:rtl/>
        </w:rPr>
        <w:softHyphen/>
      </w:r>
      <w:r w:rsidRPr="004E1485">
        <w:rPr>
          <w:rStyle w:val="ali3"/>
          <w:rFonts w:hint="cs"/>
          <w:b w:val="0"/>
          <w:bCs w:val="0"/>
          <w:rtl/>
        </w:rPr>
        <w:t>ها به گروه</w:t>
      </w:r>
      <w:r w:rsidRPr="004E1485">
        <w:rPr>
          <w:rStyle w:val="ali3"/>
          <w:b w:val="0"/>
          <w:bCs w:val="0"/>
          <w:rtl/>
        </w:rPr>
        <w:softHyphen/>
      </w:r>
      <w:r w:rsidRPr="004E1485">
        <w:rPr>
          <w:rStyle w:val="ali3"/>
          <w:rFonts w:hint="cs"/>
          <w:b w:val="0"/>
          <w:bCs w:val="0"/>
          <w:rtl/>
        </w:rPr>
        <w:t>های کوچکتر لازم است درصدی از منابع مالی صندوق اختصاص یابد تا از طریق آن بتوان برای گروه</w:t>
      </w:r>
      <w:r w:rsidRPr="004E1485">
        <w:rPr>
          <w:rStyle w:val="ali3"/>
          <w:b w:val="0"/>
          <w:bCs w:val="0"/>
          <w:rtl/>
        </w:rPr>
        <w:softHyphen/>
      </w:r>
      <w:r w:rsidRPr="004E1485">
        <w:rPr>
          <w:rStyle w:val="ali3"/>
          <w:rFonts w:hint="cs"/>
          <w:b w:val="0"/>
          <w:bCs w:val="0"/>
          <w:rtl/>
        </w:rPr>
        <w:t>های بزرگتر انگیزه تقسیم شدن به دو گروه و رشد دوباره را فراهم نمود. برای این منظور 2 درصد از ذخایر صندوق در نظر گرفته شده است.</w:t>
      </w:r>
    </w:p>
    <w:p w:rsidR="00BE498B" w:rsidRPr="004E1485" w:rsidRDefault="00BE498B" w:rsidP="0050349F">
      <w:pPr>
        <w:spacing w:after="0"/>
        <w:rPr>
          <w:rStyle w:val="ali3"/>
          <w:b w:val="0"/>
          <w:bCs w:val="0"/>
          <w:rtl/>
        </w:rPr>
      </w:pPr>
      <w:r w:rsidRPr="004E1485">
        <w:rPr>
          <w:rStyle w:val="ali3"/>
          <w:rFonts w:hint="cs"/>
          <w:b w:val="0"/>
          <w:bCs w:val="0"/>
          <w:rtl/>
        </w:rPr>
        <w:t>بنابر این در صندوق صادق آباد 12 درصد از منابع صندوق به عنوان درصد ذخیره</w:t>
      </w:r>
      <w:r w:rsidRPr="004E1485">
        <w:rPr>
          <w:rStyle w:val="ali3"/>
          <w:b w:val="0"/>
          <w:bCs w:val="0"/>
          <w:rtl/>
        </w:rPr>
        <w:softHyphen/>
      </w:r>
      <w:r w:rsidRPr="004E1485">
        <w:rPr>
          <w:rStyle w:val="ali3"/>
          <w:rFonts w:hint="cs"/>
          <w:b w:val="0"/>
          <w:bCs w:val="0"/>
          <w:rtl/>
        </w:rPr>
        <w:t>ی صندوق لحاظ می</w:t>
      </w:r>
      <w:r w:rsidRPr="004E1485">
        <w:rPr>
          <w:rStyle w:val="ali3"/>
          <w:b w:val="0"/>
          <w:bCs w:val="0"/>
          <w:rtl/>
        </w:rPr>
        <w:softHyphen/>
      </w:r>
      <w:r w:rsidRPr="004E1485">
        <w:rPr>
          <w:rStyle w:val="ali3"/>
          <w:rFonts w:hint="cs"/>
          <w:b w:val="0"/>
          <w:bCs w:val="0"/>
          <w:rtl/>
        </w:rPr>
        <w:t>شود.</w:t>
      </w:r>
    </w:p>
    <w:p w:rsidR="00BE498B" w:rsidRPr="004E1485" w:rsidRDefault="00BE498B" w:rsidP="0050349F">
      <w:pPr>
        <w:spacing w:after="0"/>
        <w:rPr>
          <w:rStyle w:val="ali3"/>
          <w:b w:val="0"/>
          <w:bCs w:val="0"/>
          <w:rtl/>
        </w:rPr>
      </w:pPr>
      <w:r w:rsidRPr="004E1485">
        <w:rPr>
          <w:rStyle w:val="ali3"/>
          <w:rFonts w:hint="cs"/>
          <w:b w:val="0"/>
          <w:bCs w:val="0"/>
          <w:rtl/>
        </w:rPr>
        <w:t xml:space="preserve"> در جداول </w:t>
      </w:r>
      <w:r w:rsidR="009841CD" w:rsidRPr="004E1485">
        <w:rPr>
          <w:rStyle w:val="ali3"/>
          <w:rFonts w:hint="cs"/>
          <w:b w:val="0"/>
          <w:bCs w:val="0"/>
          <w:rtl/>
        </w:rPr>
        <w:t>7-7 تا 7-11</w:t>
      </w:r>
      <w:r w:rsidRPr="004E1485">
        <w:rPr>
          <w:rStyle w:val="ali3"/>
          <w:rFonts w:hint="cs"/>
          <w:b w:val="0"/>
          <w:bCs w:val="0"/>
          <w:rtl/>
        </w:rPr>
        <w:t xml:space="preserve"> ضرایب وام بهینه ناشی از درنظر گرفتن این عامل (علاوه بر آنچه پیش از این بود) دیده می</w:t>
      </w:r>
      <w:r w:rsidRPr="004E1485">
        <w:rPr>
          <w:rStyle w:val="ali3"/>
          <w:b w:val="0"/>
          <w:bCs w:val="0"/>
          <w:rtl/>
        </w:rPr>
        <w:softHyphen/>
      </w:r>
      <w:r w:rsidRPr="004E1485">
        <w:rPr>
          <w:rStyle w:val="ali3"/>
          <w:rFonts w:hint="cs"/>
          <w:b w:val="0"/>
          <w:bCs w:val="0"/>
          <w:rtl/>
        </w:rPr>
        <w:t>شود.</w:t>
      </w:r>
    </w:p>
    <w:tbl>
      <w:tblPr>
        <w:tblpPr w:leftFromText="180" w:rightFromText="180" w:vertAnchor="text" w:horzAnchor="margin" w:tblpXSpec="center" w:tblpY="144"/>
        <w:bidiVisual/>
        <w:tblW w:w="0" w:type="auto"/>
        <w:tblLook w:val="04A0" w:firstRow="1" w:lastRow="0" w:firstColumn="1" w:lastColumn="0" w:noHBand="0" w:noVBand="1"/>
      </w:tblPr>
      <w:tblGrid>
        <w:gridCol w:w="9026"/>
      </w:tblGrid>
      <w:tr w:rsidR="009841CD" w:rsidRPr="009841CD" w:rsidTr="00873F3C">
        <w:tc>
          <w:tcPr>
            <w:tcW w:w="9026" w:type="dxa"/>
          </w:tcPr>
          <w:p w:rsidR="00BE498B" w:rsidRPr="009841CD" w:rsidRDefault="00BE498B" w:rsidP="0050349F">
            <w:pPr>
              <w:tabs>
                <w:tab w:val="left" w:pos="985"/>
                <w:tab w:val="center" w:pos="4400"/>
              </w:tabs>
              <w:spacing w:after="0"/>
              <w:jc w:val="center"/>
              <w:rPr>
                <w:rFonts w:cs="B Nazanin"/>
                <w:b/>
                <w:bCs/>
                <w:color w:val="000000" w:themeColor="text1"/>
                <w:rtl/>
              </w:rPr>
            </w:pPr>
            <w:r w:rsidRPr="009841CD">
              <w:rPr>
                <w:rFonts w:cs="B Nazanin" w:hint="cs"/>
                <w:b/>
                <w:bCs/>
                <w:color w:val="000000" w:themeColor="text1"/>
                <w:rtl/>
              </w:rPr>
              <w:t>جدول 7-</w:t>
            </w:r>
            <w:r w:rsidR="009841CD">
              <w:rPr>
                <w:rFonts w:cs="B Nazanin" w:hint="cs"/>
                <w:b/>
                <w:bCs/>
                <w:color w:val="000000" w:themeColor="text1"/>
                <w:rtl/>
              </w:rPr>
              <w:t>7</w:t>
            </w:r>
            <w:r w:rsidRPr="009841CD">
              <w:rPr>
                <w:rFonts w:cs="B Nazanin" w:hint="cs"/>
                <w:b/>
                <w:bCs/>
                <w:color w:val="000000" w:themeColor="text1"/>
                <w:rtl/>
              </w:rPr>
              <w:t xml:space="preserve">: ضرایب وام بهینه بر </w:t>
            </w:r>
            <w:r w:rsidR="0050349F">
              <w:rPr>
                <w:rFonts w:cs="B Nazanin" w:hint="cs"/>
                <w:b/>
                <w:bCs/>
                <w:color w:val="000000" w:themeColor="text1"/>
                <w:rtl/>
              </w:rPr>
              <w:t xml:space="preserve">اساس تعداد اقساط </w:t>
            </w:r>
            <w:r w:rsidRPr="009841CD">
              <w:rPr>
                <w:rFonts w:cs="B Nazanin" w:hint="cs"/>
                <w:b/>
                <w:bCs/>
                <w:color w:val="000000" w:themeColor="text1"/>
                <w:rtl/>
              </w:rPr>
              <w:t>خیلی کم (6)  با لحاظ جدول 7-1</w:t>
            </w:r>
            <w:r w:rsidR="0050349F">
              <w:rPr>
                <w:rFonts w:cs="B Nazanin" w:hint="cs"/>
                <w:b/>
                <w:bCs/>
                <w:color w:val="000000" w:themeColor="text1"/>
                <w:rtl/>
              </w:rPr>
              <w:t xml:space="preserve"> و درصد ذخیره صندوق 12 درصد</w:t>
            </w:r>
          </w:p>
        </w:tc>
      </w:tr>
      <w:tr w:rsidR="009841CD" w:rsidRPr="009841CD" w:rsidTr="00873F3C">
        <w:tc>
          <w:tcPr>
            <w:tcW w:w="9026" w:type="dxa"/>
          </w:tcPr>
          <w:tbl>
            <w:tblPr>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3"/>
              <w:gridCol w:w="1383"/>
              <w:gridCol w:w="1319"/>
              <w:gridCol w:w="1342"/>
              <w:gridCol w:w="1485"/>
              <w:gridCol w:w="1338"/>
            </w:tblGrid>
            <w:tr w:rsidR="009841CD" w:rsidRPr="009841CD" w:rsidTr="00873F3C">
              <w:trPr>
                <w:jc w:val="center"/>
              </w:trPr>
              <w:tc>
                <w:tcPr>
                  <w:tcW w:w="1923" w:type="dxa"/>
                  <w:shd w:val="clear" w:color="auto" w:fill="2E74B5" w:themeFill="accent1" w:themeFillShade="BF"/>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p>
              </w:tc>
              <w:tc>
                <w:tcPr>
                  <w:tcW w:w="1383"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32 میلیون (تومان)</w:t>
                  </w:r>
                </w:p>
              </w:tc>
            </w:tr>
            <w:tr w:rsidR="009841CD" w:rsidRPr="009841CD" w:rsidTr="00873F3C">
              <w:trPr>
                <w:jc w:val="center"/>
              </w:trPr>
              <w:tc>
                <w:tcPr>
                  <w:tcW w:w="1923"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10 تا 15</w:t>
                  </w:r>
                </w:p>
              </w:tc>
              <w:tc>
                <w:tcPr>
                  <w:tcW w:w="1383"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6.8</w:t>
                  </w:r>
                </w:p>
              </w:tc>
              <w:tc>
                <w:tcPr>
                  <w:tcW w:w="1319"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5.6</w:t>
                  </w:r>
                </w:p>
              </w:tc>
              <w:tc>
                <w:tcPr>
                  <w:tcW w:w="1342" w:type="dxa"/>
                </w:tcPr>
                <w:p w:rsidR="00BE498B" w:rsidRPr="009841CD" w:rsidRDefault="00BE498B" w:rsidP="0050349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4.8</w:t>
                  </w:r>
                </w:p>
              </w:tc>
              <w:tc>
                <w:tcPr>
                  <w:tcW w:w="1485"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3.5</w:t>
                  </w:r>
                </w:p>
              </w:tc>
              <w:tc>
                <w:tcPr>
                  <w:tcW w:w="1338"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3.3</w:t>
                  </w:r>
                </w:p>
              </w:tc>
            </w:tr>
            <w:tr w:rsidR="009841CD" w:rsidRPr="009841CD" w:rsidTr="00873F3C">
              <w:trPr>
                <w:jc w:val="center"/>
              </w:trPr>
              <w:tc>
                <w:tcPr>
                  <w:tcW w:w="1923"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15 تا 20</w:t>
                  </w:r>
                </w:p>
              </w:tc>
              <w:tc>
                <w:tcPr>
                  <w:tcW w:w="1383"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8</w:t>
                  </w:r>
                </w:p>
              </w:tc>
              <w:tc>
                <w:tcPr>
                  <w:tcW w:w="1319"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6.5</w:t>
                  </w:r>
                </w:p>
              </w:tc>
              <w:tc>
                <w:tcPr>
                  <w:tcW w:w="1342" w:type="dxa"/>
                </w:tcPr>
                <w:p w:rsidR="00BE498B" w:rsidRPr="009841CD" w:rsidRDefault="00BE498B" w:rsidP="0050349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5.5</w:t>
                  </w:r>
                </w:p>
              </w:tc>
              <w:tc>
                <w:tcPr>
                  <w:tcW w:w="1485"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4</w:t>
                  </w:r>
                </w:p>
              </w:tc>
              <w:tc>
                <w:tcPr>
                  <w:tcW w:w="1338"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4</w:t>
                  </w:r>
                </w:p>
              </w:tc>
            </w:tr>
            <w:tr w:rsidR="009841CD" w:rsidRPr="009841CD" w:rsidTr="00873F3C">
              <w:trPr>
                <w:jc w:val="center"/>
              </w:trPr>
              <w:tc>
                <w:tcPr>
                  <w:tcW w:w="1923"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lastRenderedPageBreak/>
                    <w:t>گروه 20 تا 25</w:t>
                  </w:r>
                </w:p>
              </w:tc>
              <w:tc>
                <w:tcPr>
                  <w:tcW w:w="1383"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9.3</w:t>
                  </w:r>
                </w:p>
              </w:tc>
              <w:tc>
                <w:tcPr>
                  <w:tcW w:w="1319"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7.3</w:t>
                  </w:r>
                </w:p>
              </w:tc>
              <w:tc>
                <w:tcPr>
                  <w:tcW w:w="1342" w:type="dxa"/>
                </w:tcPr>
                <w:p w:rsidR="00BE498B" w:rsidRPr="009841CD" w:rsidRDefault="00BE498B" w:rsidP="0050349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6.2</w:t>
                  </w:r>
                </w:p>
              </w:tc>
              <w:tc>
                <w:tcPr>
                  <w:tcW w:w="1485"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5</w:t>
                  </w:r>
                </w:p>
              </w:tc>
              <w:tc>
                <w:tcPr>
                  <w:tcW w:w="1338"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5</w:t>
                  </w:r>
                </w:p>
              </w:tc>
            </w:tr>
            <w:tr w:rsidR="009841CD" w:rsidRPr="009841CD" w:rsidTr="00873F3C">
              <w:trPr>
                <w:jc w:val="center"/>
              </w:trPr>
              <w:tc>
                <w:tcPr>
                  <w:tcW w:w="1923"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25 تا 30</w:t>
                  </w:r>
                </w:p>
              </w:tc>
              <w:tc>
                <w:tcPr>
                  <w:tcW w:w="1383"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11</w:t>
                  </w:r>
                </w:p>
              </w:tc>
              <w:tc>
                <w:tcPr>
                  <w:tcW w:w="1319"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10</w:t>
                  </w:r>
                </w:p>
              </w:tc>
              <w:tc>
                <w:tcPr>
                  <w:tcW w:w="1342" w:type="dxa"/>
                </w:tcPr>
                <w:p w:rsidR="00BE498B" w:rsidRPr="009841CD" w:rsidRDefault="00BE498B" w:rsidP="0050349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8</w:t>
                  </w:r>
                </w:p>
              </w:tc>
              <w:tc>
                <w:tcPr>
                  <w:tcW w:w="1485"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6</w:t>
                  </w:r>
                </w:p>
              </w:tc>
              <w:tc>
                <w:tcPr>
                  <w:tcW w:w="1338"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6</w:t>
                  </w:r>
                </w:p>
              </w:tc>
            </w:tr>
            <w:tr w:rsidR="009841CD" w:rsidRPr="009841CD" w:rsidTr="00873F3C">
              <w:trPr>
                <w:jc w:val="center"/>
              </w:trPr>
              <w:tc>
                <w:tcPr>
                  <w:tcW w:w="1923"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30 تا 35</w:t>
                  </w:r>
                </w:p>
              </w:tc>
              <w:tc>
                <w:tcPr>
                  <w:tcW w:w="1383"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11</w:t>
                  </w:r>
                </w:p>
              </w:tc>
              <w:tc>
                <w:tcPr>
                  <w:tcW w:w="1319"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10.3</w:t>
                  </w:r>
                </w:p>
              </w:tc>
              <w:tc>
                <w:tcPr>
                  <w:tcW w:w="1342" w:type="dxa"/>
                </w:tcPr>
                <w:p w:rsidR="00BE498B" w:rsidRPr="009841CD" w:rsidRDefault="00BE498B" w:rsidP="0050349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9</w:t>
                  </w:r>
                </w:p>
              </w:tc>
              <w:tc>
                <w:tcPr>
                  <w:tcW w:w="1485"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6.5</w:t>
                  </w:r>
                </w:p>
              </w:tc>
              <w:tc>
                <w:tcPr>
                  <w:tcW w:w="1338"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6.5</w:t>
                  </w:r>
                </w:p>
              </w:tc>
            </w:tr>
          </w:tbl>
          <w:p w:rsidR="00BE498B" w:rsidRPr="009841CD" w:rsidRDefault="00BE498B" w:rsidP="0050349F">
            <w:pPr>
              <w:spacing w:after="0"/>
              <w:jc w:val="lowKashida"/>
              <w:rPr>
                <w:rFonts w:cs="B Nazanin"/>
                <w:color w:val="000000" w:themeColor="text1"/>
                <w:sz w:val="27"/>
                <w:szCs w:val="27"/>
                <w:rtl/>
              </w:rPr>
            </w:pPr>
          </w:p>
        </w:tc>
      </w:tr>
      <w:tr w:rsidR="0050349F" w:rsidRPr="009841CD" w:rsidTr="00873F3C">
        <w:tc>
          <w:tcPr>
            <w:tcW w:w="9026" w:type="dxa"/>
          </w:tcPr>
          <w:p w:rsidR="0050349F" w:rsidRPr="009841CD" w:rsidRDefault="0050349F" w:rsidP="00F57D92">
            <w:pPr>
              <w:tabs>
                <w:tab w:val="left" w:pos="985"/>
                <w:tab w:val="center" w:pos="4400"/>
              </w:tabs>
              <w:spacing w:before="240" w:after="0"/>
              <w:jc w:val="center"/>
              <w:rPr>
                <w:rFonts w:cs="B Nazanin"/>
                <w:b/>
                <w:bCs/>
                <w:color w:val="000000" w:themeColor="text1"/>
                <w:rtl/>
              </w:rPr>
            </w:pPr>
            <w:r w:rsidRPr="009841CD">
              <w:rPr>
                <w:rFonts w:cs="B Nazanin" w:hint="cs"/>
                <w:b/>
                <w:bCs/>
                <w:color w:val="000000" w:themeColor="text1"/>
                <w:rtl/>
              </w:rPr>
              <w:lastRenderedPageBreak/>
              <w:t>جدول 7-</w:t>
            </w:r>
            <w:r w:rsidR="00F57D92">
              <w:rPr>
                <w:rFonts w:cs="B Nazanin" w:hint="cs"/>
                <w:b/>
                <w:bCs/>
                <w:color w:val="000000" w:themeColor="text1"/>
                <w:rtl/>
              </w:rPr>
              <w:t>8</w:t>
            </w:r>
            <w:r w:rsidRPr="009841CD">
              <w:rPr>
                <w:rFonts w:cs="B Nazanin" w:hint="cs"/>
                <w:b/>
                <w:bCs/>
                <w:color w:val="000000" w:themeColor="text1"/>
                <w:rtl/>
              </w:rPr>
              <w:t xml:space="preserve">: ضرایب وام بهینه بر </w:t>
            </w:r>
            <w:r>
              <w:rPr>
                <w:rFonts w:cs="B Nazanin" w:hint="cs"/>
                <w:b/>
                <w:bCs/>
                <w:color w:val="000000" w:themeColor="text1"/>
                <w:rtl/>
              </w:rPr>
              <w:t xml:space="preserve">اساس تعداد اقساط </w:t>
            </w:r>
            <w:r w:rsidRPr="009841CD">
              <w:rPr>
                <w:rFonts w:cs="B Nazanin" w:hint="cs"/>
                <w:b/>
                <w:bCs/>
                <w:color w:val="000000" w:themeColor="text1"/>
                <w:rtl/>
              </w:rPr>
              <w:t>کم (</w:t>
            </w:r>
            <w:r w:rsidR="00990AC0">
              <w:rPr>
                <w:rFonts w:cs="B Nazanin" w:hint="cs"/>
                <w:b/>
                <w:bCs/>
                <w:color w:val="000000" w:themeColor="text1"/>
                <w:rtl/>
              </w:rPr>
              <w:t>10</w:t>
            </w:r>
            <w:r w:rsidRPr="009841CD">
              <w:rPr>
                <w:rFonts w:cs="B Nazanin" w:hint="cs"/>
                <w:b/>
                <w:bCs/>
                <w:color w:val="000000" w:themeColor="text1"/>
                <w:rtl/>
              </w:rPr>
              <w:t>)  با لحاظ جدول 7-1</w:t>
            </w:r>
            <w:r>
              <w:rPr>
                <w:rFonts w:cs="B Nazanin" w:hint="cs"/>
                <w:b/>
                <w:bCs/>
                <w:color w:val="000000" w:themeColor="text1"/>
                <w:rtl/>
              </w:rPr>
              <w:t xml:space="preserve"> و درصد ذخیره صندوق 12 درصد</w:t>
            </w:r>
          </w:p>
        </w:tc>
      </w:tr>
      <w:tr w:rsidR="009841CD" w:rsidRPr="009841CD" w:rsidTr="00873F3C">
        <w:tc>
          <w:tcPr>
            <w:tcW w:w="902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3"/>
              <w:gridCol w:w="1383"/>
              <w:gridCol w:w="1319"/>
              <w:gridCol w:w="1342"/>
              <w:gridCol w:w="1485"/>
              <w:gridCol w:w="1338"/>
            </w:tblGrid>
            <w:tr w:rsidR="009841CD" w:rsidRPr="009841CD" w:rsidTr="00873F3C">
              <w:tc>
                <w:tcPr>
                  <w:tcW w:w="1923" w:type="dxa"/>
                  <w:shd w:val="clear" w:color="auto" w:fill="2E74B5" w:themeFill="accent1" w:themeFillShade="BF"/>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p>
              </w:tc>
              <w:tc>
                <w:tcPr>
                  <w:tcW w:w="1383"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32 میلیون (تومان)</w:t>
                  </w:r>
                </w:p>
              </w:tc>
            </w:tr>
            <w:tr w:rsidR="009841CD" w:rsidRPr="009841CD" w:rsidTr="00873F3C">
              <w:tc>
                <w:tcPr>
                  <w:tcW w:w="1923"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10 تا 15</w:t>
                  </w:r>
                </w:p>
              </w:tc>
              <w:tc>
                <w:tcPr>
                  <w:tcW w:w="1383"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6</w:t>
                  </w:r>
                </w:p>
              </w:tc>
              <w:tc>
                <w:tcPr>
                  <w:tcW w:w="1319"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3.8</w:t>
                  </w:r>
                </w:p>
              </w:tc>
              <w:tc>
                <w:tcPr>
                  <w:tcW w:w="1342" w:type="dxa"/>
                </w:tcPr>
                <w:p w:rsidR="00BE498B" w:rsidRPr="009841CD" w:rsidRDefault="00BE498B" w:rsidP="0050349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3.2</w:t>
                  </w:r>
                </w:p>
              </w:tc>
              <w:tc>
                <w:tcPr>
                  <w:tcW w:w="1485"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w:t>
                  </w:r>
                </w:p>
              </w:tc>
              <w:tc>
                <w:tcPr>
                  <w:tcW w:w="1338"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w:t>
                  </w:r>
                </w:p>
              </w:tc>
            </w:tr>
            <w:tr w:rsidR="009841CD" w:rsidRPr="009841CD" w:rsidTr="00873F3C">
              <w:tc>
                <w:tcPr>
                  <w:tcW w:w="1923"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15 تا 20</w:t>
                  </w:r>
                </w:p>
              </w:tc>
              <w:tc>
                <w:tcPr>
                  <w:tcW w:w="1383"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7</w:t>
                  </w:r>
                </w:p>
              </w:tc>
              <w:tc>
                <w:tcPr>
                  <w:tcW w:w="1319"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4.2</w:t>
                  </w:r>
                </w:p>
              </w:tc>
              <w:tc>
                <w:tcPr>
                  <w:tcW w:w="1342" w:type="dxa"/>
                </w:tcPr>
                <w:p w:rsidR="00BE498B" w:rsidRPr="009841CD" w:rsidRDefault="00BE498B" w:rsidP="0050349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4</w:t>
                  </w:r>
                </w:p>
              </w:tc>
              <w:tc>
                <w:tcPr>
                  <w:tcW w:w="1485"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2.8</w:t>
                  </w:r>
                </w:p>
              </w:tc>
              <w:tc>
                <w:tcPr>
                  <w:tcW w:w="1338"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2.8</w:t>
                  </w:r>
                </w:p>
              </w:tc>
            </w:tr>
            <w:tr w:rsidR="009841CD" w:rsidRPr="009841CD" w:rsidTr="00873F3C">
              <w:tc>
                <w:tcPr>
                  <w:tcW w:w="1923"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20 تا 25</w:t>
                  </w:r>
                </w:p>
              </w:tc>
              <w:tc>
                <w:tcPr>
                  <w:tcW w:w="1383"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8</w:t>
                  </w:r>
                </w:p>
              </w:tc>
              <w:tc>
                <w:tcPr>
                  <w:tcW w:w="1319"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5</w:t>
                  </w:r>
                </w:p>
              </w:tc>
              <w:tc>
                <w:tcPr>
                  <w:tcW w:w="1342" w:type="dxa"/>
                </w:tcPr>
                <w:p w:rsidR="00BE498B" w:rsidRPr="009841CD" w:rsidRDefault="00BE498B" w:rsidP="0050349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4.6</w:t>
                  </w:r>
                </w:p>
              </w:tc>
              <w:tc>
                <w:tcPr>
                  <w:tcW w:w="1485"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3.5</w:t>
                  </w:r>
                </w:p>
              </w:tc>
              <w:tc>
                <w:tcPr>
                  <w:tcW w:w="1338"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3.3</w:t>
                  </w:r>
                </w:p>
              </w:tc>
            </w:tr>
            <w:tr w:rsidR="009841CD" w:rsidRPr="009841CD" w:rsidTr="00873F3C">
              <w:tc>
                <w:tcPr>
                  <w:tcW w:w="1923"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25 تا 30</w:t>
                  </w:r>
                </w:p>
              </w:tc>
              <w:tc>
                <w:tcPr>
                  <w:tcW w:w="1383"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10</w:t>
                  </w:r>
                </w:p>
              </w:tc>
              <w:tc>
                <w:tcPr>
                  <w:tcW w:w="1319"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6.3</w:t>
                  </w:r>
                </w:p>
              </w:tc>
              <w:tc>
                <w:tcPr>
                  <w:tcW w:w="1342" w:type="dxa"/>
                </w:tcPr>
                <w:p w:rsidR="00BE498B" w:rsidRPr="009841CD" w:rsidRDefault="00BE498B" w:rsidP="0050349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5.6</w:t>
                  </w:r>
                </w:p>
              </w:tc>
              <w:tc>
                <w:tcPr>
                  <w:tcW w:w="1485"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4.2</w:t>
                  </w:r>
                </w:p>
              </w:tc>
              <w:tc>
                <w:tcPr>
                  <w:tcW w:w="1338"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4.2</w:t>
                  </w:r>
                </w:p>
              </w:tc>
            </w:tr>
            <w:tr w:rsidR="009841CD" w:rsidRPr="009841CD" w:rsidTr="00873F3C">
              <w:tc>
                <w:tcPr>
                  <w:tcW w:w="1923"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30 تا 35</w:t>
                  </w:r>
                </w:p>
              </w:tc>
              <w:tc>
                <w:tcPr>
                  <w:tcW w:w="1383"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10.5</w:t>
                  </w:r>
                </w:p>
              </w:tc>
              <w:tc>
                <w:tcPr>
                  <w:tcW w:w="1319"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7</w:t>
                  </w:r>
                </w:p>
              </w:tc>
              <w:tc>
                <w:tcPr>
                  <w:tcW w:w="1342" w:type="dxa"/>
                </w:tcPr>
                <w:p w:rsidR="00BE498B" w:rsidRPr="009841CD" w:rsidRDefault="00BE498B" w:rsidP="0050349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6</w:t>
                  </w:r>
                </w:p>
              </w:tc>
              <w:tc>
                <w:tcPr>
                  <w:tcW w:w="1485"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4.5</w:t>
                  </w:r>
                </w:p>
              </w:tc>
              <w:tc>
                <w:tcPr>
                  <w:tcW w:w="1338"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4.5</w:t>
                  </w:r>
                </w:p>
              </w:tc>
            </w:tr>
          </w:tbl>
          <w:p w:rsidR="00BE498B" w:rsidRPr="009841CD" w:rsidRDefault="00BE498B" w:rsidP="0050349F">
            <w:pPr>
              <w:spacing w:after="0"/>
              <w:jc w:val="lowKashida"/>
              <w:rPr>
                <w:rFonts w:cs="B Nazanin"/>
                <w:color w:val="000000" w:themeColor="text1"/>
                <w:sz w:val="27"/>
                <w:szCs w:val="27"/>
                <w:rtl/>
              </w:rPr>
            </w:pPr>
          </w:p>
        </w:tc>
      </w:tr>
      <w:tr w:rsidR="00990AC0" w:rsidRPr="009841CD" w:rsidTr="00873F3C">
        <w:tc>
          <w:tcPr>
            <w:tcW w:w="9026" w:type="dxa"/>
          </w:tcPr>
          <w:p w:rsidR="00990AC0" w:rsidRPr="009841CD" w:rsidRDefault="00990AC0" w:rsidP="00F57D92">
            <w:pPr>
              <w:tabs>
                <w:tab w:val="left" w:pos="985"/>
                <w:tab w:val="center" w:pos="4400"/>
              </w:tabs>
              <w:spacing w:before="240" w:after="0"/>
              <w:jc w:val="center"/>
              <w:rPr>
                <w:rFonts w:cs="B Nazanin"/>
                <w:b/>
                <w:bCs/>
                <w:color w:val="000000" w:themeColor="text1"/>
                <w:rtl/>
              </w:rPr>
            </w:pPr>
            <w:r w:rsidRPr="009841CD">
              <w:rPr>
                <w:rFonts w:cs="B Nazanin" w:hint="cs"/>
                <w:b/>
                <w:bCs/>
                <w:color w:val="000000" w:themeColor="text1"/>
                <w:rtl/>
              </w:rPr>
              <w:t>جدول 7-</w:t>
            </w:r>
            <w:r w:rsidR="00F57D92">
              <w:rPr>
                <w:rFonts w:cs="B Nazanin" w:hint="cs"/>
                <w:b/>
                <w:bCs/>
                <w:color w:val="000000" w:themeColor="text1"/>
                <w:rtl/>
              </w:rPr>
              <w:t>9</w:t>
            </w:r>
            <w:r w:rsidRPr="009841CD">
              <w:rPr>
                <w:rFonts w:cs="B Nazanin" w:hint="cs"/>
                <w:b/>
                <w:bCs/>
                <w:color w:val="000000" w:themeColor="text1"/>
                <w:rtl/>
              </w:rPr>
              <w:t xml:space="preserve">: ضرایب وام بهینه بر </w:t>
            </w:r>
            <w:r>
              <w:rPr>
                <w:rFonts w:cs="B Nazanin" w:hint="cs"/>
                <w:b/>
                <w:bCs/>
                <w:color w:val="000000" w:themeColor="text1"/>
                <w:rtl/>
              </w:rPr>
              <w:t>اساس تعداد اقساط متوسط</w:t>
            </w:r>
            <w:r w:rsidRPr="009841CD">
              <w:rPr>
                <w:rFonts w:cs="B Nazanin" w:hint="cs"/>
                <w:b/>
                <w:bCs/>
                <w:color w:val="000000" w:themeColor="text1"/>
                <w:rtl/>
              </w:rPr>
              <w:t xml:space="preserve"> (</w:t>
            </w:r>
            <w:r>
              <w:rPr>
                <w:rFonts w:cs="B Nazanin" w:hint="cs"/>
                <w:b/>
                <w:bCs/>
                <w:color w:val="000000" w:themeColor="text1"/>
                <w:rtl/>
              </w:rPr>
              <w:t>20</w:t>
            </w:r>
            <w:r w:rsidRPr="009841CD">
              <w:rPr>
                <w:rFonts w:cs="B Nazanin" w:hint="cs"/>
                <w:b/>
                <w:bCs/>
                <w:color w:val="000000" w:themeColor="text1"/>
                <w:rtl/>
              </w:rPr>
              <w:t>)  با لحاظ جدول 7-1</w:t>
            </w:r>
            <w:r>
              <w:rPr>
                <w:rFonts w:cs="B Nazanin" w:hint="cs"/>
                <w:b/>
                <w:bCs/>
                <w:color w:val="000000" w:themeColor="text1"/>
                <w:rtl/>
              </w:rPr>
              <w:t xml:space="preserve"> و درصد ذخیره صندوق 12 درصد</w:t>
            </w:r>
          </w:p>
        </w:tc>
      </w:tr>
      <w:tr w:rsidR="009841CD" w:rsidRPr="009841CD" w:rsidTr="00873F3C">
        <w:tc>
          <w:tcPr>
            <w:tcW w:w="902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3"/>
              <w:gridCol w:w="1383"/>
              <w:gridCol w:w="1319"/>
              <w:gridCol w:w="1342"/>
              <w:gridCol w:w="1485"/>
              <w:gridCol w:w="1338"/>
            </w:tblGrid>
            <w:tr w:rsidR="009841CD" w:rsidRPr="009841CD" w:rsidTr="00873F3C">
              <w:tc>
                <w:tcPr>
                  <w:tcW w:w="1923" w:type="dxa"/>
                  <w:shd w:val="clear" w:color="auto" w:fill="2E74B5" w:themeFill="accent1" w:themeFillShade="BF"/>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p>
              </w:tc>
              <w:tc>
                <w:tcPr>
                  <w:tcW w:w="1383"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32 میلیون (تومان)</w:t>
                  </w:r>
                </w:p>
              </w:tc>
            </w:tr>
            <w:tr w:rsidR="009841CD" w:rsidRPr="009841CD" w:rsidTr="00873F3C">
              <w:tc>
                <w:tcPr>
                  <w:tcW w:w="1923"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10 تا 15</w:t>
                  </w:r>
                </w:p>
              </w:tc>
              <w:tc>
                <w:tcPr>
                  <w:tcW w:w="1383"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5.5</w:t>
                  </w:r>
                </w:p>
              </w:tc>
              <w:tc>
                <w:tcPr>
                  <w:tcW w:w="1319"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2.5</w:t>
                  </w:r>
                </w:p>
              </w:tc>
              <w:tc>
                <w:tcPr>
                  <w:tcW w:w="1342" w:type="dxa"/>
                </w:tcPr>
                <w:p w:rsidR="00BE498B" w:rsidRPr="009841CD" w:rsidRDefault="00BE498B" w:rsidP="0050349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1.8</w:t>
                  </w:r>
                </w:p>
              </w:tc>
              <w:tc>
                <w:tcPr>
                  <w:tcW w:w="1485"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1.7</w:t>
                  </w:r>
                </w:p>
              </w:tc>
              <w:tc>
                <w:tcPr>
                  <w:tcW w:w="1338"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1.7</w:t>
                  </w:r>
                </w:p>
              </w:tc>
            </w:tr>
            <w:tr w:rsidR="009841CD" w:rsidRPr="009841CD" w:rsidTr="00873F3C">
              <w:tc>
                <w:tcPr>
                  <w:tcW w:w="1923"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15 تا 20</w:t>
                  </w:r>
                </w:p>
              </w:tc>
              <w:tc>
                <w:tcPr>
                  <w:tcW w:w="1383"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6</w:t>
                  </w:r>
                </w:p>
              </w:tc>
              <w:tc>
                <w:tcPr>
                  <w:tcW w:w="1319"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3</w:t>
                  </w:r>
                </w:p>
              </w:tc>
              <w:tc>
                <w:tcPr>
                  <w:tcW w:w="1342" w:type="dxa"/>
                </w:tcPr>
                <w:p w:rsidR="00BE498B" w:rsidRPr="009841CD" w:rsidRDefault="00BE498B" w:rsidP="0050349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2</w:t>
                  </w:r>
                </w:p>
              </w:tc>
              <w:tc>
                <w:tcPr>
                  <w:tcW w:w="1485"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w:t>
                  </w:r>
                </w:p>
              </w:tc>
              <w:tc>
                <w:tcPr>
                  <w:tcW w:w="1338"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w:t>
                  </w:r>
                </w:p>
              </w:tc>
            </w:tr>
            <w:tr w:rsidR="009841CD" w:rsidRPr="009841CD" w:rsidTr="00873F3C">
              <w:tc>
                <w:tcPr>
                  <w:tcW w:w="1923"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20 تا 25</w:t>
                  </w:r>
                </w:p>
              </w:tc>
              <w:tc>
                <w:tcPr>
                  <w:tcW w:w="1383"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7</w:t>
                  </w:r>
                </w:p>
              </w:tc>
              <w:tc>
                <w:tcPr>
                  <w:tcW w:w="1319"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3.3</w:t>
                  </w:r>
                </w:p>
              </w:tc>
              <w:tc>
                <w:tcPr>
                  <w:tcW w:w="1342" w:type="dxa"/>
                </w:tcPr>
                <w:p w:rsidR="00BE498B" w:rsidRPr="009841CD" w:rsidRDefault="00BE498B" w:rsidP="0050349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2.5</w:t>
                  </w:r>
                </w:p>
              </w:tc>
              <w:tc>
                <w:tcPr>
                  <w:tcW w:w="1485"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2.5</w:t>
                  </w:r>
                </w:p>
              </w:tc>
              <w:tc>
                <w:tcPr>
                  <w:tcW w:w="1338"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w:t>
                  </w:r>
                </w:p>
              </w:tc>
            </w:tr>
            <w:tr w:rsidR="009841CD" w:rsidRPr="009841CD" w:rsidTr="00873F3C">
              <w:tc>
                <w:tcPr>
                  <w:tcW w:w="1923"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25 تا 30</w:t>
                  </w:r>
                </w:p>
              </w:tc>
              <w:tc>
                <w:tcPr>
                  <w:tcW w:w="1383"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9</w:t>
                  </w:r>
                </w:p>
              </w:tc>
              <w:tc>
                <w:tcPr>
                  <w:tcW w:w="1319"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4</w:t>
                  </w:r>
                </w:p>
              </w:tc>
              <w:tc>
                <w:tcPr>
                  <w:tcW w:w="1342" w:type="dxa"/>
                </w:tcPr>
                <w:p w:rsidR="00BE498B" w:rsidRPr="009841CD" w:rsidRDefault="00BE498B" w:rsidP="0050349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3.2</w:t>
                  </w:r>
                </w:p>
              </w:tc>
              <w:tc>
                <w:tcPr>
                  <w:tcW w:w="1485"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2.5</w:t>
                  </w:r>
                </w:p>
              </w:tc>
              <w:tc>
                <w:tcPr>
                  <w:tcW w:w="1338"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2.5</w:t>
                  </w:r>
                </w:p>
              </w:tc>
            </w:tr>
            <w:tr w:rsidR="009841CD" w:rsidRPr="009841CD" w:rsidTr="00873F3C">
              <w:tc>
                <w:tcPr>
                  <w:tcW w:w="1923" w:type="dxa"/>
                  <w:shd w:val="clear" w:color="auto" w:fill="9CC2E5" w:themeFill="accent1" w:themeFillTint="99"/>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30 تا 35</w:t>
                  </w:r>
                </w:p>
              </w:tc>
              <w:tc>
                <w:tcPr>
                  <w:tcW w:w="1383"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9.5</w:t>
                  </w:r>
                </w:p>
              </w:tc>
              <w:tc>
                <w:tcPr>
                  <w:tcW w:w="1319"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4.5</w:t>
                  </w:r>
                </w:p>
              </w:tc>
              <w:tc>
                <w:tcPr>
                  <w:tcW w:w="1342" w:type="dxa"/>
                </w:tcPr>
                <w:p w:rsidR="00BE498B" w:rsidRPr="009841CD" w:rsidRDefault="00BE498B" w:rsidP="0050349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3.5</w:t>
                  </w:r>
                </w:p>
              </w:tc>
              <w:tc>
                <w:tcPr>
                  <w:tcW w:w="1485"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2.8</w:t>
                  </w:r>
                </w:p>
              </w:tc>
              <w:tc>
                <w:tcPr>
                  <w:tcW w:w="1338" w:type="dxa"/>
                </w:tcPr>
                <w:p w:rsidR="00BE498B" w:rsidRPr="009841CD" w:rsidRDefault="00BE498B"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2.5</w:t>
                  </w:r>
                </w:p>
              </w:tc>
            </w:tr>
          </w:tbl>
          <w:p w:rsidR="00BE498B" w:rsidRPr="009841CD" w:rsidRDefault="00BE498B" w:rsidP="0050349F">
            <w:pPr>
              <w:spacing w:after="0"/>
              <w:jc w:val="lowKashida"/>
              <w:rPr>
                <w:rFonts w:cs="B Nazanin"/>
                <w:color w:val="000000" w:themeColor="text1"/>
                <w:sz w:val="27"/>
                <w:szCs w:val="27"/>
                <w:rtl/>
              </w:rPr>
            </w:pPr>
          </w:p>
        </w:tc>
      </w:tr>
      <w:tr w:rsidR="00990AC0" w:rsidRPr="009841CD" w:rsidTr="00873F3C">
        <w:tc>
          <w:tcPr>
            <w:tcW w:w="9026" w:type="dxa"/>
          </w:tcPr>
          <w:p w:rsidR="00990AC0" w:rsidRPr="009841CD" w:rsidRDefault="00990AC0" w:rsidP="00F57D92">
            <w:pPr>
              <w:tabs>
                <w:tab w:val="left" w:pos="985"/>
                <w:tab w:val="center" w:pos="4400"/>
              </w:tabs>
              <w:spacing w:before="240" w:after="0"/>
              <w:jc w:val="center"/>
              <w:rPr>
                <w:rFonts w:cs="B Nazanin"/>
                <w:b/>
                <w:bCs/>
                <w:color w:val="000000" w:themeColor="text1"/>
                <w:rtl/>
              </w:rPr>
            </w:pPr>
            <w:r w:rsidRPr="009841CD">
              <w:rPr>
                <w:rFonts w:cs="B Nazanin" w:hint="cs"/>
                <w:b/>
                <w:bCs/>
                <w:color w:val="000000" w:themeColor="text1"/>
                <w:rtl/>
              </w:rPr>
              <w:t>جدول 7-</w:t>
            </w:r>
            <w:r w:rsidR="00F57D92">
              <w:rPr>
                <w:rFonts w:cs="B Nazanin" w:hint="cs"/>
                <w:b/>
                <w:bCs/>
                <w:color w:val="000000" w:themeColor="text1"/>
                <w:rtl/>
              </w:rPr>
              <w:t>10</w:t>
            </w:r>
            <w:r w:rsidRPr="009841CD">
              <w:rPr>
                <w:rFonts w:cs="B Nazanin" w:hint="cs"/>
                <w:b/>
                <w:bCs/>
                <w:color w:val="000000" w:themeColor="text1"/>
                <w:rtl/>
              </w:rPr>
              <w:t xml:space="preserve">: ضرایب وام بهینه بر </w:t>
            </w:r>
            <w:r>
              <w:rPr>
                <w:rFonts w:cs="B Nazanin" w:hint="cs"/>
                <w:b/>
                <w:bCs/>
                <w:color w:val="000000" w:themeColor="text1"/>
                <w:rtl/>
              </w:rPr>
              <w:t>اساس تعداد اقساط زیاد</w:t>
            </w:r>
            <w:r w:rsidRPr="009841CD">
              <w:rPr>
                <w:rFonts w:cs="B Nazanin" w:hint="cs"/>
                <w:b/>
                <w:bCs/>
                <w:color w:val="000000" w:themeColor="text1"/>
                <w:rtl/>
              </w:rPr>
              <w:t xml:space="preserve"> (</w:t>
            </w:r>
            <w:r>
              <w:rPr>
                <w:rFonts w:cs="B Nazanin" w:hint="cs"/>
                <w:b/>
                <w:bCs/>
                <w:color w:val="000000" w:themeColor="text1"/>
                <w:rtl/>
              </w:rPr>
              <w:t>40</w:t>
            </w:r>
            <w:r w:rsidRPr="009841CD">
              <w:rPr>
                <w:rFonts w:cs="B Nazanin" w:hint="cs"/>
                <w:b/>
                <w:bCs/>
                <w:color w:val="000000" w:themeColor="text1"/>
                <w:rtl/>
              </w:rPr>
              <w:t>)  با لحاظ جدول 7-1</w:t>
            </w:r>
            <w:r>
              <w:rPr>
                <w:rFonts w:cs="B Nazanin" w:hint="cs"/>
                <w:b/>
                <w:bCs/>
                <w:color w:val="000000" w:themeColor="text1"/>
                <w:rtl/>
              </w:rPr>
              <w:t xml:space="preserve"> و درصد ذخیره صندوق 12 درصد</w:t>
            </w:r>
          </w:p>
        </w:tc>
      </w:tr>
      <w:tr w:rsidR="009841CD" w:rsidRPr="009841CD" w:rsidTr="00873F3C">
        <w:tc>
          <w:tcPr>
            <w:tcW w:w="9026" w:type="dxa"/>
          </w:tcPr>
          <w:tbl>
            <w:tblPr>
              <w:bidiVisual/>
              <w:tblW w:w="879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3"/>
              <w:gridCol w:w="1383"/>
              <w:gridCol w:w="1319"/>
              <w:gridCol w:w="1342"/>
              <w:gridCol w:w="1485"/>
              <w:gridCol w:w="1338"/>
            </w:tblGrid>
            <w:tr w:rsidR="00990AC0" w:rsidRPr="009841CD" w:rsidTr="00990AC0">
              <w:tc>
                <w:tcPr>
                  <w:tcW w:w="1923" w:type="dxa"/>
                  <w:shd w:val="clear" w:color="auto" w:fill="2E74B5" w:themeFill="accent1" w:themeFillShade="BF"/>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p>
              </w:tc>
              <w:tc>
                <w:tcPr>
                  <w:tcW w:w="1383" w:type="dxa"/>
                  <w:shd w:val="clear" w:color="auto" w:fill="9CC2E5" w:themeFill="accent1" w:themeFillTint="99"/>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2 میلیون (تومان)</w:t>
                  </w:r>
                </w:p>
              </w:tc>
              <w:tc>
                <w:tcPr>
                  <w:tcW w:w="1319" w:type="dxa"/>
                  <w:shd w:val="clear" w:color="auto" w:fill="9CC2E5" w:themeFill="accent1" w:themeFillTint="99"/>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4 میلیون (تومان)</w:t>
                  </w:r>
                </w:p>
              </w:tc>
              <w:tc>
                <w:tcPr>
                  <w:tcW w:w="1342" w:type="dxa"/>
                  <w:shd w:val="clear" w:color="auto" w:fill="9CC2E5" w:themeFill="accent1" w:themeFillTint="99"/>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8 میلیون (تومان)</w:t>
                  </w:r>
                </w:p>
              </w:tc>
              <w:tc>
                <w:tcPr>
                  <w:tcW w:w="1485" w:type="dxa"/>
                  <w:shd w:val="clear" w:color="auto" w:fill="9CC2E5" w:themeFill="accent1" w:themeFillTint="99"/>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16 میلیون (تومان)</w:t>
                  </w:r>
                </w:p>
              </w:tc>
              <w:tc>
                <w:tcPr>
                  <w:tcW w:w="1338" w:type="dxa"/>
                  <w:shd w:val="clear" w:color="auto" w:fill="9CC2E5" w:themeFill="accent1" w:themeFillTint="99"/>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تا سقف 32 میلیون (تومان)</w:t>
                  </w:r>
                </w:p>
              </w:tc>
            </w:tr>
            <w:tr w:rsidR="00990AC0" w:rsidRPr="009841CD" w:rsidTr="00990AC0">
              <w:tc>
                <w:tcPr>
                  <w:tcW w:w="1923" w:type="dxa"/>
                  <w:shd w:val="clear" w:color="auto" w:fill="9CC2E5" w:themeFill="accent1" w:themeFillTint="99"/>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10 تا 15</w:t>
                  </w:r>
                </w:p>
              </w:tc>
              <w:tc>
                <w:tcPr>
                  <w:tcW w:w="1383" w:type="dxa"/>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4</w:t>
                  </w:r>
                </w:p>
              </w:tc>
              <w:tc>
                <w:tcPr>
                  <w:tcW w:w="1319" w:type="dxa"/>
                </w:tcPr>
                <w:p w:rsidR="00990AC0" w:rsidRPr="009841CD" w:rsidRDefault="00990AC0" w:rsidP="0050349F">
                  <w:pPr>
                    <w:framePr w:hSpace="180" w:wrap="around" w:vAnchor="text" w:hAnchor="margin" w:xAlign="center" w:y="144"/>
                    <w:tabs>
                      <w:tab w:val="left" w:pos="233"/>
                      <w:tab w:val="center" w:pos="551"/>
                    </w:tabs>
                    <w:spacing w:after="0"/>
                    <w:rPr>
                      <w:rFonts w:cs="B Nazanin"/>
                      <w:b/>
                      <w:bCs/>
                      <w:color w:val="000000" w:themeColor="text1"/>
                      <w:sz w:val="24"/>
                      <w:szCs w:val="24"/>
                      <w:rtl/>
                    </w:rPr>
                  </w:pPr>
                  <w:r w:rsidRPr="009841CD">
                    <w:rPr>
                      <w:rFonts w:cs="B Nazanin"/>
                      <w:b/>
                      <w:bCs/>
                      <w:color w:val="000000" w:themeColor="text1"/>
                      <w:sz w:val="24"/>
                      <w:szCs w:val="24"/>
                      <w:rtl/>
                    </w:rPr>
                    <w:tab/>
                  </w:r>
                  <w:r w:rsidRPr="009841CD">
                    <w:rPr>
                      <w:rFonts w:cs="B Nazanin"/>
                      <w:b/>
                      <w:bCs/>
                      <w:color w:val="000000" w:themeColor="text1"/>
                      <w:sz w:val="24"/>
                      <w:szCs w:val="24"/>
                      <w:rtl/>
                    </w:rPr>
                    <w:tab/>
                  </w:r>
                  <w:r w:rsidRPr="009841CD">
                    <w:rPr>
                      <w:rFonts w:cs="B Nazanin" w:hint="cs"/>
                      <w:b/>
                      <w:bCs/>
                      <w:color w:val="000000" w:themeColor="text1"/>
                      <w:sz w:val="24"/>
                      <w:szCs w:val="24"/>
                      <w:rtl/>
                    </w:rPr>
                    <w:t>1.2</w:t>
                  </w:r>
                </w:p>
              </w:tc>
              <w:tc>
                <w:tcPr>
                  <w:tcW w:w="1342" w:type="dxa"/>
                </w:tcPr>
                <w:p w:rsidR="00990AC0" w:rsidRPr="009841CD" w:rsidRDefault="00990AC0" w:rsidP="0050349F">
                  <w:pPr>
                    <w:framePr w:hSpace="180" w:wrap="around" w:vAnchor="text" w:hAnchor="margin" w:xAlign="center" w:y="144"/>
                    <w:tabs>
                      <w:tab w:val="left" w:pos="233"/>
                      <w:tab w:val="center" w:pos="551"/>
                    </w:tabs>
                    <w:spacing w:after="0"/>
                    <w:rPr>
                      <w:rFonts w:cs="B Nazanin"/>
                      <w:b/>
                      <w:bCs/>
                      <w:color w:val="000000" w:themeColor="text1"/>
                      <w:sz w:val="24"/>
                      <w:szCs w:val="24"/>
                      <w:rtl/>
                    </w:rPr>
                  </w:pPr>
                  <w:r w:rsidRPr="009841CD">
                    <w:rPr>
                      <w:rFonts w:cs="B Nazanin"/>
                      <w:b/>
                      <w:bCs/>
                      <w:color w:val="000000" w:themeColor="text1"/>
                      <w:sz w:val="24"/>
                      <w:szCs w:val="24"/>
                      <w:rtl/>
                    </w:rPr>
                    <w:tab/>
                  </w:r>
                  <w:r w:rsidRPr="009841CD">
                    <w:rPr>
                      <w:rFonts w:cs="B Nazanin"/>
                      <w:b/>
                      <w:bCs/>
                      <w:color w:val="000000" w:themeColor="text1"/>
                      <w:sz w:val="24"/>
                      <w:szCs w:val="24"/>
                      <w:rtl/>
                    </w:rPr>
                    <w:tab/>
                  </w:r>
                  <w:r w:rsidRPr="009841CD">
                    <w:rPr>
                      <w:rFonts w:cs="B Nazanin" w:hint="cs"/>
                      <w:b/>
                      <w:bCs/>
                      <w:color w:val="000000" w:themeColor="text1"/>
                      <w:sz w:val="24"/>
                      <w:szCs w:val="24"/>
                      <w:rtl/>
                    </w:rPr>
                    <w:t>1.2</w:t>
                  </w:r>
                </w:p>
              </w:tc>
              <w:tc>
                <w:tcPr>
                  <w:tcW w:w="1485" w:type="dxa"/>
                </w:tcPr>
                <w:p w:rsidR="00990AC0" w:rsidRPr="009841CD" w:rsidRDefault="00990AC0" w:rsidP="0050349F">
                  <w:pPr>
                    <w:framePr w:hSpace="180" w:wrap="around" w:vAnchor="text" w:hAnchor="margin" w:xAlign="center" w:y="144"/>
                    <w:tabs>
                      <w:tab w:val="left" w:pos="233"/>
                      <w:tab w:val="center" w:pos="551"/>
                    </w:tabs>
                    <w:spacing w:after="0"/>
                    <w:rPr>
                      <w:rFonts w:cs="B Nazanin"/>
                      <w:b/>
                      <w:bCs/>
                      <w:color w:val="000000" w:themeColor="text1"/>
                      <w:sz w:val="24"/>
                      <w:szCs w:val="24"/>
                      <w:rtl/>
                    </w:rPr>
                  </w:pPr>
                  <w:r w:rsidRPr="009841CD">
                    <w:rPr>
                      <w:rFonts w:cs="B Nazanin"/>
                      <w:b/>
                      <w:bCs/>
                      <w:color w:val="000000" w:themeColor="text1"/>
                      <w:sz w:val="24"/>
                      <w:szCs w:val="24"/>
                      <w:rtl/>
                    </w:rPr>
                    <w:tab/>
                  </w:r>
                  <w:r w:rsidRPr="009841CD">
                    <w:rPr>
                      <w:rFonts w:cs="B Nazanin"/>
                      <w:b/>
                      <w:bCs/>
                      <w:color w:val="000000" w:themeColor="text1"/>
                      <w:sz w:val="24"/>
                      <w:szCs w:val="24"/>
                      <w:rtl/>
                    </w:rPr>
                    <w:tab/>
                  </w:r>
                  <w:r w:rsidRPr="009841CD">
                    <w:rPr>
                      <w:rFonts w:cs="B Nazanin" w:hint="cs"/>
                      <w:b/>
                      <w:bCs/>
                      <w:color w:val="000000" w:themeColor="text1"/>
                      <w:sz w:val="24"/>
                      <w:szCs w:val="24"/>
                      <w:rtl/>
                    </w:rPr>
                    <w:t>1.2</w:t>
                  </w:r>
                </w:p>
              </w:tc>
              <w:tc>
                <w:tcPr>
                  <w:tcW w:w="1338" w:type="dxa"/>
                </w:tcPr>
                <w:p w:rsidR="00990AC0" w:rsidRPr="009841CD" w:rsidRDefault="00990AC0" w:rsidP="0050349F">
                  <w:pPr>
                    <w:framePr w:hSpace="180" w:wrap="around" w:vAnchor="text" w:hAnchor="margin" w:xAlign="center" w:y="144"/>
                    <w:tabs>
                      <w:tab w:val="left" w:pos="233"/>
                      <w:tab w:val="center" w:pos="551"/>
                    </w:tabs>
                    <w:spacing w:after="0"/>
                    <w:rPr>
                      <w:rFonts w:cs="B Nazanin"/>
                      <w:b/>
                      <w:bCs/>
                      <w:color w:val="000000" w:themeColor="text1"/>
                      <w:sz w:val="24"/>
                      <w:szCs w:val="24"/>
                      <w:rtl/>
                    </w:rPr>
                  </w:pPr>
                  <w:r w:rsidRPr="009841CD">
                    <w:rPr>
                      <w:rFonts w:cs="B Nazanin"/>
                      <w:b/>
                      <w:bCs/>
                      <w:color w:val="000000" w:themeColor="text1"/>
                      <w:sz w:val="24"/>
                      <w:szCs w:val="24"/>
                      <w:rtl/>
                    </w:rPr>
                    <w:tab/>
                  </w:r>
                  <w:r w:rsidRPr="009841CD">
                    <w:rPr>
                      <w:rFonts w:cs="B Nazanin"/>
                      <w:b/>
                      <w:bCs/>
                      <w:color w:val="000000" w:themeColor="text1"/>
                      <w:sz w:val="24"/>
                      <w:szCs w:val="24"/>
                      <w:rtl/>
                    </w:rPr>
                    <w:tab/>
                  </w:r>
                  <w:r w:rsidRPr="009841CD">
                    <w:rPr>
                      <w:rFonts w:cs="B Nazanin" w:hint="cs"/>
                      <w:b/>
                      <w:bCs/>
                      <w:color w:val="000000" w:themeColor="text1"/>
                      <w:sz w:val="24"/>
                      <w:szCs w:val="24"/>
                      <w:rtl/>
                    </w:rPr>
                    <w:t>1.2</w:t>
                  </w:r>
                </w:p>
              </w:tc>
            </w:tr>
            <w:tr w:rsidR="00990AC0" w:rsidRPr="009841CD" w:rsidTr="00990AC0">
              <w:tc>
                <w:tcPr>
                  <w:tcW w:w="1923" w:type="dxa"/>
                  <w:shd w:val="clear" w:color="auto" w:fill="9CC2E5" w:themeFill="accent1" w:themeFillTint="99"/>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15 تا 20</w:t>
                  </w:r>
                </w:p>
              </w:tc>
              <w:tc>
                <w:tcPr>
                  <w:tcW w:w="1383" w:type="dxa"/>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4.5</w:t>
                  </w:r>
                </w:p>
              </w:tc>
              <w:tc>
                <w:tcPr>
                  <w:tcW w:w="1319" w:type="dxa"/>
                </w:tcPr>
                <w:p w:rsidR="00990AC0" w:rsidRPr="009841CD" w:rsidRDefault="00990AC0" w:rsidP="0050349F">
                  <w:pPr>
                    <w:framePr w:hSpace="180" w:wrap="around" w:vAnchor="text" w:hAnchor="margin" w:xAlign="center" w:y="144"/>
                    <w:tabs>
                      <w:tab w:val="center" w:pos="551"/>
                    </w:tabs>
                    <w:spacing w:after="0"/>
                    <w:rPr>
                      <w:rFonts w:cs="B Nazanin"/>
                      <w:b/>
                      <w:bCs/>
                      <w:color w:val="000000" w:themeColor="text1"/>
                      <w:sz w:val="24"/>
                      <w:szCs w:val="24"/>
                      <w:rtl/>
                    </w:rPr>
                  </w:pPr>
                  <w:r w:rsidRPr="009841CD">
                    <w:rPr>
                      <w:rFonts w:cs="B Nazanin"/>
                      <w:b/>
                      <w:bCs/>
                      <w:color w:val="000000" w:themeColor="text1"/>
                      <w:sz w:val="24"/>
                      <w:szCs w:val="24"/>
                      <w:rtl/>
                    </w:rPr>
                    <w:tab/>
                  </w:r>
                  <w:r w:rsidRPr="009841CD">
                    <w:rPr>
                      <w:rFonts w:cs="B Nazanin" w:hint="cs"/>
                      <w:b/>
                      <w:bCs/>
                      <w:color w:val="000000" w:themeColor="text1"/>
                      <w:sz w:val="24"/>
                      <w:szCs w:val="24"/>
                      <w:rtl/>
                    </w:rPr>
                    <w:t>1.3</w:t>
                  </w:r>
                </w:p>
              </w:tc>
              <w:tc>
                <w:tcPr>
                  <w:tcW w:w="1342" w:type="dxa"/>
                </w:tcPr>
                <w:p w:rsidR="00990AC0" w:rsidRPr="009841CD" w:rsidRDefault="00990AC0" w:rsidP="0050349F">
                  <w:pPr>
                    <w:framePr w:hSpace="180" w:wrap="around" w:vAnchor="text" w:hAnchor="margin" w:xAlign="center" w:y="144"/>
                    <w:tabs>
                      <w:tab w:val="center" w:pos="551"/>
                    </w:tabs>
                    <w:spacing w:after="0"/>
                    <w:rPr>
                      <w:rFonts w:cs="B Nazanin"/>
                      <w:b/>
                      <w:bCs/>
                      <w:color w:val="000000" w:themeColor="text1"/>
                      <w:sz w:val="24"/>
                      <w:szCs w:val="24"/>
                      <w:rtl/>
                    </w:rPr>
                  </w:pPr>
                  <w:r w:rsidRPr="009841CD">
                    <w:rPr>
                      <w:rFonts w:cs="B Nazanin"/>
                      <w:b/>
                      <w:bCs/>
                      <w:color w:val="000000" w:themeColor="text1"/>
                      <w:sz w:val="24"/>
                      <w:szCs w:val="24"/>
                      <w:rtl/>
                    </w:rPr>
                    <w:tab/>
                  </w:r>
                  <w:r w:rsidRPr="009841CD">
                    <w:rPr>
                      <w:rFonts w:cs="B Nazanin" w:hint="cs"/>
                      <w:b/>
                      <w:bCs/>
                      <w:color w:val="000000" w:themeColor="text1"/>
                      <w:sz w:val="24"/>
                      <w:szCs w:val="24"/>
                      <w:rtl/>
                    </w:rPr>
                    <w:t>1.3</w:t>
                  </w:r>
                </w:p>
              </w:tc>
              <w:tc>
                <w:tcPr>
                  <w:tcW w:w="1485" w:type="dxa"/>
                </w:tcPr>
                <w:p w:rsidR="00990AC0" w:rsidRPr="009841CD" w:rsidRDefault="00990AC0" w:rsidP="0050349F">
                  <w:pPr>
                    <w:framePr w:hSpace="180" w:wrap="around" w:vAnchor="text" w:hAnchor="margin" w:xAlign="center" w:y="144"/>
                    <w:tabs>
                      <w:tab w:val="center" w:pos="551"/>
                    </w:tabs>
                    <w:spacing w:after="0"/>
                    <w:rPr>
                      <w:rFonts w:cs="B Nazanin"/>
                      <w:b/>
                      <w:bCs/>
                      <w:color w:val="000000" w:themeColor="text1"/>
                      <w:sz w:val="24"/>
                      <w:szCs w:val="24"/>
                      <w:rtl/>
                    </w:rPr>
                  </w:pPr>
                  <w:r w:rsidRPr="009841CD">
                    <w:rPr>
                      <w:rFonts w:cs="B Nazanin"/>
                      <w:b/>
                      <w:bCs/>
                      <w:color w:val="000000" w:themeColor="text1"/>
                      <w:sz w:val="24"/>
                      <w:szCs w:val="24"/>
                      <w:rtl/>
                    </w:rPr>
                    <w:tab/>
                  </w:r>
                  <w:r w:rsidRPr="009841CD">
                    <w:rPr>
                      <w:rFonts w:cs="B Nazanin" w:hint="cs"/>
                      <w:b/>
                      <w:bCs/>
                      <w:color w:val="000000" w:themeColor="text1"/>
                      <w:sz w:val="24"/>
                      <w:szCs w:val="24"/>
                      <w:rtl/>
                    </w:rPr>
                    <w:t>1.3</w:t>
                  </w:r>
                </w:p>
              </w:tc>
              <w:tc>
                <w:tcPr>
                  <w:tcW w:w="1338" w:type="dxa"/>
                </w:tcPr>
                <w:p w:rsidR="00990AC0" w:rsidRPr="009841CD" w:rsidRDefault="00990AC0" w:rsidP="0050349F">
                  <w:pPr>
                    <w:framePr w:hSpace="180" w:wrap="around" w:vAnchor="text" w:hAnchor="margin" w:xAlign="center" w:y="144"/>
                    <w:tabs>
                      <w:tab w:val="center" w:pos="551"/>
                    </w:tabs>
                    <w:spacing w:after="0"/>
                    <w:rPr>
                      <w:rFonts w:cs="B Nazanin"/>
                      <w:b/>
                      <w:bCs/>
                      <w:color w:val="000000" w:themeColor="text1"/>
                      <w:sz w:val="24"/>
                      <w:szCs w:val="24"/>
                      <w:rtl/>
                    </w:rPr>
                  </w:pPr>
                  <w:r w:rsidRPr="009841CD">
                    <w:rPr>
                      <w:rFonts w:cs="B Nazanin"/>
                      <w:b/>
                      <w:bCs/>
                      <w:color w:val="000000" w:themeColor="text1"/>
                      <w:sz w:val="24"/>
                      <w:szCs w:val="24"/>
                      <w:rtl/>
                    </w:rPr>
                    <w:tab/>
                  </w:r>
                  <w:r w:rsidRPr="009841CD">
                    <w:rPr>
                      <w:rFonts w:cs="B Nazanin" w:hint="cs"/>
                      <w:b/>
                      <w:bCs/>
                      <w:color w:val="000000" w:themeColor="text1"/>
                      <w:sz w:val="24"/>
                      <w:szCs w:val="24"/>
                      <w:rtl/>
                    </w:rPr>
                    <w:t>1.3</w:t>
                  </w:r>
                </w:p>
              </w:tc>
            </w:tr>
            <w:tr w:rsidR="00990AC0" w:rsidRPr="009841CD" w:rsidTr="00990AC0">
              <w:tc>
                <w:tcPr>
                  <w:tcW w:w="1923" w:type="dxa"/>
                  <w:shd w:val="clear" w:color="auto" w:fill="9CC2E5" w:themeFill="accent1" w:themeFillTint="99"/>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20 تا 25</w:t>
                  </w:r>
                </w:p>
              </w:tc>
              <w:tc>
                <w:tcPr>
                  <w:tcW w:w="1383" w:type="dxa"/>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5.5</w:t>
                  </w:r>
                </w:p>
              </w:tc>
              <w:tc>
                <w:tcPr>
                  <w:tcW w:w="1319" w:type="dxa"/>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1.55</w:t>
                  </w:r>
                </w:p>
              </w:tc>
              <w:tc>
                <w:tcPr>
                  <w:tcW w:w="1342" w:type="dxa"/>
                </w:tcPr>
                <w:p w:rsidR="00990AC0" w:rsidRPr="009841CD" w:rsidRDefault="00990AC0" w:rsidP="0050349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1.5</w:t>
                  </w:r>
                </w:p>
              </w:tc>
              <w:tc>
                <w:tcPr>
                  <w:tcW w:w="1485" w:type="dxa"/>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1.5</w:t>
                  </w:r>
                </w:p>
              </w:tc>
              <w:tc>
                <w:tcPr>
                  <w:tcW w:w="1338" w:type="dxa"/>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1.5</w:t>
                  </w:r>
                </w:p>
              </w:tc>
            </w:tr>
            <w:tr w:rsidR="00990AC0" w:rsidRPr="009841CD" w:rsidTr="00990AC0">
              <w:tc>
                <w:tcPr>
                  <w:tcW w:w="1923" w:type="dxa"/>
                  <w:shd w:val="clear" w:color="auto" w:fill="9CC2E5" w:themeFill="accent1" w:themeFillTint="99"/>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25 تا 30</w:t>
                  </w:r>
                </w:p>
              </w:tc>
              <w:tc>
                <w:tcPr>
                  <w:tcW w:w="1383" w:type="dxa"/>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6.5</w:t>
                  </w:r>
                </w:p>
              </w:tc>
              <w:tc>
                <w:tcPr>
                  <w:tcW w:w="1319" w:type="dxa"/>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w:t>
                  </w:r>
                </w:p>
              </w:tc>
              <w:tc>
                <w:tcPr>
                  <w:tcW w:w="1342" w:type="dxa"/>
                </w:tcPr>
                <w:p w:rsidR="00990AC0" w:rsidRPr="009841CD" w:rsidRDefault="00990AC0" w:rsidP="0050349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1.8</w:t>
                  </w:r>
                </w:p>
              </w:tc>
              <w:tc>
                <w:tcPr>
                  <w:tcW w:w="1485" w:type="dxa"/>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1.6</w:t>
                  </w:r>
                </w:p>
              </w:tc>
              <w:tc>
                <w:tcPr>
                  <w:tcW w:w="1338" w:type="dxa"/>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1.6</w:t>
                  </w:r>
                </w:p>
              </w:tc>
            </w:tr>
            <w:tr w:rsidR="00990AC0" w:rsidRPr="009841CD" w:rsidTr="00990AC0">
              <w:tc>
                <w:tcPr>
                  <w:tcW w:w="1923" w:type="dxa"/>
                  <w:shd w:val="clear" w:color="auto" w:fill="9CC2E5" w:themeFill="accent1" w:themeFillTint="99"/>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گروه 30 تا 35</w:t>
                  </w:r>
                </w:p>
              </w:tc>
              <w:tc>
                <w:tcPr>
                  <w:tcW w:w="1383" w:type="dxa"/>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6.5</w:t>
                  </w:r>
                </w:p>
              </w:tc>
              <w:tc>
                <w:tcPr>
                  <w:tcW w:w="1319" w:type="dxa"/>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2.4</w:t>
                  </w:r>
                </w:p>
              </w:tc>
              <w:tc>
                <w:tcPr>
                  <w:tcW w:w="1342" w:type="dxa"/>
                </w:tcPr>
                <w:p w:rsidR="00990AC0" w:rsidRPr="009841CD" w:rsidRDefault="00990AC0" w:rsidP="0050349F">
                  <w:pPr>
                    <w:framePr w:hSpace="180" w:wrap="around" w:vAnchor="text" w:hAnchor="margin" w:xAlign="center" w:y="144"/>
                    <w:tabs>
                      <w:tab w:val="left" w:pos="181"/>
                      <w:tab w:val="center" w:pos="563"/>
                    </w:tabs>
                    <w:spacing w:after="0"/>
                    <w:jc w:val="center"/>
                    <w:rPr>
                      <w:rFonts w:cs="B Nazanin"/>
                      <w:b/>
                      <w:bCs/>
                      <w:color w:val="000000" w:themeColor="text1"/>
                      <w:sz w:val="24"/>
                      <w:szCs w:val="24"/>
                      <w:rtl/>
                    </w:rPr>
                  </w:pPr>
                  <w:r w:rsidRPr="009841CD">
                    <w:rPr>
                      <w:rFonts w:cs="B Nazanin" w:hint="cs"/>
                      <w:b/>
                      <w:bCs/>
                      <w:color w:val="000000" w:themeColor="text1"/>
                      <w:sz w:val="24"/>
                      <w:szCs w:val="24"/>
                      <w:rtl/>
                    </w:rPr>
                    <w:t>1.8</w:t>
                  </w:r>
                </w:p>
              </w:tc>
              <w:tc>
                <w:tcPr>
                  <w:tcW w:w="1485" w:type="dxa"/>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1.7</w:t>
                  </w:r>
                </w:p>
              </w:tc>
              <w:tc>
                <w:tcPr>
                  <w:tcW w:w="1338" w:type="dxa"/>
                </w:tcPr>
                <w:p w:rsidR="00990AC0" w:rsidRPr="009841CD" w:rsidRDefault="00990AC0" w:rsidP="0050349F">
                  <w:pPr>
                    <w:framePr w:hSpace="180" w:wrap="around" w:vAnchor="text" w:hAnchor="margin" w:xAlign="center" w:y="144"/>
                    <w:spacing w:after="0"/>
                    <w:jc w:val="center"/>
                    <w:rPr>
                      <w:rFonts w:cs="B Nazanin"/>
                      <w:b/>
                      <w:bCs/>
                      <w:color w:val="000000" w:themeColor="text1"/>
                      <w:sz w:val="24"/>
                      <w:szCs w:val="24"/>
                      <w:rtl/>
                    </w:rPr>
                  </w:pPr>
                  <w:r w:rsidRPr="009841CD">
                    <w:rPr>
                      <w:rFonts w:cs="B Nazanin" w:hint="cs"/>
                      <w:b/>
                      <w:bCs/>
                      <w:color w:val="000000" w:themeColor="text1"/>
                      <w:sz w:val="24"/>
                      <w:szCs w:val="24"/>
                      <w:rtl/>
                    </w:rPr>
                    <w:t>1.7</w:t>
                  </w:r>
                </w:p>
              </w:tc>
            </w:tr>
          </w:tbl>
          <w:p w:rsidR="00BE498B" w:rsidRPr="009841CD" w:rsidRDefault="00BE498B" w:rsidP="0050349F">
            <w:pPr>
              <w:spacing w:after="0"/>
              <w:jc w:val="lowKashida"/>
              <w:rPr>
                <w:rFonts w:cs="B Nazanin"/>
                <w:color w:val="000000" w:themeColor="text1"/>
                <w:sz w:val="27"/>
                <w:szCs w:val="27"/>
                <w:rtl/>
              </w:rPr>
            </w:pPr>
          </w:p>
        </w:tc>
      </w:tr>
      <w:tr w:rsidR="00A73220" w:rsidRPr="009841CD" w:rsidTr="00990AC0">
        <w:trPr>
          <w:trHeight w:val="80"/>
        </w:trPr>
        <w:tc>
          <w:tcPr>
            <w:tcW w:w="9026" w:type="dxa"/>
          </w:tcPr>
          <w:p w:rsidR="00A73220" w:rsidRPr="009841CD" w:rsidRDefault="00A73220" w:rsidP="00990AC0">
            <w:pPr>
              <w:tabs>
                <w:tab w:val="left" w:pos="985"/>
                <w:tab w:val="left" w:pos="3605"/>
              </w:tabs>
              <w:spacing w:after="0"/>
              <w:ind w:firstLine="720"/>
              <w:rPr>
                <w:rFonts w:cs="B Nazanin"/>
                <w:b/>
                <w:bCs/>
                <w:color w:val="000000" w:themeColor="text1"/>
                <w:rtl/>
              </w:rPr>
            </w:pPr>
          </w:p>
        </w:tc>
      </w:tr>
      <w:tr w:rsidR="00990AC0" w:rsidTr="00873F3C">
        <w:tc>
          <w:tcPr>
            <w:tcW w:w="9026" w:type="dxa"/>
          </w:tcPr>
          <w:p w:rsidR="00990AC0" w:rsidRPr="009841CD" w:rsidRDefault="00990AC0" w:rsidP="00F57D92">
            <w:pPr>
              <w:tabs>
                <w:tab w:val="left" w:pos="985"/>
                <w:tab w:val="center" w:pos="4400"/>
              </w:tabs>
              <w:spacing w:before="240" w:after="0"/>
              <w:jc w:val="center"/>
              <w:rPr>
                <w:rFonts w:cs="B Nazanin"/>
                <w:b/>
                <w:bCs/>
                <w:color w:val="000000" w:themeColor="text1"/>
                <w:rtl/>
              </w:rPr>
            </w:pPr>
            <w:r w:rsidRPr="009841CD">
              <w:rPr>
                <w:rFonts w:cs="B Nazanin" w:hint="cs"/>
                <w:b/>
                <w:bCs/>
                <w:color w:val="000000" w:themeColor="text1"/>
                <w:rtl/>
              </w:rPr>
              <w:t>جدول 7-</w:t>
            </w:r>
            <w:r w:rsidR="00F57D92">
              <w:rPr>
                <w:rFonts w:cs="B Nazanin" w:hint="cs"/>
                <w:b/>
                <w:bCs/>
                <w:color w:val="000000" w:themeColor="text1"/>
                <w:rtl/>
              </w:rPr>
              <w:t>11</w:t>
            </w:r>
            <w:r w:rsidRPr="009841CD">
              <w:rPr>
                <w:rFonts w:cs="B Nazanin" w:hint="cs"/>
                <w:b/>
                <w:bCs/>
                <w:color w:val="000000" w:themeColor="text1"/>
                <w:rtl/>
              </w:rPr>
              <w:t xml:space="preserve">: ضرایب وام بهینه بر </w:t>
            </w:r>
            <w:r>
              <w:rPr>
                <w:rFonts w:cs="B Nazanin" w:hint="cs"/>
                <w:b/>
                <w:bCs/>
                <w:color w:val="000000" w:themeColor="text1"/>
                <w:rtl/>
              </w:rPr>
              <w:t>اساس تعداد اقساط خیلی زیاد</w:t>
            </w:r>
            <w:r w:rsidRPr="009841CD">
              <w:rPr>
                <w:rFonts w:cs="B Nazanin" w:hint="cs"/>
                <w:b/>
                <w:bCs/>
                <w:color w:val="000000" w:themeColor="text1"/>
                <w:rtl/>
              </w:rPr>
              <w:t xml:space="preserve"> (</w:t>
            </w:r>
            <w:r>
              <w:rPr>
                <w:rFonts w:cs="B Nazanin" w:hint="cs"/>
                <w:b/>
                <w:bCs/>
                <w:color w:val="000000" w:themeColor="text1"/>
                <w:rtl/>
              </w:rPr>
              <w:t>60</w:t>
            </w:r>
            <w:r w:rsidRPr="009841CD">
              <w:rPr>
                <w:rFonts w:cs="B Nazanin" w:hint="cs"/>
                <w:b/>
                <w:bCs/>
                <w:color w:val="000000" w:themeColor="text1"/>
                <w:rtl/>
              </w:rPr>
              <w:t>)  با لحاظ جدول 7-1</w:t>
            </w:r>
            <w:r>
              <w:rPr>
                <w:rFonts w:cs="B Nazanin" w:hint="cs"/>
                <w:b/>
                <w:bCs/>
                <w:color w:val="000000" w:themeColor="text1"/>
                <w:rtl/>
              </w:rPr>
              <w:t xml:space="preserve"> و درصد ذخیره صندوق 12 درصد</w:t>
            </w:r>
          </w:p>
        </w:tc>
      </w:tr>
      <w:tr w:rsidR="0005659A" w:rsidRPr="0005659A" w:rsidTr="00873F3C">
        <w:tc>
          <w:tcPr>
            <w:tcW w:w="9026" w:type="dxa"/>
            <w:hideMark/>
          </w:tcPr>
          <w:tbl>
            <w:tblPr>
              <w:bidiVisual/>
              <w:tblW w:w="0" w:type="auto"/>
              <w:tblLook w:val="04A0" w:firstRow="1" w:lastRow="0" w:firstColumn="1" w:lastColumn="0" w:noHBand="0" w:noVBand="1"/>
            </w:tblPr>
            <w:tblGrid>
              <w:gridCol w:w="1923"/>
              <w:gridCol w:w="1383"/>
              <w:gridCol w:w="1319"/>
              <w:gridCol w:w="1342"/>
              <w:gridCol w:w="1485"/>
              <w:gridCol w:w="1338"/>
            </w:tblGrid>
            <w:tr w:rsidR="00A2560F" w:rsidRPr="0005659A" w:rsidTr="00157FC0">
              <w:tc>
                <w:tcPr>
                  <w:tcW w:w="1923"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rsidR="00A2560F" w:rsidRPr="0005659A" w:rsidRDefault="00A2560F" w:rsidP="0050349F">
                  <w:pPr>
                    <w:framePr w:hSpace="180" w:wrap="around" w:vAnchor="text" w:hAnchor="margin" w:xAlign="center" w:y="144"/>
                    <w:spacing w:after="0"/>
                    <w:jc w:val="center"/>
                    <w:rPr>
                      <w:rFonts w:cs="B Nazanin"/>
                      <w:b/>
                      <w:bCs/>
                      <w:sz w:val="24"/>
                      <w:szCs w:val="24"/>
                      <w:rtl/>
                    </w:rPr>
                  </w:pPr>
                </w:p>
              </w:tc>
              <w:tc>
                <w:tcPr>
                  <w:tcW w:w="138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تا سقف 2 میلیون (تومان)</w:t>
                  </w:r>
                </w:p>
              </w:tc>
              <w:tc>
                <w:tcPr>
                  <w:tcW w:w="1319"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تا سقف 4 میلیون (تومان)</w:t>
                  </w:r>
                </w:p>
              </w:tc>
              <w:tc>
                <w:tcPr>
                  <w:tcW w:w="134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تا سقف 8 میلیون (تومان)</w:t>
                  </w:r>
                </w:p>
              </w:tc>
              <w:tc>
                <w:tcPr>
                  <w:tcW w:w="1485"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تا سقف 16 میلیون (تومان)</w:t>
                  </w:r>
                </w:p>
              </w:tc>
              <w:tc>
                <w:tcPr>
                  <w:tcW w:w="13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تا سقف 32 میلیون (تومان)</w:t>
                  </w:r>
                </w:p>
              </w:tc>
            </w:tr>
            <w:tr w:rsidR="00A2560F" w:rsidRPr="0005659A" w:rsidTr="00157FC0">
              <w:tc>
                <w:tcPr>
                  <w:tcW w:w="192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گروه 10 تا 15</w:t>
                  </w:r>
                </w:p>
              </w:tc>
              <w:tc>
                <w:tcPr>
                  <w:tcW w:w="1383"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2.5</w:t>
                  </w:r>
                </w:p>
              </w:tc>
              <w:tc>
                <w:tcPr>
                  <w:tcW w:w="1319"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1.1</w:t>
                  </w:r>
                </w:p>
              </w:tc>
              <w:tc>
                <w:tcPr>
                  <w:tcW w:w="1342"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1.1</w:t>
                  </w:r>
                </w:p>
              </w:tc>
              <w:tc>
                <w:tcPr>
                  <w:tcW w:w="1485"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1.1</w:t>
                  </w:r>
                </w:p>
              </w:tc>
              <w:tc>
                <w:tcPr>
                  <w:tcW w:w="1338"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1.1</w:t>
                  </w:r>
                </w:p>
              </w:tc>
            </w:tr>
            <w:tr w:rsidR="00A2560F" w:rsidRPr="0005659A" w:rsidTr="00157FC0">
              <w:tc>
                <w:tcPr>
                  <w:tcW w:w="192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گروه 15 تا 20</w:t>
                  </w:r>
                </w:p>
              </w:tc>
              <w:tc>
                <w:tcPr>
                  <w:tcW w:w="1383"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2.7</w:t>
                  </w:r>
                </w:p>
              </w:tc>
              <w:tc>
                <w:tcPr>
                  <w:tcW w:w="1319"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1.1</w:t>
                  </w:r>
                </w:p>
              </w:tc>
              <w:tc>
                <w:tcPr>
                  <w:tcW w:w="1342"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1.1</w:t>
                  </w:r>
                </w:p>
              </w:tc>
              <w:tc>
                <w:tcPr>
                  <w:tcW w:w="1485"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1.1</w:t>
                  </w:r>
                </w:p>
              </w:tc>
              <w:tc>
                <w:tcPr>
                  <w:tcW w:w="1338"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1.1</w:t>
                  </w:r>
                </w:p>
              </w:tc>
            </w:tr>
            <w:tr w:rsidR="00A2560F" w:rsidRPr="0005659A" w:rsidTr="00157FC0">
              <w:tc>
                <w:tcPr>
                  <w:tcW w:w="192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lastRenderedPageBreak/>
                    <w:t>گروه 20 تا 25</w:t>
                  </w:r>
                </w:p>
              </w:tc>
              <w:tc>
                <w:tcPr>
                  <w:tcW w:w="1383"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3.5</w:t>
                  </w:r>
                </w:p>
              </w:tc>
              <w:tc>
                <w:tcPr>
                  <w:tcW w:w="1319"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1.2</w:t>
                  </w:r>
                </w:p>
              </w:tc>
              <w:tc>
                <w:tcPr>
                  <w:tcW w:w="1342"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1.2</w:t>
                  </w:r>
                </w:p>
              </w:tc>
              <w:tc>
                <w:tcPr>
                  <w:tcW w:w="1485"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1.2</w:t>
                  </w:r>
                </w:p>
              </w:tc>
              <w:tc>
                <w:tcPr>
                  <w:tcW w:w="1338"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1.2</w:t>
                  </w:r>
                </w:p>
              </w:tc>
            </w:tr>
            <w:tr w:rsidR="00A2560F" w:rsidRPr="0005659A" w:rsidTr="00157FC0">
              <w:tc>
                <w:tcPr>
                  <w:tcW w:w="192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گروه 25 تا 30</w:t>
                  </w:r>
                </w:p>
              </w:tc>
              <w:tc>
                <w:tcPr>
                  <w:tcW w:w="1383"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4.5</w:t>
                  </w:r>
                </w:p>
              </w:tc>
              <w:tc>
                <w:tcPr>
                  <w:tcW w:w="1319"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1.4</w:t>
                  </w:r>
                </w:p>
              </w:tc>
              <w:tc>
                <w:tcPr>
                  <w:tcW w:w="1342"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tabs>
                      <w:tab w:val="left" w:pos="181"/>
                      <w:tab w:val="center" w:pos="563"/>
                    </w:tabs>
                    <w:spacing w:after="0"/>
                    <w:jc w:val="center"/>
                    <w:rPr>
                      <w:rFonts w:cs="B Nazanin"/>
                      <w:b/>
                      <w:bCs/>
                      <w:sz w:val="24"/>
                      <w:szCs w:val="24"/>
                      <w:rtl/>
                    </w:rPr>
                  </w:pPr>
                  <w:r w:rsidRPr="0005659A">
                    <w:rPr>
                      <w:rFonts w:cs="B Nazanin" w:hint="cs"/>
                      <w:b/>
                      <w:bCs/>
                      <w:sz w:val="24"/>
                      <w:szCs w:val="24"/>
                      <w:rtl/>
                    </w:rPr>
                    <w:t>1.3</w:t>
                  </w:r>
                </w:p>
              </w:tc>
              <w:tc>
                <w:tcPr>
                  <w:tcW w:w="1485"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1.3</w:t>
                  </w:r>
                </w:p>
              </w:tc>
              <w:tc>
                <w:tcPr>
                  <w:tcW w:w="1338"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1.3</w:t>
                  </w:r>
                </w:p>
              </w:tc>
            </w:tr>
            <w:tr w:rsidR="00A2560F" w:rsidRPr="0005659A" w:rsidTr="00157FC0">
              <w:tc>
                <w:tcPr>
                  <w:tcW w:w="192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گروه 30 تا 35</w:t>
                  </w:r>
                </w:p>
              </w:tc>
              <w:tc>
                <w:tcPr>
                  <w:tcW w:w="1383" w:type="dxa"/>
                  <w:tcBorders>
                    <w:top w:val="single" w:sz="4" w:space="0" w:color="auto"/>
                    <w:left w:val="single" w:sz="4" w:space="0" w:color="auto"/>
                    <w:bottom w:val="single" w:sz="4" w:space="0" w:color="auto"/>
                    <w:right w:val="single" w:sz="4" w:space="0" w:color="auto"/>
                  </w:tcBorders>
                  <w:hideMark/>
                </w:tcPr>
                <w:p w:rsidR="00A2560F" w:rsidRPr="0005659A" w:rsidRDefault="00A2560F" w:rsidP="00725C19">
                  <w:pPr>
                    <w:framePr w:hSpace="180" w:wrap="around" w:vAnchor="text" w:hAnchor="margin" w:xAlign="center" w:y="144"/>
                    <w:jc w:val="center"/>
                    <w:rPr>
                      <w:rFonts w:cs="B Nazanin"/>
                      <w:b/>
                      <w:bCs/>
                      <w:sz w:val="24"/>
                      <w:szCs w:val="24"/>
                      <w:rtl/>
                    </w:rPr>
                  </w:pPr>
                  <w:r w:rsidRPr="0005659A">
                    <w:rPr>
                      <w:rFonts w:cs="B Nazanin" w:hint="cs"/>
                      <w:b/>
                      <w:bCs/>
                      <w:sz w:val="24"/>
                      <w:szCs w:val="24"/>
                      <w:rtl/>
                    </w:rPr>
                    <w:t>5.5</w:t>
                  </w:r>
                </w:p>
              </w:tc>
              <w:tc>
                <w:tcPr>
                  <w:tcW w:w="1319"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1.5</w:t>
                  </w:r>
                </w:p>
              </w:tc>
              <w:tc>
                <w:tcPr>
                  <w:tcW w:w="1342"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tabs>
                      <w:tab w:val="left" w:pos="181"/>
                      <w:tab w:val="center" w:pos="563"/>
                    </w:tabs>
                    <w:spacing w:after="0"/>
                    <w:jc w:val="center"/>
                    <w:rPr>
                      <w:rFonts w:cs="B Nazanin"/>
                      <w:b/>
                      <w:bCs/>
                      <w:sz w:val="24"/>
                      <w:szCs w:val="24"/>
                      <w:rtl/>
                    </w:rPr>
                  </w:pPr>
                  <w:r w:rsidRPr="0005659A">
                    <w:rPr>
                      <w:rFonts w:cs="B Nazanin" w:hint="cs"/>
                      <w:b/>
                      <w:bCs/>
                      <w:sz w:val="24"/>
                      <w:szCs w:val="24"/>
                      <w:rtl/>
                    </w:rPr>
                    <w:t>1.4</w:t>
                  </w:r>
                </w:p>
              </w:tc>
              <w:tc>
                <w:tcPr>
                  <w:tcW w:w="1485"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1.4</w:t>
                  </w:r>
                </w:p>
              </w:tc>
              <w:tc>
                <w:tcPr>
                  <w:tcW w:w="1338" w:type="dxa"/>
                  <w:tcBorders>
                    <w:top w:val="single" w:sz="4" w:space="0" w:color="auto"/>
                    <w:left w:val="single" w:sz="4" w:space="0" w:color="auto"/>
                    <w:bottom w:val="single" w:sz="4" w:space="0" w:color="auto"/>
                    <w:right w:val="single" w:sz="4" w:space="0" w:color="auto"/>
                  </w:tcBorders>
                  <w:hideMark/>
                </w:tcPr>
                <w:p w:rsidR="00A2560F" w:rsidRPr="0005659A" w:rsidRDefault="00A2560F" w:rsidP="0050349F">
                  <w:pPr>
                    <w:framePr w:hSpace="180" w:wrap="around" w:vAnchor="text" w:hAnchor="margin" w:xAlign="center" w:y="144"/>
                    <w:spacing w:after="0"/>
                    <w:jc w:val="center"/>
                    <w:rPr>
                      <w:rFonts w:cs="B Nazanin"/>
                      <w:b/>
                      <w:bCs/>
                      <w:sz w:val="24"/>
                      <w:szCs w:val="24"/>
                      <w:rtl/>
                    </w:rPr>
                  </w:pPr>
                  <w:r w:rsidRPr="0005659A">
                    <w:rPr>
                      <w:rFonts w:cs="B Nazanin" w:hint="cs"/>
                      <w:b/>
                      <w:bCs/>
                      <w:sz w:val="24"/>
                      <w:szCs w:val="24"/>
                      <w:rtl/>
                    </w:rPr>
                    <w:t>1.3</w:t>
                  </w:r>
                </w:p>
              </w:tc>
            </w:tr>
          </w:tbl>
          <w:p w:rsidR="00A2560F" w:rsidRPr="0005659A" w:rsidRDefault="00A2560F" w:rsidP="0050349F">
            <w:pPr>
              <w:spacing w:after="0"/>
              <w:jc w:val="lowKashida"/>
              <w:rPr>
                <w:rFonts w:cs="B Nazanin"/>
                <w:sz w:val="27"/>
                <w:szCs w:val="27"/>
                <w:rtl/>
              </w:rPr>
            </w:pPr>
          </w:p>
        </w:tc>
      </w:tr>
    </w:tbl>
    <w:p w:rsidR="00BE498B" w:rsidRPr="004E1485" w:rsidRDefault="00914798" w:rsidP="00B3227C">
      <w:pPr>
        <w:pStyle w:val="2"/>
        <w:rPr>
          <w:rtl/>
        </w:rPr>
      </w:pPr>
      <w:bookmarkStart w:id="331" w:name="_Toc20686211"/>
      <w:bookmarkStart w:id="332" w:name="_Toc20686580"/>
      <w:r>
        <w:rPr>
          <w:rFonts w:hint="cs"/>
          <w:rtl/>
        </w:rPr>
        <w:lastRenderedPageBreak/>
        <w:t>7-</w:t>
      </w:r>
      <w:r w:rsidR="00B3227C">
        <w:rPr>
          <w:rFonts w:hint="cs"/>
          <w:rtl/>
        </w:rPr>
        <w:t>3</w:t>
      </w:r>
      <w:r>
        <w:rPr>
          <w:rFonts w:hint="cs"/>
          <w:rtl/>
        </w:rPr>
        <w:t xml:space="preserve">- </w:t>
      </w:r>
      <w:r w:rsidR="004E1485" w:rsidRPr="004E1485">
        <w:rPr>
          <w:rFonts w:hint="cs"/>
          <w:rtl/>
        </w:rPr>
        <w:t>میزان تاثیر درصد ذخیره صندوق بر مقدار وام ها</w:t>
      </w:r>
      <w:bookmarkEnd w:id="331"/>
      <w:bookmarkEnd w:id="332"/>
    </w:p>
    <w:p w:rsidR="00CE7F42" w:rsidRDefault="00914798" w:rsidP="00914798">
      <w:pPr>
        <w:spacing w:after="0"/>
        <w:jc w:val="lowKashida"/>
        <w:rPr>
          <w:rFonts w:cs="B Nazanin"/>
          <w:sz w:val="27"/>
          <w:szCs w:val="27"/>
          <w:rtl/>
        </w:rPr>
      </w:pPr>
      <w:r>
        <w:rPr>
          <w:rFonts w:cs="B Nazanin" w:hint="cs"/>
          <w:sz w:val="27"/>
          <w:szCs w:val="27"/>
          <w:rtl/>
        </w:rPr>
        <w:t>در این بخش قصد داریم میزان تاثیر درصد ذخیره صندوق بر ون</w:t>
      </w:r>
      <w:r>
        <w:rPr>
          <w:rFonts w:cs="B Nazanin"/>
          <w:sz w:val="27"/>
          <w:szCs w:val="27"/>
          <w:rtl/>
        </w:rPr>
        <w:softHyphen/>
      </w:r>
      <w:r>
        <w:rPr>
          <w:rFonts w:cs="B Nazanin" w:hint="cs"/>
          <w:sz w:val="27"/>
          <w:szCs w:val="27"/>
          <w:rtl/>
        </w:rPr>
        <w:t>های پرداختی را بررسی کنیم. همانطور که پیش از این ذکر شد افزایش درصد ذخیره صندوق منجر به کاهش ضرایب وام خواهد شد. سوالی که باید بدان پاسخ داد این است که میزان کاهش به میزان است. در واقع باید طراح بداند بر اساس درصدی که برای هدفی خاص کنار گذاشته به چه میزان کیفیت صندوق افت کرده تا بتواند در مورد آن تصمیم</w:t>
      </w:r>
      <w:r>
        <w:rPr>
          <w:rFonts w:cs="B Nazanin"/>
          <w:sz w:val="27"/>
          <w:szCs w:val="27"/>
          <w:rtl/>
        </w:rPr>
        <w:softHyphen/>
      </w:r>
      <w:r>
        <w:rPr>
          <w:rFonts w:cs="B Nazanin" w:hint="cs"/>
          <w:sz w:val="27"/>
          <w:szCs w:val="27"/>
          <w:rtl/>
        </w:rPr>
        <w:t>گیری دقیقی انجام دهد.</w:t>
      </w:r>
    </w:p>
    <w:p w:rsidR="00914798" w:rsidRPr="00914798" w:rsidRDefault="00914798" w:rsidP="00914798">
      <w:pPr>
        <w:spacing w:after="0"/>
        <w:jc w:val="lowKashida"/>
        <w:rPr>
          <w:rFonts w:cs="B Nazanin"/>
          <w:sz w:val="27"/>
          <w:szCs w:val="27"/>
          <w:rtl/>
        </w:rPr>
      </w:pPr>
      <w:r>
        <w:rPr>
          <w:rFonts w:cs="B Nazanin" w:hint="cs"/>
          <w:sz w:val="27"/>
          <w:szCs w:val="27"/>
          <w:rtl/>
        </w:rPr>
        <w:t>برای این بررسی سناریوی تعداد اقساط 40 را در نظر گرفته و متوسط وام</w:t>
      </w:r>
      <w:r>
        <w:rPr>
          <w:rFonts w:cs="B Nazanin"/>
          <w:sz w:val="27"/>
          <w:szCs w:val="27"/>
          <w:rtl/>
        </w:rPr>
        <w:softHyphen/>
      </w:r>
      <w:r>
        <w:rPr>
          <w:rFonts w:cs="B Nazanin" w:hint="cs"/>
          <w:sz w:val="27"/>
          <w:szCs w:val="27"/>
          <w:rtl/>
        </w:rPr>
        <w:t>های پرداختی در سه دوره با فرض درصد ذخیره</w:t>
      </w:r>
      <w:r>
        <w:rPr>
          <w:rFonts w:cs="B Nazanin"/>
          <w:sz w:val="27"/>
          <w:szCs w:val="27"/>
          <w:rtl/>
        </w:rPr>
        <w:softHyphen/>
      </w:r>
      <w:r>
        <w:rPr>
          <w:rFonts w:cs="B Nazanin" w:hint="cs"/>
          <w:sz w:val="27"/>
          <w:szCs w:val="27"/>
          <w:rtl/>
        </w:rPr>
        <w:t>ی صندوق 0 و 12 درصد با یکدیگر مقایسه شده است.فرضیات و نتایج در ادامه آورده شده است.</w:t>
      </w:r>
    </w:p>
    <w:tbl>
      <w:tblPr>
        <w:bidiVisual/>
        <w:tblW w:w="0" w:type="auto"/>
        <w:jc w:val="center"/>
        <w:tblLook w:val="04A0" w:firstRow="1" w:lastRow="0" w:firstColumn="1" w:lastColumn="0" w:noHBand="0" w:noVBand="1"/>
      </w:tblPr>
      <w:tblGrid>
        <w:gridCol w:w="2083"/>
        <w:gridCol w:w="2268"/>
        <w:gridCol w:w="2268"/>
      </w:tblGrid>
      <w:tr w:rsidR="004E1485" w:rsidRPr="0005659A" w:rsidTr="00914798">
        <w:trPr>
          <w:trHeight w:val="513"/>
          <w:jc w:val="center"/>
        </w:trPr>
        <w:tc>
          <w:tcPr>
            <w:tcW w:w="6619" w:type="dxa"/>
            <w:gridSpan w:val="3"/>
            <w:tcBorders>
              <w:bottom w:val="single" w:sz="4" w:space="0" w:color="auto"/>
            </w:tcBorders>
            <w:shd w:val="clear" w:color="auto" w:fill="FFFFFF" w:themeFill="background1"/>
            <w:vAlign w:val="bottom"/>
          </w:tcPr>
          <w:p w:rsidR="004E1485" w:rsidRPr="004E1485" w:rsidRDefault="004E1485" w:rsidP="00914798">
            <w:pPr>
              <w:spacing w:after="0"/>
              <w:jc w:val="center"/>
              <w:rPr>
                <w:rFonts w:cs="B Nazanin"/>
                <w:b/>
                <w:bCs/>
                <w:color w:val="000000" w:themeColor="text1"/>
                <w:sz w:val="24"/>
                <w:szCs w:val="24"/>
                <w:rtl/>
              </w:rPr>
            </w:pPr>
            <w:r w:rsidRPr="004E1485">
              <w:rPr>
                <w:rFonts w:cs="B Nazanin" w:hint="cs"/>
                <w:b/>
                <w:bCs/>
                <w:color w:val="000000" w:themeColor="text1"/>
                <w:rtl/>
              </w:rPr>
              <w:t>جدول فرضیات 7-</w:t>
            </w:r>
            <w:r w:rsidR="00A148B5">
              <w:rPr>
                <w:rFonts w:cs="B Nazanin" w:hint="cs"/>
                <w:b/>
                <w:bCs/>
                <w:color w:val="000000" w:themeColor="text1"/>
                <w:rtl/>
              </w:rPr>
              <w:t>12</w:t>
            </w:r>
          </w:p>
        </w:tc>
      </w:tr>
      <w:tr w:rsidR="00757B2E" w:rsidRPr="0005659A" w:rsidTr="00914798">
        <w:trPr>
          <w:trHeight w:val="513"/>
          <w:jc w:val="center"/>
        </w:trPr>
        <w:tc>
          <w:tcPr>
            <w:tcW w:w="208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757B2E" w:rsidRPr="0005659A" w:rsidRDefault="00757B2E" w:rsidP="00F57D92">
            <w:pPr>
              <w:spacing w:after="0"/>
              <w:jc w:val="center"/>
              <w:rPr>
                <w:rFonts w:cs="B Nazanin"/>
                <w:b/>
                <w:bCs/>
                <w:color w:val="000000" w:themeColor="text1"/>
                <w:sz w:val="24"/>
                <w:szCs w:val="24"/>
                <w:rtl/>
              </w:rPr>
            </w:pPr>
            <w:r w:rsidRPr="0005659A">
              <w:rPr>
                <w:rFonts w:cs="B Nazanin" w:hint="cs"/>
                <w:b/>
                <w:bCs/>
                <w:color w:val="000000" w:themeColor="text1"/>
                <w:sz w:val="24"/>
                <w:szCs w:val="24"/>
                <w:rtl/>
              </w:rPr>
              <w:t>تعداد اقساط</w:t>
            </w:r>
          </w:p>
        </w:tc>
        <w:tc>
          <w:tcPr>
            <w:tcW w:w="226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757B2E" w:rsidRPr="0005659A" w:rsidRDefault="00CE7F42" w:rsidP="00F57D92">
            <w:pPr>
              <w:spacing w:after="0"/>
              <w:jc w:val="center"/>
              <w:rPr>
                <w:rFonts w:cs="B Nazanin"/>
                <w:b/>
                <w:bCs/>
                <w:color w:val="000000" w:themeColor="text1"/>
                <w:sz w:val="24"/>
                <w:szCs w:val="24"/>
                <w:rtl/>
              </w:rPr>
            </w:pPr>
            <w:r w:rsidRPr="0005659A">
              <w:rPr>
                <w:rFonts w:cs="B Nazanin" w:hint="cs"/>
                <w:b/>
                <w:bCs/>
                <w:color w:val="000000" w:themeColor="text1"/>
                <w:sz w:val="24"/>
                <w:szCs w:val="24"/>
                <w:rtl/>
              </w:rPr>
              <w:t>در صد ذخیره صندوق</w:t>
            </w:r>
          </w:p>
        </w:tc>
        <w:tc>
          <w:tcPr>
            <w:tcW w:w="226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757B2E" w:rsidRPr="0005659A" w:rsidRDefault="00914798" w:rsidP="00914798">
            <w:pPr>
              <w:tabs>
                <w:tab w:val="left" w:pos="395"/>
                <w:tab w:val="center" w:pos="955"/>
              </w:tabs>
              <w:spacing w:after="0"/>
              <w:jc w:val="center"/>
              <w:rPr>
                <w:rFonts w:cs="B Nazanin"/>
                <w:b/>
                <w:bCs/>
                <w:color w:val="000000" w:themeColor="text1"/>
                <w:sz w:val="24"/>
                <w:szCs w:val="24"/>
                <w:rtl/>
              </w:rPr>
            </w:pPr>
            <w:r>
              <w:rPr>
                <w:rFonts w:cs="B Nazanin" w:hint="cs"/>
                <w:b/>
                <w:bCs/>
                <w:color w:val="000000" w:themeColor="text1"/>
                <w:sz w:val="24"/>
                <w:szCs w:val="24"/>
                <w:rtl/>
              </w:rPr>
              <w:t>تعداد دوره پرداخت مقاسیه</w:t>
            </w:r>
          </w:p>
        </w:tc>
      </w:tr>
      <w:tr w:rsidR="00757B2E" w:rsidRPr="0005659A" w:rsidTr="00914798">
        <w:trPr>
          <w:trHeight w:val="407"/>
          <w:jc w:val="center"/>
        </w:trPr>
        <w:tc>
          <w:tcPr>
            <w:tcW w:w="2083" w:type="dxa"/>
            <w:tcBorders>
              <w:top w:val="single" w:sz="4" w:space="0" w:color="auto"/>
              <w:left w:val="single" w:sz="4" w:space="0" w:color="auto"/>
              <w:bottom w:val="single" w:sz="4" w:space="0" w:color="auto"/>
              <w:right w:val="single" w:sz="4" w:space="0" w:color="auto"/>
            </w:tcBorders>
            <w:hideMark/>
          </w:tcPr>
          <w:p w:rsidR="00757B2E" w:rsidRPr="0005659A" w:rsidRDefault="00CE7F42" w:rsidP="00F57D92">
            <w:pPr>
              <w:spacing w:after="0"/>
              <w:jc w:val="center"/>
              <w:rPr>
                <w:rFonts w:cs="B Nazanin"/>
                <w:b/>
                <w:bCs/>
                <w:sz w:val="24"/>
                <w:szCs w:val="24"/>
                <w:rtl/>
              </w:rPr>
            </w:pPr>
            <w:r w:rsidRPr="0005659A">
              <w:rPr>
                <w:rFonts w:cs="B Nazanin" w:hint="cs"/>
                <w:b/>
                <w:bCs/>
                <w:sz w:val="24"/>
                <w:szCs w:val="24"/>
                <w:rtl/>
              </w:rPr>
              <w:t>40</w:t>
            </w:r>
          </w:p>
        </w:tc>
        <w:tc>
          <w:tcPr>
            <w:tcW w:w="2268" w:type="dxa"/>
            <w:tcBorders>
              <w:top w:val="single" w:sz="4" w:space="0" w:color="auto"/>
              <w:left w:val="single" w:sz="4" w:space="0" w:color="auto"/>
              <w:bottom w:val="single" w:sz="4" w:space="0" w:color="auto"/>
              <w:right w:val="single" w:sz="4" w:space="0" w:color="auto"/>
            </w:tcBorders>
            <w:hideMark/>
          </w:tcPr>
          <w:p w:rsidR="00757B2E" w:rsidRPr="0005659A" w:rsidRDefault="00CE7F42" w:rsidP="00F57D92">
            <w:pPr>
              <w:spacing w:after="0"/>
              <w:jc w:val="center"/>
              <w:rPr>
                <w:rFonts w:cs="B Nazanin"/>
                <w:b/>
                <w:bCs/>
                <w:sz w:val="24"/>
                <w:szCs w:val="24"/>
                <w:rtl/>
              </w:rPr>
            </w:pPr>
            <w:r w:rsidRPr="0005659A">
              <w:rPr>
                <w:rFonts w:cs="B Nazanin" w:hint="cs"/>
                <w:b/>
                <w:bCs/>
                <w:sz w:val="24"/>
                <w:szCs w:val="24"/>
                <w:rtl/>
              </w:rPr>
              <w:t>0</w:t>
            </w:r>
          </w:p>
        </w:tc>
        <w:tc>
          <w:tcPr>
            <w:tcW w:w="2268" w:type="dxa"/>
            <w:tcBorders>
              <w:top w:val="single" w:sz="4" w:space="0" w:color="auto"/>
              <w:left w:val="single" w:sz="4" w:space="0" w:color="auto"/>
              <w:bottom w:val="single" w:sz="4" w:space="0" w:color="auto"/>
              <w:right w:val="single" w:sz="4" w:space="0" w:color="auto"/>
            </w:tcBorders>
            <w:hideMark/>
          </w:tcPr>
          <w:p w:rsidR="00757B2E" w:rsidRPr="0005659A" w:rsidRDefault="00914798" w:rsidP="00F57D92">
            <w:pPr>
              <w:spacing w:after="0"/>
              <w:jc w:val="center"/>
              <w:rPr>
                <w:rFonts w:cs="B Nazanin"/>
                <w:b/>
                <w:bCs/>
                <w:sz w:val="24"/>
                <w:szCs w:val="24"/>
                <w:rtl/>
              </w:rPr>
            </w:pPr>
            <w:r>
              <w:rPr>
                <w:rFonts w:cs="B Nazanin" w:hint="cs"/>
                <w:b/>
                <w:bCs/>
                <w:sz w:val="24"/>
                <w:szCs w:val="24"/>
                <w:rtl/>
              </w:rPr>
              <w:t>3</w:t>
            </w:r>
          </w:p>
        </w:tc>
      </w:tr>
    </w:tbl>
    <w:tbl>
      <w:tblPr>
        <w:tblStyle w:val="GridTable5Dark-Accent5"/>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51"/>
        <w:gridCol w:w="1978"/>
        <w:gridCol w:w="1887"/>
        <w:gridCol w:w="1919"/>
      </w:tblGrid>
      <w:tr w:rsidR="009644A9" w:rsidRPr="009841CD" w:rsidTr="00914798">
        <w:trPr>
          <w:cnfStyle w:val="100000000000" w:firstRow="1" w:lastRow="0" w:firstColumn="0" w:lastColumn="0" w:oddVBand="0" w:evenVBand="0" w:oddHBand="0" w:evenHBand="0" w:firstRowFirstColumn="0" w:firstRowLastColumn="0" w:lastRowFirstColumn="0" w:lastRowLastColumn="0"/>
          <w:cantSplit/>
          <w:trHeight w:val="304"/>
          <w:jc w:val="center"/>
        </w:trPr>
        <w:tc>
          <w:tcPr>
            <w:cnfStyle w:val="001000000000" w:firstRow="0" w:lastRow="0" w:firstColumn="1" w:lastColumn="0" w:oddVBand="0" w:evenVBand="0" w:oddHBand="0" w:evenHBand="0" w:firstRowFirstColumn="0" w:firstRowLastColumn="0" w:lastRowFirstColumn="0" w:lastRowLastColumn="0"/>
            <w:tcW w:w="8535" w:type="dxa"/>
            <w:gridSpan w:val="4"/>
            <w:tcBorders>
              <w:top w:val="nil"/>
              <w:left w:val="nil"/>
              <w:bottom w:val="single" w:sz="4" w:space="0" w:color="auto"/>
              <w:right w:val="nil"/>
            </w:tcBorders>
            <w:shd w:val="clear" w:color="auto" w:fill="FFFFFF" w:themeFill="background1"/>
          </w:tcPr>
          <w:p w:rsidR="009644A9" w:rsidRPr="009644A9" w:rsidRDefault="009644A9" w:rsidP="00914798">
            <w:pPr>
              <w:spacing w:before="240"/>
              <w:jc w:val="center"/>
              <w:rPr>
                <w:rFonts w:cs="B Nazanin"/>
                <w:b w:val="0"/>
                <w:bCs w:val="0"/>
                <w:rtl/>
              </w:rPr>
            </w:pPr>
            <w:r w:rsidRPr="009644A9">
              <w:rPr>
                <w:rFonts w:cs="B Nazanin" w:hint="cs"/>
                <w:color w:val="auto"/>
                <w:rtl/>
              </w:rPr>
              <w:t xml:space="preserve">جدول نتایج7-12: میزان  میانگین </w:t>
            </w:r>
            <w:r w:rsidRPr="009644A9">
              <w:rPr>
                <w:rFonts w:cs="B Nazanin" w:hint="cs"/>
                <w:color w:val="000000" w:themeColor="text1"/>
                <w:rtl/>
              </w:rPr>
              <w:t xml:space="preserve">وام </w:t>
            </w:r>
            <w:r w:rsidR="009F5D94">
              <w:rPr>
                <w:rFonts w:cs="B Nazanin" w:hint="cs"/>
                <w:color w:val="auto"/>
                <w:rtl/>
              </w:rPr>
              <w:t>پرداختی به گروه</w:t>
            </w:r>
            <w:r w:rsidR="009F5D94">
              <w:rPr>
                <w:rFonts w:cs="B Nazanin"/>
                <w:color w:val="auto"/>
                <w:rtl/>
              </w:rPr>
              <w:softHyphen/>
            </w:r>
            <w:r w:rsidRPr="009644A9">
              <w:rPr>
                <w:rFonts w:cs="B Nazanin" w:hint="cs"/>
                <w:color w:val="auto"/>
                <w:rtl/>
              </w:rPr>
              <w:t>ها در دور</w:t>
            </w:r>
            <w:r w:rsidR="00F57D92">
              <w:rPr>
                <w:rFonts w:cs="B Nazanin" w:hint="cs"/>
                <w:color w:val="auto"/>
                <w:rtl/>
              </w:rPr>
              <w:t xml:space="preserve"> </w:t>
            </w:r>
            <w:r w:rsidRPr="009644A9">
              <w:rPr>
                <w:rFonts w:cs="B Nazanin" w:hint="cs"/>
                <w:color w:val="auto"/>
                <w:rtl/>
              </w:rPr>
              <w:t>دوم  ، چهارم و ششم با توجه به جدول فرضیات 7-12</w:t>
            </w:r>
          </w:p>
        </w:tc>
      </w:tr>
      <w:tr w:rsidR="009644A9" w:rsidRPr="009841CD" w:rsidTr="00914798">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2751" w:type="dxa"/>
            <w:tcBorders>
              <w:top w:val="single" w:sz="4" w:space="0" w:color="auto"/>
              <w:left w:val="none" w:sz="0" w:space="0" w:color="auto"/>
            </w:tcBorders>
          </w:tcPr>
          <w:p w:rsidR="009644A9" w:rsidRPr="009841CD" w:rsidRDefault="009644A9" w:rsidP="009644A9">
            <w:pPr>
              <w:jc w:val="center"/>
              <w:rPr>
                <w:rFonts w:cs="B Nazanin"/>
                <w:b w:val="0"/>
                <w:bCs w:val="0"/>
                <w:color w:val="000000" w:themeColor="text1"/>
                <w:sz w:val="24"/>
                <w:szCs w:val="24"/>
                <w:rtl/>
              </w:rPr>
            </w:pPr>
          </w:p>
        </w:tc>
        <w:tc>
          <w:tcPr>
            <w:tcW w:w="1978" w:type="dxa"/>
            <w:tcBorders>
              <w:top w:val="single" w:sz="4" w:space="0" w:color="auto"/>
            </w:tcBorders>
          </w:tcPr>
          <w:p w:rsidR="009644A9" w:rsidRPr="009841CD" w:rsidRDefault="009644A9" w:rsidP="00914798">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دور</w:t>
            </w:r>
            <w:r w:rsidR="00914798">
              <w:rPr>
                <w:rFonts w:cs="B Nazanin" w:hint="cs"/>
                <w:b/>
                <w:bCs/>
                <w:color w:val="000000" w:themeColor="text1"/>
                <w:sz w:val="24"/>
                <w:szCs w:val="24"/>
                <w:rtl/>
              </w:rPr>
              <w:t>ه پرداخت دوم</w:t>
            </w:r>
          </w:p>
        </w:tc>
        <w:tc>
          <w:tcPr>
            <w:tcW w:w="1887" w:type="dxa"/>
            <w:tcBorders>
              <w:top w:val="single" w:sz="4" w:space="0" w:color="auto"/>
            </w:tcBorders>
          </w:tcPr>
          <w:p w:rsidR="009644A9" w:rsidRPr="009841CD" w:rsidRDefault="00914798" w:rsidP="00914798">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دوره پرداخت چهارم</w:t>
            </w:r>
          </w:p>
        </w:tc>
        <w:tc>
          <w:tcPr>
            <w:tcW w:w="1919" w:type="dxa"/>
            <w:tcBorders>
              <w:top w:val="single" w:sz="4" w:space="0" w:color="auto"/>
            </w:tcBorders>
          </w:tcPr>
          <w:p w:rsidR="009644A9" w:rsidRPr="009841CD" w:rsidRDefault="00914798" w:rsidP="00914798">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دوره پرداخت ششم</w:t>
            </w:r>
          </w:p>
        </w:tc>
      </w:tr>
      <w:tr w:rsidR="009644A9" w:rsidRPr="009841CD" w:rsidTr="00914798">
        <w:trPr>
          <w:trHeight w:val="292"/>
          <w:jc w:val="center"/>
        </w:trPr>
        <w:tc>
          <w:tcPr>
            <w:cnfStyle w:val="001000000000" w:firstRow="0" w:lastRow="0" w:firstColumn="1" w:lastColumn="0" w:oddVBand="0" w:evenVBand="0" w:oddHBand="0" w:evenHBand="0" w:firstRowFirstColumn="0" w:firstRowLastColumn="0" w:lastRowFirstColumn="0" w:lastRowLastColumn="0"/>
            <w:tcW w:w="2751" w:type="dxa"/>
            <w:tcBorders>
              <w:left w:val="none" w:sz="0" w:space="0" w:color="auto"/>
            </w:tcBorders>
            <w:shd w:val="clear" w:color="auto" w:fill="B4C6E7" w:themeFill="accent5" w:themeFillTint="66"/>
          </w:tcPr>
          <w:p w:rsidR="009644A9" w:rsidRPr="00F15488" w:rsidRDefault="009644A9" w:rsidP="009644A9">
            <w:pPr>
              <w:jc w:val="center"/>
              <w:rPr>
                <w:rFonts w:cs="B Nazanin"/>
                <w:color w:val="000000" w:themeColor="text1"/>
                <w:sz w:val="24"/>
                <w:szCs w:val="24"/>
                <w:rtl/>
              </w:rPr>
            </w:pPr>
            <w:r w:rsidRPr="00F15488">
              <w:rPr>
                <w:rFonts w:cs="B Nazanin" w:hint="cs"/>
                <w:color w:val="000000" w:themeColor="text1"/>
                <w:sz w:val="24"/>
                <w:szCs w:val="24"/>
                <w:rtl/>
              </w:rPr>
              <w:t>گروه 10 تا 15</w:t>
            </w:r>
          </w:p>
        </w:tc>
        <w:tc>
          <w:tcPr>
            <w:tcW w:w="1978" w:type="dxa"/>
            <w:shd w:val="clear" w:color="auto" w:fill="FFFFFF" w:themeFill="background1"/>
          </w:tcPr>
          <w:p w:rsidR="009644A9" w:rsidRPr="009841CD" w:rsidRDefault="009644A9" w:rsidP="009644A9">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2342000</w:t>
            </w:r>
          </w:p>
        </w:tc>
        <w:tc>
          <w:tcPr>
            <w:tcW w:w="1887" w:type="dxa"/>
            <w:shd w:val="clear" w:color="auto" w:fill="FFFFFF" w:themeFill="background1"/>
          </w:tcPr>
          <w:p w:rsidR="009644A9" w:rsidRPr="009841CD" w:rsidRDefault="009644A9" w:rsidP="009644A9">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3524000</w:t>
            </w:r>
          </w:p>
        </w:tc>
        <w:tc>
          <w:tcPr>
            <w:tcW w:w="1919" w:type="dxa"/>
            <w:shd w:val="clear" w:color="auto" w:fill="FFFFFF" w:themeFill="background1"/>
          </w:tcPr>
          <w:p w:rsidR="009644A9" w:rsidRPr="009841CD" w:rsidRDefault="009644A9" w:rsidP="009644A9">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4648000</w:t>
            </w:r>
          </w:p>
        </w:tc>
      </w:tr>
      <w:tr w:rsidR="009644A9" w:rsidRPr="009841CD" w:rsidTr="00914798">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2751" w:type="dxa"/>
            <w:tcBorders>
              <w:left w:val="none" w:sz="0" w:space="0" w:color="auto"/>
            </w:tcBorders>
            <w:shd w:val="clear" w:color="auto" w:fill="B4C6E7" w:themeFill="accent5" w:themeFillTint="66"/>
          </w:tcPr>
          <w:p w:rsidR="009644A9" w:rsidRPr="00F15488" w:rsidRDefault="009644A9" w:rsidP="009644A9">
            <w:pPr>
              <w:jc w:val="center"/>
              <w:rPr>
                <w:rFonts w:cs="B Nazanin"/>
                <w:color w:val="000000" w:themeColor="text1"/>
                <w:sz w:val="24"/>
                <w:szCs w:val="24"/>
                <w:rtl/>
              </w:rPr>
            </w:pPr>
            <w:r w:rsidRPr="00F15488">
              <w:rPr>
                <w:rFonts w:cs="B Nazanin" w:hint="cs"/>
                <w:color w:val="000000" w:themeColor="text1"/>
                <w:sz w:val="24"/>
                <w:szCs w:val="24"/>
                <w:rtl/>
              </w:rPr>
              <w:t>گروه 15 تا 20</w:t>
            </w:r>
          </w:p>
        </w:tc>
        <w:tc>
          <w:tcPr>
            <w:tcW w:w="1978" w:type="dxa"/>
            <w:shd w:val="clear" w:color="auto" w:fill="FFFFFF" w:themeFill="background1"/>
          </w:tcPr>
          <w:p w:rsidR="009644A9" w:rsidRPr="009841CD" w:rsidRDefault="009644A9" w:rsidP="009644A9">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2721000</w:t>
            </w:r>
          </w:p>
        </w:tc>
        <w:tc>
          <w:tcPr>
            <w:tcW w:w="1887" w:type="dxa"/>
            <w:shd w:val="clear" w:color="auto" w:fill="FFFFFF" w:themeFill="background1"/>
          </w:tcPr>
          <w:p w:rsidR="009644A9" w:rsidRPr="009841CD" w:rsidRDefault="009644A9" w:rsidP="009644A9">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4071000</w:t>
            </w:r>
          </w:p>
        </w:tc>
        <w:tc>
          <w:tcPr>
            <w:tcW w:w="1919" w:type="dxa"/>
            <w:shd w:val="clear" w:color="auto" w:fill="FFFFFF" w:themeFill="background1"/>
          </w:tcPr>
          <w:p w:rsidR="009644A9" w:rsidRPr="009841CD" w:rsidRDefault="009644A9" w:rsidP="009644A9">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5525000</w:t>
            </w:r>
          </w:p>
        </w:tc>
      </w:tr>
      <w:tr w:rsidR="009644A9" w:rsidRPr="009841CD" w:rsidTr="00914798">
        <w:trPr>
          <w:trHeight w:val="292"/>
          <w:jc w:val="center"/>
        </w:trPr>
        <w:tc>
          <w:tcPr>
            <w:cnfStyle w:val="001000000000" w:firstRow="0" w:lastRow="0" w:firstColumn="1" w:lastColumn="0" w:oddVBand="0" w:evenVBand="0" w:oddHBand="0" w:evenHBand="0" w:firstRowFirstColumn="0" w:firstRowLastColumn="0" w:lastRowFirstColumn="0" w:lastRowLastColumn="0"/>
            <w:tcW w:w="2751" w:type="dxa"/>
            <w:tcBorders>
              <w:left w:val="none" w:sz="0" w:space="0" w:color="auto"/>
            </w:tcBorders>
            <w:shd w:val="clear" w:color="auto" w:fill="B4C6E7" w:themeFill="accent5" w:themeFillTint="66"/>
          </w:tcPr>
          <w:p w:rsidR="009644A9" w:rsidRPr="00F15488" w:rsidRDefault="009644A9" w:rsidP="009644A9">
            <w:pPr>
              <w:jc w:val="center"/>
              <w:rPr>
                <w:rFonts w:cs="B Nazanin"/>
                <w:color w:val="000000" w:themeColor="text1"/>
                <w:sz w:val="24"/>
                <w:szCs w:val="24"/>
                <w:rtl/>
              </w:rPr>
            </w:pPr>
            <w:r w:rsidRPr="00F15488">
              <w:rPr>
                <w:rFonts w:cs="B Nazanin" w:hint="cs"/>
                <w:color w:val="000000" w:themeColor="text1"/>
                <w:sz w:val="24"/>
                <w:szCs w:val="24"/>
                <w:rtl/>
              </w:rPr>
              <w:t>گروه 20 تا 25</w:t>
            </w:r>
          </w:p>
        </w:tc>
        <w:tc>
          <w:tcPr>
            <w:tcW w:w="1978" w:type="dxa"/>
            <w:shd w:val="clear" w:color="auto" w:fill="FFFFFF" w:themeFill="background1"/>
          </w:tcPr>
          <w:p w:rsidR="009644A9" w:rsidRPr="009841CD" w:rsidRDefault="009644A9" w:rsidP="009644A9">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3197000</w:t>
            </w:r>
          </w:p>
        </w:tc>
        <w:tc>
          <w:tcPr>
            <w:tcW w:w="1887" w:type="dxa"/>
            <w:shd w:val="clear" w:color="auto" w:fill="FFFFFF" w:themeFill="background1"/>
          </w:tcPr>
          <w:p w:rsidR="009644A9" w:rsidRPr="009841CD" w:rsidRDefault="009644A9" w:rsidP="009644A9">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5181000</w:t>
            </w:r>
          </w:p>
        </w:tc>
        <w:tc>
          <w:tcPr>
            <w:tcW w:w="1919" w:type="dxa"/>
            <w:shd w:val="clear" w:color="auto" w:fill="FFFFFF" w:themeFill="background1"/>
          </w:tcPr>
          <w:p w:rsidR="009644A9" w:rsidRPr="009841CD" w:rsidRDefault="009644A9" w:rsidP="009644A9">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6883000</w:t>
            </w:r>
          </w:p>
        </w:tc>
      </w:tr>
      <w:tr w:rsidR="009644A9" w:rsidRPr="009841CD" w:rsidTr="00914798">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2751" w:type="dxa"/>
            <w:tcBorders>
              <w:left w:val="none" w:sz="0" w:space="0" w:color="auto"/>
            </w:tcBorders>
            <w:shd w:val="clear" w:color="auto" w:fill="B4C6E7" w:themeFill="accent5" w:themeFillTint="66"/>
          </w:tcPr>
          <w:p w:rsidR="009644A9" w:rsidRPr="00F15488" w:rsidRDefault="009644A9" w:rsidP="009644A9">
            <w:pPr>
              <w:jc w:val="center"/>
              <w:rPr>
                <w:rFonts w:cs="B Nazanin"/>
                <w:color w:val="000000" w:themeColor="text1"/>
                <w:sz w:val="24"/>
                <w:szCs w:val="24"/>
                <w:rtl/>
              </w:rPr>
            </w:pPr>
            <w:r w:rsidRPr="00F15488">
              <w:rPr>
                <w:rFonts w:cs="B Nazanin" w:hint="cs"/>
                <w:color w:val="000000" w:themeColor="text1"/>
                <w:sz w:val="24"/>
                <w:szCs w:val="24"/>
                <w:rtl/>
              </w:rPr>
              <w:t>گروه 25 تا 30</w:t>
            </w:r>
          </w:p>
        </w:tc>
        <w:tc>
          <w:tcPr>
            <w:tcW w:w="1978" w:type="dxa"/>
            <w:shd w:val="clear" w:color="auto" w:fill="FFFFFF" w:themeFill="background1"/>
          </w:tcPr>
          <w:p w:rsidR="009644A9" w:rsidRPr="009841CD" w:rsidRDefault="009644A9" w:rsidP="009644A9">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4164000</w:t>
            </w:r>
          </w:p>
        </w:tc>
        <w:tc>
          <w:tcPr>
            <w:tcW w:w="1887" w:type="dxa"/>
            <w:shd w:val="clear" w:color="auto" w:fill="FFFFFF" w:themeFill="background1"/>
          </w:tcPr>
          <w:p w:rsidR="009644A9" w:rsidRPr="009841CD" w:rsidRDefault="009644A9" w:rsidP="009644A9">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7209000</w:t>
            </w:r>
          </w:p>
        </w:tc>
        <w:tc>
          <w:tcPr>
            <w:tcW w:w="1919" w:type="dxa"/>
            <w:shd w:val="clear" w:color="auto" w:fill="FFFFFF" w:themeFill="background1"/>
          </w:tcPr>
          <w:p w:rsidR="009644A9" w:rsidRPr="009841CD" w:rsidRDefault="009644A9" w:rsidP="009644A9">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9807000</w:t>
            </w:r>
          </w:p>
        </w:tc>
      </w:tr>
      <w:tr w:rsidR="009644A9" w:rsidRPr="009841CD" w:rsidTr="00914798">
        <w:trPr>
          <w:trHeight w:val="292"/>
          <w:jc w:val="center"/>
        </w:trPr>
        <w:tc>
          <w:tcPr>
            <w:cnfStyle w:val="001000000000" w:firstRow="0" w:lastRow="0" w:firstColumn="1" w:lastColumn="0" w:oddVBand="0" w:evenVBand="0" w:oddHBand="0" w:evenHBand="0" w:firstRowFirstColumn="0" w:firstRowLastColumn="0" w:lastRowFirstColumn="0" w:lastRowLastColumn="0"/>
            <w:tcW w:w="2751" w:type="dxa"/>
            <w:tcBorders>
              <w:left w:val="none" w:sz="0" w:space="0" w:color="auto"/>
              <w:bottom w:val="none" w:sz="0" w:space="0" w:color="auto"/>
            </w:tcBorders>
            <w:shd w:val="clear" w:color="auto" w:fill="B4C6E7" w:themeFill="accent5" w:themeFillTint="66"/>
          </w:tcPr>
          <w:p w:rsidR="009644A9" w:rsidRPr="00F15488" w:rsidRDefault="009644A9" w:rsidP="009644A9">
            <w:pPr>
              <w:jc w:val="center"/>
              <w:rPr>
                <w:rFonts w:cs="B Nazanin"/>
                <w:color w:val="000000" w:themeColor="text1"/>
                <w:sz w:val="24"/>
                <w:szCs w:val="24"/>
                <w:rtl/>
              </w:rPr>
            </w:pPr>
            <w:r w:rsidRPr="00F15488">
              <w:rPr>
                <w:rFonts w:cs="B Nazanin" w:hint="cs"/>
                <w:color w:val="000000" w:themeColor="text1"/>
                <w:sz w:val="24"/>
                <w:szCs w:val="24"/>
                <w:rtl/>
              </w:rPr>
              <w:t>گروه 30 تا 35</w:t>
            </w:r>
          </w:p>
        </w:tc>
        <w:tc>
          <w:tcPr>
            <w:tcW w:w="1978" w:type="dxa"/>
            <w:shd w:val="clear" w:color="auto" w:fill="FFFFFF" w:themeFill="background1"/>
          </w:tcPr>
          <w:p w:rsidR="009644A9" w:rsidRPr="009841CD" w:rsidRDefault="009644A9" w:rsidP="00B400B9">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4584000</w:t>
            </w:r>
          </w:p>
        </w:tc>
        <w:tc>
          <w:tcPr>
            <w:tcW w:w="1887" w:type="dxa"/>
            <w:shd w:val="clear" w:color="auto" w:fill="FFFFFF" w:themeFill="background1"/>
          </w:tcPr>
          <w:p w:rsidR="009644A9" w:rsidRPr="009841CD" w:rsidRDefault="009644A9" w:rsidP="009644A9">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7734000</w:t>
            </w:r>
          </w:p>
        </w:tc>
        <w:tc>
          <w:tcPr>
            <w:tcW w:w="1919" w:type="dxa"/>
            <w:shd w:val="clear" w:color="auto" w:fill="FFFFFF" w:themeFill="background1"/>
          </w:tcPr>
          <w:p w:rsidR="009644A9" w:rsidRPr="009841CD" w:rsidRDefault="009644A9" w:rsidP="009644A9">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10480000</w:t>
            </w:r>
          </w:p>
        </w:tc>
      </w:tr>
    </w:tbl>
    <w:tbl>
      <w:tblPr>
        <w:bidiVisual/>
        <w:tblW w:w="0" w:type="auto"/>
        <w:jc w:val="center"/>
        <w:tblLook w:val="04A0" w:firstRow="1" w:lastRow="0" w:firstColumn="1" w:lastColumn="0" w:noHBand="0" w:noVBand="1"/>
      </w:tblPr>
      <w:tblGrid>
        <w:gridCol w:w="2361"/>
        <w:gridCol w:w="2251"/>
        <w:gridCol w:w="2291"/>
      </w:tblGrid>
      <w:tr w:rsidR="00F15488" w:rsidTr="009F5D94">
        <w:trPr>
          <w:trHeight w:val="513"/>
          <w:jc w:val="center"/>
        </w:trPr>
        <w:tc>
          <w:tcPr>
            <w:tcW w:w="6903" w:type="dxa"/>
            <w:gridSpan w:val="3"/>
            <w:tcBorders>
              <w:bottom w:val="single" w:sz="4" w:space="0" w:color="auto"/>
            </w:tcBorders>
            <w:shd w:val="clear" w:color="auto" w:fill="FFFFFF" w:themeFill="background1"/>
          </w:tcPr>
          <w:p w:rsidR="00F15488" w:rsidRPr="00F15488" w:rsidRDefault="00F15488" w:rsidP="00F57D92">
            <w:pPr>
              <w:spacing w:before="240" w:after="0"/>
              <w:jc w:val="center"/>
              <w:rPr>
                <w:rFonts w:cs="B Nazanin"/>
                <w:b/>
                <w:bCs/>
                <w:color w:val="000000" w:themeColor="text1"/>
                <w:sz w:val="24"/>
                <w:szCs w:val="24"/>
                <w:rtl/>
              </w:rPr>
            </w:pPr>
            <w:r w:rsidRPr="00F15488">
              <w:rPr>
                <w:rFonts w:cs="B Nazanin" w:hint="cs"/>
                <w:b/>
                <w:bCs/>
                <w:color w:val="000000" w:themeColor="text1"/>
                <w:rtl/>
              </w:rPr>
              <w:t>جدول فرضیات 7-</w:t>
            </w:r>
            <w:r w:rsidR="00A7728D">
              <w:rPr>
                <w:rFonts w:cs="B Nazanin" w:hint="cs"/>
                <w:b/>
                <w:bCs/>
                <w:color w:val="000000" w:themeColor="text1"/>
                <w:rtl/>
              </w:rPr>
              <w:t>13</w:t>
            </w:r>
          </w:p>
        </w:tc>
      </w:tr>
      <w:tr w:rsidR="009F5D94" w:rsidTr="009F5D94">
        <w:trPr>
          <w:trHeight w:val="513"/>
          <w:jc w:val="center"/>
        </w:trPr>
        <w:tc>
          <w:tcPr>
            <w:tcW w:w="2361"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9F5D94" w:rsidRDefault="009F5D94" w:rsidP="009F5D94">
            <w:pPr>
              <w:spacing w:after="0"/>
              <w:jc w:val="center"/>
              <w:rPr>
                <w:rFonts w:cs="B Nazanin"/>
                <w:b/>
                <w:bCs/>
                <w:color w:val="000000" w:themeColor="text1"/>
                <w:sz w:val="24"/>
                <w:szCs w:val="24"/>
                <w:rtl/>
              </w:rPr>
            </w:pPr>
            <w:r>
              <w:rPr>
                <w:rFonts w:cs="B Nazanin" w:hint="cs"/>
                <w:b/>
                <w:bCs/>
                <w:color w:val="000000" w:themeColor="text1"/>
                <w:sz w:val="24"/>
                <w:szCs w:val="24"/>
                <w:rtl/>
              </w:rPr>
              <w:t>تعداد اقساط</w:t>
            </w:r>
          </w:p>
        </w:tc>
        <w:tc>
          <w:tcPr>
            <w:tcW w:w="2251"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9F5D94" w:rsidRDefault="009F5D94" w:rsidP="009F5D94">
            <w:pPr>
              <w:spacing w:after="0"/>
              <w:jc w:val="center"/>
              <w:rPr>
                <w:rFonts w:cs="B Nazanin"/>
                <w:b/>
                <w:bCs/>
                <w:color w:val="000000" w:themeColor="text1"/>
                <w:sz w:val="24"/>
                <w:szCs w:val="24"/>
                <w:rtl/>
              </w:rPr>
            </w:pPr>
            <w:r>
              <w:rPr>
                <w:rFonts w:cs="B Nazanin" w:hint="cs"/>
                <w:b/>
                <w:bCs/>
                <w:color w:val="000000" w:themeColor="text1"/>
                <w:sz w:val="24"/>
                <w:szCs w:val="24"/>
                <w:rtl/>
              </w:rPr>
              <w:t>در صد ذخیره صندوق</w:t>
            </w:r>
          </w:p>
        </w:tc>
        <w:tc>
          <w:tcPr>
            <w:tcW w:w="2291"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9F5D94" w:rsidRPr="0005659A" w:rsidRDefault="009F5D94" w:rsidP="009F5D94">
            <w:pPr>
              <w:tabs>
                <w:tab w:val="left" w:pos="395"/>
                <w:tab w:val="center" w:pos="955"/>
              </w:tabs>
              <w:spacing w:after="0"/>
              <w:jc w:val="center"/>
              <w:rPr>
                <w:rFonts w:cs="B Nazanin"/>
                <w:b/>
                <w:bCs/>
                <w:color w:val="000000" w:themeColor="text1"/>
                <w:sz w:val="24"/>
                <w:szCs w:val="24"/>
                <w:rtl/>
              </w:rPr>
            </w:pPr>
            <w:r>
              <w:rPr>
                <w:rFonts w:cs="B Nazanin" w:hint="cs"/>
                <w:b/>
                <w:bCs/>
                <w:color w:val="000000" w:themeColor="text1"/>
                <w:sz w:val="24"/>
                <w:szCs w:val="24"/>
                <w:rtl/>
              </w:rPr>
              <w:t>تعداد دوره پرداخت مقاسیه</w:t>
            </w:r>
          </w:p>
        </w:tc>
      </w:tr>
      <w:tr w:rsidR="00CE7F42" w:rsidTr="009F5D94">
        <w:trPr>
          <w:trHeight w:val="407"/>
          <w:jc w:val="center"/>
        </w:trPr>
        <w:tc>
          <w:tcPr>
            <w:tcW w:w="2361" w:type="dxa"/>
            <w:tcBorders>
              <w:top w:val="single" w:sz="4" w:space="0" w:color="auto"/>
              <w:left w:val="single" w:sz="4" w:space="0" w:color="auto"/>
              <w:bottom w:val="single" w:sz="4" w:space="0" w:color="auto"/>
              <w:right w:val="single" w:sz="4" w:space="0" w:color="auto"/>
            </w:tcBorders>
            <w:hideMark/>
          </w:tcPr>
          <w:p w:rsidR="00CE7F42" w:rsidRDefault="00CE7F42" w:rsidP="00F57D92">
            <w:pPr>
              <w:spacing w:after="0"/>
              <w:jc w:val="center"/>
              <w:rPr>
                <w:rFonts w:cs="B Nazanin"/>
                <w:b/>
                <w:bCs/>
                <w:sz w:val="24"/>
                <w:szCs w:val="24"/>
                <w:rtl/>
              </w:rPr>
            </w:pPr>
            <w:r>
              <w:rPr>
                <w:rFonts w:cs="B Nazanin" w:hint="cs"/>
                <w:b/>
                <w:bCs/>
                <w:sz w:val="24"/>
                <w:szCs w:val="24"/>
                <w:rtl/>
              </w:rPr>
              <w:t>40</w:t>
            </w:r>
          </w:p>
        </w:tc>
        <w:tc>
          <w:tcPr>
            <w:tcW w:w="2251" w:type="dxa"/>
            <w:tcBorders>
              <w:top w:val="single" w:sz="4" w:space="0" w:color="auto"/>
              <w:left w:val="single" w:sz="4" w:space="0" w:color="auto"/>
              <w:bottom w:val="single" w:sz="4" w:space="0" w:color="auto"/>
              <w:right w:val="single" w:sz="4" w:space="0" w:color="auto"/>
            </w:tcBorders>
            <w:hideMark/>
          </w:tcPr>
          <w:p w:rsidR="00CE7F42" w:rsidRDefault="00CE7F42" w:rsidP="00F57D92">
            <w:pPr>
              <w:spacing w:after="0"/>
              <w:jc w:val="center"/>
              <w:rPr>
                <w:rFonts w:cs="B Nazanin"/>
                <w:b/>
                <w:bCs/>
                <w:sz w:val="24"/>
                <w:szCs w:val="24"/>
                <w:rtl/>
              </w:rPr>
            </w:pPr>
            <w:r>
              <w:rPr>
                <w:rFonts w:cs="B Nazanin" w:hint="cs"/>
                <w:b/>
                <w:bCs/>
                <w:sz w:val="24"/>
                <w:szCs w:val="24"/>
                <w:rtl/>
              </w:rPr>
              <w:t>12</w:t>
            </w:r>
          </w:p>
        </w:tc>
        <w:tc>
          <w:tcPr>
            <w:tcW w:w="2291" w:type="dxa"/>
            <w:tcBorders>
              <w:top w:val="single" w:sz="4" w:space="0" w:color="auto"/>
              <w:left w:val="single" w:sz="4" w:space="0" w:color="auto"/>
              <w:bottom w:val="single" w:sz="4" w:space="0" w:color="auto"/>
              <w:right w:val="single" w:sz="4" w:space="0" w:color="auto"/>
            </w:tcBorders>
            <w:hideMark/>
          </w:tcPr>
          <w:p w:rsidR="00CE7F42" w:rsidRDefault="009F5D94" w:rsidP="00F57D92">
            <w:pPr>
              <w:spacing w:after="0"/>
              <w:jc w:val="center"/>
              <w:rPr>
                <w:rFonts w:cs="B Nazanin"/>
                <w:b/>
                <w:bCs/>
                <w:sz w:val="24"/>
                <w:szCs w:val="24"/>
                <w:rtl/>
              </w:rPr>
            </w:pPr>
            <w:r>
              <w:rPr>
                <w:rFonts w:cs="B Nazanin" w:hint="cs"/>
                <w:b/>
                <w:bCs/>
                <w:sz w:val="24"/>
                <w:szCs w:val="24"/>
                <w:rtl/>
              </w:rPr>
              <w:t>3</w:t>
            </w:r>
          </w:p>
        </w:tc>
      </w:tr>
    </w:tbl>
    <w:tbl>
      <w:tblPr>
        <w:tblStyle w:val="GridTable5Dark-Accent5"/>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51"/>
        <w:gridCol w:w="1978"/>
        <w:gridCol w:w="1887"/>
        <w:gridCol w:w="1919"/>
      </w:tblGrid>
      <w:tr w:rsidR="00E06CE6" w:rsidRPr="009841CD" w:rsidTr="009F5D94">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8535" w:type="dxa"/>
            <w:gridSpan w:val="4"/>
            <w:tcBorders>
              <w:top w:val="nil"/>
              <w:left w:val="nil"/>
              <w:bottom w:val="single" w:sz="4" w:space="0" w:color="auto"/>
              <w:right w:val="nil"/>
            </w:tcBorders>
            <w:shd w:val="clear" w:color="auto" w:fill="FFFFFF" w:themeFill="background1"/>
          </w:tcPr>
          <w:p w:rsidR="00E06CE6" w:rsidRPr="00BB0414" w:rsidRDefault="009F5D94" w:rsidP="00F57D92">
            <w:pPr>
              <w:spacing w:before="240"/>
              <w:jc w:val="center"/>
              <w:rPr>
                <w:rFonts w:cs="B Nazanin"/>
                <w:color w:val="000000" w:themeColor="text1"/>
                <w:rtl/>
              </w:rPr>
            </w:pPr>
            <w:r>
              <w:rPr>
                <w:rFonts w:cs="B Nazanin" w:hint="cs"/>
                <w:color w:val="000000" w:themeColor="text1"/>
                <w:rtl/>
              </w:rPr>
              <w:t>جدول نتایج7-13: میزان</w:t>
            </w:r>
            <w:r w:rsidR="009644A9" w:rsidRPr="00BB0414">
              <w:rPr>
                <w:rFonts w:cs="B Nazanin" w:hint="cs"/>
                <w:color w:val="000000" w:themeColor="text1"/>
                <w:rtl/>
              </w:rPr>
              <w:t xml:space="preserve"> میا</w:t>
            </w:r>
            <w:r>
              <w:rPr>
                <w:rFonts w:cs="B Nazanin" w:hint="cs"/>
                <w:color w:val="000000" w:themeColor="text1"/>
                <w:rtl/>
              </w:rPr>
              <w:t>نگین وام پرداختی به گروه</w:t>
            </w:r>
            <w:r>
              <w:rPr>
                <w:rFonts w:cs="B Nazanin"/>
                <w:color w:val="000000" w:themeColor="text1"/>
                <w:rtl/>
              </w:rPr>
              <w:softHyphen/>
            </w:r>
            <w:r w:rsidR="009644A9" w:rsidRPr="00BB0414">
              <w:rPr>
                <w:rFonts w:cs="B Nazanin" w:hint="cs"/>
                <w:color w:val="000000" w:themeColor="text1"/>
                <w:rtl/>
              </w:rPr>
              <w:t>ها در دو</w:t>
            </w:r>
            <w:r>
              <w:rPr>
                <w:rFonts w:cs="B Nazanin" w:hint="cs"/>
                <w:color w:val="000000" w:themeColor="text1"/>
                <w:rtl/>
              </w:rPr>
              <w:t xml:space="preserve"> ردوم</w:t>
            </w:r>
            <w:r w:rsidR="009644A9" w:rsidRPr="00BB0414">
              <w:rPr>
                <w:rFonts w:cs="B Nazanin" w:hint="cs"/>
                <w:color w:val="000000" w:themeColor="text1"/>
                <w:rtl/>
              </w:rPr>
              <w:t>، چهارم و ششم با توجه به جدول فرضیات 7-13</w:t>
            </w:r>
          </w:p>
        </w:tc>
      </w:tr>
      <w:tr w:rsidR="009F5D94" w:rsidRPr="009841CD" w:rsidTr="009F5D94">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2751" w:type="dxa"/>
            <w:tcBorders>
              <w:top w:val="single" w:sz="4" w:space="0" w:color="auto"/>
              <w:left w:val="none" w:sz="0" w:space="0" w:color="auto"/>
            </w:tcBorders>
          </w:tcPr>
          <w:p w:rsidR="009F5D94" w:rsidRPr="009841CD" w:rsidRDefault="009F5D94" w:rsidP="009F5D94">
            <w:pPr>
              <w:jc w:val="center"/>
              <w:rPr>
                <w:rFonts w:cs="B Nazanin"/>
                <w:b w:val="0"/>
                <w:bCs w:val="0"/>
                <w:color w:val="000000" w:themeColor="text1"/>
                <w:sz w:val="24"/>
                <w:szCs w:val="24"/>
                <w:rtl/>
              </w:rPr>
            </w:pPr>
          </w:p>
        </w:tc>
        <w:tc>
          <w:tcPr>
            <w:tcW w:w="1978" w:type="dxa"/>
            <w:tcBorders>
              <w:top w:val="single" w:sz="4" w:space="0" w:color="auto"/>
            </w:tcBorders>
          </w:tcPr>
          <w:p w:rsidR="009F5D94" w:rsidRPr="009841CD" w:rsidRDefault="009F5D94" w:rsidP="009F5D94">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دوره پرداخت دوم</w:t>
            </w:r>
          </w:p>
        </w:tc>
        <w:tc>
          <w:tcPr>
            <w:tcW w:w="1887" w:type="dxa"/>
            <w:tcBorders>
              <w:top w:val="single" w:sz="4" w:space="0" w:color="auto"/>
            </w:tcBorders>
          </w:tcPr>
          <w:p w:rsidR="009F5D94" w:rsidRPr="009841CD" w:rsidRDefault="009F5D94" w:rsidP="009F5D94">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دوره پرداخت چهارم</w:t>
            </w:r>
          </w:p>
        </w:tc>
        <w:tc>
          <w:tcPr>
            <w:tcW w:w="1919" w:type="dxa"/>
            <w:tcBorders>
              <w:top w:val="single" w:sz="4" w:space="0" w:color="auto"/>
            </w:tcBorders>
          </w:tcPr>
          <w:p w:rsidR="009F5D94" w:rsidRPr="009841CD" w:rsidRDefault="009F5D94" w:rsidP="009F5D94">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دوره پرداخت ششم</w:t>
            </w:r>
          </w:p>
        </w:tc>
      </w:tr>
      <w:tr w:rsidR="00E06CE6" w:rsidRPr="009841CD" w:rsidTr="009F5D94">
        <w:trPr>
          <w:trHeight w:val="292"/>
          <w:jc w:val="center"/>
        </w:trPr>
        <w:tc>
          <w:tcPr>
            <w:cnfStyle w:val="001000000000" w:firstRow="0" w:lastRow="0" w:firstColumn="1" w:lastColumn="0" w:oddVBand="0" w:evenVBand="0" w:oddHBand="0" w:evenHBand="0" w:firstRowFirstColumn="0" w:firstRowLastColumn="0" w:lastRowFirstColumn="0" w:lastRowLastColumn="0"/>
            <w:tcW w:w="2751" w:type="dxa"/>
            <w:tcBorders>
              <w:left w:val="none" w:sz="0" w:space="0" w:color="auto"/>
            </w:tcBorders>
            <w:shd w:val="clear" w:color="auto" w:fill="B4C6E7" w:themeFill="accent5" w:themeFillTint="66"/>
          </w:tcPr>
          <w:p w:rsidR="00E06CE6" w:rsidRPr="00F15488" w:rsidRDefault="00E06CE6" w:rsidP="006A1DD1">
            <w:pPr>
              <w:jc w:val="center"/>
              <w:rPr>
                <w:rFonts w:cs="B Nazanin"/>
                <w:color w:val="000000" w:themeColor="text1"/>
                <w:sz w:val="24"/>
                <w:szCs w:val="24"/>
                <w:rtl/>
              </w:rPr>
            </w:pPr>
            <w:r w:rsidRPr="00F15488">
              <w:rPr>
                <w:rFonts w:cs="B Nazanin" w:hint="cs"/>
                <w:color w:val="000000" w:themeColor="text1"/>
                <w:sz w:val="24"/>
                <w:szCs w:val="24"/>
                <w:rtl/>
              </w:rPr>
              <w:t>گروه 10 تا 15</w:t>
            </w:r>
          </w:p>
        </w:tc>
        <w:tc>
          <w:tcPr>
            <w:tcW w:w="1978" w:type="dxa"/>
            <w:shd w:val="clear" w:color="auto" w:fill="FFFFFF" w:themeFill="background1"/>
          </w:tcPr>
          <w:p w:rsidR="00E06CE6" w:rsidRPr="009841CD" w:rsidRDefault="00E06CE6" w:rsidP="006A1DD1">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2290000</w:t>
            </w:r>
          </w:p>
        </w:tc>
        <w:tc>
          <w:tcPr>
            <w:tcW w:w="1887" w:type="dxa"/>
            <w:shd w:val="clear" w:color="auto" w:fill="FFFFFF" w:themeFill="background1"/>
          </w:tcPr>
          <w:p w:rsidR="00E06CE6" w:rsidRPr="009841CD" w:rsidRDefault="00E06CE6" w:rsidP="006A1DD1">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3458000</w:t>
            </w:r>
          </w:p>
        </w:tc>
        <w:tc>
          <w:tcPr>
            <w:tcW w:w="1919" w:type="dxa"/>
            <w:shd w:val="clear" w:color="auto" w:fill="FFFFFF" w:themeFill="background1"/>
          </w:tcPr>
          <w:p w:rsidR="00E06CE6" w:rsidRPr="009841CD" w:rsidRDefault="00E06CE6" w:rsidP="006A1DD1">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4502000</w:t>
            </w:r>
          </w:p>
        </w:tc>
      </w:tr>
      <w:tr w:rsidR="00E06CE6" w:rsidRPr="009841CD" w:rsidTr="009F5D94">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2751" w:type="dxa"/>
            <w:tcBorders>
              <w:left w:val="none" w:sz="0" w:space="0" w:color="auto"/>
            </w:tcBorders>
            <w:shd w:val="clear" w:color="auto" w:fill="B4C6E7" w:themeFill="accent5" w:themeFillTint="66"/>
          </w:tcPr>
          <w:p w:rsidR="00E06CE6" w:rsidRPr="00F15488" w:rsidRDefault="00E06CE6" w:rsidP="006A1DD1">
            <w:pPr>
              <w:jc w:val="center"/>
              <w:rPr>
                <w:rFonts w:cs="B Nazanin"/>
                <w:color w:val="000000" w:themeColor="text1"/>
                <w:sz w:val="24"/>
                <w:szCs w:val="24"/>
                <w:rtl/>
              </w:rPr>
            </w:pPr>
            <w:r w:rsidRPr="00F15488">
              <w:rPr>
                <w:rFonts w:cs="B Nazanin" w:hint="cs"/>
                <w:color w:val="000000" w:themeColor="text1"/>
                <w:sz w:val="24"/>
                <w:szCs w:val="24"/>
                <w:rtl/>
              </w:rPr>
              <w:t>گروه 15 تا 20</w:t>
            </w:r>
          </w:p>
        </w:tc>
        <w:tc>
          <w:tcPr>
            <w:tcW w:w="1978" w:type="dxa"/>
            <w:shd w:val="clear" w:color="auto" w:fill="FFFFFF" w:themeFill="background1"/>
          </w:tcPr>
          <w:p w:rsidR="00E06CE6" w:rsidRPr="009841CD" w:rsidRDefault="00E06CE6" w:rsidP="006A1DD1">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2566000</w:t>
            </w:r>
          </w:p>
        </w:tc>
        <w:tc>
          <w:tcPr>
            <w:tcW w:w="1887" w:type="dxa"/>
            <w:shd w:val="clear" w:color="auto" w:fill="FFFFFF" w:themeFill="background1"/>
          </w:tcPr>
          <w:p w:rsidR="00E06CE6" w:rsidRPr="009841CD" w:rsidRDefault="00E06CE6" w:rsidP="006A1DD1">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3826000</w:t>
            </w:r>
          </w:p>
        </w:tc>
        <w:tc>
          <w:tcPr>
            <w:tcW w:w="1919" w:type="dxa"/>
            <w:shd w:val="clear" w:color="auto" w:fill="FFFFFF" w:themeFill="background1"/>
          </w:tcPr>
          <w:p w:rsidR="00E06CE6" w:rsidRPr="009841CD" w:rsidRDefault="00E06CE6" w:rsidP="006A1DD1">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5086000</w:t>
            </w:r>
          </w:p>
        </w:tc>
      </w:tr>
      <w:tr w:rsidR="00E06CE6" w:rsidRPr="009841CD" w:rsidTr="009F5D94">
        <w:trPr>
          <w:trHeight w:val="292"/>
          <w:jc w:val="center"/>
        </w:trPr>
        <w:tc>
          <w:tcPr>
            <w:cnfStyle w:val="001000000000" w:firstRow="0" w:lastRow="0" w:firstColumn="1" w:lastColumn="0" w:oddVBand="0" w:evenVBand="0" w:oddHBand="0" w:evenHBand="0" w:firstRowFirstColumn="0" w:firstRowLastColumn="0" w:lastRowFirstColumn="0" w:lastRowLastColumn="0"/>
            <w:tcW w:w="2751" w:type="dxa"/>
            <w:tcBorders>
              <w:left w:val="none" w:sz="0" w:space="0" w:color="auto"/>
            </w:tcBorders>
            <w:shd w:val="clear" w:color="auto" w:fill="B4C6E7" w:themeFill="accent5" w:themeFillTint="66"/>
          </w:tcPr>
          <w:p w:rsidR="00E06CE6" w:rsidRPr="00F15488" w:rsidRDefault="00E06CE6" w:rsidP="006A1DD1">
            <w:pPr>
              <w:jc w:val="center"/>
              <w:rPr>
                <w:rFonts w:cs="B Nazanin"/>
                <w:color w:val="000000" w:themeColor="text1"/>
                <w:sz w:val="24"/>
                <w:szCs w:val="24"/>
                <w:rtl/>
              </w:rPr>
            </w:pPr>
            <w:r w:rsidRPr="00F15488">
              <w:rPr>
                <w:rFonts w:cs="B Nazanin" w:hint="cs"/>
                <w:color w:val="000000" w:themeColor="text1"/>
                <w:sz w:val="24"/>
                <w:szCs w:val="24"/>
                <w:rtl/>
              </w:rPr>
              <w:t>گروه 20 تا 25</w:t>
            </w:r>
          </w:p>
        </w:tc>
        <w:tc>
          <w:tcPr>
            <w:tcW w:w="1978" w:type="dxa"/>
            <w:shd w:val="clear" w:color="auto" w:fill="FFFFFF" w:themeFill="background1"/>
          </w:tcPr>
          <w:p w:rsidR="00E06CE6" w:rsidRPr="009841CD" w:rsidRDefault="00E06CE6" w:rsidP="006A1DD1">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686386">
              <w:rPr>
                <w:rFonts w:cs="B Nazanin"/>
                <w:b/>
                <w:bCs/>
                <w:color w:val="000000" w:themeColor="text1"/>
                <w:sz w:val="24"/>
                <w:szCs w:val="24"/>
                <w:rtl/>
              </w:rPr>
              <w:t>3043000</w:t>
            </w:r>
          </w:p>
        </w:tc>
        <w:tc>
          <w:tcPr>
            <w:tcW w:w="1887" w:type="dxa"/>
            <w:shd w:val="clear" w:color="auto" w:fill="FFFFFF" w:themeFill="background1"/>
          </w:tcPr>
          <w:p w:rsidR="00E06CE6" w:rsidRPr="009841CD" w:rsidRDefault="00E06CE6" w:rsidP="006A1DD1">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463985">
              <w:rPr>
                <w:rFonts w:cs="B Nazanin"/>
                <w:b/>
                <w:bCs/>
                <w:color w:val="000000" w:themeColor="text1"/>
                <w:sz w:val="24"/>
                <w:szCs w:val="24"/>
                <w:rtl/>
              </w:rPr>
              <w:t>4736000</w:t>
            </w:r>
          </w:p>
        </w:tc>
        <w:tc>
          <w:tcPr>
            <w:tcW w:w="1919" w:type="dxa"/>
            <w:shd w:val="clear" w:color="auto" w:fill="FFFFFF" w:themeFill="background1"/>
          </w:tcPr>
          <w:p w:rsidR="00E06CE6" w:rsidRPr="009841CD" w:rsidRDefault="00E06CE6" w:rsidP="006A1DD1">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463985">
              <w:rPr>
                <w:rFonts w:cs="B Nazanin"/>
                <w:b/>
                <w:bCs/>
                <w:color w:val="000000" w:themeColor="text1"/>
                <w:sz w:val="24"/>
                <w:szCs w:val="24"/>
                <w:rtl/>
              </w:rPr>
              <w:t>6450000</w:t>
            </w:r>
          </w:p>
        </w:tc>
      </w:tr>
      <w:tr w:rsidR="00E06CE6" w:rsidRPr="009841CD" w:rsidTr="009F5D94">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2751" w:type="dxa"/>
            <w:tcBorders>
              <w:left w:val="none" w:sz="0" w:space="0" w:color="auto"/>
            </w:tcBorders>
            <w:shd w:val="clear" w:color="auto" w:fill="B4C6E7" w:themeFill="accent5" w:themeFillTint="66"/>
          </w:tcPr>
          <w:p w:rsidR="00E06CE6" w:rsidRPr="00F15488" w:rsidRDefault="00E06CE6" w:rsidP="006A1DD1">
            <w:pPr>
              <w:jc w:val="center"/>
              <w:rPr>
                <w:rFonts w:cs="B Nazanin"/>
                <w:color w:val="000000" w:themeColor="text1"/>
                <w:sz w:val="24"/>
                <w:szCs w:val="24"/>
                <w:rtl/>
              </w:rPr>
            </w:pPr>
            <w:r w:rsidRPr="00F15488">
              <w:rPr>
                <w:rFonts w:cs="B Nazanin" w:hint="cs"/>
                <w:color w:val="000000" w:themeColor="text1"/>
                <w:sz w:val="24"/>
                <w:szCs w:val="24"/>
                <w:rtl/>
              </w:rPr>
              <w:t>گروه 25 تا 30</w:t>
            </w:r>
          </w:p>
        </w:tc>
        <w:tc>
          <w:tcPr>
            <w:tcW w:w="1978" w:type="dxa"/>
            <w:shd w:val="clear" w:color="auto" w:fill="FFFFFF" w:themeFill="background1"/>
          </w:tcPr>
          <w:p w:rsidR="00E06CE6" w:rsidRPr="009841CD" w:rsidRDefault="00E06CE6" w:rsidP="006A1DD1">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463985">
              <w:rPr>
                <w:rFonts w:cs="B Nazanin"/>
                <w:b/>
                <w:bCs/>
                <w:color w:val="000000" w:themeColor="text1"/>
                <w:sz w:val="24"/>
                <w:szCs w:val="24"/>
                <w:rtl/>
              </w:rPr>
              <w:t>3757000</w:t>
            </w:r>
          </w:p>
        </w:tc>
        <w:tc>
          <w:tcPr>
            <w:tcW w:w="1887" w:type="dxa"/>
            <w:shd w:val="clear" w:color="auto" w:fill="FFFFFF" w:themeFill="background1"/>
          </w:tcPr>
          <w:p w:rsidR="00E06CE6" w:rsidRPr="009841CD" w:rsidRDefault="00E06CE6" w:rsidP="006A1DD1">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463985">
              <w:rPr>
                <w:rFonts w:cs="B Nazanin"/>
                <w:b/>
                <w:bCs/>
                <w:color w:val="000000" w:themeColor="text1"/>
                <w:sz w:val="24"/>
                <w:szCs w:val="24"/>
                <w:rtl/>
              </w:rPr>
              <w:t>6466000</w:t>
            </w:r>
          </w:p>
        </w:tc>
        <w:tc>
          <w:tcPr>
            <w:tcW w:w="1919" w:type="dxa"/>
            <w:shd w:val="clear" w:color="auto" w:fill="FFFFFF" w:themeFill="background1"/>
          </w:tcPr>
          <w:p w:rsidR="00E06CE6" w:rsidRPr="009841CD" w:rsidRDefault="00E06CE6" w:rsidP="006A1DD1">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463985">
              <w:rPr>
                <w:rFonts w:cs="B Nazanin"/>
                <w:b/>
                <w:bCs/>
                <w:color w:val="000000" w:themeColor="text1"/>
                <w:sz w:val="24"/>
                <w:szCs w:val="24"/>
                <w:rtl/>
              </w:rPr>
              <w:t>8813000</w:t>
            </w:r>
          </w:p>
        </w:tc>
      </w:tr>
      <w:tr w:rsidR="00E06CE6" w:rsidRPr="009841CD" w:rsidTr="009F5D94">
        <w:trPr>
          <w:trHeight w:val="292"/>
          <w:jc w:val="center"/>
        </w:trPr>
        <w:tc>
          <w:tcPr>
            <w:cnfStyle w:val="001000000000" w:firstRow="0" w:lastRow="0" w:firstColumn="1" w:lastColumn="0" w:oddVBand="0" w:evenVBand="0" w:oddHBand="0" w:evenHBand="0" w:firstRowFirstColumn="0" w:firstRowLastColumn="0" w:lastRowFirstColumn="0" w:lastRowLastColumn="0"/>
            <w:tcW w:w="2751" w:type="dxa"/>
            <w:tcBorders>
              <w:left w:val="none" w:sz="0" w:space="0" w:color="auto"/>
              <w:bottom w:val="none" w:sz="0" w:space="0" w:color="auto"/>
            </w:tcBorders>
            <w:shd w:val="clear" w:color="auto" w:fill="B4C6E7" w:themeFill="accent5" w:themeFillTint="66"/>
          </w:tcPr>
          <w:p w:rsidR="00E06CE6" w:rsidRPr="00F15488" w:rsidRDefault="00E06CE6" w:rsidP="006A1DD1">
            <w:pPr>
              <w:jc w:val="center"/>
              <w:rPr>
                <w:rFonts w:cs="B Nazanin"/>
                <w:color w:val="000000" w:themeColor="text1"/>
                <w:sz w:val="24"/>
                <w:szCs w:val="24"/>
                <w:rtl/>
              </w:rPr>
            </w:pPr>
            <w:r w:rsidRPr="00F15488">
              <w:rPr>
                <w:rFonts w:cs="B Nazanin" w:hint="cs"/>
                <w:color w:val="000000" w:themeColor="text1"/>
                <w:sz w:val="24"/>
                <w:szCs w:val="24"/>
                <w:rtl/>
              </w:rPr>
              <w:t>گروه 30 تا 35</w:t>
            </w:r>
          </w:p>
        </w:tc>
        <w:tc>
          <w:tcPr>
            <w:tcW w:w="1978" w:type="dxa"/>
            <w:shd w:val="clear" w:color="auto" w:fill="FFFFFF" w:themeFill="background1"/>
          </w:tcPr>
          <w:p w:rsidR="00E06CE6" w:rsidRPr="009841CD" w:rsidRDefault="00E06CE6" w:rsidP="006A1DD1">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463985">
              <w:rPr>
                <w:rFonts w:cs="B Nazanin"/>
                <w:b/>
                <w:bCs/>
                <w:color w:val="000000" w:themeColor="text1"/>
                <w:sz w:val="24"/>
                <w:szCs w:val="24"/>
                <w:rtl/>
              </w:rPr>
              <w:t>4111000</w:t>
            </w:r>
          </w:p>
        </w:tc>
        <w:tc>
          <w:tcPr>
            <w:tcW w:w="1887" w:type="dxa"/>
            <w:shd w:val="clear" w:color="auto" w:fill="FFFFFF" w:themeFill="background1"/>
          </w:tcPr>
          <w:p w:rsidR="00E06CE6" w:rsidRPr="009841CD" w:rsidRDefault="00E06CE6" w:rsidP="006A1DD1">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463985">
              <w:rPr>
                <w:rFonts w:cs="B Nazanin"/>
                <w:b/>
                <w:bCs/>
                <w:color w:val="000000" w:themeColor="text1"/>
                <w:sz w:val="24"/>
                <w:szCs w:val="24"/>
                <w:rtl/>
              </w:rPr>
              <w:t>7034000</w:t>
            </w:r>
          </w:p>
        </w:tc>
        <w:tc>
          <w:tcPr>
            <w:tcW w:w="1919" w:type="dxa"/>
            <w:shd w:val="clear" w:color="auto" w:fill="FFFFFF" w:themeFill="background1"/>
          </w:tcPr>
          <w:p w:rsidR="00E06CE6" w:rsidRPr="009841CD" w:rsidRDefault="00E06CE6" w:rsidP="006A1DD1">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463985">
              <w:rPr>
                <w:rFonts w:cs="B Nazanin"/>
                <w:b/>
                <w:bCs/>
                <w:color w:val="000000" w:themeColor="text1"/>
                <w:sz w:val="24"/>
                <w:szCs w:val="24"/>
                <w:rtl/>
              </w:rPr>
              <w:t>9637000</w:t>
            </w:r>
          </w:p>
        </w:tc>
      </w:tr>
    </w:tbl>
    <w:p w:rsidR="00E06CE6" w:rsidRDefault="00EB2B02" w:rsidP="00914798">
      <w:pPr>
        <w:pStyle w:val="a"/>
        <w:spacing w:before="240"/>
        <w:rPr>
          <w:rStyle w:val="ali3"/>
          <w:b w:val="0"/>
          <w:bCs w:val="0"/>
          <w:rtl/>
        </w:rPr>
      </w:pPr>
      <w:bookmarkStart w:id="333" w:name="_Toc18831457"/>
      <w:bookmarkStart w:id="334" w:name="_Toc18831578"/>
      <w:bookmarkStart w:id="335" w:name="_Toc18851952"/>
      <w:bookmarkStart w:id="336" w:name="_Toc18852080"/>
      <w:r w:rsidRPr="00BB0414">
        <w:rPr>
          <w:rFonts w:hint="cs"/>
          <w:rtl/>
        </w:rPr>
        <w:lastRenderedPageBreak/>
        <w:t xml:space="preserve">حال </w:t>
      </w:r>
      <w:r w:rsidR="009F5D94">
        <w:rPr>
          <w:rFonts w:hint="cs"/>
          <w:rtl/>
        </w:rPr>
        <w:t>نتایج مقایسه میانگین</w:t>
      </w:r>
      <w:r w:rsidR="009F5D94">
        <w:rPr>
          <w:rtl/>
        </w:rPr>
        <w:softHyphen/>
      </w:r>
      <w:r w:rsidR="00E9385A" w:rsidRPr="00BB0414">
        <w:rPr>
          <w:rFonts w:hint="cs"/>
          <w:rtl/>
        </w:rPr>
        <w:t xml:space="preserve">ها را </w:t>
      </w:r>
      <w:r w:rsidR="009F5D94">
        <w:rPr>
          <w:rFonts w:hint="cs"/>
          <w:rtl/>
        </w:rPr>
        <w:t xml:space="preserve">بر حسب درصد تغییر میزان وام </w:t>
      </w:r>
      <w:r w:rsidR="00E9385A" w:rsidRPr="00BB0414">
        <w:rPr>
          <w:rFonts w:hint="cs"/>
          <w:rtl/>
        </w:rPr>
        <w:t>در جدول</w:t>
      </w:r>
      <w:r w:rsidRPr="00BB0414">
        <w:rPr>
          <w:rFonts w:hint="cs"/>
          <w:rtl/>
        </w:rPr>
        <w:t>7-</w:t>
      </w:r>
      <w:r w:rsidR="00A7728D" w:rsidRPr="00BB0414">
        <w:rPr>
          <w:rFonts w:hint="cs"/>
          <w:rtl/>
        </w:rPr>
        <w:t>14</w:t>
      </w:r>
      <w:r w:rsidRPr="00BB0414">
        <w:rPr>
          <w:rFonts w:hint="cs"/>
          <w:rtl/>
        </w:rPr>
        <w:t xml:space="preserve"> می بینیم.</w:t>
      </w:r>
      <w:bookmarkEnd w:id="333"/>
      <w:bookmarkEnd w:id="334"/>
      <w:bookmarkEnd w:id="335"/>
      <w:bookmarkEnd w:id="336"/>
      <w:r w:rsidR="00E9385A" w:rsidRPr="00BB0414">
        <w:rPr>
          <w:rFonts w:hint="cs"/>
          <w:rtl/>
        </w:rPr>
        <w:t xml:space="preserve"> </w:t>
      </w:r>
      <w:r w:rsidR="009F5D94">
        <w:rPr>
          <w:rStyle w:val="ali3"/>
          <w:rFonts w:hint="cs"/>
          <w:b w:val="0"/>
          <w:bCs w:val="0"/>
          <w:rtl/>
        </w:rPr>
        <w:t>لازم به ذکر است برای محاسبه</w:t>
      </w:r>
      <w:r w:rsidR="009F5D94">
        <w:rPr>
          <w:rStyle w:val="ali3"/>
          <w:b w:val="0"/>
          <w:bCs w:val="0"/>
          <w:rtl/>
        </w:rPr>
        <w:softHyphen/>
      </w:r>
      <w:r w:rsidR="009F5D94">
        <w:rPr>
          <w:rStyle w:val="ali3"/>
          <w:rFonts w:hint="cs"/>
          <w:b w:val="0"/>
          <w:bCs w:val="0"/>
          <w:rtl/>
        </w:rPr>
        <w:t>ی درصد تغییرات از رابطه 7-1 استفاده شده است.</w:t>
      </w:r>
    </w:p>
    <w:tbl>
      <w:tblPr>
        <w:tblStyle w:val="TableGrid"/>
        <w:tblpPr w:leftFromText="180" w:rightFromText="180" w:vertAnchor="text" w:horzAnchor="margin" w:tblpY="9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7088"/>
      </w:tblGrid>
      <w:tr w:rsidR="009F5D94" w:rsidTr="009F5D94">
        <w:tc>
          <w:tcPr>
            <w:tcW w:w="1928" w:type="dxa"/>
          </w:tcPr>
          <w:p w:rsidR="009F5D94" w:rsidRDefault="009F5D94" w:rsidP="009F5D94">
            <w:pPr>
              <w:pStyle w:val="a"/>
              <w:rPr>
                <w:rStyle w:val="ali3"/>
                <w:b w:val="0"/>
                <w:bCs w:val="0"/>
                <w:rtl/>
              </w:rPr>
            </w:pPr>
            <w:r>
              <w:rPr>
                <w:rStyle w:val="ali3"/>
                <w:rFonts w:hint="cs"/>
                <w:b w:val="0"/>
                <w:bCs w:val="0"/>
                <w:rtl/>
              </w:rPr>
              <w:t>(7-1)</w:t>
            </w:r>
          </w:p>
        </w:tc>
        <w:tc>
          <w:tcPr>
            <w:tcW w:w="7088" w:type="dxa"/>
          </w:tcPr>
          <w:p w:rsidR="009F5D94" w:rsidRPr="009F5D94" w:rsidRDefault="009F5D94" w:rsidP="009F5D94">
            <w:pPr>
              <w:pStyle w:val="a"/>
              <w:bidi w:val="0"/>
              <w:rPr>
                <w:rStyle w:val="ali3"/>
                <w:b w:val="0"/>
                <w:bCs w:val="0"/>
                <w:sz w:val="24"/>
                <w:szCs w:val="24"/>
              </w:rPr>
            </w:pPr>
            <w:r w:rsidRPr="009F5D94">
              <w:rPr>
                <w:rStyle w:val="ali3"/>
                <w:b w:val="0"/>
                <w:bCs w:val="0"/>
                <w:sz w:val="24"/>
                <w:szCs w:val="24"/>
              </w:rPr>
              <w:t xml:space="preserve"> </w:t>
            </w:r>
            <m:oMath>
              <m:r>
                <w:rPr>
                  <w:rStyle w:val="ali3"/>
                  <w:rFonts w:ascii="Cambria Math" w:eastAsiaTheme="minorEastAsia" w:hAnsi="Cambria Math" w:hint="cs"/>
                  <w:sz w:val="24"/>
                  <w:szCs w:val="24"/>
                  <w:rtl/>
                </w:rPr>
                <m:t>تغییرات درصد</m:t>
              </m:r>
              <m:r>
                <w:rPr>
                  <w:rStyle w:val="ali3"/>
                  <w:rFonts w:ascii="Cambria Math" w:eastAsiaTheme="minorEastAsia" w:hAnsi="Cambria Math"/>
                  <w:sz w:val="24"/>
                  <w:szCs w:val="24"/>
                </w:rPr>
                <m:t xml:space="preserve"> =</m:t>
              </m:r>
            </m:oMath>
            <w:r w:rsidRPr="009F5D94">
              <w:rPr>
                <w:rStyle w:val="ali3"/>
                <w:b w:val="0"/>
                <w:bCs w:val="0"/>
                <w:sz w:val="24"/>
                <w:szCs w:val="24"/>
              </w:rPr>
              <w:t xml:space="preserve"> </w:t>
            </w:r>
            <m:oMath>
              <m:f>
                <m:fPr>
                  <m:ctrlPr>
                    <w:rPr>
                      <w:rStyle w:val="ali3"/>
                      <w:rFonts w:ascii="Cambria Math" w:hAnsi="Cambria Math"/>
                      <w:b w:val="0"/>
                      <w:bCs w:val="0"/>
                      <w:i/>
                      <w:sz w:val="32"/>
                      <w:szCs w:val="32"/>
                    </w:rPr>
                  </m:ctrlPr>
                </m:fPr>
                <m:num>
                  <m:r>
                    <m:rPr>
                      <m:sty m:val="p"/>
                    </m:rPr>
                    <w:rPr>
                      <w:rStyle w:val="ali3"/>
                      <w:rFonts w:ascii="Cambria Math" w:hAnsi="Cambria Math" w:hint="cs"/>
                      <w:sz w:val="32"/>
                      <w:szCs w:val="32"/>
                      <w:rtl/>
                    </w:rPr>
                    <m:t>اولیه مقدار</m:t>
                  </m:r>
                  <m:r>
                    <m:rPr>
                      <m:sty m:val="p"/>
                    </m:rPr>
                    <w:rPr>
                      <w:rStyle w:val="ali3"/>
                      <w:rFonts w:ascii="Cambria Math" w:hAnsi="Cambria Math" w:cs="Sakkal Majalla" w:hint="cs"/>
                      <w:sz w:val="32"/>
                      <w:szCs w:val="32"/>
                      <w:rtl/>
                    </w:rPr>
                    <m:t>-</m:t>
                  </m:r>
                  <m:r>
                    <m:rPr>
                      <m:sty m:val="p"/>
                    </m:rPr>
                    <w:rPr>
                      <w:rStyle w:val="ali3"/>
                      <w:rFonts w:ascii="Cambria Math" w:hAnsi="Cambria Math" w:hint="cs"/>
                      <w:sz w:val="32"/>
                      <w:szCs w:val="32"/>
                      <w:rtl/>
                    </w:rPr>
                    <m:t>ثانویه</m:t>
                  </m:r>
                  <m:r>
                    <m:rPr>
                      <m:sty m:val="p"/>
                    </m:rPr>
                    <w:rPr>
                      <w:rStyle w:val="ali3"/>
                      <w:rFonts w:ascii="Cambria Math" w:hAnsi="Cambria Math" w:cs="Sakkal Majalla" w:hint="cs"/>
                      <w:sz w:val="32"/>
                      <w:szCs w:val="32"/>
                      <w:rtl/>
                      <w:lang w:bidi="ar-SA"/>
                    </w:rPr>
                    <m:t xml:space="preserve"> مقدار</m:t>
                  </m:r>
                </m:num>
                <m:den>
                  <m:r>
                    <m:rPr>
                      <m:sty m:val="p"/>
                    </m:rPr>
                    <w:rPr>
                      <w:rStyle w:val="ali3"/>
                      <w:rFonts w:ascii="Cambria Math" w:hAnsi="Cambria Math" w:hint="cs"/>
                      <w:sz w:val="32"/>
                      <w:szCs w:val="32"/>
                      <w:rtl/>
                    </w:rPr>
                    <m:t>اولیه مقدار</m:t>
                  </m:r>
                </m:den>
              </m:f>
              <m:r>
                <w:rPr>
                  <w:rStyle w:val="ali3"/>
                  <w:rFonts w:ascii="Cambria Math" w:hAnsi="Cambria Math"/>
                  <w:sz w:val="24"/>
                  <w:szCs w:val="24"/>
                </w:rPr>
                <m:t>*100</m:t>
              </m:r>
            </m:oMath>
            <w:r w:rsidRPr="009F5D94">
              <w:rPr>
                <w:rStyle w:val="ali3"/>
                <w:b w:val="0"/>
                <w:bCs w:val="0"/>
                <w:sz w:val="24"/>
                <w:szCs w:val="24"/>
              </w:rPr>
              <w:t xml:space="preserve"> </w:t>
            </w:r>
          </w:p>
        </w:tc>
      </w:tr>
    </w:tbl>
    <w:p w:rsidR="009F5D94" w:rsidRDefault="009F5D94" w:rsidP="009F5D94">
      <w:pPr>
        <w:pStyle w:val="a"/>
        <w:rPr>
          <w:rStyle w:val="ali3"/>
          <w:b w:val="0"/>
          <w:bCs w:val="0"/>
          <w:rtl/>
        </w:rPr>
      </w:pPr>
      <w:r>
        <w:rPr>
          <w:rStyle w:val="ali3"/>
          <w:rFonts w:hint="cs"/>
          <w:b w:val="0"/>
          <w:bCs w:val="0"/>
          <w:rtl/>
        </w:rPr>
        <w:t>که در رابطه</w:t>
      </w:r>
      <w:r>
        <w:rPr>
          <w:rStyle w:val="ali3"/>
          <w:b w:val="0"/>
          <w:bCs w:val="0"/>
          <w:rtl/>
        </w:rPr>
        <w:softHyphen/>
      </w:r>
      <w:r>
        <w:rPr>
          <w:rStyle w:val="ali3"/>
          <w:rFonts w:hint="cs"/>
          <w:b w:val="0"/>
          <w:bCs w:val="0"/>
          <w:rtl/>
        </w:rPr>
        <w:t>ی بالا مقدار اولیه مقادیر جدول نتایج 7-12 و مقادیر ثانویه مقادیر جدول نتایج 7-13 است.</w:t>
      </w:r>
    </w:p>
    <w:tbl>
      <w:tblPr>
        <w:tblStyle w:val="GridTable5Dark-Accent5"/>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51"/>
        <w:gridCol w:w="1978"/>
        <w:gridCol w:w="1887"/>
        <w:gridCol w:w="1919"/>
      </w:tblGrid>
      <w:tr w:rsidR="00E06CE6" w:rsidRPr="009841CD" w:rsidTr="009F5D94">
        <w:trPr>
          <w:cnfStyle w:val="100000000000" w:firstRow="1" w:lastRow="0" w:firstColumn="0" w:lastColumn="0" w:oddVBand="0" w:evenVBand="0" w:oddHBand="0"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8535" w:type="dxa"/>
            <w:gridSpan w:val="4"/>
            <w:tcBorders>
              <w:top w:val="nil"/>
              <w:left w:val="nil"/>
              <w:bottom w:val="single" w:sz="4" w:space="0" w:color="auto"/>
              <w:right w:val="nil"/>
            </w:tcBorders>
            <w:shd w:val="clear" w:color="auto" w:fill="FFFFFF" w:themeFill="background1"/>
          </w:tcPr>
          <w:p w:rsidR="00E06CE6" w:rsidRPr="00F15488" w:rsidRDefault="00E06CE6" w:rsidP="00F57D92">
            <w:pPr>
              <w:spacing w:before="240"/>
              <w:jc w:val="center"/>
              <w:rPr>
                <w:rFonts w:cs="B Nazanin"/>
                <w:b w:val="0"/>
                <w:bCs w:val="0"/>
                <w:color w:val="auto"/>
                <w:sz w:val="24"/>
                <w:szCs w:val="24"/>
              </w:rPr>
            </w:pPr>
            <w:r w:rsidRPr="00F15488">
              <w:rPr>
                <w:rFonts w:cs="B Nazanin" w:hint="cs"/>
                <w:color w:val="auto"/>
                <w:rtl/>
              </w:rPr>
              <w:t>جدول نتایج7-</w:t>
            </w:r>
            <w:r>
              <w:rPr>
                <w:rFonts w:cs="B Nazanin" w:hint="cs"/>
                <w:color w:val="auto"/>
                <w:rtl/>
              </w:rPr>
              <w:t>14</w:t>
            </w:r>
            <w:r w:rsidRPr="00F15488">
              <w:rPr>
                <w:rFonts w:cs="B Nazanin" w:hint="cs"/>
                <w:color w:val="auto"/>
                <w:rtl/>
              </w:rPr>
              <w:t>: درصد اختلاف میانگین</w:t>
            </w:r>
            <w:r>
              <w:rPr>
                <w:rFonts w:cs="B Nazanin"/>
                <w:color w:val="auto"/>
              </w:rPr>
              <w:t xml:space="preserve"> </w:t>
            </w:r>
            <w:r>
              <w:rPr>
                <w:rFonts w:cs="B Nazanin" w:hint="cs"/>
                <w:color w:val="auto"/>
                <w:rtl/>
              </w:rPr>
              <w:t xml:space="preserve"> وام پرداختی قبل و بعد از اعمال درصد ذخیره صندوق</w:t>
            </w:r>
          </w:p>
        </w:tc>
      </w:tr>
      <w:tr w:rsidR="009F5D94" w:rsidRPr="009841CD" w:rsidTr="009F5D94">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2751" w:type="dxa"/>
            <w:tcBorders>
              <w:top w:val="single" w:sz="4" w:space="0" w:color="auto"/>
              <w:left w:val="none" w:sz="0" w:space="0" w:color="auto"/>
            </w:tcBorders>
          </w:tcPr>
          <w:p w:rsidR="009F5D94" w:rsidRPr="009841CD" w:rsidRDefault="009F5D94" w:rsidP="009F5D94">
            <w:pPr>
              <w:jc w:val="center"/>
              <w:rPr>
                <w:rFonts w:cs="B Nazanin"/>
                <w:b w:val="0"/>
                <w:bCs w:val="0"/>
                <w:color w:val="000000" w:themeColor="text1"/>
                <w:sz w:val="24"/>
                <w:szCs w:val="24"/>
                <w:rtl/>
              </w:rPr>
            </w:pPr>
          </w:p>
        </w:tc>
        <w:tc>
          <w:tcPr>
            <w:tcW w:w="1978" w:type="dxa"/>
            <w:tcBorders>
              <w:top w:val="single" w:sz="4" w:space="0" w:color="auto"/>
            </w:tcBorders>
          </w:tcPr>
          <w:p w:rsidR="009F5D94" w:rsidRPr="009841CD" w:rsidRDefault="009F5D94" w:rsidP="009F5D94">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دوره پرداخت دوم</w:t>
            </w:r>
          </w:p>
        </w:tc>
        <w:tc>
          <w:tcPr>
            <w:tcW w:w="1887" w:type="dxa"/>
            <w:tcBorders>
              <w:top w:val="single" w:sz="4" w:space="0" w:color="auto"/>
            </w:tcBorders>
          </w:tcPr>
          <w:p w:rsidR="009F5D94" w:rsidRPr="009841CD" w:rsidRDefault="009F5D94" w:rsidP="009F5D94">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دوره پرداخت چهارم</w:t>
            </w:r>
          </w:p>
        </w:tc>
        <w:tc>
          <w:tcPr>
            <w:tcW w:w="1919" w:type="dxa"/>
            <w:tcBorders>
              <w:top w:val="single" w:sz="4" w:space="0" w:color="auto"/>
            </w:tcBorders>
          </w:tcPr>
          <w:p w:rsidR="009F5D94" w:rsidRPr="009841CD" w:rsidRDefault="009F5D94" w:rsidP="009F5D94">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دوره پرداخت ششم</w:t>
            </w:r>
          </w:p>
        </w:tc>
      </w:tr>
      <w:tr w:rsidR="00E06CE6" w:rsidRPr="009841CD" w:rsidTr="009F5D94">
        <w:trPr>
          <w:trHeight w:val="292"/>
          <w:jc w:val="center"/>
        </w:trPr>
        <w:tc>
          <w:tcPr>
            <w:cnfStyle w:val="001000000000" w:firstRow="0" w:lastRow="0" w:firstColumn="1" w:lastColumn="0" w:oddVBand="0" w:evenVBand="0" w:oddHBand="0" w:evenHBand="0" w:firstRowFirstColumn="0" w:firstRowLastColumn="0" w:lastRowFirstColumn="0" w:lastRowLastColumn="0"/>
            <w:tcW w:w="2751" w:type="dxa"/>
            <w:tcBorders>
              <w:left w:val="none" w:sz="0" w:space="0" w:color="auto"/>
            </w:tcBorders>
            <w:shd w:val="clear" w:color="auto" w:fill="B4C6E7" w:themeFill="accent5" w:themeFillTint="66"/>
          </w:tcPr>
          <w:p w:rsidR="00E06CE6" w:rsidRPr="00F15488" w:rsidRDefault="00E06CE6" w:rsidP="006A1DD1">
            <w:pPr>
              <w:jc w:val="center"/>
              <w:rPr>
                <w:rFonts w:cs="B Nazanin"/>
                <w:color w:val="000000" w:themeColor="text1"/>
                <w:sz w:val="24"/>
                <w:szCs w:val="24"/>
                <w:rtl/>
              </w:rPr>
            </w:pPr>
            <w:r w:rsidRPr="00F15488">
              <w:rPr>
                <w:rFonts w:cs="B Nazanin" w:hint="cs"/>
                <w:color w:val="000000" w:themeColor="text1"/>
                <w:sz w:val="24"/>
                <w:szCs w:val="24"/>
                <w:rtl/>
              </w:rPr>
              <w:t>گروه 10 تا 15</w:t>
            </w:r>
          </w:p>
        </w:tc>
        <w:tc>
          <w:tcPr>
            <w:tcW w:w="1978" w:type="dxa"/>
            <w:shd w:val="clear" w:color="auto" w:fill="FFFFFF" w:themeFill="background1"/>
          </w:tcPr>
          <w:p w:rsidR="00E06CE6" w:rsidRPr="009841CD" w:rsidRDefault="00E06CE6" w:rsidP="006A1DD1">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2.2</w:t>
            </w:r>
          </w:p>
        </w:tc>
        <w:tc>
          <w:tcPr>
            <w:tcW w:w="1887" w:type="dxa"/>
            <w:shd w:val="clear" w:color="auto" w:fill="FFFFFF" w:themeFill="background1"/>
          </w:tcPr>
          <w:p w:rsidR="00E06CE6" w:rsidRPr="009841CD" w:rsidRDefault="00E06CE6" w:rsidP="006A1DD1">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1.8</w:t>
            </w:r>
          </w:p>
        </w:tc>
        <w:tc>
          <w:tcPr>
            <w:tcW w:w="1919" w:type="dxa"/>
            <w:shd w:val="clear" w:color="auto" w:fill="FFFFFF" w:themeFill="background1"/>
          </w:tcPr>
          <w:p w:rsidR="00E06CE6" w:rsidRPr="009841CD" w:rsidRDefault="00E06CE6" w:rsidP="006A1DD1">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3.1</w:t>
            </w:r>
          </w:p>
        </w:tc>
      </w:tr>
      <w:tr w:rsidR="00E06CE6" w:rsidRPr="009841CD" w:rsidTr="009F5D94">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2751" w:type="dxa"/>
            <w:tcBorders>
              <w:left w:val="none" w:sz="0" w:space="0" w:color="auto"/>
            </w:tcBorders>
            <w:shd w:val="clear" w:color="auto" w:fill="B4C6E7" w:themeFill="accent5" w:themeFillTint="66"/>
          </w:tcPr>
          <w:p w:rsidR="00E06CE6" w:rsidRPr="00F15488" w:rsidRDefault="00E06CE6" w:rsidP="006A1DD1">
            <w:pPr>
              <w:jc w:val="center"/>
              <w:rPr>
                <w:rFonts w:cs="B Nazanin"/>
                <w:color w:val="000000" w:themeColor="text1"/>
                <w:sz w:val="24"/>
                <w:szCs w:val="24"/>
                <w:rtl/>
              </w:rPr>
            </w:pPr>
            <w:r w:rsidRPr="00F15488">
              <w:rPr>
                <w:rFonts w:cs="B Nazanin" w:hint="cs"/>
                <w:color w:val="000000" w:themeColor="text1"/>
                <w:sz w:val="24"/>
                <w:szCs w:val="24"/>
                <w:rtl/>
              </w:rPr>
              <w:t>گروه 15 تا 20</w:t>
            </w:r>
          </w:p>
        </w:tc>
        <w:tc>
          <w:tcPr>
            <w:tcW w:w="1978" w:type="dxa"/>
            <w:shd w:val="clear" w:color="auto" w:fill="FFFFFF" w:themeFill="background1"/>
          </w:tcPr>
          <w:p w:rsidR="00E06CE6" w:rsidRPr="009841CD" w:rsidRDefault="00E06CE6" w:rsidP="006A1DD1">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5.6</w:t>
            </w:r>
          </w:p>
        </w:tc>
        <w:tc>
          <w:tcPr>
            <w:tcW w:w="1887" w:type="dxa"/>
            <w:shd w:val="clear" w:color="auto" w:fill="FFFFFF" w:themeFill="background1"/>
          </w:tcPr>
          <w:p w:rsidR="00E06CE6" w:rsidRPr="009841CD" w:rsidRDefault="00E06CE6" w:rsidP="006A1DD1">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6</w:t>
            </w:r>
          </w:p>
        </w:tc>
        <w:tc>
          <w:tcPr>
            <w:tcW w:w="1919" w:type="dxa"/>
            <w:shd w:val="clear" w:color="auto" w:fill="FFFFFF" w:themeFill="background1"/>
          </w:tcPr>
          <w:p w:rsidR="00E06CE6" w:rsidRPr="009841CD" w:rsidRDefault="00E06CE6" w:rsidP="006A1DD1">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7.9</w:t>
            </w:r>
          </w:p>
        </w:tc>
      </w:tr>
      <w:tr w:rsidR="00E06CE6" w:rsidRPr="009841CD" w:rsidTr="009F5D94">
        <w:trPr>
          <w:trHeight w:val="292"/>
          <w:jc w:val="center"/>
        </w:trPr>
        <w:tc>
          <w:tcPr>
            <w:cnfStyle w:val="001000000000" w:firstRow="0" w:lastRow="0" w:firstColumn="1" w:lastColumn="0" w:oddVBand="0" w:evenVBand="0" w:oddHBand="0" w:evenHBand="0" w:firstRowFirstColumn="0" w:firstRowLastColumn="0" w:lastRowFirstColumn="0" w:lastRowLastColumn="0"/>
            <w:tcW w:w="2751" w:type="dxa"/>
            <w:tcBorders>
              <w:left w:val="none" w:sz="0" w:space="0" w:color="auto"/>
            </w:tcBorders>
            <w:shd w:val="clear" w:color="auto" w:fill="B4C6E7" w:themeFill="accent5" w:themeFillTint="66"/>
          </w:tcPr>
          <w:p w:rsidR="00E06CE6" w:rsidRPr="00F15488" w:rsidRDefault="00E06CE6" w:rsidP="006A1DD1">
            <w:pPr>
              <w:jc w:val="center"/>
              <w:rPr>
                <w:rFonts w:cs="B Nazanin"/>
                <w:color w:val="000000" w:themeColor="text1"/>
                <w:sz w:val="24"/>
                <w:szCs w:val="24"/>
                <w:rtl/>
              </w:rPr>
            </w:pPr>
            <w:r w:rsidRPr="00F15488">
              <w:rPr>
                <w:rFonts w:cs="B Nazanin" w:hint="cs"/>
                <w:color w:val="000000" w:themeColor="text1"/>
                <w:sz w:val="24"/>
                <w:szCs w:val="24"/>
                <w:rtl/>
              </w:rPr>
              <w:t>گروه 20 تا 25</w:t>
            </w:r>
          </w:p>
        </w:tc>
        <w:tc>
          <w:tcPr>
            <w:tcW w:w="1978" w:type="dxa"/>
            <w:shd w:val="clear" w:color="auto" w:fill="FFFFFF" w:themeFill="background1"/>
          </w:tcPr>
          <w:p w:rsidR="00E06CE6" w:rsidRPr="009841CD" w:rsidRDefault="00E06CE6" w:rsidP="006A1DD1">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4.8</w:t>
            </w:r>
          </w:p>
        </w:tc>
        <w:tc>
          <w:tcPr>
            <w:tcW w:w="1887" w:type="dxa"/>
            <w:shd w:val="clear" w:color="auto" w:fill="FFFFFF" w:themeFill="background1"/>
          </w:tcPr>
          <w:p w:rsidR="00E06CE6" w:rsidRPr="009841CD" w:rsidRDefault="00E06CE6" w:rsidP="006A1DD1">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8.5</w:t>
            </w:r>
          </w:p>
        </w:tc>
        <w:tc>
          <w:tcPr>
            <w:tcW w:w="1919" w:type="dxa"/>
            <w:shd w:val="clear" w:color="auto" w:fill="FFFFFF" w:themeFill="background1"/>
          </w:tcPr>
          <w:p w:rsidR="00E06CE6" w:rsidRPr="009841CD" w:rsidRDefault="00E06CE6" w:rsidP="006A1DD1">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6.2</w:t>
            </w:r>
          </w:p>
        </w:tc>
      </w:tr>
      <w:tr w:rsidR="00E06CE6" w:rsidRPr="009841CD" w:rsidTr="009F5D94">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2751" w:type="dxa"/>
            <w:tcBorders>
              <w:left w:val="none" w:sz="0" w:space="0" w:color="auto"/>
            </w:tcBorders>
            <w:shd w:val="clear" w:color="auto" w:fill="B4C6E7" w:themeFill="accent5" w:themeFillTint="66"/>
          </w:tcPr>
          <w:p w:rsidR="00E06CE6" w:rsidRPr="00F15488" w:rsidRDefault="00E06CE6" w:rsidP="006A1DD1">
            <w:pPr>
              <w:jc w:val="center"/>
              <w:rPr>
                <w:rFonts w:cs="B Nazanin"/>
                <w:color w:val="000000" w:themeColor="text1"/>
                <w:sz w:val="24"/>
                <w:szCs w:val="24"/>
                <w:rtl/>
              </w:rPr>
            </w:pPr>
            <w:r w:rsidRPr="00F15488">
              <w:rPr>
                <w:rFonts w:cs="B Nazanin" w:hint="cs"/>
                <w:color w:val="000000" w:themeColor="text1"/>
                <w:sz w:val="24"/>
                <w:szCs w:val="24"/>
                <w:rtl/>
              </w:rPr>
              <w:t>گروه 25 تا 30</w:t>
            </w:r>
          </w:p>
        </w:tc>
        <w:tc>
          <w:tcPr>
            <w:tcW w:w="1978" w:type="dxa"/>
            <w:shd w:val="clear" w:color="auto" w:fill="FFFFFF" w:themeFill="background1"/>
          </w:tcPr>
          <w:p w:rsidR="00E06CE6" w:rsidRPr="009841CD" w:rsidRDefault="00E06CE6" w:rsidP="006A1DD1">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9.7</w:t>
            </w:r>
          </w:p>
        </w:tc>
        <w:tc>
          <w:tcPr>
            <w:tcW w:w="1887" w:type="dxa"/>
            <w:shd w:val="clear" w:color="auto" w:fill="FFFFFF" w:themeFill="background1"/>
          </w:tcPr>
          <w:p w:rsidR="00E06CE6" w:rsidRPr="009841CD" w:rsidRDefault="00E06CE6" w:rsidP="006A1DD1">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10</w:t>
            </w:r>
          </w:p>
        </w:tc>
        <w:tc>
          <w:tcPr>
            <w:tcW w:w="1919" w:type="dxa"/>
            <w:shd w:val="clear" w:color="auto" w:fill="FFFFFF" w:themeFill="background1"/>
          </w:tcPr>
          <w:p w:rsidR="00E06CE6" w:rsidRPr="009841CD" w:rsidRDefault="00E06CE6" w:rsidP="006A1DD1">
            <w:pPr>
              <w:tabs>
                <w:tab w:val="left" w:pos="728"/>
                <w:tab w:val="center" w:pos="851"/>
              </w:tabs>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Pr>
            </w:pPr>
            <w:r>
              <w:rPr>
                <w:rFonts w:cs="B Nazanin" w:hint="cs"/>
                <w:b/>
                <w:bCs/>
                <w:color w:val="000000" w:themeColor="text1"/>
                <w:sz w:val="24"/>
                <w:szCs w:val="24"/>
                <w:rtl/>
              </w:rPr>
              <w:t>10</w:t>
            </w:r>
          </w:p>
        </w:tc>
      </w:tr>
      <w:tr w:rsidR="00E06CE6" w:rsidRPr="009841CD" w:rsidTr="009F5D94">
        <w:trPr>
          <w:trHeight w:val="292"/>
          <w:jc w:val="center"/>
        </w:trPr>
        <w:tc>
          <w:tcPr>
            <w:cnfStyle w:val="001000000000" w:firstRow="0" w:lastRow="0" w:firstColumn="1" w:lastColumn="0" w:oddVBand="0" w:evenVBand="0" w:oddHBand="0" w:evenHBand="0" w:firstRowFirstColumn="0" w:firstRowLastColumn="0" w:lastRowFirstColumn="0" w:lastRowLastColumn="0"/>
            <w:tcW w:w="2751" w:type="dxa"/>
            <w:tcBorders>
              <w:left w:val="none" w:sz="0" w:space="0" w:color="auto"/>
              <w:bottom w:val="none" w:sz="0" w:space="0" w:color="auto"/>
            </w:tcBorders>
            <w:shd w:val="clear" w:color="auto" w:fill="B4C6E7" w:themeFill="accent5" w:themeFillTint="66"/>
          </w:tcPr>
          <w:p w:rsidR="00E06CE6" w:rsidRPr="00F15488" w:rsidRDefault="00E06CE6" w:rsidP="006A1DD1">
            <w:pPr>
              <w:jc w:val="center"/>
              <w:rPr>
                <w:rFonts w:cs="B Nazanin"/>
                <w:color w:val="000000" w:themeColor="text1"/>
                <w:sz w:val="24"/>
                <w:szCs w:val="24"/>
                <w:rtl/>
              </w:rPr>
            </w:pPr>
            <w:r w:rsidRPr="00F15488">
              <w:rPr>
                <w:rFonts w:cs="B Nazanin" w:hint="cs"/>
                <w:color w:val="000000" w:themeColor="text1"/>
                <w:sz w:val="24"/>
                <w:szCs w:val="24"/>
                <w:rtl/>
              </w:rPr>
              <w:t>گروه 30 تا 35</w:t>
            </w:r>
          </w:p>
        </w:tc>
        <w:tc>
          <w:tcPr>
            <w:tcW w:w="1978" w:type="dxa"/>
            <w:shd w:val="clear" w:color="auto" w:fill="FFFFFF" w:themeFill="background1"/>
          </w:tcPr>
          <w:p w:rsidR="00E06CE6" w:rsidRPr="009841CD" w:rsidRDefault="00E06CE6" w:rsidP="006A1DD1">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10</w:t>
            </w:r>
          </w:p>
        </w:tc>
        <w:tc>
          <w:tcPr>
            <w:tcW w:w="1887" w:type="dxa"/>
            <w:shd w:val="clear" w:color="auto" w:fill="FFFFFF" w:themeFill="background1"/>
          </w:tcPr>
          <w:p w:rsidR="00E06CE6" w:rsidRPr="009841CD" w:rsidRDefault="00E06CE6" w:rsidP="006A1DD1">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9</w:t>
            </w:r>
          </w:p>
        </w:tc>
        <w:tc>
          <w:tcPr>
            <w:tcW w:w="1919" w:type="dxa"/>
            <w:shd w:val="clear" w:color="auto" w:fill="FFFFFF" w:themeFill="background1"/>
          </w:tcPr>
          <w:p w:rsidR="00E06CE6" w:rsidRPr="009841CD" w:rsidRDefault="00E06CE6" w:rsidP="006A1DD1">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8.04</w:t>
            </w:r>
          </w:p>
        </w:tc>
      </w:tr>
    </w:tbl>
    <w:p w:rsidR="00710E4F" w:rsidRDefault="00EB2B02" w:rsidP="00725C19">
      <w:pPr>
        <w:pStyle w:val="a"/>
        <w:spacing w:before="240"/>
        <w:rPr>
          <w:rStyle w:val="ali3"/>
          <w:b w:val="0"/>
          <w:bCs w:val="0"/>
          <w:rtl/>
        </w:rPr>
      </w:pPr>
      <w:bookmarkStart w:id="337" w:name="_Toc18831458"/>
      <w:bookmarkStart w:id="338" w:name="_Toc18831579"/>
      <w:bookmarkStart w:id="339" w:name="_Toc18851953"/>
      <w:bookmarkStart w:id="340" w:name="_Toc18852081"/>
      <w:r w:rsidRPr="00BB0414">
        <w:rPr>
          <w:rStyle w:val="ali3"/>
          <w:rFonts w:hint="cs"/>
          <w:b w:val="0"/>
          <w:bCs w:val="0"/>
          <w:rtl/>
        </w:rPr>
        <w:t>همان طور که در جد</w:t>
      </w:r>
      <w:r w:rsidR="00CE7F42" w:rsidRPr="00BB0414">
        <w:rPr>
          <w:rStyle w:val="ali3"/>
          <w:rFonts w:hint="cs"/>
          <w:b w:val="0"/>
          <w:bCs w:val="0"/>
          <w:rtl/>
        </w:rPr>
        <w:t xml:space="preserve">ول فوق </w:t>
      </w:r>
      <w:bookmarkEnd w:id="337"/>
      <w:bookmarkEnd w:id="338"/>
      <w:bookmarkEnd w:id="339"/>
      <w:bookmarkEnd w:id="340"/>
      <w:r w:rsidR="00725C19">
        <w:rPr>
          <w:rStyle w:val="ali3"/>
          <w:rFonts w:hint="cs"/>
          <w:b w:val="0"/>
          <w:bCs w:val="0"/>
          <w:rtl/>
        </w:rPr>
        <w:t>مشخص است میزان تغییرات برای اقساط 40 تایی در دوره</w:t>
      </w:r>
      <w:r w:rsidR="00725C19">
        <w:rPr>
          <w:rStyle w:val="ali3"/>
          <w:b w:val="0"/>
          <w:bCs w:val="0"/>
          <w:rtl/>
        </w:rPr>
        <w:softHyphen/>
      </w:r>
      <w:r w:rsidR="00725C19">
        <w:rPr>
          <w:rStyle w:val="ali3"/>
          <w:rFonts w:hint="cs"/>
          <w:b w:val="0"/>
          <w:bCs w:val="0"/>
          <w:rtl/>
        </w:rPr>
        <w:t>های پرداخت 2، 4 و 6 همواره کمتر از ده درصد است. این میزان تغییرات یرای ما قابل قبول است.</w:t>
      </w:r>
    </w:p>
    <w:p w:rsidR="00725C19" w:rsidRPr="00BB0414" w:rsidRDefault="00725C19" w:rsidP="00725C19">
      <w:pPr>
        <w:pStyle w:val="a"/>
        <w:rPr>
          <w:rStyle w:val="ali3"/>
          <w:b w:val="0"/>
          <w:bCs w:val="0"/>
          <w:rtl/>
        </w:rPr>
      </w:pPr>
      <w:r>
        <w:rPr>
          <w:rStyle w:val="ali3"/>
          <w:rFonts w:hint="cs"/>
          <w:b w:val="0"/>
          <w:bCs w:val="0"/>
          <w:rtl/>
        </w:rPr>
        <w:t>بررسی میزان تغییرات سایر سناریوهای اقساطی به عنوان تمرین به خواننده واگذار می</w:t>
      </w:r>
      <w:r>
        <w:rPr>
          <w:rStyle w:val="ali3"/>
          <w:b w:val="0"/>
          <w:bCs w:val="0"/>
          <w:rtl/>
        </w:rPr>
        <w:softHyphen/>
      </w:r>
      <w:r>
        <w:rPr>
          <w:rStyle w:val="ali3"/>
          <w:rFonts w:hint="cs"/>
          <w:b w:val="0"/>
          <w:bCs w:val="0"/>
          <w:rtl/>
        </w:rPr>
        <w:t>شود.</w:t>
      </w:r>
    </w:p>
    <w:p w:rsidR="00710E4F" w:rsidRDefault="00710E4F">
      <w:pPr>
        <w:bidi w:val="0"/>
        <w:rPr>
          <w:rStyle w:val="ali3"/>
          <w:b w:val="0"/>
          <w:bCs w:val="0"/>
        </w:rPr>
      </w:pPr>
      <w:r>
        <w:rPr>
          <w:rStyle w:val="ali3"/>
          <w:rtl/>
        </w:rPr>
        <w:br w:type="page"/>
      </w:r>
    </w:p>
    <w:p w:rsidR="009A2FD7" w:rsidRPr="00EB2B02" w:rsidRDefault="009A2FD7" w:rsidP="00EB2B02">
      <w:pPr>
        <w:rPr>
          <w:rFonts w:cs="B Nazanin"/>
          <w:b/>
          <w:bCs/>
          <w:sz w:val="32"/>
          <w:szCs w:val="32"/>
          <w:rtl/>
        </w:rPr>
      </w:pPr>
      <w:r w:rsidRPr="00EB2B02">
        <w:rPr>
          <w:rFonts w:cs="B Nazanin" w:hint="cs"/>
          <w:b/>
          <w:bCs/>
          <w:sz w:val="52"/>
          <w:szCs w:val="52"/>
          <w:rtl/>
        </w:rPr>
        <w:lastRenderedPageBreak/>
        <w:t>فصل</w:t>
      </w:r>
      <w:r w:rsidRPr="00EB2B02">
        <w:rPr>
          <w:rFonts w:cs="B Nazanin" w:hint="cs"/>
          <w:b/>
          <w:bCs/>
          <w:sz w:val="32"/>
          <w:szCs w:val="32"/>
          <w:rtl/>
        </w:rPr>
        <w:t xml:space="preserve"> </w:t>
      </w:r>
      <w:r w:rsidRPr="00EB2B02">
        <w:rPr>
          <w:rFonts w:cs="B Nazanin" w:hint="cs"/>
          <w:b/>
          <w:bCs/>
          <w:sz w:val="52"/>
          <w:szCs w:val="52"/>
          <w:rtl/>
        </w:rPr>
        <w:t>8</w:t>
      </w:r>
    </w:p>
    <w:p w:rsidR="009A2FD7" w:rsidRPr="00202F59" w:rsidRDefault="009A2FD7" w:rsidP="009A2FD7">
      <w:pPr>
        <w:spacing w:after="0"/>
        <w:ind w:left="19"/>
        <w:jc w:val="lowKashida"/>
        <w:rPr>
          <w:rFonts w:cs="B Nazanin"/>
          <w:sz w:val="52"/>
          <w:szCs w:val="52"/>
          <w:rtl/>
        </w:rPr>
      </w:pPr>
    </w:p>
    <w:p w:rsidR="009A2FD7" w:rsidRPr="00202F59" w:rsidRDefault="009A2FD7" w:rsidP="009A2FD7">
      <w:pPr>
        <w:spacing w:after="0"/>
        <w:ind w:left="19"/>
        <w:jc w:val="lowKashida"/>
        <w:rPr>
          <w:rFonts w:cs="B Nazanin"/>
          <w:sz w:val="52"/>
          <w:szCs w:val="52"/>
          <w:rtl/>
        </w:rPr>
      </w:pPr>
    </w:p>
    <w:p w:rsidR="009A2FD7" w:rsidRPr="00202F59" w:rsidRDefault="009A2FD7" w:rsidP="00EB2B02">
      <w:pPr>
        <w:pStyle w:val="1"/>
        <w:rPr>
          <w:rtl/>
        </w:rPr>
      </w:pPr>
      <w:bookmarkStart w:id="341" w:name="_Toc18831460"/>
      <w:bookmarkStart w:id="342" w:name="_Toc18831581"/>
      <w:bookmarkStart w:id="343" w:name="_Toc18851955"/>
      <w:bookmarkStart w:id="344" w:name="_Toc18852083"/>
      <w:bookmarkStart w:id="345" w:name="_Toc20686212"/>
      <w:bookmarkStart w:id="346" w:name="_Toc20686581"/>
      <w:r w:rsidRPr="00202F59">
        <w:rPr>
          <w:rFonts w:hint="cs"/>
          <w:rtl/>
        </w:rPr>
        <w:t>تاثیر رشد گروه بر پارامترهای ضرایب وام</w:t>
      </w:r>
      <w:bookmarkEnd w:id="341"/>
      <w:bookmarkEnd w:id="342"/>
      <w:bookmarkEnd w:id="343"/>
      <w:bookmarkEnd w:id="344"/>
      <w:bookmarkEnd w:id="345"/>
      <w:bookmarkEnd w:id="346"/>
    </w:p>
    <w:p w:rsidR="009A2FD7" w:rsidRPr="00202F59" w:rsidRDefault="009A2FD7" w:rsidP="009A2FD7">
      <w:pPr>
        <w:jc w:val="center"/>
        <w:rPr>
          <w:rFonts w:cs="B Nazanin"/>
          <w:b/>
          <w:bCs/>
          <w:sz w:val="52"/>
          <w:szCs w:val="52"/>
        </w:rPr>
      </w:pPr>
    </w:p>
    <w:p w:rsidR="009A2FD7" w:rsidRPr="00202F59" w:rsidRDefault="009A2FD7" w:rsidP="009A2FD7">
      <w:pPr>
        <w:jc w:val="center"/>
        <w:rPr>
          <w:rFonts w:cs="B Nazanin"/>
          <w:b/>
          <w:bCs/>
          <w:sz w:val="52"/>
          <w:szCs w:val="52"/>
        </w:rPr>
      </w:pPr>
    </w:p>
    <w:p w:rsidR="009A2FD7" w:rsidRPr="00202F59" w:rsidRDefault="009A2FD7" w:rsidP="009A2FD7">
      <w:pPr>
        <w:pStyle w:val="2"/>
        <w:rPr>
          <w:rtl/>
        </w:rPr>
      </w:pPr>
      <w:bookmarkStart w:id="347" w:name="_Toc18831461"/>
      <w:bookmarkStart w:id="348" w:name="_Toc18831582"/>
      <w:bookmarkStart w:id="349" w:name="_Toc18851956"/>
      <w:bookmarkStart w:id="350" w:name="_Toc18852084"/>
      <w:bookmarkStart w:id="351" w:name="_Toc20686213"/>
      <w:bookmarkStart w:id="352" w:name="_Toc20686582"/>
      <w:r>
        <w:rPr>
          <w:rFonts w:hint="cs"/>
          <w:rtl/>
        </w:rPr>
        <w:t>8</w:t>
      </w:r>
      <w:r w:rsidRPr="00202F59">
        <w:rPr>
          <w:rFonts w:hint="cs"/>
          <w:rtl/>
        </w:rPr>
        <w:t>-1- مقدمه</w:t>
      </w:r>
      <w:bookmarkEnd w:id="347"/>
      <w:bookmarkEnd w:id="348"/>
      <w:bookmarkEnd w:id="349"/>
      <w:bookmarkEnd w:id="350"/>
      <w:bookmarkEnd w:id="351"/>
      <w:bookmarkEnd w:id="352"/>
    </w:p>
    <w:p w:rsidR="009A2FD7" w:rsidRPr="00BB0414" w:rsidRDefault="009A2FD7" w:rsidP="00D625AD">
      <w:pPr>
        <w:pStyle w:val="a"/>
        <w:rPr>
          <w:rStyle w:val="ali3"/>
          <w:b w:val="0"/>
          <w:bCs w:val="0"/>
          <w:rtl/>
        </w:rPr>
      </w:pPr>
      <w:bookmarkStart w:id="353" w:name="_Toc18831462"/>
      <w:bookmarkStart w:id="354" w:name="_Toc18831583"/>
      <w:bookmarkStart w:id="355" w:name="_Toc18851957"/>
      <w:bookmarkStart w:id="356" w:name="_Toc18852085"/>
      <w:r w:rsidRPr="00BB0414">
        <w:rPr>
          <w:rStyle w:val="ali3"/>
          <w:rFonts w:hint="cs"/>
          <w:b w:val="0"/>
          <w:bCs w:val="0"/>
          <w:rtl/>
        </w:rPr>
        <w:t xml:space="preserve">بر اساس طراحی صورت گرفته </w:t>
      </w:r>
      <w:r w:rsidR="00D625AD">
        <w:rPr>
          <w:rStyle w:val="ali3"/>
          <w:rFonts w:hint="cs"/>
          <w:b w:val="0"/>
          <w:bCs w:val="0"/>
          <w:rtl/>
        </w:rPr>
        <w:t xml:space="preserve">در فصول گذشته </w:t>
      </w:r>
      <w:r w:rsidRPr="00BB0414">
        <w:rPr>
          <w:rStyle w:val="ali3"/>
          <w:rFonts w:hint="cs"/>
          <w:b w:val="0"/>
          <w:bCs w:val="0"/>
          <w:rtl/>
        </w:rPr>
        <w:t>ضرایب وام بهینه برای گروه</w:t>
      </w:r>
      <w:r w:rsidRPr="00BB0414">
        <w:rPr>
          <w:rStyle w:val="ali3"/>
          <w:b w:val="0"/>
          <w:bCs w:val="0"/>
          <w:rtl/>
        </w:rPr>
        <w:softHyphen/>
      </w:r>
      <w:r w:rsidRPr="00BB0414">
        <w:rPr>
          <w:rStyle w:val="ali3"/>
          <w:rFonts w:hint="cs"/>
          <w:b w:val="0"/>
          <w:bCs w:val="0"/>
          <w:rtl/>
        </w:rPr>
        <w:t>های با تعداد اعضای حداقل 10 نفر ت</w:t>
      </w:r>
      <w:r w:rsidR="00E331AE">
        <w:rPr>
          <w:rStyle w:val="ali3"/>
          <w:rFonts w:hint="cs"/>
          <w:b w:val="0"/>
          <w:bCs w:val="0"/>
          <w:rtl/>
        </w:rPr>
        <w:t>ا حداکثر 35 نفر بدست آمد. بنابر</w:t>
      </w:r>
      <w:r w:rsidRPr="00BB0414">
        <w:rPr>
          <w:rStyle w:val="ali3"/>
          <w:rFonts w:hint="cs"/>
          <w:b w:val="0"/>
          <w:bCs w:val="0"/>
          <w:rtl/>
        </w:rPr>
        <w:t>این هنگامی که یک گروه برای مثال 10 نفره ایجاد می</w:t>
      </w:r>
      <w:r w:rsidRPr="00BB0414">
        <w:rPr>
          <w:rStyle w:val="ali3"/>
          <w:b w:val="0"/>
          <w:bCs w:val="0"/>
          <w:rtl/>
        </w:rPr>
        <w:softHyphen/>
      </w:r>
      <w:r w:rsidRPr="00BB0414">
        <w:rPr>
          <w:rStyle w:val="ali3"/>
          <w:rFonts w:hint="cs"/>
          <w:b w:val="0"/>
          <w:bCs w:val="0"/>
          <w:rtl/>
        </w:rPr>
        <w:t>شود می</w:t>
      </w:r>
      <w:r w:rsidRPr="00BB0414">
        <w:rPr>
          <w:rStyle w:val="ali3"/>
          <w:b w:val="0"/>
          <w:bCs w:val="0"/>
          <w:rtl/>
        </w:rPr>
        <w:softHyphen/>
      </w:r>
      <w:r w:rsidRPr="00BB0414">
        <w:rPr>
          <w:rStyle w:val="ali3"/>
          <w:rFonts w:hint="cs"/>
          <w:b w:val="0"/>
          <w:bCs w:val="0"/>
          <w:rtl/>
        </w:rPr>
        <w:t>توان از ضرایب تعیین شده برای هر یک از سناریوهای اقساط 5 گانه موجود در نرم</w:t>
      </w:r>
      <w:r w:rsidRPr="00BB0414">
        <w:rPr>
          <w:rStyle w:val="ali3"/>
          <w:b w:val="0"/>
          <w:bCs w:val="0"/>
          <w:rtl/>
        </w:rPr>
        <w:softHyphen/>
      </w:r>
      <w:r w:rsidRPr="00BB0414">
        <w:rPr>
          <w:rStyle w:val="ali3"/>
          <w:rFonts w:hint="cs"/>
          <w:b w:val="0"/>
          <w:bCs w:val="0"/>
          <w:rtl/>
        </w:rPr>
        <w:t>افزار که در جداول 7-7 تا 7-11قابل مشاهده است برای تعیین وام اعضا استفاده نمود. سوالی که در این فصل قصد پاسخگویی به آن را داریم این است که اگر این گروه در طی زمان شروع به رشد نموده و اعضای آن زیاد شود به نحوی که از محدوده</w:t>
      </w:r>
      <w:r w:rsidRPr="00BB0414">
        <w:rPr>
          <w:rStyle w:val="ali3"/>
          <w:b w:val="0"/>
          <w:bCs w:val="0"/>
          <w:rtl/>
        </w:rPr>
        <w:softHyphen/>
      </w:r>
      <w:r w:rsidRPr="00BB0414">
        <w:rPr>
          <w:rStyle w:val="ali3"/>
          <w:rFonts w:hint="cs"/>
          <w:b w:val="0"/>
          <w:bCs w:val="0"/>
          <w:rtl/>
        </w:rPr>
        <w:t>ی مربوط به گروه خود عبور کند (که در مثال ذکر شده 15 نفر می</w:t>
      </w:r>
      <w:r w:rsidRPr="00BB0414">
        <w:rPr>
          <w:rStyle w:val="ali3"/>
          <w:b w:val="0"/>
          <w:bCs w:val="0"/>
          <w:rtl/>
        </w:rPr>
        <w:softHyphen/>
      </w:r>
      <w:r w:rsidRPr="00BB0414">
        <w:rPr>
          <w:rStyle w:val="ali3"/>
          <w:rFonts w:hint="cs"/>
          <w:b w:val="0"/>
          <w:bCs w:val="0"/>
          <w:rtl/>
        </w:rPr>
        <w:t>باشد.) در این صورت ضرایب وام این گروه به چه نحوی بایستی تغییر کند؟</w:t>
      </w:r>
      <w:bookmarkEnd w:id="353"/>
      <w:bookmarkEnd w:id="354"/>
      <w:bookmarkEnd w:id="355"/>
      <w:bookmarkEnd w:id="356"/>
      <w:r w:rsidRPr="00BB0414">
        <w:rPr>
          <w:rStyle w:val="ali3"/>
          <w:rFonts w:hint="cs"/>
          <w:b w:val="0"/>
          <w:bCs w:val="0"/>
          <w:rtl/>
        </w:rPr>
        <w:t xml:space="preserve"> </w:t>
      </w:r>
    </w:p>
    <w:p w:rsidR="00846D72" w:rsidRPr="00846D72" w:rsidRDefault="00846D72" w:rsidP="00846D72">
      <w:pPr>
        <w:pStyle w:val="2"/>
        <w:rPr>
          <w:rtl/>
        </w:rPr>
      </w:pPr>
      <w:bookmarkStart w:id="357" w:name="_Toc20686214"/>
      <w:bookmarkStart w:id="358" w:name="_Toc20686583"/>
      <w:bookmarkStart w:id="359" w:name="_Toc18831463"/>
      <w:bookmarkStart w:id="360" w:name="_Toc18831584"/>
      <w:bookmarkStart w:id="361" w:name="_Toc18851958"/>
      <w:bookmarkStart w:id="362" w:name="_Toc18852086"/>
      <w:r w:rsidRPr="00846D72">
        <w:rPr>
          <w:rStyle w:val="ali3"/>
          <w:rFonts w:hint="cs"/>
          <w:b/>
          <w:bCs/>
          <w:sz w:val="32"/>
          <w:szCs w:val="32"/>
          <w:rtl/>
        </w:rPr>
        <w:t xml:space="preserve">8-2- بررسی تحلیلی </w:t>
      </w:r>
      <w:r w:rsidRPr="00846D72">
        <w:rPr>
          <w:rFonts w:hint="cs"/>
          <w:rtl/>
        </w:rPr>
        <w:t>تاثیر رشد گروه بر پارامترهای ضرایب وام</w:t>
      </w:r>
      <w:bookmarkEnd w:id="357"/>
      <w:bookmarkEnd w:id="358"/>
    </w:p>
    <w:p w:rsidR="009A2FD7" w:rsidRPr="00BB0414" w:rsidRDefault="00846D72" w:rsidP="00846D72">
      <w:pPr>
        <w:pStyle w:val="a"/>
        <w:rPr>
          <w:rStyle w:val="ali3"/>
          <w:b w:val="0"/>
          <w:bCs w:val="0"/>
          <w:rtl/>
        </w:rPr>
      </w:pPr>
      <w:r>
        <w:rPr>
          <w:rStyle w:val="ali3"/>
          <w:rFonts w:hint="cs"/>
          <w:b w:val="0"/>
          <w:bCs w:val="0"/>
          <w:rtl/>
        </w:rPr>
        <w:t xml:space="preserve">در این بخش بررسی تحلیلی تاثیر رشد گروه بر پارامترهای ضریب مورد توجه قرار داده و </w:t>
      </w:r>
      <w:r w:rsidR="009A2FD7" w:rsidRPr="00BB0414">
        <w:rPr>
          <w:rStyle w:val="ali3"/>
          <w:rFonts w:hint="cs"/>
          <w:b w:val="0"/>
          <w:bCs w:val="0"/>
          <w:rtl/>
        </w:rPr>
        <w:t>برای روشنتر شدن موضوع به ذکر یک مثال می</w:t>
      </w:r>
      <w:r w:rsidR="009A2FD7" w:rsidRPr="00BB0414">
        <w:rPr>
          <w:rStyle w:val="ali3"/>
          <w:b w:val="0"/>
          <w:bCs w:val="0"/>
          <w:rtl/>
        </w:rPr>
        <w:softHyphen/>
      </w:r>
      <w:r w:rsidR="009A2FD7" w:rsidRPr="00BB0414">
        <w:rPr>
          <w:rStyle w:val="ali3"/>
          <w:rFonts w:hint="cs"/>
          <w:b w:val="0"/>
          <w:bCs w:val="0"/>
          <w:rtl/>
        </w:rPr>
        <w:t>پردازیم. فرض کنید گروه 10 نفره ذکر شده پس از 21 ماه (به عبارت دقیقتر پایان ماه 20) که از راه</w:t>
      </w:r>
      <w:r w:rsidR="009A2FD7" w:rsidRPr="00BB0414">
        <w:rPr>
          <w:rStyle w:val="ali3"/>
          <w:b w:val="0"/>
          <w:bCs w:val="0"/>
          <w:rtl/>
        </w:rPr>
        <w:softHyphen/>
      </w:r>
      <w:r w:rsidR="009A2FD7" w:rsidRPr="00BB0414">
        <w:rPr>
          <w:rStyle w:val="ali3"/>
          <w:rFonts w:hint="cs"/>
          <w:b w:val="0"/>
          <w:bCs w:val="0"/>
          <w:rtl/>
        </w:rPr>
        <w:t>اندازی آن می</w:t>
      </w:r>
      <w:r w:rsidR="009A2FD7" w:rsidRPr="00BB0414">
        <w:rPr>
          <w:rStyle w:val="ali3"/>
          <w:b w:val="0"/>
          <w:bCs w:val="0"/>
          <w:rtl/>
        </w:rPr>
        <w:softHyphen/>
      </w:r>
      <w:r w:rsidR="009A2FD7" w:rsidRPr="00BB0414">
        <w:rPr>
          <w:rStyle w:val="ali3"/>
          <w:rFonts w:hint="cs"/>
          <w:b w:val="0"/>
          <w:bCs w:val="0"/>
          <w:rtl/>
        </w:rPr>
        <w:t>گذرد 25 نفر عضو جدید بگیرید و تبدیل به یک گروه 35 نفره شود. سوال این است که آیا می</w:t>
      </w:r>
      <w:r w:rsidR="009A2FD7" w:rsidRPr="00BB0414">
        <w:rPr>
          <w:rStyle w:val="ali3"/>
          <w:b w:val="0"/>
          <w:bCs w:val="0"/>
          <w:rtl/>
        </w:rPr>
        <w:softHyphen/>
      </w:r>
      <w:r w:rsidR="009A2FD7" w:rsidRPr="00BB0414">
        <w:rPr>
          <w:rStyle w:val="ali3"/>
          <w:rFonts w:hint="cs"/>
          <w:b w:val="0"/>
          <w:bCs w:val="0"/>
          <w:rtl/>
        </w:rPr>
        <w:t>توان از این پس برای این گروه ضرایب وام مربوط به گروه</w:t>
      </w:r>
      <w:r w:rsidR="009A2FD7" w:rsidRPr="00BB0414">
        <w:rPr>
          <w:rStyle w:val="ali3"/>
          <w:b w:val="0"/>
          <w:bCs w:val="0"/>
          <w:rtl/>
        </w:rPr>
        <w:softHyphen/>
      </w:r>
      <w:r w:rsidR="009A2FD7" w:rsidRPr="00BB0414">
        <w:rPr>
          <w:rStyle w:val="ali3"/>
          <w:rFonts w:hint="cs"/>
          <w:b w:val="0"/>
          <w:bCs w:val="0"/>
          <w:rtl/>
        </w:rPr>
        <w:t>های 30 تا 35 نفره را در محاسبه</w:t>
      </w:r>
      <w:r w:rsidR="009A2FD7" w:rsidRPr="00BB0414">
        <w:rPr>
          <w:rStyle w:val="ali3"/>
          <w:b w:val="0"/>
          <w:bCs w:val="0"/>
          <w:rtl/>
        </w:rPr>
        <w:softHyphen/>
      </w:r>
      <w:r w:rsidR="009A2FD7" w:rsidRPr="00BB0414">
        <w:rPr>
          <w:rStyle w:val="ali3"/>
          <w:rFonts w:hint="cs"/>
          <w:b w:val="0"/>
          <w:bCs w:val="0"/>
          <w:rtl/>
        </w:rPr>
        <w:t>ی وام لحاظ کرد؟</w:t>
      </w:r>
      <w:bookmarkEnd w:id="359"/>
      <w:bookmarkEnd w:id="360"/>
      <w:bookmarkEnd w:id="361"/>
      <w:bookmarkEnd w:id="362"/>
    </w:p>
    <w:p w:rsidR="009A2FD7" w:rsidRPr="00BB0414" w:rsidRDefault="009A2FD7" w:rsidP="00D625AD">
      <w:pPr>
        <w:pStyle w:val="a"/>
        <w:rPr>
          <w:rStyle w:val="ali3"/>
          <w:b w:val="0"/>
          <w:bCs w:val="0"/>
          <w:rtl/>
        </w:rPr>
      </w:pPr>
      <w:bookmarkStart w:id="363" w:name="_Toc18831464"/>
      <w:bookmarkStart w:id="364" w:name="_Toc18831585"/>
      <w:bookmarkStart w:id="365" w:name="_Toc18851959"/>
      <w:bookmarkStart w:id="366" w:name="_Toc18852087"/>
      <w:r w:rsidRPr="00BB0414">
        <w:rPr>
          <w:rStyle w:val="ali3"/>
          <w:rFonts w:hint="cs"/>
          <w:b w:val="0"/>
          <w:bCs w:val="0"/>
          <w:rtl/>
        </w:rPr>
        <w:t>قبل از پرداختن به جنبه</w:t>
      </w:r>
      <w:r w:rsidRPr="00BB0414">
        <w:rPr>
          <w:rStyle w:val="ali3"/>
          <w:b w:val="0"/>
          <w:bCs w:val="0"/>
          <w:rtl/>
        </w:rPr>
        <w:softHyphen/>
      </w:r>
      <w:r w:rsidRPr="00BB0414">
        <w:rPr>
          <w:rStyle w:val="ali3"/>
          <w:rFonts w:hint="cs"/>
          <w:b w:val="0"/>
          <w:bCs w:val="0"/>
          <w:rtl/>
        </w:rPr>
        <w:t>های مختلف پاسخ این سوال ذکر این ضروری است که مثبت بودن پاسخ سوال به این معنی است که ضرایب به دست آمده در فصول قبل جواب سوال</w:t>
      </w:r>
      <w:r w:rsidRPr="00BB0414">
        <w:rPr>
          <w:rStyle w:val="ali3"/>
          <w:b w:val="0"/>
          <w:bCs w:val="0"/>
          <w:rtl/>
        </w:rPr>
        <w:softHyphen/>
      </w:r>
      <w:r w:rsidRPr="00BB0414">
        <w:rPr>
          <w:rStyle w:val="ali3"/>
          <w:rFonts w:hint="cs"/>
          <w:b w:val="0"/>
          <w:bCs w:val="0"/>
          <w:rtl/>
        </w:rPr>
        <w:t xml:space="preserve">های این فصل است و نیاز به </w:t>
      </w:r>
      <w:r w:rsidR="00E331AE">
        <w:rPr>
          <w:rStyle w:val="ali3"/>
          <w:rFonts w:hint="cs"/>
          <w:b w:val="0"/>
          <w:bCs w:val="0"/>
          <w:rtl/>
        </w:rPr>
        <w:t>آزمایشات</w:t>
      </w:r>
      <w:r w:rsidRPr="00BB0414">
        <w:rPr>
          <w:rStyle w:val="ali3"/>
          <w:rFonts w:hint="cs"/>
          <w:b w:val="0"/>
          <w:bCs w:val="0"/>
          <w:rtl/>
        </w:rPr>
        <w:t xml:space="preserve"> بیشتری در این زمینه نخواهیم بود. به عبارت دیگر در صورت مثبت بودن پاسخ هنگامی که گروهی رشد می</w:t>
      </w:r>
      <w:r w:rsidRPr="00BB0414">
        <w:rPr>
          <w:rStyle w:val="ali3"/>
          <w:b w:val="0"/>
          <w:bCs w:val="0"/>
          <w:rtl/>
        </w:rPr>
        <w:softHyphen/>
      </w:r>
      <w:r w:rsidRPr="00BB0414">
        <w:rPr>
          <w:rStyle w:val="ali3"/>
          <w:rFonts w:hint="cs"/>
          <w:b w:val="0"/>
          <w:bCs w:val="0"/>
          <w:rtl/>
        </w:rPr>
        <w:t>کند هرگاه از محدوده</w:t>
      </w:r>
      <w:r w:rsidRPr="00BB0414">
        <w:rPr>
          <w:rStyle w:val="ali3"/>
          <w:b w:val="0"/>
          <w:bCs w:val="0"/>
          <w:rtl/>
        </w:rPr>
        <w:softHyphen/>
      </w:r>
      <w:r w:rsidRPr="00BB0414">
        <w:rPr>
          <w:rStyle w:val="ali3"/>
          <w:rFonts w:hint="cs"/>
          <w:b w:val="0"/>
          <w:bCs w:val="0"/>
          <w:rtl/>
        </w:rPr>
        <w:t>ی گروه خود فراتر رفت و وارد محدوده</w:t>
      </w:r>
      <w:r w:rsidRPr="00BB0414">
        <w:rPr>
          <w:rStyle w:val="ali3"/>
          <w:b w:val="0"/>
          <w:bCs w:val="0"/>
          <w:rtl/>
        </w:rPr>
        <w:softHyphen/>
      </w:r>
      <w:r w:rsidRPr="00BB0414">
        <w:rPr>
          <w:rStyle w:val="ali3"/>
          <w:rFonts w:hint="cs"/>
          <w:b w:val="0"/>
          <w:bCs w:val="0"/>
          <w:rtl/>
        </w:rPr>
        <w:t xml:space="preserve">ی گروه بزرگتر شد تنها تغییری باید داده شود این است که با این </w:t>
      </w:r>
      <w:r w:rsidRPr="00BB0414">
        <w:rPr>
          <w:rStyle w:val="ali3"/>
          <w:rFonts w:hint="cs"/>
          <w:b w:val="0"/>
          <w:bCs w:val="0"/>
          <w:rtl/>
        </w:rPr>
        <w:lastRenderedPageBreak/>
        <w:t>گروه همانند یک گروه که از ابتدا دارای تعداد اعضای کنونی می</w:t>
      </w:r>
      <w:r w:rsidRPr="00BB0414">
        <w:rPr>
          <w:rStyle w:val="ali3"/>
          <w:b w:val="0"/>
          <w:bCs w:val="0"/>
          <w:rtl/>
        </w:rPr>
        <w:softHyphen/>
      </w:r>
      <w:r w:rsidRPr="00BB0414">
        <w:rPr>
          <w:rStyle w:val="ali3"/>
          <w:rFonts w:hint="cs"/>
          <w:b w:val="0"/>
          <w:bCs w:val="0"/>
          <w:rtl/>
        </w:rPr>
        <w:t>باشد، برخورد شود و ضرایب وام آن به اصطلاح به روز شود.</w:t>
      </w:r>
      <w:bookmarkEnd w:id="363"/>
      <w:bookmarkEnd w:id="364"/>
      <w:bookmarkEnd w:id="365"/>
      <w:bookmarkEnd w:id="366"/>
    </w:p>
    <w:p w:rsidR="009A2FD7" w:rsidRPr="00BB0414" w:rsidRDefault="009A2FD7" w:rsidP="00BB0414">
      <w:pPr>
        <w:pStyle w:val="a"/>
        <w:rPr>
          <w:rStyle w:val="ali3"/>
          <w:b w:val="0"/>
          <w:bCs w:val="0"/>
          <w:rtl/>
        </w:rPr>
      </w:pPr>
      <w:bookmarkStart w:id="367" w:name="_Toc18831465"/>
      <w:bookmarkStart w:id="368" w:name="_Toc18831586"/>
      <w:bookmarkStart w:id="369" w:name="_Toc18851960"/>
      <w:bookmarkStart w:id="370" w:name="_Toc18852088"/>
      <w:r w:rsidRPr="00BB0414">
        <w:rPr>
          <w:rStyle w:val="ali3"/>
          <w:rFonts w:hint="cs"/>
          <w:b w:val="0"/>
          <w:bCs w:val="0"/>
          <w:rtl/>
        </w:rPr>
        <w:t>همانطور که در هنگام معرفی نرم افزار در فصل 3 در بخش مدل صندوق دیدیم، زیربخش افزایش تعداد اعضاء برای پاسخ به این پرسش ایجاد شده است. اما قبل از استفاده از این زیر بخش برای دستیابی به جواب لازم است کمی پیرامون سوال و پاسخ محتمل آن بحث شود.</w:t>
      </w:r>
      <w:bookmarkEnd w:id="367"/>
      <w:bookmarkEnd w:id="368"/>
      <w:bookmarkEnd w:id="369"/>
      <w:bookmarkEnd w:id="370"/>
    </w:p>
    <w:p w:rsidR="009A2FD7" w:rsidRPr="00BB0414" w:rsidRDefault="009A2FD7" w:rsidP="00BB0414">
      <w:pPr>
        <w:pStyle w:val="a"/>
        <w:rPr>
          <w:rStyle w:val="ali3"/>
          <w:b w:val="0"/>
          <w:bCs w:val="0"/>
          <w:rtl/>
        </w:rPr>
      </w:pPr>
      <w:bookmarkStart w:id="371" w:name="_Toc18831466"/>
      <w:bookmarkStart w:id="372" w:name="_Toc18831587"/>
      <w:bookmarkStart w:id="373" w:name="_Toc18851961"/>
      <w:bookmarkStart w:id="374" w:name="_Toc18852089"/>
      <w:r w:rsidRPr="00BB0414">
        <w:rPr>
          <w:rStyle w:val="ali3"/>
          <w:rFonts w:hint="cs"/>
          <w:b w:val="0"/>
          <w:bCs w:val="0"/>
          <w:rtl/>
        </w:rPr>
        <w:t>در مثال ذکر شده برای سادگی فرض کنید پس انداز ماهیانه هر یک از اعضاء 100 هزار تومان باشد. در این صورت در ماه 20 که 25 نفر عضو جدید به این گروه اضافه می</w:t>
      </w:r>
      <w:r w:rsidRPr="00BB0414">
        <w:rPr>
          <w:rStyle w:val="ali3"/>
          <w:b w:val="0"/>
          <w:bCs w:val="0"/>
          <w:rtl/>
        </w:rPr>
        <w:softHyphen/>
      </w:r>
      <w:r w:rsidRPr="00BB0414">
        <w:rPr>
          <w:rStyle w:val="ali3"/>
          <w:rFonts w:hint="cs"/>
          <w:b w:val="0"/>
          <w:bCs w:val="0"/>
          <w:rtl/>
        </w:rPr>
        <w:t>شود تفاوت موجودی این گروه با گروهی که تعداد اعضای آن از ابتدا 35 نفر بوده است برابر است با حاصل ضرب سه عدد 20 ، 25 و 100000 که می</w:t>
      </w:r>
      <w:r w:rsidRPr="00BB0414">
        <w:rPr>
          <w:rStyle w:val="ali3"/>
          <w:b w:val="0"/>
          <w:bCs w:val="0"/>
          <w:rtl/>
        </w:rPr>
        <w:softHyphen/>
      </w:r>
      <w:r w:rsidRPr="00BB0414">
        <w:rPr>
          <w:rStyle w:val="ali3"/>
          <w:rFonts w:hint="cs"/>
          <w:b w:val="0"/>
          <w:bCs w:val="0"/>
          <w:rtl/>
        </w:rPr>
        <w:t>شود 50 میلیون تومان. در واقع این عدد اختلاف موجودی گروه 35 نفره در پایان ماه 20 که 70 میلیون تومان است با گروه 10 نفره در همین مدت که 20 میلیون تومان است، می</w:t>
      </w:r>
      <w:r w:rsidRPr="00BB0414">
        <w:rPr>
          <w:rStyle w:val="ali3"/>
          <w:b w:val="0"/>
          <w:bCs w:val="0"/>
          <w:rtl/>
        </w:rPr>
        <w:softHyphen/>
      </w:r>
      <w:r w:rsidRPr="00BB0414">
        <w:rPr>
          <w:rStyle w:val="ali3"/>
          <w:rFonts w:hint="cs"/>
          <w:b w:val="0"/>
          <w:bCs w:val="0"/>
          <w:rtl/>
        </w:rPr>
        <w:t>باشد.</w:t>
      </w:r>
      <w:bookmarkEnd w:id="371"/>
      <w:bookmarkEnd w:id="372"/>
      <w:bookmarkEnd w:id="373"/>
      <w:bookmarkEnd w:id="374"/>
    </w:p>
    <w:p w:rsidR="009A2FD7" w:rsidRPr="00BB0414" w:rsidRDefault="009A2FD7" w:rsidP="00BB0414">
      <w:pPr>
        <w:pStyle w:val="a"/>
        <w:rPr>
          <w:rStyle w:val="ali3"/>
          <w:b w:val="0"/>
          <w:bCs w:val="0"/>
          <w:rtl/>
        </w:rPr>
      </w:pPr>
      <w:bookmarkStart w:id="375" w:name="_Toc18831467"/>
      <w:bookmarkStart w:id="376" w:name="_Toc18831588"/>
      <w:bookmarkStart w:id="377" w:name="_Toc18851962"/>
      <w:bookmarkStart w:id="378" w:name="_Toc18852090"/>
      <w:r w:rsidRPr="00BB0414">
        <w:rPr>
          <w:rStyle w:val="ali3"/>
          <w:rFonts w:hint="cs"/>
          <w:b w:val="0"/>
          <w:bCs w:val="0"/>
          <w:rtl/>
        </w:rPr>
        <w:t>حال باید توجه نمود ضرایب وامی که برای گروه 35 نفره در فصول قبل بدست آمده بر اساس پرداخت ماهیانه تمامی اعضاء از ابتدا محاسبه شده است، بنابراین اختلاف 50 میلیون تومانی موجودی گروه رشد یافته با گروه از ابتدا 35 نفره حاکی از این مطلب است که استفاده از این ضرایب برای این گروه ممکن نیست. بر اساس این تحلیل هرچه سرعت رشد گروه کندتر باشد میزان اختلاف موجودی آن گروه با گروهی که قصد استفاده از ضرایب وام آن را داریم بیشتر خواهد بود و در نتیجه به کارگیری ضرایب وام برای آن به خطای بیشتری منجر می</w:t>
      </w:r>
      <w:r w:rsidRPr="00BB0414">
        <w:rPr>
          <w:rStyle w:val="ali3"/>
          <w:b w:val="0"/>
          <w:bCs w:val="0"/>
          <w:rtl/>
        </w:rPr>
        <w:softHyphen/>
      </w:r>
      <w:r w:rsidRPr="00BB0414">
        <w:rPr>
          <w:rStyle w:val="ali3"/>
          <w:rFonts w:hint="cs"/>
          <w:b w:val="0"/>
          <w:bCs w:val="0"/>
          <w:rtl/>
        </w:rPr>
        <w:t>شود.</w:t>
      </w:r>
      <w:bookmarkEnd w:id="375"/>
      <w:bookmarkEnd w:id="376"/>
      <w:bookmarkEnd w:id="377"/>
      <w:bookmarkEnd w:id="378"/>
    </w:p>
    <w:p w:rsidR="00846D72" w:rsidRPr="00846D72" w:rsidRDefault="00846D72" w:rsidP="00846D72">
      <w:pPr>
        <w:pStyle w:val="2"/>
        <w:rPr>
          <w:rStyle w:val="ali3"/>
          <w:b/>
          <w:bCs/>
          <w:sz w:val="32"/>
          <w:szCs w:val="32"/>
          <w:rtl/>
        </w:rPr>
      </w:pPr>
      <w:bookmarkStart w:id="379" w:name="_Toc20686215"/>
      <w:bookmarkStart w:id="380" w:name="_Toc20686584"/>
      <w:bookmarkStart w:id="381" w:name="_Toc18831468"/>
      <w:bookmarkStart w:id="382" w:name="_Toc18831589"/>
      <w:bookmarkStart w:id="383" w:name="_Toc18851963"/>
      <w:bookmarkStart w:id="384" w:name="_Toc18852091"/>
      <w:r w:rsidRPr="00846D72">
        <w:rPr>
          <w:rStyle w:val="ali3"/>
          <w:rFonts w:hint="cs"/>
          <w:b/>
          <w:bCs/>
          <w:sz w:val="32"/>
          <w:szCs w:val="32"/>
          <w:rtl/>
        </w:rPr>
        <w:t>8-</w:t>
      </w:r>
      <w:r>
        <w:rPr>
          <w:rStyle w:val="ali3"/>
          <w:rFonts w:hint="cs"/>
          <w:b/>
          <w:bCs/>
          <w:sz w:val="32"/>
          <w:szCs w:val="32"/>
          <w:rtl/>
        </w:rPr>
        <w:t>3</w:t>
      </w:r>
      <w:r w:rsidRPr="00846D72">
        <w:rPr>
          <w:rStyle w:val="ali3"/>
          <w:rFonts w:hint="cs"/>
          <w:b/>
          <w:bCs/>
          <w:sz w:val="32"/>
          <w:szCs w:val="32"/>
          <w:rtl/>
        </w:rPr>
        <w:t xml:space="preserve">- </w:t>
      </w:r>
      <w:r>
        <w:rPr>
          <w:rStyle w:val="ali3"/>
          <w:rFonts w:hint="cs"/>
          <w:b/>
          <w:bCs/>
          <w:sz w:val="32"/>
          <w:szCs w:val="32"/>
          <w:rtl/>
        </w:rPr>
        <w:t>شبیه</w:t>
      </w:r>
      <w:r>
        <w:rPr>
          <w:rStyle w:val="ali3"/>
          <w:b/>
          <w:bCs/>
          <w:sz w:val="32"/>
          <w:szCs w:val="32"/>
          <w:rtl/>
        </w:rPr>
        <w:softHyphen/>
      </w:r>
      <w:r>
        <w:rPr>
          <w:rStyle w:val="ali3"/>
          <w:rFonts w:hint="cs"/>
          <w:b/>
          <w:bCs/>
          <w:sz w:val="32"/>
          <w:szCs w:val="32"/>
          <w:rtl/>
        </w:rPr>
        <w:t>سازی سناریو</w:t>
      </w:r>
      <w:r>
        <w:rPr>
          <w:rStyle w:val="ali3"/>
          <w:b/>
          <w:bCs/>
          <w:sz w:val="32"/>
          <w:szCs w:val="32"/>
          <w:rtl/>
        </w:rPr>
        <w:softHyphen/>
      </w:r>
      <w:r>
        <w:rPr>
          <w:rStyle w:val="ali3"/>
          <w:rFonts w:hint="cs"/>
          <w:b/>
          <w:bCs/>
          <w:sz w:val="32"/>
          <w:szCs w:val="32"/>
          <w:rtl/>
        </w:rPr>
        <w:t>های</w:t>
      </w:r>
      <w:r w:rsidRPr="00846D72">
        <w:rPr>
          <w:rStyle w:val="ali3"/>
          <w:rFonts w:hint="cs"/>
          <w:b/>
          <w:bCs/>
          <w:sz w:val="32"/>
          <w:szCs w:val="32"/>
          <w:rtl/>
        </w:rPr>
        <w:t xml:space="preserve"> </w:t>
      </w:r>
      <w:r>
        <w:rPr>
          <w:rFonts w:hint="cs"/>
          <w:rtl/>
        </w:rPr>
        <w:t xml:space="preserve">مختلف </w:t>
      </w:r>
      <w:r w:rsidRPr="00846D72">
        <w:rPr>
          <w:rFonts w:hint="cs"/>
          <w:rtl/>
        </w:rPr>
        <w:t>تاثیر رشد گروه بر پارامترهای ضرایب وام</w:t>
      </w:r>
      <w:bookmarkEnd w:id="379"/>
      <w:bookmarkEnd w:id="380"/>
    </w:p>
    <w:p w:rsidR="009A2FD7" w:rsidRPr="00BB0414" w:rsidRDefault="00846D72" w:rsidP="00846D72">
      <w:pPr>
        <w:pStyle w:val="a"/>
        <w:rPr>
          <w:rStyle w:val="ali3"/>
          <w:b w:val="0"/>
          <w:bCs w:val="0"/>
          <w:rtl/>
        </w:rPr>
      </w:pPr>
      <w:r>
        <w:rPr>
          <w:rStyle w:val="ali3"/>
          <w:rFonts w:hint="cs"/>
          <w:b w:val="0"/>
          <w:bCs w:val="0"/>
          <w:rtl/>
        </w:rPr>
        <w:t xml:space="preserve">پس از تحلیل شرایط حاکم بر گروه با فرض رشد گروه با شرایط ذکر شده در بخش قبل حال </w:t>
      </w:r>
      <w:r w:rsidR="009A2FD7" w:rsidRPr="00BB0414">
        <w:rPr>
          <w:rStyle w:val="ali3"/>
          <w:rFonts w:hint="cs"/>
          <w:b w:val="0"/>
          <w:bCs w:val="0"/>
          <w:rtl/>
        </w:rPr>
        <w:t>برای راستی آزمایی تحلیل ارائه شده به سراغ نرم افزار سپنتا می</w:t>
      </w:r>
      <w:r w:rsidR="009A2FD7" w:rsidRPr="00BB0414">
        <w:rPr>
          <w:rStyle w:val="ali3"/>
          <w:b w:val="0"/>
          <w:bCs w:val="0"/>
          <w:rtl/>
        </w:rPr>
        <w:softHyphen/>
      </w:r>
      <w:r w:rsidR="009A2FD7" w:rsidRPr="00BB0414">
        <w:rPr>
          <w:rStyle w:val="ali3"/>
          <w:rFonts w:hint="cs"/>
          <w:b w:val="0"/>
          <w:bCs w:val="0"/>
          <w:rtl/>
        </w:rPr>
        <w:t>رویم. با توجه به تحلیل ارائه شده برای آنکه درستی (یا ن</w:t>
      </w:r>
      <w:r w:rsidR="00132C68">
        <w:rPr>
          <w:rStyle w:val="ali3"/>
          <w:rFonts w:hint="cs"/>
          <w:b w:val="0"/>
          <w:bCs w:val="0"/>
          <w:rtl/>
        </w:rPr>
        <w:t>ادرستی) تحلیل به روشنی مشخص شود، در مثالی که ارائه می</w:t>
      </w:r>
      <w:r w:rsidR="00132C68">
        <w:rPr>
          <w:rStyle w:val="ali3"/>
          <w:b w:val="0"/>
          <w:bCs w:val="0"/>
          <w:rtl/>
        </w:rPr>
        <w:softHyphen/>
      </w:r>
      <w:r w:rsidR="00132C68">
        <w:rPr>
          <w:rStyle w:val="ali3"/>
          <w:rFonts w:hint="cs"/>
          <w:b w:val="0"/>
          <w:bCs w:val="0"/>
          <w:rtl/>
        </w:rPr>
        <w:t>کنیم</w:t>
      </w:r>
      <w:r w:rsidR="009A2FD7" w:rsidRPr="00BB0414">
        <w:rPr>
          <w:rStyle w:val="ali3"/>
          <w:rFonts w:hint="cs"/>
          <w:b w:val="0"/>
          <w:bCs w:val="0"/>
          <w:rtl/>
        </w:rPr>
        <w:t xml:space="preserve"> میزان رشد گروه را بسیار کند در نظر می</w:t>
      </w:r>
      <w:r w:rsidR="009A2FD7" w:rsidRPr="00BB0414">
        <w:rPr>
          <w:rStyle w:val="ali3"/>
          <w:b w:val="0"/>
          <w:bCs w:val="0"/>
          <w:rtl/>
        </w:rPr>
        <w:softHyphen/>
      </w:r>
      <w:r w:rsidR="009A2FD7" w:rsidRPr="00BB0414">
        <w:rPr>
          <w:rStyle w:val="ali3"/>
          <w:rFonts w:hint="cs"/>
          <w:b w:val="0"/>
          <w:bCs w:val="0"/>
          <w:rtl/>
        </w:rPr>
        <w:t>گیریم. برای این منظور عدد تعداد ماه افزایش اعضا را عدد بزرگ 60 ماه در نظر می</w:t>
      </w:r>
      <w:r w:rsidR="009A2FD7" w:rsidRPr="00BB0414">
        <w:rPr>
          <w:rStyle w:val="ali3"/>
          <w:b w:val="0"/>
          <w:bCs w:val="0"/>
          <w:rtl/>
        </w:rPr>
        <w:softHyphen/>
      </w:r>
      <w:r w:rsidR="009A2FD7" w:rsidRPr="00BB0414">
        <w:rPr>
          <w:rStyle w:val="ali3"/>
          <w:rFonts w:hint="cs"/>
          <w:b w:val="0"/>
          <w:bCs w:val="0"/>
          <w:rtl/>
        </w:rPr>
        <w:t>گیریم. این بدین معنی است که تا 60 ماه هیچ عضو جدیدی به این صندوق اضافه نمی</w:t>
      </w:r>
      <w:r w:rsidR="009A2FD7" w:rsidRPr="00BB0414">
        <w:rPr>
          <w:rStyle w:val="ali3"/>
          <w:b w:val="0"/>
          <w:bCs w:val="0"/>
          <w:rtl/>
        </w:rPr>
        <w:softHyphen/>
      </w:r>
      <w:r w:rsidR="009A2FD7" w:rsidRPr="00BB0414">
        <w:rPr>
          <w:rStyle w:val="ali3"/>
          <w:rFonts w:hint="cs"/>
          <w:b w:val="0"/>
          <w:bCs w:val="0"/>
          <w:rtl/>
        </w:rPr>
        <w:t xml:space="preserve">شود و پس از 60 ماه </w:t>
      </w:r>
      <w:r w:rsidR="00364AAC" w:rsidRPr="00BB0414">
        <w:rPr>
          <w:rStyle w:val="ali3"/>
          <w:rFonts w:hint="cs"/>
          <w:b w:val="0"/>
          <w:bCs w:val="0"/>
          <w:rtl/>
        </w:rPr>
        <w:t>7</w:t>
      </w:r>
      <w:r w:rsidR="009A2FD7" w:rsidRPr="00BB0414">
        <w:rPr>
          <w:rStyle w:val="ali3"/>
          <w:rFonts w:hint="cs"/>
          <w:b w:val="0"/>
          <w:bCs w:val="0"/>
          <w:rtl/>
        </w:rPr>
        <w:t xml:space="preserve"> نفر عضو جدید (عدد در نظر گرفته شده برای حداقل و حداکثر افزایش بر اساس توزیع احتمالاتی یکنواخت) به صندوق اضافه خواهد شد و این اتفاق هر 60 ماه یک بار رخ خواهد داد تا گروه به سقف 35 (عدد در نظر گرفته شده برای سقف تعداد اعضای گروه) نفر برسد. با توجه به اینکه در ابتدا تعداد اعضای گروه در این مثال در نرم افزار </w:t>
      </w:r>
      <w:r w:rsidR="00364AAC" w:rsidRPr="00BB0414">
        <w:rPr>
          <w:rStyle w:val="ali3"/>
          <w:rFonts w:hint="cs"/>
          <w:b w:val="0"/>
          <w:bCs w:val="0"/>
          <w:rtl/>
        </w:rPr>
        <w:t>2</w:t>
      </w:r>
      <w:r w:rsidR="00EE2871">
        <w:rPr>
          <w:rStyle w:val="ali3"/>
          <w:rFonts w:hint="cs"/>
          <w:b w:val="0"/>
          <w:bCs w:val="0"/>
          <w:rtl/>
        </w:rPr>
        <w:t>2</w:t>
      </w:r>
      <w:r w:rsidR="009A2FD7" w:rsidRPr="00BB0414">
        <w:rPr>
          <w:rStyle w:val="ali3"/>
          <w:rFonts w:hint="cs"/>
          <w:b w:val="0"/>
          <w:bCs w:val="0"/>
          <w:rtl/>
        </w:rPr>
        <w:t xml:space="preserve"> در نظر گرفته شده است پس از 60 ماه به </w:t>
      </w:r>
      <w:r w:rsidR="00EE2871">
        <w:rPr>
          <w:rStyle w:val="ali3"/>
          <w:rFonts w:hint="cs"/>
          <w:b w:val="0"/>
          <w:bCs w:val="0"/>
          <w:rtl/>
        </w:rPr>
        <w:t>29</w:t>
      </w:r>
      <w:r w:rsidR="009A2FD7" w:rsidRPr="00BB0414">
        <w:rPr>
          <w:rStyle w:val="ali3"/>
          <w:rFonts w:hint="cs"/>
          <w:b w:val="0"/>
          <w:bCs w:val="0"/>
          <w:rtl/>
        </w:rPr>
        <w:t xml:space="preserve"> نفر خواهد رسید و پس از 120 ماه به 35 نفر.</w:t>
      </w:r>
      <w:bookmarkEnd w:id="381"/>
      <w:bookmarkEnd w:id="382"/>
      <w:bookmarkEnd w:id="383"/>
      <w:bookmarkEnd w:id="384"/>
    </w:p>
    <w:p w:rsidR="009A2FD7" w:rsidRPr="00BB0414" w:rsidRDefault="009A2FD7" w:rsidP="00EE2871">
      <w:pPr>
        <w:pStyle w:val="a"/>
        <w:rPr>
          <w:rStyle w:val="ali3"/>
          <w:b w:val="0"/>
          <w:bCs w:val="0"/>
          <w:rtl/>
        </w:rPr>
      </w:pPr>
      <w:bookmarkStart w:id="385" w:name="_Toc18831469"/>
      <w:bookmarkStart w:id="386" w:name="_Toc18831590"/>
      <w:bookmarkStart w:id="387" w:name="_Toc18851964"/>
      <w:bookmarkStart w:id="388" w:name="_Toc18852092"/>
      <w:r w:rsidRPr="00BB0414">
        <w:rPr>
          <w:rStyle w:val="ali3"/>
          <w:rFonts w:hint="cs"/>
          <w:b w:val="0"/>
          <w:bCs w:val="0"/>
          <w:rtl/>
        </w:rPr>
        <w:t>هنگامی که این اعداد را در این بخش از نرم افزار وارد کنیم، جعبه لیست مربوط به ضرایب وام گروه</w:t>
      </w:r>
      <w:r w:rsidRPr="00BB0414">
        <w:rPr>
          <w:rStyle w:val="ali3"/>
          <w:b w:val="0"/>
          <w:bCs w:val="0"/>
          <w:rtl/>
        </w:rPr>
        <w:softHyphen/>
      </w:r>
      <w:r w:rsidRPr="00BB0414">
        <w:rPr>
          <w:rStyle w:val="ali3"/>
          <w:rFonts w:hint="cs"/>
          <w:b w:val="0"/>
          <w:bCs w:val="0"/>
          <w:rtl/>
        </w:rPr>
        <w:t>های با تعداد اعضای متفاوت فعال خواهد شد که در این مثال گروه</w:t>
      </w:r>
      <w:r w:rsidRPr="00BB0414">
        <w:rPr>
          <w:rStyle w:val="ali3"/>
          <w:b w:val="0"/>
          <w:bCs w:val="0"/>
          <w:rtl/>
        </w:rPr>
        <w:softHyphen/>
      </w:r>
      <w:r w:rsidRPr="00BB0414">
        <w:rPr>
          <w:rStyle w:val="ali3"/>
          <w:rFonts w:hint="cs"/>
          <w:b w:val="0"/>
          <w:bCs w:val="0"/>
          <w:rtl/>
        </w:rPr>
        <w:t>های 20-25، 25-30 و 30-35 است. در این قسمت با کلیک بر روی هریک از این گروه</w:t>
      </w:r>
      <w:r w:rsidRPr="00BB0414">
        <w:rPr>
          <w:rStyle w:val="ali3"/>
          <w:b w:val="0"/>
          <w:bCs w:val="0"/>
          <w:rtl/>
        </w:rPr>
        <w:softHyphen/>
      </w:r>
      <w:r w:rsidRPr="00BB0414">
        <w:rPr>
          <w:rStyle w:val="ali3"/>
          <w:rFonts w:hint="cs"/>
          <w:b w:val="0"/>
          <w:bCs w:val="0"/>
          <w:rtl/>
        </w:rPr>
        <w:t xml:space="preserve">ها باید ضرایب وام در نظر گرفته شده برای آنها را وارد کرد. در این مثال باید ضرایب بدست آمده در </w:t>
      </w:r>
      <w:r w:rsidR="00EE2871">
        <w:rPr>
          <w:rStyle w:val="ali3"/>
          <w:rFonts w:hint="cs"/>
          <w:b w:val="0"/>
          <w:bCs w:val="0"/>
          <w:rtl/>
        </w:rPr>
        <w:t>جدول 7-10 را</w:t>
      </w:r>
      <w:r w:rsidRPr="00BB0414">
        <w:rPr>
          <w:rStyle w:val="ali3"/>
          <w:rFonts w:hint="cs"/>
          <w:b w:val="0"/>
          <w:bCs w:val="0"/>
          <w:rtl/>
        </w:rPr>
        <w:t xml:space="preserve"> وارد نمود.</w:t>
      </w:r>
      <w:bookmarkEnd w:id="385"/>
      <w:bookmarkEnd w:id="386"/>
      <w:bookmarkEnd w:id="387"/>
      <w:bookmarkEnd w:id="388"/>
      <w:r w:rsidRPr="00BB0414">
        <w:rPr>
          <w:rStyle w:val="ali3"/>
          <w:rFonts w:hint="cs"/>
          <w:b w:val="0"/>
          <w:bCs w:val="0"/>
          <w:rtl/>
        </w:rPr>
        <w:t xml:space="preserve"> </w:t>
      </w:r>
    </w:p>
    <w:p w:rsidR="00364AAC" w:rsidRPr="00CA1891" w:rsidRDefault="009A2FD7" w:rsidP="00132C68">
      <w:pPr>
        <w:pStyle w:val="a"/>
        <w:rPr>
          <w:sz w:val="22"/>
          <w:szCs w:val="22"/>
          <w:rtl/>
        </w:rPr>
      </w:pPr>
      <w:bookmarkStart w:id="389" w:name="_Toc18831470"/>
      <w:bookmarkStart w:id="390" w:name="_Toc18831591"/>
      <w:bookmarkStart w:id="391" w:name="_Toc18851965"/>
      <w:bookmarkStart w:id="392" w:name="_Toc18852093"/>
      <w:r w:rsidRPr="00BB0414">
        <w:rPr>
          <w:rStyle w:val="ali3"/>
          <w:rFonts w:hint="cs"/>
          <w:b w:val="0"/>
          <w:bCs w:val="0"/>
          <w:rtl/>
        </w:rPr>
        <w:lastRenderedPageBreak/>
        <w:t xml:space="preserve">در جدول </w:t>
      </w:r>
      <w:r w:rsidR="00CA1891" w:rsidRPr="00BB0414">
        <w:rPr>
          <w:rStyle w:val="ali3"/>
          <w:rFonts w:hint="cs"/>
          <w:b w:val="0"/>
          <w:bCs w:val="0"/>
          <w:rtl/>
        </w:rPr>
        <w:t>8-1</w:t>
      </w:r>
      <w:r w:rsidRPr="00BB0414">
        <w:rPr>
          <w:rStyle w:val="ali3"/>
          <w:rFonts w:hint="cs"/>
          <w:b w:val="0"/>
          <w:bCs w:val="0"/>
          <w:rtl/>
        </w:rPr>
        <w:t>نتایج حاصل از این شبیه</w:t>
      </w:r>
      <w:r w:rsidRPr="00BB0414">
        <w:rPr>
          <w:rStyle w:val="ali3"/>
          <w:b w:val="0"/>
          <w:bCs w:val="0"/>
          <w:rtl/>
        </w:rPr>
        <w:softHyphen/>
      </w:r>
      <w:r w:rsidRPr="00BB0414">
        <w:rPr>
          <w:rStyle w:val="ali3"/>
          <w:rFonts w:hint="cs"/>
          <w:b w:val="0"/>
          <w:bCs w:val="0"/>
          <w:rtl/>
        </w:rPr>
        <w:t>سازی دیده می</w:t>
      </w:r>
      <w:r w:rsidRPr="00BB0414">
        <w:rPr>
          <w:rStyle w:val="ali3"/>
          <w:b w:val="0"/>
          <w:bCs w:val="0"/>
          <w:rtl/>
        </w:rPr>
        <w:softHyphen/>
      </w:r>
      <w:r w:rsidRPr="00BB0414">
        <w:rPr>
          <w:rStyle w:val="ali3"/>
          <w:rFonts w:hint="cs"/>
          <w:b w:val="0"/>
          <w:bCs w:val="0"/>
          <w:rtl/>
        </w:rPr>
        <w:t>شود. بر خلاف آنچه تصور می</w:t>
      </w:r>
      <w:r w:rsidRPr="00BB0414">
        <w:rPr>
          <w:rStyle w:val="ali3"/>
          <w:b w:val="0"/>
          <w:bCs w:val="0"/>
          <w:rtl/>
        </w:rPr>
        <w:softHyphen/>
      </w:r>
      <w:r w:rsidRPr="00BB0414">
        <w:rPr>
          <w:rStyle w:val="ali3"/>
          <w:rFonts w:hint="cs"/>
          <w:b w:val="0"/>
          <w:bCs w:val="0"/>
          <w:rtl/>
        </w:rPr>
        <w:t>شد ا</w:t>
      </w:r>
      <w:r w:rsidR="00132C68">
        <w:rPr>
          <w:rStyle w:val="ali3"/>
          <w:rFonts w:hint="cs"/>
          <w:b w:val="0"/>
          <w:bCs w:val="0"/>
          <w:rtl/>
        </w:rPr>
        <w:t>ی</w:t>
      </w:r>
      <w:r w:rsidRPr="00BB0414">
        <w:rPr>
          <w:rStyle w:val="ali3"/>
          <w:rFonts w:hint="cs"/>
          <w:b w:val="0"/>
          <w:bCs w:val="0"/>
          <w:rtl/>
        </w:rPr>
        <w:t>ن سناریو کاملا قابلیت پیاده</w:t>
      </w:r>
      <w:r w:rsidRPr="00BB0414">
        <w:rPr>
          <w:rStyle w:val="ali3"/>
          <w:b w:val="0"/>
          <w:bCs w:val="0"/>
          <w:rtl/>
        </w:rPr>
        <w:softHyphen/>
      </w:r>
      <w:r w:rsidRPr="00BB0414">
        <w:rPr>
          <w:rStyle w:val="ali3"/>
          <w:rFonts w:hint="cs"/>
          <w:b w:val="0"/>
          <w:bCs w:val="0"/>
          <w:rtl/>
        </w:rPr>
        <w:t>سازی دارد.</w:t>
      </w:r>
      <w:bookmarkEnd w:id="389"/>
      <w:bookmarkEnd w:id="390"/>
      <w:bookmarkEnd w:id="391"/>
      <w:bookmarkEnd w:id="392"/>
      <w:r w:rsidR="00364AAC" w:rsidRPr="00CA1891">
        <w:rPr>
          <w:rFonts w:hint="cs"/>
          <w:color w:val="000000" w:themeColor="text1"/>
          <w:sz w:val="22"/>
          <w:szCs w:val="22"/>
          <w:rtl/>
        </w:rPr>
        <w:t xml:space="preserve"> </w:t>
      </w:r>
    </w:p>
    <w:tbl>
      <w:tblPr>
        <w:bidiVisual/>
        <w:tblW w:w="0" w:type="auto"/>
        <w:jc w:val="center"/>
        <w:tblLook w:val="04A0" w:firstRow="1" w:lastRow="0" w:firstColumn="1" w:lastColumn="0" w:noHBand="0" w:noVBand="1"/>
      </w:tblPr>
      <w:tblGrid>
        <w:gridCol w:w="1219"/>
        <w:gridCol w:w="1294"/>
        <w:gridCol w:w="1763"/>
        <w:gridCol w:w="1529"/>
        <w:gridCol w:w="1651"/>
        <w:gridCol w:w="1560"/>
      </w:tblGrid>
      <w:tr w:rsidR="00EB2B02" w:rsidTr="00EE2871">
        <w:trPr>
          <w:trHeight w:val="385"/>
          <w:jc w:val="center"/>
        </w:trPr>
        <w:tc>
          <w:tcPr>
            <w:tcW w:w="9016" w:type="dxa"/>
            <w:gridSpan w:val="6"/>
            <w:tcBorders>
              <w:bottom w:val="single" w:sz="4" w:space="0" w:color="auto"/>
            </w:tcBorders>
            <w:shd w:val="clear" w:color="auto" w:fill="FFFFFF" w:themeFill="background1"/>
          </w:tcPr>
          <w:p w:rsidR="00EB2B02" w:rsidRPr="00EB2B02" w:rsidRDefault="00EB2B02" w:rsidP="00E331AE">
            <w:pPr>
              <w:spacing w:after="0"/>
              <w:jc w:val="center"/>
              <w:rPr>
                <w:rFonts w:cs="B Nazanin"/>
                <w:b/>
                <w:bCs/>
                <w:sz w:val="24"/>
                <w:szCs w:val="24"/>
                <w:rtl/>
              </w:rPr>
            </w:pPr>
            <w:r w:rsidRPr="00EB2B02">
              <w:rPr>
                <w:rFonts w:cs="B Nazanin" w:hint="cs"/>
                <w:b/>
                <w:bCs/>
                <w:color w:val="000000" w:themeColor="text1"/>
                <w:rtl/>
              </w:rPr>
              <w:t>جدول فرضیات</w:t>
            </w:r>
            <w:r w:rsidRPr="00EB2B02">
              <w:rPr>
                <w:rFonts w:cs="B Nazanin" w:hint="cs"/>
                <w:b/>
                <w:bCs/>
                <w:rtl/>
              </w:rPr>
              <w:t xml:space="preserve"> 8-1</w:t>
            </w:r>
            <w:r w:rsidR="00132C68">
              <w:rPr>
                <w:rFonts w:cs="B Nazanin" w:hint="cs"/>
                <w:b/>
                <w:bCs/>
                <w:sz w:val="24"/>
                <w:szCs w:val="24"/>
                <w:rtl/>
              </w:rPr>
              <w:t>: سناریوی افزایش تعداد اعضا که در آن هر 60 ماه 7 عضو جدید به گروه می</w:t>
            </w:r>
            <w:r w:rsidR="00132C68">
              <w:rPr>
                <w:rFonts w:cs="B Nazanin"/>
                <w:b/>
                <w:bCs/>
                <w:sz w:val="24"/>
                <w:szCs w:val="24"/>
                <w:rtl/>
              </w:rPr>
              <w:softHyphen/>
            </w:r>
            <w:r w:rsidR="00132C68">
              <w:rPr>
                <w:rFonts w:cs="B Nazanin" w:hint="cs"/>
                <w:b/>
                <w:bCs/>
                <w:sz w:val="24"/>
                <w:szCs w:val="24"/>
                <w:rtl/>
              </w:rPr>
              <w:t>پیوندد</w:t>
            </w:r>
          </w:p>
        </w:tc>
      </w:tr>
      <w:tr w:rsidR="00364AAC" w:rsidTr="00EE2871">
        <w:trPr>
          <w:trHeight w:val="497"/>
          <w:jc w:val="center"/>
        </w:trPr>
        <w:tc>
          <w:tcPr>
            <w:tcW w:w="1219"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364AAC" w:rsidRPr="00FC64A6" w:rsidRDefault="00364AAC" w:rsidP="00E331AE">
            <w:pPr>
              <w:spacing w:after="0"/>
              <w:jc w:val="center"/>
              <w:rPr>
                <w:rFonts w:cs="B Nazanin"/>
                <w:b/>
                <w:bCs/>
                <w:color w:val="000000" w:themeColor="text1"/>
                <w:sz w:val="24"/>
                <w:szCs w:val="24"/>
                <w:rtl/>
              </w:rPr>
            </w:pPr>
            <w:r w:rsidRPr="00FC64A6">
              <w:rPr>
                <w:rFonts w:cs="B Nazanin" w:hint="cs"/>
                <w:b/>
                <w:bCs/>
                <w:color w:val="000000" w:themeColor="text1"/>
                <w:sz w:val="24"/>
                <w:szCs w:val="24"/>
                <w:rtl/>
              </w:rPr>
              <w:t>تعداد اقساط</w:t>
            </w:r>
          </w:p>
        </w:tc>
        <w:tc>
          <w:tcPr>
            <w:tcW w:w="1294"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364AAC" w:rsidRPr="00FC64A6" w:rsidRDefault="00364AAC" w:rsidP="00E331AE">
            <w:pPr>
              <w:spacing w:after="0"/>
              <w:jc w:val="center"/>
              <w:rPr>
                <w:rFonts w:cs="B Nazanin"/>
                <w:b/>
                <w:bCs/>
                <w:color w:val="000000" w:themeColor="text1"/>
                <w:sz w:val="24"/>
                <w:szCs w:val="24"/>
                <w:rtl/>
              </w:rPr>
            </w:pPr>
            <w:r w:rsidRPr="00FC64A6">
              <w:rPr>
                <w:rFonts w:cs="B Nazanin" w:hint="cs"/>
                <w:b/>
                <w:bCs/>
                <w:color w:val="000000" w:themeColor="text1"/>
                <w:sz w:val="24"/>
                <w:szCs w:val="24"/>
                <w:rtl/>
              </w:rPr>
              <w:t>تعداد اعضا در ابتدا</w:t>
            </w:r>
          </w:p>
        </w:tc>
        <w:tc>
          <w:tcPr>
            <w:tcW w:w="176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364AAC" w:rsidRPr="00FC64A6" w:rsidRDefault="00364AAC" w:rsidP="00E331AE">
            <w:pPr>
              <w:spacing w:after="0"/>
              <w:jc w:val="center"/>
              <w:rPr>
                <w:rFonts w:cs="B Nazanin"/>
                <w:b/>
                <w:bCs/>
                <w:color w:val="000000" w:themeColor="text1"/>
                <w:sz w:val="24"/>
                <w:szCs w:val="24"/>
                <w:rtl/>
              </w:rPr>
            </w:pPr>
            <w:r w:rsidRPr="00FC64A6">
              <w:rPr>
                <w:rFonts w:cs="B Nazanin" w:hint="cs"/>
                <w:b/>
                <w:bCs/>
                <w:sz w:val="24"/>
                <w:szCs w:val="24"/>
                <w:rtl/>
              </w:rPr>
              <w:t xml:space="preserve">تعداد ماه های </w:t>
            </w:r>
            <w:r>
              <w:rPr>
                <w:rFonts w:cs="B Nazanin" w:hint="cs"/>
                <w:b/>
                <w:bCs/>
                <w:sz w:val="24"/>
                <w:szCs w:val="24"/>
                <w:rtl/>
              </w:rPr>
              <w:t>افزایش عضو</w:t>
            </w:r>
          </w:p>
        </w:tc>
        <w:tc>
          <w:tcPr>
            <w:tcW w:w="1529"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364AAC" w:rsidRPr="00FC64A6" w:rsidRDefault="00364AAC" w:rsidP="00E331AE">
            <w:pPr>
              <w:spacing w:after="0"/>
              <w:jc w:val="center"/>
              <w:rPr>
                <w:rFonts w:cs="B Nazanin"/>
                <w:b/>
                <w:bCs/>
                <w:sz w:val="24"/>
                <w:szCs w:val="24"/>
                <w:rtl/>
              </w:rPr>
            </w:pPr>
            <w:r w:rsidRPr="00FC64A6">
              <w:rPr>
                <w:rFonts w:cs="B Nazanin" w:hint="cs"/>
                <w:b/>
                <w:bCs/>
                <w:sz w:val="24"/>
                <w:szCs w:val="24"/>
                <w:rtl/>
              </w:rPr>
              <w:t>حداقل افزایش عضو</w:t>
            </w:r>
          </w:p>
        </w:tc>
        <w:tc>
          <w:tcPr>
            <w:tcW w:w="1651"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364AAC" w:rsidRPr="00FC64A6" w:rsidRDefault="00364AAC" w:rsidP="00E331AE">
            <w:pPr>
              <w:spacing w:after="0"/>
              <w:jc w:val="center"/>
              <w:rPr>
                <w:rFonts w:cs="B Nazanin"/>
                <w:b/>
                <w:bCs/>
                <w:sz w:val="24"/>
                <w:szCs w:val="24"/>
                <w:rtl/>
              </w:rPr>
            </w:pPr>
            <w:r w:rsidRPr="00FC64A6">
              <w:rPr>
                <w:rFonts w:cs="B Nazanin" w:hint="cs"/>
                <w:b/>
                <w:bCs/>
                <w:sz w:val="24"/>
                <w:szCs w:val="24"/>
                <w:rtl/>
              </w:rPr>
              <w:t>حداکثر افزایش عضو</w:t>
            </w:r>
          </w:p>
        </w:tc>
        <w:tc>
          <w:tcPr>
            <w:tcW w:w="1560"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364AAC" w:rsidRPr="00FC64A6" w:rsidRDefault="00364AAC" w:rsidP="00E331AE">
            <w:pPr>
              <w:spacing w:after="0"/>
              <w:jc w:val="center"/>
              <w:rPr>
                <w:rFonts w:cs="B Nazanin"/>
                <w:b/>
                <w:bCs/>
                <w:sz w:val="24"/>
                <w:szCs w:val="24"/>
                <w:rtl/>
              </w:rPr>
            </w:pPr>
            <w:r>
              <w:rPr>
                <w:rFonts w:cs="B Nazanin" w:hint="cs"/>
                <w:b/>
                <w:bCs/>
                <w:sz w:val="24"/>
                <w:szCs w:val="24"/>
                <w:rtl/>
              </w:rPr>
              <w:t>حداکثر تعداد اعضا</w:t>
            </w:r>
          </w:p>
        </w:tc>
      </w:tr>
      <w:tr w:rsidR="00364AAC" w:rsidTr="00EE2871">
        <w:trPr>
          <w:trHeight w:val="394"/>
          <w:jc w:val="center"/>
        </w:trPr>
        <w:tc>
          <w:tcPr>
            <w:tcW w:w="1219" w:type="dxa"/>
            <w:tcBorders>
              <w:top w:val="single" w:sz="4" w:space="0" w:color="auto"/>
              <w:left w:val="single" w:sz="4" w:space="0" w:color="auto"/>
              <w:bottom w:val="single" w:sz="4" w:space="0" w:color="auto"/>
              <w:right w:val="single" w:sz="4" w:space="0" w:color="auto"/>
            </w:tcBorders>
            <w:hideMark/>
          </w:tcPr>
          <w:p w:rsidR="00364AAC" w:rsidRDefault="00364AAC" w:rsidP="00E331AE">
            <w:pPr>
              <w:spacing w:after="0"/>
              <w:jc w:val="center"/>
              <w:rPr>
                <w:rFonts w:cs="B Nazanin"/>
                <w:b/>
                <w:bCs/>
                <w:sz w:val="24"/>
                <w:szCs w:val="24"/>
                <w:rtl/>
              </w:rPr>
            </w:pPr>
            <w:r>
              <w:rPr>
                <w:rFonts w:cs="B Nazanin" w:hint="cs"/>
                <w:b/>
                <w:bCs/>
                <w:sz w:val="24"/>
                <w:szCs w:val="24"/>
                <w:rtl/>
              </w:rPr>
              <w:t>40</w:t>
            </w:r>
          </w:p>
        </w:tc>
        <w:tc>
          <w:tcPr>
            <w:tcW w:w="1294" w:type="dxa"/>
            <w:tcBorders>
              <w:top w:val="single" w:sz="4" w:space="0" w:color="auto"/>
              <w:left w:val="single" w:sz="4" w:space="0" w:color="auto"/>
              <w:bottom w:val="single" w:sz="4" w:space="0" w:color="auto"/>
              <w:right w:val="single" w:sz="4" w:space="0" w:color="auto"/>
            </w:tcBorders>
            <w:hideMark/>
          </w:tcPr>
          <w:p w:rsidR="00364AAC" w:rsidRDefault="00364AAC" w:rsidP="00E331AE">
            <w:pPr>
              <w:spacing w:after="0"/>
              <w:jc w:val="center"/>
              <w:rPr>
                <w:rFonts w:cs="B Nazanin"/>
                <w:b/>
                <w:bCs/>
                <w:sz w:val="24"/>
                <w:szCs w:val="24"/>
                <w:rtl/>
              </w:rPr>
            </w:pPr>
            <w:r>
              <w:rPr>
                <w:rFonts w:cs="B Nazanin" w:hint="cs"/>
                <w:b/>
                <w:bCs/>
                <w:sz w:val="24"/>
                <w:szCs w:val="24"/>
                <w:rtl/>
              </w:rPr>
              <w:t>23</w:t>
            </w:r>
          </w:p>
        </w:tc>
        <w:tc>
          <w:tcPr>
            <w:tcW w:w="1763" w:type="dxa"/>
            <w:tcBorders>
              <w:top w:val="single" w:sz="4" w:space="0" w:color="auto"/>
              <w:left w:val="single" w:sz="4" w:space="0" w:color="auto"/>
              <w:bottom w:val="single" w:sz="4" w:space="0" w:color="auto"/>
              <w:right w:val="single" w:sz="4" w:space="0" w:color="auto"/>
            </w:tcBorders>
            <w:hideMark/>
          </w:tcPr>
          <w:p w:rsidR="00364AAC" w:rsidRDefault="00364AAC" w:rsidP="00E331AE">
            <w:pPr>
              <w:spacing w:after="0"/>
              <w:jc w:val="center"/>
              <w:rPr>
                <w:rFonts w:cs="B Nazanin"/>
                <w:b/>
                <w:bCs/>
                <w:sz w:val="24"/>
                <w:szCs w:val="24"/>
                <w:rtl/>
              </w:rPr>
            </w:pPr>
            <w:r>
              <w:rPr>
                <w:rFonts w:cs="B Nazanin" w:hint="cs"/>
                <w:b/>
                <w:bCs/>
                <w:sz w:val="24"/>
                <w:szCs w:val="24"/>
                <w:rtl/>
              </w:rPr>
              <w:t>60</w:t>
            </w:r>
          </w:p>
        </w:tc>
        <w:tc>
          <w:tcPr>
            <w:tcW w:w="1529" w:type="dxa"/>
            <w:tcBorders>
              <w:top w:val="single" w:sz="4" w:space="0" w:color="auto"/>
              <w:left w:val="single" w:sz="4" w:space="0" w:color="auto"/>
              <w:bottom w:val="single" w:sz="4" w:space="0" w:color="auto"/>
              <w:right w:val="single" w:sz="4" w:space="0" w:color="auto"/>
            </w:tcBorders>
          </w:tcPr>
          <w:p w:rsidR="00364AAC" w:rsidRDefault="00364AAC" w:rsidP="00E331AE">
            <w:pPr>
              <w:spacing w:after="0"/>
              <w:jc w:val="center"/>
              <w:rPr>
                <w:rFonts w:cs="B Nazanin"/>
                <w:b/>
                <w:bCs/>
                <w:sz w:val="24"/>
                <w:szCs w:val="24"/>
                <w:rtl/>
              </w:rPr>
            </w:pPr>
            <w:r>
              <w:rPr>
                <w:rFonts w:cs="B Nazanin" w:hint="cs"/>
                <w:b/>
                <w:bCs/>
                <w:sz w:val="24"/>
                <w:szCs w:val="24"/>
                <w:rtl/>
              </w:rPr>
              <w:t>7</w:t>
            </w:r>
          </w:p>
        </w:tc>
        <w:tc>
          <w:tcPr>
            <w:tcW w:w="1651" w:type="dxa"/>
            <w:tcBorders>
              <w:top w:val="single" w:sz="4" w:space="0" w:color="auto"/>
              <w:left w:val="single" w:sz="4" w:space="0" w:color="auto"/>
              <w:bottom w:val="single" w:sz="4" w:space="0" w:color="auto"/>
              <w:right w:val="single" w:sz="4" w:space="0" w:color="auto"/>
            </w:tcBorders>
          </w:tcPr>
          <w:p w:rsidR="00364AAC" w:rsidRDefault="00364AAC" w:rsidP="00E331AE">
            <w:pPr>
              <w:spacing w:after="0"/>
              <w:jc w:val="center"/>
              <w:rPr>
                <w:rFonts w:cs="B Nazanin"/>
                <w:b/>
                <w:bCs/>
                <w:sz w:val="24"/>
                <w:szCs w:val="24"/>
                <w:rtl/>
              </w:rPr>
            </w:pPr>
            <w:r>
              <w:rPr>
                <w:rFonts w:cs="B Nazanin" w:hint="cs"/>
                <w:b/>
                <w:bCs/>
                <w:sz w:val="24"/>
                <w:szCs w:val="24"/>
                <w:rtl/>
              </w:rPr>
              <w:t>7</w:t>
            </w:r>
          </w:p>
        </w:tc>
        <w:tc>
          <w:tcPr>
            <w:tcW w:w="1560" w:type="dxa"/>
            <w:tcBorders>
              <w:top w:val="single" w:sz="4" w:space="0" w:color="auto"/>
              <w:left w:val="single" w:sz="4" w:space="0" w:color="auto"/>
              <w:bottom w:val="single" w:sz="4" w:space="0" w:color="auto"/>
              <w:right w:val="single" w:sz="4" w:space="0" w:color="auto"/>
            </w:tcBorders>
          </w:tcPr>
          <w:p w:rsidR="00364AAC" w:rsidRDefault="00364AAC" w:rsidP="00E331AE">
            <w:pPr>
              <w:spacing w:after="0"/>
              <w:jc w:val="center"/>
              <w:rPr>
                <w:rFonts w:cs="B Nazanin"/>
                <w:b/>
                <w:bCs/>
                <w:sz w:val="24"/>
                <w:szCs w:val="24"/>
                <w:rtl/>
              </w:rPr>
            </w:pPr>
            <w:r>
              <w:rPr>
                <w:rFonts w:cs="B Nazanin" w:hint="cs"/>
                <w:b/>
                <w:bCs/>
                <w:sz w:val="24"/>
                <w:szCs w:val="24"/>
                <w:rtl/>
              </w:rPr>
              <w:t>35</w:t>
            </w:r>
          </w:p>
        </w:tc>
      </w:tr>
    </w:tbl>
    <w:p w:rsidR="00364AAC" w:rsidRDefault="00364AAC" w:rsidP="00364AAC">
      <w:pPr>
        <w:pStyle w:val="2"/>
        <w:spacing w:before="0"/>
        <w:rPr>
          <w:b w:val="0"/>
          <w:bCs w:val="0"/>
          <w:sz w:val="27"/>
          <w:szCs w:val="27"/>
          <w:rtl/>
        </w:rPr>
      </w:pPr>
      <w:r>
        <w:rPr>
          <w:rFonts w:hint="cs"/>
          <w:b w:val="0"/>
          <w:bCs w:val="0"/>
          <w:sz w:val="27"/>
          <w:szCs w:val="27"/>
          <w:rtl/>
        </w:rPr>
        <w:t xml:space="preserve"> </w:t>
      </w:r>
    </w:p>
    <w:p w:rsidR="00364AAC" w:rsidRDefault="00364AAC" w:rsidP="00364AAC">
      <w:pPr>
        <w:pStyle w:val="2"/>
        <w:spacing w:before="0"/>
        <w:rPr>
          <w:b w:val="0"/>
          <w:bCs w:val="0"/>
          <w:sz w:val="27"/>
          <w:szCs w:val="27"/>
          <w:rtl/>
        </w:rPr>
      </w:pPr>
    </w:p>
    <w:tbl>
      <w:tblPr>
        <w:bidiVisual/>
        <w:tblW w:w="0" w:type="auto"/>
        <w:tblLook w:val="04A0" w:firstRow="1" w:lastRow="0" w:firstColumn="1" w:lastColumn="0" w:noHBand="0" w:noVBand="1"/>
      </w:tblPr>
      <w:tblGrid>
        <w:gridCol w:w="9016"/>
      </w:tblGrid>
      <w:tr w:rsidR="00364AAC" w:rsidRPr="008A3EE2" w:rsidTr="00AA63CC">
        <w:tc>
          <w:tcPr>
            <w:tcW w:w="9016" w:type="dxa"/>
          </w:tcPr>
          <w:p w:rsidR="00364AAC" w:rsidRPr="008A3EE2" w:rsidRDefault="00CA1891" w:rsidP="00635993">
            <w:pPr>
              <w:spacing w:after="0"/>
              <w:jc w:val="center"/>
              <w:rPr>
                <w:rFonts w:cs="B Nazanin"/>
                <w:b/>
                <w:bCs/>
                <w:rtl/>
              </w:rPr>
            </w:pPr>
            <w:r w:rsidRPr="008A3EE2">
              <w:rPr>
                <w:rFonts w:cs="B Nazanin" w:hint="cs"/>
                <w:b/>
                <w:bCs/>
                <w:rtl/>
              </w:rPr>
              <w:t xml:space="preserve">جدول </w:t>
            </w:r>
            <w:r>
              <w:rPr>
                <w:rFonts w:cs="B Nazanin" w:hint="cs"/>
                <w:b/>
                <w:bCs/>
                <w:rtl/>
              </w:rPr>
              <w:t>نتایج</w:t>
            </w:r>
            <w:r w:rsidRPr="008A3EE2">
              <w:rPr>
                <w:rFonts w:cs="B Nazanin" w:hint="cs"/>
                <w:b/>
                <w:bCs/>
                <w:rtl/>
              </w:rPr>
              <w:t xml:space="preserve"> </w:t>
            </w:r>
            <w:r>
              <w:rPr>
                <w:rFonts w:cs="B Nazanin" w:hint="cs"/>
                <w:b/>
                <w:bCs/>
                <w:rtl/>
              </w:rPr>
              <w:t>8-</w:t>
            </w:r>
            <w:r w:rsidR="00635993">
              <w:rPr>
                <w:rFonts w:cs="B Nazanin" w:hint="cs"/>
                <w:b/>
                <w:bCs/>
                <w:rtl/>
              </w:rPr>
              <w:t>1</w:t>
            </w:r>
            <w:r>
              <w:rPr>
                <w:rFonts w:cs="B Nazanin" w:hint="cs"/>
                <w:b/>
                <w:bCs/>
                <w:rtl/>
              </w:rPr>
              <w:t>:</w:t>
            </w:r>
            <w:r w:rsidR="001E5A0F">
              <w:rPr>
                <w:rFonts w:cs="B Nazanin" w:hint="cs"/>
                <w:b/>
                <w:bCs/>
                <w:rtl/>
              </w:rPr>
              <w:t xml:space="preserve"> </w:t>
            </w:r>
            <w:r>
              <w:rPr>
                <w:rFonts w:cs="B Nazanin" w:hint="cs"/>
                <w:b/>
                <w:bCs/>
                <w:rtl/>
              </w:rPr>
              <w:t>نتایج</w:t>
            </w:r>
            <w:r w:rsidRPr="008A3EE2">
              <w:rPr>
                <w:rFonts w:cs="B Nazanin" w:hint="cs"/>
                <w:b/>
                <w:bCs/>
                <w:rtl/>
              </w:rPr>
              <w:t xml:space="preserve"> مربوط به شبیه</w:t>
            </w:r>
            <w:r w:rsidRPr="008A3EE2">
              <w:rPr>
                <w:rFonts w:cs="B Nazanin"/>
                <w:b/>
                <w:bCs/>
                <w:rtl/>
              </w:rPr>
              <w:softHyphen/>
            </w:r>
            <w:r w:rsidRPr="008A3EE2">
              <w:rPr>
                <w:rFonts w:cs="B Nazanin" w:hint="cs"/>
                <w:b/>
                <w:bCs/>
                <w:rtl/>
              </w:rPr>
              <w:t xml:space="preserve">سازی </w:t>
            </w:r>
            <w:r>
              <w:rPr>
                <w:rFonts w:cs="B Nazanin" w:hint="cs"/>
                <w:b/>
                <w:bCs/>
                <w:rtl/>
              </w:rPr>
              <w:t>سناریوی تاثیر رشد گروه</w:t>
            </w:r>
            <w:r w:rsidR="00635993">
              <w:rPr>
                <w:rFonts w:cs="B Nazanin" w:hint="cs"/>
                <w:b/>
                <w:bCs/>
                <w:rtl/>
              </w:rPr>
              <w:t xml:space="preserve"> با فرضیات جدول 8-1</w:t>
            </w:r>
          </w:p>
        </w:tc>
      </w:tr>
      <w:tr w:rsidR="00364AAC" w:rsidTr="00AA63CC">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9"/>
              <w:gridCol w:w="1250"/>
              <w:gridCol w:w="1528"/>
              <w:gridCol w:w="1395"/>
              <w:gridCol w:w="1668"/>
            </w:tblGrid>
            <w:tr w:rsidR="00364AAC" w:rsidTr="00EE2871">
              <w:trPr>
                <w:trHeight w:val="339"/>
              </w:trPr>
              <w:tc>
                <w:tcPr>
                  <w:tcW w:w="2949" w:type="dxa"/>
                  <w:shd w:val="clear" w:color="auto" w:fill="2E74B5" w:themeFill="accent1" w:themeFillShade="BF"/>
                </w:tcPr>
                <w:p w:rsidR="00364AAC" w:rsidRPr="00CA1891" w:rsidRDefault="00364AAC" w:rsidP="001E5A0F">
                  <w:pPr>
                    <w:spacing w:after="0"/>
                    <w:jc w:val="center"/>
                    <w:rPr>
                      <w:rFonts w:cs="B Nazanin"/>
                      <w:b/>
                      <w:bCs/>
                      <w:sz w:val="24"/>
                      <w:szCs w:val="24"/>
                      <w:rtl/>
                    </w:rPr>
                  </w:pPr>
                  <w:r w:rsidRPr="00CA1891">
                    <w:rPr>
                      <w:rFonts w:cs="B Nazanin" w:hint="cs"/>
                      <w:b/>
                      <w:bCs/>
                      <w:sz w:val="24"/>
                      <w:szCs w:val="24"/>
                      <w:rtl/>
                    </w:rPr>
                    <w:t>عدد دوره</w:t>
                  </w:r>
                </w:p>
              </w:tc>
              <w:tc>
                <w:tcPr>
                  <w:tcW w:w="1250" w:type="dxa"/>
                  <w:shd w:val="clear" w:color="auto" w:fill="2E74B5" w:themeFill="accent1" w:themeFillShade="BF"/>
                </w:tcPr>
                <w:p w:rsidR="00364AAC" w:rsidRPr="00CA1891" w:rsidRDefault="00364AAC" w:rsidP="001E5A0F">
                  <w:pPr>
                    <w:spacing w:after="0"/>
                    <w:jc w:val="center"/>
                    <w:rPr>
                      <w:rFonts w:cs="B Nazanin"/>
                      <w:b/>
                      <w:bCs/>
                      <w:sz w:val="24"/>
                      <w:szCs w:val="24"/>
                      <w:rtl/>
                    </w:rPr>
                  </w:pPr>
                  <w:r w:rsidRPr="00CA1891">
                    <w:rPr>
                      <w:rFonts w:cs="B Nazanin" w:hint="cs"/>
                      <w:b/>
                      <w:bCs/>
                      <w:sz w:val="24"/>
                      <w:szCs w:val="24"/>
                      <w:rtl/>
                    </w:rPr>
                    <w:t>دوره</w:t>
                  </w:r>
                  <w:r w:rsidRPr="00CA1891">
                    <w:rPr>
                      <w:rFonts w:cs="B Nazanin"/>
                      <w:b/>
                      <w:bCs/>
                      <w:sz w:val="24"/>
                      <w:szCs w:val="24"/>
                      <w:rtl/>
                    </w:rPr>
                    <w:softHyphen/>
                  </w:r>
                  <w:r w:rsidRPr="00CA1891">
                    <w:rPr>
                      <w:rFonts w:cs="B Nazanin" w:hint="cs"/>
                      <w:b/>
                      <w:bCs/>
                      <w:sz w:val="24"/>
                      <w:szCs w:val="24"/>
                      <w:rtl/>
                    </w:rPr>
                    <w:t>ی اول</w:t>
                  </w:r>
                </w:p>
              </w:tc>
              <w:tc>
                <w:tcPr>
                  <w:tcW w:w="1528" w:type="dxa"/>
                  <w:shd w:val="clear" w:color="auto" w:fill="2E74B5" w:themeFill="accent1" w:themeFillShade="BF"/>
                </w:tcPr>
                <w:p w:rsidR="00364AAC" w:rsidRPr="00CA1891" w:rsidRDefault="00364AAC" w:rsidP="001E5A0F">
                  <w:pPr>
                    <w:spacing w:after="0"/>
                    <w:jc w:val="center"/>
                    <w:rPr>
                      <w:rFonts w:cs="B Nazanin"/>
                      <w:b/>
                      <w:bCs/>
                      <w:sz w:val="24"/>
                      <w:szCs w:val="24"/>
                      <w:rtl/>
                    </w:rPr>
                  </w:pPr>
                  <w:r w:rsidRPr="00CA1891">
                    <w:rPr>
                      <w:rFonts w:cs="B Nazanin" w:hint="cs"/>
                      <w:b/>
                      <w:bCs/>
                      <w:sz w:val="24"/>
                      <w:szCs w:val="24"/>
                      <w:rtl/>
                    </w:rPr>
                    <w:t>دوره</w:t>
                  </w:r>
                  <w:r w:rsidRPr="00CA1891">
                    <w:rPr>
                      <w:rFonts w:cs="B Nazanin"/>
                      <w:b/>
                      <w:bCs/>
                      <w:sz w:val="24"/>
                      <w:szCs w:val="24"/>
                      <w:rtl/>
                    </w:rPr>
                    <w:softHyphen/>
                  </w:r>
                  <w:r w:rsidRPr="00CA1891">
                    <w:rPr>
                      <w:rFonts w:cs="B Nazanin" w:hint="cs"/>
                      <w:b/>
                      <w:bCs/>
                      <w:sz w:val="24"/>
                      <w:szCs w:val="24"/>
                      <w:rtl/>
                    </w:rPr>
                    <w:t>ی دوم</w:t>
                  </w:r>
                </w:p>
              </w:tc>
              <w:tc>
                <w:tcPr>
                  <w:tcW w:w="1395" w:type="dxa"/>
                  <w:shd w:val="clear" w:color="auto" w:fill="2E74B5" w:themeFill="accent1" w:themeFillShade="BF"/>
                </w:tcPr>
                <w:p w:rsidR="00364AAC" w:rsidRPr="00CA1891" w:rsidRDefault="00364AAC" w:rsidP="001E5A0F">
                  <w:pPr>
                    <w:spacing w:after="0"/>
                    <w:jc w:val="center"/>
                    <w:rPr>
                      <w:rFonts w:cs="B Nazanin"/>
                      <w:b/>
                      <w:bCs/>
                      <w:sz w:val="24"/>
                      <w:szCs w:val="24"/>
                      <w:rtl/>
                    </w:rPr>
                  </w:pPr>
                  <w:r w:rsidRPr="00CA1891">
                    <w:rPr>
                      <w:rFonts w:cs="B Nazanin" w:hint="cs"/>
                      <w:b/>
                      <w:bCs/>
                      <w:sz w:val="24"/>
                      <w:szCs w:val="24"/>
                      <w:rtl/>
                    </w:rPr>
                    <w:t>دوره</w:t>
                  </w:r>
                  <w:r w:rsidRPr="00CA1891">
                    <w:rPr>
                      <w:rFonts w:cs="B Nazanin"/>
                      <w:b/>
                      <w:bCs/>
                      <w:sz w:val="24"/>
                      <w:szCs w:val="24"/>
                      <w:rtl/>
                    </w:rPr>
                    <w:softHyphen/>
                  </w:r>
                  <w:r w:rsidRPr="00CA1891">
                    <w:rPr>
                      <w:rFonts w:cs="B Nazanin" w:hint="cs"/>
                      <w:b/>
                      <w:bCs/>
                      <w:sz w:val="24"/>
                      <w:szCs w:val="24"/>
                      <w:rtl/>
                    </w:rPr>
                    <w:t>ی سوم</w:t>
                  </w:r>
                </w:p>
              </w:tc>
              <w:tc>
                <w:tcPr>
                  <w:tcW w:w="1668" w:type="dxa"/>
                  <w:shd w:val="clear" w:color="auto" w:fill="2E74B5" w:themeFill="accent1" w:themeFillShade="BF"/>
                </w:tcPr>
                <w:p w:rsidR="00364AAC" w:rsidRPr="00CA1891" w:rsidRDefault="00364AAC" w:rsidP="001E5A0F">
                  <w:pPr>
                    <w:spacing w:after="0"/>
                    <w:jc w:val="center"/>
                    <w:rPr>
                      <w:rFonts w:cs="B Nazanin"/>
                      <w:b/>
                      <w:bCs/>
                      <w:sz w:val="24"/>
                      <w:szCs w:val="24"/>
                      <w:rtl/>
                    </w:rPr>
                  </w:pPr>
                  <w:r w:rsidRPr="00CA1891">
                    <w:rPr>
                      <w:rFonts w:cs="B Nazanin" w:hint="cs"/>
                      <w:b/>
                      <w:bCs/>
                      <w:sz w:val="24"/>
                      <w:szCs w:val="24"/>
                      <w:rtl/>
                    </w:rPr>
                    <w:t>دوره</w:t>
                  </w:r>
                  <w:r w:rsidRPr="00CA1891">
                    <w:rPr>
                      <w:rFonts w:cs="B Nazanin"/>
                      <w:b/>
                      <w:bCs/>
                      <w:sz w:val="24"/>
                      <w:szCs w:val="24"/>
                      <w:rtl/>
                    </w:rPr>
                    <w:softHyphen/>
                  </w:r>
                  <w:r w:rsidRPr="00CA1891">
                    <w:rPr>
                      <w:rFonts w:cs="B Nazanin" w:hint="cs"/>
                      <w:b/>
                      <w:bCs/>
                      <w:sz w:val="24"/>
                      <w:szCs w:val="24"/>
                      <w:rtl/>
                    </w:rPr>
                    <w:t>ی چهارم</w:t>
                  </w:r>
                </w:p>
              </w:tc>
            </w:tr>
            <w:tr w:rsidR="00EE2871" w:rsidTr="006A5B83">
              <w:tc>
                <w:tcPr>
                  <w:tcW w:w="2949" w:type="dxa"/>
                  <w:shd w:val="clear" w:color="auto" w:fill="9CC2E5" w:themeFill="accent1" w:themeFillTint="99"/>
                </w:tcPr>
                <w:p w:rsidR="00EE2871" w:rsidRPr="00CA1891" w:rsidRDefault="00EE2871" w:rsidP="001E5A0F">
                  <w:pPr>
                    <w:spacing w:after="0"/>
                    <w:jc w:val="center"/>
                    <w:rPr>
                      <w:rFonts w:cs="B Nazanin"/>
                      <w:b/>
                      <w:bCs/>
                      <w:sz w:val="24"/>
                      <w:szCs w:val="24"/>
                      <w:rtl/>
                    </w:rPr>
                  </w:pPr>
                  <w:r>
                    <w:rPr>
                      <w:rFonts w:cs="B Nazanin" w:hint="cs"/>
                      <w:b/>
                      <w:bCs/>
                      <w:sz w:val="24"/>
                      <w:szCs w:val="24"/>
                      <w:rtl/>
                    </w:rPr>
                    <w:t>تعداد اعضاء</w:t>
                  </w:r>
                </w:p>
              </w:tc>
              <w:tc>
                <w:tcPr>
                  <w:tcW w:w="1250" w:type="dxa"/>
                </w:tcPr>
                <w:p w:rsidR="00EE2871" w:rsidRPr="006A5B83" w:rsidRDefault="00EE2871" w:rsidP="001E5A0F">
                  <w:pPr>
                    <w:spacing w:after="0"/>
                    <w:jc w:val="center"/>
                    <w:rPr>
                      <w:rFonts w:cs="B Nazanin"/>
                      <w:b/>
                      <w:bCs/>
                      <w:sz w:val="24"/>
                      <w:szCs w:val="24"/>
                      <w:rtl/>
                    </w:rPr>
                  </w:pPr>
                  <w:r>
                    <w:rPr>
                      <w:rFonts w:cs="B Nazanin" w:hint="cs"/>
                      <w:b/>
                      <w:bCs/>
                      <w:sz w:val="24"/>
                      <w:szCs w:val="24"/>
                      <w:rtl/>
                    </w:rPr>
                    <w:t>22</w:t>
                  </w:r>
                </w:p>
              </w:tc>
              <w:tc>
                <w:tcPr>
                  <w:tcW w:w="1528" w:type="dxa"/>
                </w:tcPr>
                <w:p w:rsidR="00EE2871" w:rsidRPr="006A5B83" w:rsidRDefault="00EE2871" w:rsidP="001E5A0F">
                  <w:pPr>
                    <w:spacing w:after="0"/>
                    <w:jc w:val="center"/>
                    <w:rPr>
                      <w:rFonts w:cs="B Nazanin"/>
                      <w:b/>
                      <w:bCs/>
                      <w:sz w:val="24"/>
                      <w:szCs w:val="24"/>
                      <w:rtl/>
                    </w:rPr>
                  </w:pPr>
                  <w:r>
                    <w:rPr>
                      <w:rFonts w:cs="B Nazanin" w:hint="cs"/>
                      <w:b/>
                      <w:bCs/>
                      <w:sz w:val="24"/>
                      <w:szCs w:val="24"/>
                      <w:rtl/>
                    </w:rPr>
                    <w:t>22</w:t>
                  </w:r>
                </w:p>
              </w:tc>
              <w:tc>
                <w:tcPr>
                  <w:tcW w:w="1395" w:type="dxa"/>
                </w:tcPr>
                <w:p w:rsidR="00EE2871" w:rsidRPr="006A5B83" w:rsidRDefault="00EE2871" w:rsidP="001E5A0F">
                  <w:pPr>
                    <w:spacing w:after="0"/>
                    <w:jc w:val="center"/>
                    <w:rPr>
                      <w:rFonts w:cs="B Nazanin"/>
                      <w:b/>
                      <w:bCs/>
                      <w:sz w:val="24"/>
                      <w:szCs w:val="24"/>
                      <w:rtl/>
                    </w:rPr>
                  </w:pPr>
                  <w:r>
                    <w:rPr>
                      <w:rFonts w:cs="B Nazanin" w:hint="cs"/>
                      <w:b/>
                      <w:bCs/>
                      <w:sz w:val="24"/>
                      <w:szCs w:val="24"/>
                      <w:rtl/>
                    </w:rPr>
                    <w:t>29</w:t>
                  </w:r>
                </w:p>
              </w:tc>
              <w:tc>
                <w:tcPr>
                  <w:tcW w:w="1668" w:type="dxa"/>
                </w:tcPr>
                <w:p w:rsidR="00EE2871" w:rsidRPr="006A5B83" w:rsidRDefault="00EE2871" w:rsidP="001E5A0F">
                  <w:pPr>
                    <w:spacing w:after="0"/>
                    <w:jc w:val="center"/>
                    <w:rPr>
                      <w:rFonts w:cs="B Nazanin"/>
                      <w:b/>
                      <w:bCs/>
                      <w:sz w:val="24"/>
                      <w:szCs w:val="24"/>
                      <w:rtl/>
                    </w:rPr>
                  </w:pPr>
                  <w:r>
                    <w:rPr>
                      <w:rFonts w:cs="B Nazanin" w:hint="cs"/>
                      <w:b/>
                      <w:bCs/>
                      <w:sz w:val="24"/>
                      <w:szCs w:val="24"/>
                      <w:rtl/>
                    </w:rPr>
                    <w:t>29</w:t>
                  </w:r>
                </w:p>
              </w:tc>
            </w:tr>
            <w:tr w:rsidR="00364AAC" w:rsidTr="006A5B83">
              <w:tc>
                <w:tcPr>
                  <w:tcW w:w="2949" w:type="dxa"/>
                  <w:shd w:val="clear" w:color="auto" w:fill="9CC2E5" w:themeFill="accent1" w:themeFillTint="99"/>
                </w:tcPr>
                <w:p w:rsidR="00364AAC" w:rsidRPr="00CA1891" w:rsidRDefault="00364AAC" w:rsidP="001E5A0F">
                  <w:pPr>
                    <w:spacing w:after="0"/>
                    <w:jc w:val="center"/>
                    <w:rPr>
                      <w:rFonts w:cs="B Nazanin"/>
                      <w:b/>
                      <w:bCs/>
                      <w:sz w:val="24"/>
                      <w:szCs w:val="24"/>
                      <w:rtl/>
                    </w:rPr>
                  </w:pPr>
                  <w:r w:rsidRPr="00CA1891">
                    <w:rPr>
                      <w:rFonts w:cs="B Nazanin" w:hint="cs"/>
                      <w:b/>
                      <w:bCs/>
                      <w:sz w:val="24"/>
                      <w:szCs w:val="24"/>
                      <w:rtl/>
                    </w:rPr>
                    <w:t>دوره پرداخت (بر حسب ماه)</w:t>
                  </w:r>
                </w:p>
              </w:tc>
              <w:tc>
                <w:tcPr>
                  <w:tcW w:w="1250" w:type="dxa"/>
                </w:tcPr>
                <w:p w:rsidR="00364AAC" w:rsidRPr="006A5B83" w:rsidRDefault="00EE2871" w:rsidP="001E5A0F">
                  <w:pPr>
                    <w:spacing w:after="0"/>
                    <w:jc w:val="center"/>
                    <w:rPr>
                      <w:rFonts w:cs="B Nazanin"/>
                      <w:b/>
                      <w:bCs/>
                      <w:sz w:val="24"/>
                      <w:szCs w:val="24"/>
                      <w:rtl/>
                    </w:rPr>
                  </w:pPr>
                  <w:r>
                    <w:rPr>
                      <w:rFonts w:cs="B Nazanin" w:hint="cs"/>
                      <w:b/>
                      <w:bCs/>
                      <w:sz w:val="24"/>
                      <w:szCs w:val="24"/>
                      <w:rtl/>
                    </w:rPr>
                    <w:t>25</w:t>
                  </w:r>
                </w:p>
              </w:tc>
              <w:tc>
                <w:tcPr>
                  <w:tcW w:w="1528" w:type="dxa"/>
                </w:tcPr>
                <w:p w:rsidR="00364AAC" w:rsidRPr="006A5B83" w:rsidRDefault="00364AAC" w:rsidP="001E5A0F">
                  <w:pPr>
                    <w:spacing w:after="0"/>
                    <w:jc w:val="center"/>
                    <w:rPr>
                      <w:rFonts w:cs="B Nazanin"/>
                      <w:b/>
                      <w:bCs/>
                      <w:sz w:val="24"/>
                      <w:szCs w:val="24"/>
                      <w:rtl/>
                    </w:rPr>
                  </w:pPr>
                  <w:r w:rsidRPr="006A5B83">
                    <w:rPr>
                      <w:rFonts w:cs="B Nazanin"/>
                      <w:b/>
                      <w:bCs/>
                      <w:sz w:val="24"/>
                      <w:szCs w:val="24"/>
                      <w:rtl/>
                    </w:rPr>
                    <w:t>24</w:t>
                  </w:r>
                </w:p>
              </w:tc>
              <w:tc>
                <w:tcPr>
                  <w:tcW w:w="1395" w:type="dxa"/>
                </w:tcPr>
                <w:p w:rsidR="00364AAC" w:rsidRPr="006A5B83" w:rsidRDefault="00364AAC" w:rsidP="001E5A0F">
                  <w:pPr>
                    <w:spacing w:after="0"/>
                    <w:jc w:val="center"/>
                    <w:rPr>
                      <w:rFonts w:cs="B Nazanin"/>
                      <w:b/>
                      <w:bCs/>
                      <w:sz w:val="24"/>
                      <w:szCs w:val="24"/>
                      <w:rtl/>
                    </w:rPr>
                  </w:pPr>
                  <w:r w:rsidRPr="006A5B83">
                    <w:rPr>
                      <w:rFonts w:cs="B Nazanin"/>
                      <w:b/>
                      <w:bCs/>
                      <w:sz w:val="24"/>
                      <w:szCs w:val="24"/>
                      <w:rtl/>
                    </w:rPr>
                    <w:t>24</w:t>
                  </w:r>
                </w:p>
              </w:tc>
              <w:tc>
                <w:tcPr>
                  <w:tcW w:w="1668" w:type="dxa"/>
                </w:tcPr>
                <w:p w:rsidR="00364AAC" w:rsidRPr="006A5B83" w:rsidRDefault="00364AAC" w:rsidP="001E5A0F">
                  <w:pPr>
                    <w:spacing w:after="0"/>
                    <w:jc w:val="center"/>
                    <w:rPr>
                      <w:rFonts w:cs="B Nazanin"/>
                      <w:b/>
                      <w:bCs/>
                      <w:sz w:val="24"/>
                      <w:szCs w:val="24"/>
                      <w:rtl/>
                    </w:rPr>
                  </w:pPr>
                  <w:r w:rsidRPr="006A5B83">
                    <w:rPr>
                      <w:rFonts w:cs="B Nazanin"/>
                      <w:b/>
                      <w:bCs/>
                      <w:sz w:val="24"/>
                      <w:szCs w:val="24"/>
                      <w:rtl/>
                    </w:rPr>
                    <w:t>24</w:t>
                  </w:r>
                </w:p>
              </w:tc>
            </w:tr>
            <w:tr w:rsidR="00364AAC" w:rsidTr="006A5B83">
              <w:tc>
                <w:tcPr>
                  <w:tcW w:w="2949" w:type="dxa"/>
                  <w:shd w:val="clear" w:color="auto" w:fill="9CC2E5" w:themeFill="accent1" w:themeFillTint="99"/>
                </w:tcPr>
                <w:p w:rsidR="00364AAC" w:rsidRPr="00CA1891" w:rsidRDefault="00364AAC" w:rsidP="001E5A0F">
                  <w:pPr>
                    <w:spacing w:after="0"/>
                    <w:jc w:val="center"/>
                    <w:rPr>
                      <w:rFonts w:cs="B Nazanin"/>
                      <w:b/>
                      <w:bCs/>
                      <w:sz w:val="24"/>
                      <w:szCs w:val="24"/>
                      <w:rtl/>
                    </w:rPr>
                  </w:pPr>
                  <w:r w:rsidRPr="00CA1891">
                    <w:rPr>
                      <w:rFonts w:cs="B Nazanin" w:hint="cs"/>
                      <w:b/>
                      <w:bCs/>
                      <w:sz w:val="24"/>
                      <w:szCs w:val="24"/>
                      <w:rtl/>
                    </w:rPr>
                    <w:t>تعداد ماه های پرداخت نشدن وام</w:t>
                  </w:r>
                </w:p>
              </w:tc>
              <w:tc>
                <w:tcPr>
                  <w:tcW w:w="1250" w:type="dxa"/>
                </w:tcPr>
                <w:p w:rsidR="00364AAC" w:rsidRPr="006A5B83" w:rsidRDefault="00EE2871" w:rsidP="001E5A0F">
                  <w:pPr>
                    <w:spacing w:after="0"/>
                    <w:jc w:val="center"/>
                    <w:rPr>
                      <w:rFonts w:cs="B Nazanin"/>
                      <w:b/>
                      <w:bCs/>
                      <w:sz w:val="24"/>
                      <w:szCs w:val="24"/>
                      <w:rtl/>
                    </w:rPr>
                  </w:pPr>
                  <w:r>
                    <w:rPr>
                      <w:rFonts w:cs="B Nazanin" w:hint="cs"/>
                      <w:b/>
                      <w:bCs/>
                      <w:sz w:val="24"/>
                      <w:szCs w:val="24"/>
                      <w:rtl/>
                    </w:rPr>
                    <w:t>3</w:t>
                  </w:r>
                </w:p>
              </w:tc>
              <w:tc>
                <w:tcPr>
                  <w:tcW w:w="1528" w:type="dxa"/>
                </w:tcPr>
                <w:p w:rsidR="00364AAC" w:rsidRPr="006A5B83" w:rsidRDefault="00364AAC" w:rsidP="001E5A0F">
                  <w:pPr>
                    <w:spacing w:after="0"/>
                    <w:jc w:val="center"/>
                    <w:rPr>
                      <w:rFonts w:cs="B Nazanin"/>
                      <w:b/>
                      <w:bCs/>
                      <w:sz w:val="24"/>
                      <w:szCs w:val="24"/>
                      <w:rtl/>
                    </w:rPr>
                  </w:pPr>
                  <w:r w:rsidRPr="006A5B83">
                    <w:rPr>
                      <w:rFonts w:cs="B Nazanin"/>
                      <w:b/>
                      <w:bCs/>
                      <w:sz w:val="24"/>
                      <w:szCs w:val="24"/>
                      <w:rtl/>
                    </w:rPr>
                    <w:t>2</w:t>
                  </w:r>
                </w:p>
              </w:tc>
              <w:tc>
                <w:tcPr>
                  <w:tcW w:w="1395" w:type="dxa"/>
                </w:tcPr>
                <w:p w:rsidR="00364AAC" w:rsidRPr="006A5B83" w:rsidRDefault="00EE2871" w:rsidP="001E5A0F">
                  <w:pPr>
                    <w:spacing w:after="0"/>
                    <w:jc w:val="center"/>
                    <w:rPr>
                      <w:rFonts w:cs="B Nazanin"/>
                      <w:b/>
                      <w:bCs/>
                      <w:sz w:val="24"/>
                      <w:szCs w:val="24"/>
                      <w:rtl/>
                    </w:rPr>
                  </w:pPr>
                  <w:r>
                    <w:rPr>
                      <w:rFonts w:cs="B Nazanin" w:hint="cs"/>
                      <w:b/>
                      <w:bCs/>
                      <w:sz w:val="24"/>
                      <w:szCs w:val="24"/>
                      <w:rtl/>
                    </w:rPr>
                    <w:t>5</w:t>
                  </w:r>
                  <w:r w:rsidR="001E5A0F">
                    <w:rPr>
                      <w:rFonts w:cs="B Nazanin" w:hint="cs"/>
                      <w:b/>
                      <w:bCs/>
                      <w:sz w:val="24"/>
                      <w:szCs w:val="24"/>
                      <w:rtl/>
                    </w:rPr>
                    <w:t>-</w:t>
                  </w:r>
                </w:p>
              </w:tc>
              <w:tc>
                <w:tcPr>
                  <w:tcW w:w="1668" w:type="dxa"/>
                </w:tcPr>
                <w:p w:rsidR="00364AAC" w:rsidRPr="006A5B83" w:rsidRDefault="00EE2871" w:rsidP="001E5A0F">
                  <w:pPr>
                    <w:spacing w:after="0"/>
                    <w:jc w:val="center"/>
                    <w:rPr>
                      <w:rFonts w:cs="B Nazanin"/>
                      <w:b/>
                      <w:bCs/>
                      <w:sz w:val="24"/>
                      <w:szCs w:val="24"/>
                      <w:rtl/>
                    </w:rPr>
                  </w:pPr>
                  <w:r>
                    <w:rPr>
                      <w:rFonts w:cs="B Nazanin" w:hint="cs"/>
                      <w:b/>
                      <w:bCs/>
                      <w:sz w:val="24"/>
                      <w:szCs w:val="24"/>
                      <w:rtl/>
                    </w:rPr>
                    <w:t>5</w:t>
                  </w:r>
                  <w:r w:rsidR="001E5A0F">
                    <w:rPr>
                      <w:rFonts w:cs="B Nazanin" w:hint="cs"/>
                      <w:b/>
                      <w:bCs/>
                      <w:sz w:val="24"/>
                      <w:szCs w:val="24"/>
                      <w:rtl/>
                    </w:rPr>
                    <w:t>-</w:t>
                  </w:r>
                </w:p>
              </w:tc>
            </w:tr>
            <w:tr w:rsidR="00364AAC" w:rsidTr="006A5B83">
              <w:tc>
                <w:tcPr>
                  <w:tcW w:w="2949" w:type="dxa"/>
                  <w:shd w:val="clear" w:color="auto" w:fill="9CC2E5" w:themeFill="accent1" w:themeFillTint="99"/>
                </w:tcPr>
                <w:p w:rsidR="00364AAC" w:rsidRPr="00CA1891" w:rsidRDefault="00364AAC" w:rsidP="001E5A0F">
                  <w:pPr>
                    <w:spacing w:after="0"/>
                    <w:jc w:val="center"/>
                    <w:rPr>
                      <w:rFonts w:cs="B Nazanin"/>
                      <w:b/>
                      <w:bCs/>
                      <w:sz w:val="24"/>
                      <w:szCs w:val="24"/>
                      <w:rtl/>
                    </w:rPr>
                  </w:pPr>
                  <w:r w:rsidRPr="00CA1891">
                    <w:rPr>
                      <w:rFonts w:cs="B Nazanin" w:hint="cs"/>
                      <w:b/>
                      <w:bCs/>
                      <w:sz w:val="24"/>
                      <w:szCs w:val="24"/>
                      <w:rtl/>
                    </w:rPr>
                    <w:t>تعداد ماه های عدم درخواست وام</w:t>
                  </w:r>
                </w:p>
              </w:tc>
              <w:tc>
                <w:tcPr>
                  <w:tcW w:w="1250" w:type="dxa"/>
                </w:tcPr>
                <w:p w:rsidR="00364AAC" w:rsidRPr="006A5B83" w:rsidRDefault="00364AAC" w:rsidP="001E5A0F">
                  <w:pPr>
                    <w:spacing w:after="0"/>
                    <w:jc w:val="center"/>
                    <w:rPr>
                      <w:rFonts w:cs="B Nazanin"/>
                      <w:b/>
                      <w:bCs/>
                      <w:sz w:val="24"/>
                      <w:szCs w:val="24"/>
                      <w:rtl/>
                    </w:rPr>
                  </w:pPr>
                  <w:r w:rsidRPr="006A5B83">
                    <w:rPr>
                      <w:rFonts w:cs="B Nazanin"/>
                      <w:b/>
                      <w:bCs/>
                      <w:sz w:val="24"/>
                      <w:szCs w:val="24"/>
                      <w:rtl/>
                    </w:rPr>
                    <w:t>0</w:t>
                  </w:r>
                </w:p>
              </w:tc>
              <w:tc>
                <w:tcPr>
                  <w:tcW w:w="1528" w:type="dxa"/>
                </w:tcPr>
                <w:p w:rsidR="00364AAC" w:rsidRPr="006A5B83" w:rsidRDefault="00364AAC" w:rsidP="001E5A0F">
                  <w:pPr>
                    <w:spacing w:after="0"/>
                    <w:jc w:val="center"/>
                    <w:rPr>
                      <w:rFonts w:cs="B Nazanin"/>
                      <w:b/>
                      <w:bCs/>
                      <w:sz w:val="24"/>
                      <w:szCs w:val="24"/>
                      <w:rtl/>
                    </w:rPr>
                  </w:pPr>
                  <w:r w:rsidRPr="006A5B83">
                    <w:rPr>
                      <w:rFonts w:cs="B Nazanin"/>
                      <w:b/>
                      <w:bCs/>
                      <w:sz w:val="24"/>
                      <w:szCs w:val="24"/>
                      <w:rtl/>
                    </w:rPr>
                    <w:t>0</w:t>
                  </w:r>
                </w:p>
              </w:tc>
              <w:tc>
                <w:tcPr>
                  <w:tcW w:w="1395" w:type="dxa"/>
                </w:tcPr>
                <w:p w:rsidR="00364AAC" w:rsidRPr="006A5B83" w:rsidRDefault="00364AAC" w:rsidP="001E5A0F">
                  <w:pPr>
                    <w:spacing w:after="0"/>
                    <w:jc w:val="center"/>
                    <w:rPr>
                      <w:rFonts w:cs="B Nazanin"/>
                      <w:b/>
                      <w:bCs/>
                      <w:sz w:val="24"/>
                      <w:szCs w:val="24"/>
                      <w:rtl/>
                    </w:rPr>
                  </w:pPr>
                  <w:r w:rsidRPr="006A5B83">
                    <w:rPr>
                      <w:rFonts w:cs="B Nazanin"/>
                      <w:b/>
                      <w:bCs/>
                      <w:sz w:val="24"/>
                      <w:szCs w:val="24"/>
                      <w:rtl/>
                    </w:rPr>
                    <w:t>0</w:t>
                  </w:r>
                </w:p>
              </w:tc>
              <w:tc>
                <w:tcPr>
                  <w:tcW w:w="1668" w:type="dxa"/>
                </w:tcPr>
                <w:p w:rsidR="00364AAC" w:rsidRPr="006A5B83" w:rsidRDefault="00364AAC" w:rsidP="001E5A0F">
                  <w:pPr>
                    <w:spacing w:after="0"/>
                    <w:jc w:val="center"/>
                    <w:rPr>
                      <w:rFonts w:cs="B Nazanin"/>
                      <w:b/>
                      <w:bCs/>
                      <w:sz w:val="24"/>
                      <w:szCs w:val="24"/>
                      <w:rtl/>
                    </w:rPr>
                  </w:pPr>
                  <w:r w:rsidRPr="006A5B83">
                    <w:rPr>
                      <w:rFonts w:cs="B Nazanin"/>
                      <w:b/>
                      <w:bCs/>
                      <w:sz w:val="24"/>
                      <w:szCs w:val="24"/>
                      <w:rtl/>
                    </w:rPr>
                    <w:t>0</w:t>
                  </w:r>
                </w:p>
              </w:tc>
            </w:tr>
            <w:tr w:rsidR="00364AAC" w:rsidTr="006A5B83">
              <w:tc>
                <w:tcPr>
                  <w:tcW w:w="2949" w:type="dxa"/>
                  <w:shd w:val="clear" w:color="auto" w:fill="9CC2E5" w:themeFill="accent1" w:themeFillTint="99"/>
                </w:tcPr>
                <w:p w:rsidR="00364AAC" w:rsidRPr="00CA1891" w:rsidRDefault="00364AAC" w:rsidP="001E5A0F">
                  <w:pPr>
                    <w:spacing w:after="0"/>
                    <w:jc w:val="center"/>
                    <w:rPr>
                      <w:rFonts w:cs="B Nazanin"/>
                      <w:b/>
                      <w:bCs/>
                      <w:sz w:val="24"/>
                      <w:szCs w:val="24"/>
                      <w:rtl/>
                    </w:rPr>
                  </w:pPr>
                  <w:r w:rsidRPr="00CA1891">
                    <w:rPr>
                      <w:rFonts w:cs="B Nazanin" w:hint="cs"/>
                      <w:b/>
                      <w:bCs/>
                      <w:sz w:val="24"/>
                      <w:szCs w:val="24"/>
                      <w:rtl/>
                    </w:rPr>
                    <w:t>متوسط تعداد وام پرداختی در ماه</w:t>
                  </w:r>
                </w:p>
              </w:tc>
              <w:tc>
                <w:tcPr>
                  <w:tcW w:w="1250" w:type="dxa"/>
                </w:tcPr>
                <w:p w:rsidR="00364AAC" w:rsidRPr="006A5B83" w:rsidRDefault="00EE2871" w:rsidP="001E5A0F">
                  <w:pPr>
                    <w:spacing w:after="0"/>
                    <w:jc w:val="center"/>
                    <w:rPr>
                      <w:rFonts w:cs="B Nazanin"/>
                      <w:b/>
                      <w:bCs/>
                      <w:sz w:val="24"/>
                      <w:szCs w:val="24"/>
                      <w:rtl/>
                    </w:rPr>
                  </w:pPr>
                  <w:r>
                    <w:rPr>
                      <w:rFonts w:cs="B Nazanin" w:hint="cs"/>
                      <w:b/>
                      <w:bCs/>
                      <w:sz w:val="24"/>
                      <w:szCs w:val="24"/>
                      <w:rtl/>
                    </w:rPr>
                    <w:t>0.88</w:t>
                  </w:r>
                </w:p>
              </w:tc>
              <w:tc>
                <w:tcPr>
                  <w:tcW w:w="1528" w:type="dxa"/>
                </w:tcPr>
                <w:p w:rsidR="00364AAC" w:rsidRPr="006A5B83" w:rsidRDefault="00364AAC" w:rsidP="00EE2871">
                  <w:pPr>
                    <w:spacing w:after="0"/>
                    <w:jc w:val="center"/>
                    <w:rPr>
                      <w:rFonts w:cs="B Nazanin"/>
                      <w:b/>
                      <w:bCs/>
                      <w:sz w:val="24"/>
                      <w:szCs w:val="24"/>
                      <w:rtl/>
                    </w:rPr>
                  </w:pPr>
                  <w:r w:rsidRPr="006A5B83">
                    <w:rPr>
                      <w:rFonts w:cs="B Nazanin"/>
                      <w:b/>
                      <w:bCs/>
                      <w:sz w:val="24"/>
                      <w:szCs w:val="24"/>
                      <w:rtl/>
                    </w:rPr>
                    <w:t>0.9</w:t>
                  </w:r>
                  <w:r w:rsidRPr="006A5B83">
                    <w:rPr>
                      <w:rFonts w:cs="B Nazanin" w:hint="cs"/>
                      <w:b/>
                      <w:bCs/>
                      <w:sz w:val="24"/>
                      <w:szCs w:val="24"/>
                      <w:rtl/>
                    </w:rPr>
                    <w:t>2</w:t>
                  </w:r>
                </w:p>
              </w:tc>
              <w:tc>
                <w:tcPr>
                  <w:tcW w:w="1395" w:type="dxa"/>
                </w:tcPr>
                <w:p w:rsidR="00364AAC" w:rsidRPr="006A5B83" w:rsidRDefault="00364AAC" w:rsidP="00EE2871">
                  <w:pPr>
                    <w:spacing w:after="0"/>
                    <w:jc w:val="center"/>
                    <w:rPr>
                      <w:rFonts w:cs="B Nazanin"/>
                      <w:b/>
                      <w:bCs/>
                      <w:sz w:val="24"/>
                      <w:szCs w:val="24"/>
                      <w:rtl/>
                    </w:rPr>
                  </w:pPr>
                  <w:r w:rsidRPr="006A5B83">
                    <w:rPr>
                      <w:rFonts w:cs="B Nazanin"/>
                      <w:b/>
                      <w:bCs/>
                      <w:sz w:val="24"/>
                      <w:szCs w:val="24"/>
                      <w:rtl/>
                    </w:rPr>
                    <w:t>1.</w:t>
                  </w:r>
                  <w:r w:rsidR="00EE2871">
                    <w:rPr>
                      <w:rFonts w:cs="B Nazanin" w:hint="cs"/>
                      <w:b/>
                      <w:bCs/>
                      <w:sz w:val="24"/>
                      <w:szCs w:val="24"/>
                      <w:rtl/>
                    </w:rPr>
                    <w:t>21</w:t>
                  </w:r>
                </w:p>
              </w:tc>
              <w:tc>
                <w:tcPr>
                  <w:tcW w:w="1668" w:type="dxa"/>
                </w:tcPr>
                <w:p w:rsidR="00364AAC" w:rsidRPr="006A5B83" w:rsidRDefault="00364AAC" w:rsidP="00EE2871">
                  <w:pPr>
                    <w:spacing w:after="0"/>
                    <w:jc w:val="center"/>
                    <w:rPr>
                      <w:rFonts w:cs="B Nazanin"/>
                      <w:b/>
                      <w:bCs/>
                      <w:sz w:val="24"/>
                      <w:szCs w:val="24"/>
                      <w:rtl/>
                    </w:rPr>
                  </w:pPr>
                  <w:r w:rsidRPr="006A5B83">
                    <w:rPr>
                      <w:rFonts w:cs="B Nazanin"/>
                      <w:b/>
                      <w:bCs/>
                      <w:sz w:val="24"/>
                      <w:szCs w:val="24"/>
                      <w:rtl/>
                    </w:rPr>
                    <w:t>1.</w:t>
                  </w:r>
                  <w:r w:rsidR="00EE2871">
                    <w:rPr>
                      <w:rFonts w:cs="B Nazanin" w:hint="cs"/>
                      <w:b/>
                      <w:bCs/>
                      <w:sz w:val="24"/>
                      <w:szCs w:val="24"/>
                      <w:rtl/>
                    </w:rPr>
                    <w:t>21</w:t>
                  </w:r>
                </w:p>
              </w:tc>
            </w:tr>
            <w:tr w:rsidR="00EE2871" w:rsidTr="00EE2871">
              <w:tc>
                <w:tcPr>
                  <w:tcW w:w="2949" w:type="dxa"/>
                  <w:shd w:val="clear" w:color="auto" w:fill="2E74B5" w:themeFill="accent1" w:themeFillShade="BF"/>
                </w:tcPr>
                <w:p w:rsidR="00EE2871" w:rsidRPr="00CA1891" w:rsidRDefault="00EE2871" w:rsidP="00EE2871">
                  <w:pPr>
                    <w:spacing w:after="0"/>
                    <w:jc w:val="center"/>
                    <w:rPr>
                      <w:rFonts w:cs="B Nazanin"/>
                      <w:b/>
                      <w:bCs/>
                      <w:sz w:val="24"/>
                      <w:szCs w:val="24"/>
                      <w:rtl/>
                    </w:rPr>
                  </w:pPr>
                  <w:r w:rsidRPr="00CA1891">
                    <w:rPr>
                      <w:rFonts w:cs="B Nazanin" w:hint="cs"/>
                      <w:b/>
                      <w:bCs/>
                      <w:sz w:val="24"/>
                      <w:szCs w:val="24"/>
                      <w:rtl/>
                    </w:rPr>
                    <w:t>عدد دوره</w:t>
                  </w:r>
                </w:p>
              </w:tc>
              <w:tc>
                <w:tcPr>
                  <w:tcW w:w="1250" w:type="dxa"/>
                  <w:shd w:val="clear" w:color="auto" w:fill="2E74B5" w:themeFill="accent1" w:themeFillShade="BF"/>
                </w:tcPr>
                <w:p w:rsidR="00EE2871" w:rsidRPr="00CA1891" w:rsidRDefault="00EE2871" w:rsidP="00EE2871">
                  <w:pPr>
                    <w:spacing w:after="0"/>
                    <w:jc w:val="center"/>
                    <w:rPr>
                      <w:rFonts w:cs="B Nazanin"/>
                      <w:b/>
                      <w:bCs/>
                      <w:sz w:val="24"/>
                      <w:szCs w:val="24"/>
                      <w:rtl/>
                    </w:rPr>
                  </w:pPr>
                  <w:r w:rsidRPr="00CA1891">
                    <w:rPr>
                      <w:rFonts w:cs="B Nazanin" w:hint="cs"/>
                      <w:b/>
                      <w:bCs/>
                      <w:sz w:val="24"/>
                      <w:szCs w:val="24"/>
                      <w:rtl/>
                    </w:rPr>
                    <w:t>دوره</w:t>
                  </w:r>
                  <w:r w:rsidRPr="00CA1891">
                    <w:rPr>
                      <w:rFonts w:cs="B Nazanin"/>
                      <w:b/>
                      <w:bCs/>
                      <w:sz w:val="24"/>
                      <w:szCs w:val="24"/>
                      <w:rtl/>
                    </w:rPr>
                    <w:softHyphen/>
                  </w:r>
                  <w:r w:rsidRPr="00CA1891">
                    <w:rPr>
                      <w:rFonts w:cs="B Nazanin" w:hint="cs"/>
                      <w:b/>
                      <w:bCs/>
                      <w:sz w:val="24"/>
                      <w:szCs w:val="24"/>
                      <w:rtl/>
                    </w:rPr>
                    <w:t xml:space="preserve">ی </w:t>
                  </w:r>
                  <w:r>
                    <w:rPr>
                      <w:rFonts w:cs="B Nazanin" w:hint="cs"/>
                      <w:b/>
                      <w:bCs/>
                      <w:sz w:val="24"/>
                      <w:szCs w:val="24"/>
                      <w:rtl/>
                    </w:rPr>
                    <w:t>پنجم</w:t>
                  </w:r>
                </w:p>
              </w:tc>
              <w:tc>
                <w:tcPr>
                  <w:tcW w:w="1528" w:type="dxa"/>
                  <w:shd w:val="clear" w:color="auto" w:fill="2E74B5" w:themeFill="accent1" w:themeFillShade="BF"/>
                </w:tcPr>
                <w:p w:rsidR="00EE2871" w:rsidRPr="00CA1891" w:rsidRDefault="00EE2871" w:rsidP="00EE2871">
                  <w:pPr>
                    <w:spacing w:after="0"/>
                    <w:jc w:val="center"/>
                    <w:rPr>
                      <w:rFonts w:cs="B Nazanin"/>
                      <w:b/>
                      <w:bCs/>
                      <w:sz w:val="24"/>
                      <w:szCs w:val="24"/>
                      <w:rtl/>
                    </w:rPr>
                  </w:pPr>
                  <w:r w:rsidRPr="00CA1891">
                    <w:rPr>
                      <w:rFonts w:cs="B Nazanin" w:hint="cs"/>
                      <w:b/>
                      <w:bCs/>
                      <w:sz w:val="24"/>
                      <w:szCs w:val="24"/>
                      <w:rtl/>
                    </w:rPr>
                    <w:t>دوره</w:t>
                  </w:r>
                  <w:r w:rsidRPr="00CA1891">
                    <w:rPr>
                      <w:rFonts w:cs="B Nazanin"/>
                      <w:b/>
                      <w:bCs/>
                      <w:sz w:val="24"/>
                      <w:szCs w:val="24"/>
                      <w:rtl/>
                    </w:rPr>
                    <w:softHyphen/>
                  </w:r>
                  <w:r w:rsidRPr="00CA1891">
                    <w:rPr>
                      <w:rFonts w:cs="B Nazanin" w:hint="cs"/>
                      <w:b/>
                      <w:bCs/>
                      <w:sz w:val="24"/>
                      <w:szCs w:val="24"/>
                      <w:rtl/>
                    </w:rPr>
                    <w:t xml:space="preserve">ی </w:t>
                  </w:r>
                  <w:r>
                    <w:rPr>
                      <w:rFonts w:cs="B Nazanin" w:hint="cs"/>
                      <w:b/>
                      <w:bCs/>
                      <w:sz w:val="24"/>
                      <w:szCs w:val="24"/>
                      <w:rtl/>
                    </w:rPr>
                    <w:t>ششم</w:t>
                  </w:r>
                </w:p>
              </w:tc>
              <w:tc>
                <w:tcPr>
                  <w:tcW w:w="1395" w:type="dxa"/>
                  <w:shd w:val="clear" w:color="auto" w:fill="2E74B5" w:themeFill="accent1" w:themeFillShade="BF"/>
                </w:tcPr>
                <w:p w:rsidR="00EE2871" w:rsidRPr="00CA1891" w:rsidRDefault="00EE2871" w:rsidP="00EE2871">
                  <w:pPr>
                    <w:spacing w:after="0"/>
                    <w:jc w:val="center"/>
                    <w:rPr>
                      <w:rFonts w:cs="B Nazanin"/>
                      <w:b/>
                      <w:bCs/>
                      <w:sz w:val="24"/>
                      <w:szCs w:val="24"/>
                      <w:rtl/>
                    </w:rPr>
                  </w:pPr>
                  <w:r w:rsidRPr="00CA1891">
                    <w:rPr>
                      <w:rFonts w:cs="B Nazanin" w:hint="cs"/>
                      <w:b/>
                      <w:bCs/>
                      <w:sz w:val="24"/>
                      <w:szCs w:val="24"/>
                      <w:rtl/>
                    </w:rPr>
                    <w:t>دوره</w:t>
                  </w:r>
                  <w:r w:rsidRPr="00CA1891">
                    <w:rPr>
                      <w:rFonts w:cs="B Nazanin"/>
                      <w:b/>
                      <w:bCs/>
                      <w:sz w:val="24"/>
                      <w:szCs w:val="24"/>
                      <w:rtl/>
                    </w:rPr>
                    <w:softHyphen/>
                  </w:r>
                  <w:r w:rsidRPr="00CA1891">
                    <w:rPr>
                      <w:rFonts w:cs="B Nazanin" w:hint="cs"/>
                      <w:b/>
                      <w:bCs/>
                      <w:sz w:val="24"/>
                      <w:szCs w:val="24"/>
                      <w:rtl/>
                    </w:rPr>
                    <w:t xml:space="preserve">ی </w:t>
                  </w:r>
                  <w:r>
                    <w:rPr>
                      <w:rFonts w:cs="B Nazanin" w:hint="cs"/>
                      <w:b/>
                      <w:bCs/>
                      <w:sz w:val="24"/>
                      <w:szCs w:val="24"/>
                      <w:rtl/>
                    </w:rPr>
                    <w:t>هفتم</w:t>
                  </w:r>
                </w:p>
              </w:tc>
              <w:tc>
                <w:tcPr>
                  <w:tcW w:w="1668" w:type="dxa"/>
                  <w:shd w:val="clear" w:color="auto" w:fill="2E74B5" w:themeFill="accent1" w:themeFillShade="BF"/>
                </w:tcPr>
                <w:p w:rsidR="00EE2871" w:rsidRPr="00CA1891" w:rsidRDefault="00EE2871" w:rsidP="00EE2871">
                  <w:pPr>
                    <w:spacing w:after="0"/>
                    <w:jc w:val="center"/>
                    <w:rPr>
                      <w:rFonts w:cs="B Nazanin"/>
                      <w:b/>
                      <w:bCs/>
                      <w:sz w:val="24"/>
                      <w:szCs w:val="24"/>
                      <w:rtl/>
                    </w:rPr>
                  </w:pPr>
                  <w:r w:rsidRPr="00CA1891">
                    <w:rPr>
                      <w:rFonts w:cs="B Nazanin" w:hint="cs"/>
                      <w:b/>
                      <w:bCs/>
                      <w:sz w:val="24"/>
                      <w:szCs w:val="24"/>
                      <w:rtl/>
                    </w:rPr>
                    <w:t>دوره</w:t>
                  </w:r>
                  <w:r w:rsidRPr="00CA1891">
                    <w:rPr>
                      <w:rFonts w:cs="B Nazanin"/>
                      <w:b/>
                      <w:bCs/>
                      <w:sz w:val="24"/>
                      <w:szCs w:val="24"/>
                      <w:rtl/>
                    </w:rPr>
                    <w:softHyphen/>
                  </w:r>
                  <w:r w:rsidRPr="00CA1891">
                    <w:rPr>
                      <w:rFonts w:cs="B Nazanin" w:hint="cs"/>
                      <w:b/>
                      <w:bCs/>
                      <w:sz w:val="24"/>
                      <w:szCs w:val="24"/>
                      <w:rtl/>
                    </w:rPr>
                    <w:t xml:space="preserve">ی </w:t>
                  </w:r>
                  <w:r>
                    <w:rPr>
                      <w:rFonts w:cs="B Nazanin" w:hint="cs"/>
                      <w:b/>
                      <w:bCs/>
                      <w:sz w:val="24"/>
                      <w:szCs w:val="24"/>
                      <w:rtl/>
                    </w:rPr>
                    <w:t>هشتم</w:t>
                  </w:r>
                </w:p>
              </w:tc>
            </w:tr>
            <w:tr w:rsidR="00EE2871" w:rsidTr="006A5B83">
              <w:tc>
                <w:tcPr>
                  <w:tcW w:w="2949" w:type="dxa"/>
                  <w:shd w:val="clear" w:color="auto" w:fill="9CC2E5" w:themeFill="accent1" w:themeFillTint="99"/>
                </w:tcPr>
                <w:p w:rsidR="00EE2871" w:rsidRPr="00CA1891" w:rsidRDefault="00EE2871" w:rsidP="00EE2871">
                  <w:pPr>
                    <w:spacing w:after="0"/>
                    <w:jc w:val="center"/>
                    <w:rPr>
                      <w:rFonts w:cs="B Nazanin"/>
                      <w:b/>
                      <w:bCs/>
                      <w:sz w:val="24"/>
                      <w:szCs w:val="24"/>
                      <w:rtl/>
                    </w:rPr>
                  </w:pPr>
                  <w:r>
                    <w:rPr>
                      <w:rFonts w:cs="B Nazanin" w:hint="cs"/>
                      <w:b/>
                      <w:bCs/>
                      <w:sz w:val="24"/>
                      <w:szCs w:val="24"/>
                      <w:rtl/>
                    </w:rPr>
                    <w:t>تعداد اعضاء</w:t>
                  </w:r>
                </w:p>
              </w:tc>
              <w:tc>
                <w:tcPr>
                  <w:tcW w:w="1250" w:type="dxa"/>
                </w:tcPr>
                <w:p w:rsidR="00EE2871" w:rsidRPr="006A5B83" w:rsidRDefault="00EE2871" w:rsidP="00EE2871">
                  <w:pPr>
                    <w:spacing w:after="0"/>
                    <w:jc w:val="center"/>
                    <w:rPr>
                      <w:rFonts w:cs="B Nazanin"/>
                      <w:b/>
                      <w:bCs/>
                      <w:sz w:val="24"/>
                      <w:szCs w:val="24"/>
                      <w:rtl/>
                    </w:rPr>
                  </w:pPr>
                  <w:r>
                    <w:rPr>
                      <w:rFonts w:cs="B Nazanin" w:hint="cs"/>
                      <w:b/>
                      <w:bCs/>
                      <w:sz w:val="24"/>
                      <w:szCs w:val="24"/>
                      <w:rtl/>
                    </w:rPr>
                    <w:t>34</w:t>
                  </w:r>
                </w:p>
              </w:tc>
              <w:tc>
                <w:tcPr>
                  <w:tcW w:w="1528" w:type="dxa"/>
                </w:tcPr>
                <w:p w:rsidR="00EE2871" w:rsidRPr="006A5B83" w:rsidRDefault="00EE2871" w:rsidP="00EE2871">
                  <w:pPr>
                    <w:spacing w:after="0"/>
                    <w:jc w:val="center"/>
                    <w:rPr>
                      <w:rFonts w:cs="B Nazanin"/>
                      <w:b/>
                      <w:bCs/>
                      <w:sz w:val="24"/>
                      <w:szCs w:val="24"/>
                      <w:rtl/>
                    </w:rPr>
                  </w:pPr>
                  <w:r>
                    <w:rPr>
                      <w:rFonts w:cs="B Nazanin" w:hint="cs"/>
                      <w:b/>
                      <w:bCs/>
                      <w:sz w:val="24"/>
                      <w:szCs w:val="24"/>
                      <w:rtl/>
                    </w:rPr>
                    <w:t>35</w:t>
                  </w:r>
                </w:p>
              </w:tc>
              <w:tc>
                <w:tcPr>
                  <w:tcW w:w="1395" w:type="dxa"/>
                </w:tcPr>
                <w:p w:rsidR="00EE2871" w:rsidRPr="006A5B83" w:rsidRDefault="00EE2871" w:rsidP="00EE2871">
                  <w:pPr>
                    <w:spacing w:after="0"/>
                    <w:jc w:val="center"/>
                    <w:rPr>
                      <w:rFonts w:cs="B Nazanin"/>
                      <w:b/>
                      <w:bCs/>
                      <w:sz w:val="24"/>
                      <w:szCs w:val="24"/>
                      <w:rtl/>
                    </w:rPr>
                  </w:pPr>
                  <w:r>
                    <w:rPr>
                      <w:rFonts w:cs="B Nazanin" w:hint="cs"/>
                      <w:b/>
                      <w:bCs/>
                      <w:sz w:val="24"/>
                      <w:szCs w:val="24"/>
                      <w:rtl/>
                    </w:rPr>
                    <w:t>35</w:t>
                  </w:r>
                </w:p>
              </w:tc>
              <w:tc>
                <w:tcPr>
                  <w:tcW w:w="1668" w:type="dxa"/>
                </w:tcPr>
                <w:p w:rsidR="00EE2871" w:rsidRPr="006A5B83" w:rsidRDefault="00EE2871" w:rsidP="00EE2871">
                  <w:pPr>
                    <w:spacing w:after="0"/>
                    <w:jc w:val="center"/>
                    <w:rPr>
                      <w:rFonts w:cs="B Nazanin"/>
                      <w:b/>
                      <w:bCs/>
                      <w:sz w:val="24"/>
                      <w:szCs w:val="24"/>
                      <w:rtl/>
                    </w:rPr>
                  </w:pPr>
                  <w:r>
                    <w:rPr>
                      <w:rFonts w:cs="B Nazanin" w:hint="cs"/>
                      <w:b/>
                      <w:bCs/>
                      <w:sz w:val="24"/>
                      <w:szCs w:val="24"/>
                      <w:rtl/>
                    </w:rPr>
                    <w:t>35</w:t>
                  </w:r>
                </w:p>
              </w:tc>
            </w:tr>
            <w:tr w:rsidR="00EE2871" w:rsidTr="006A5B83">
              <w:tc>
                <w:tcPr>
                  <w:tcW w:w="2949" w:type="dxa"/>
                  <w:shd w:val="clear" w:color="auto" w:fill="9CC2E5" w:themeFill="accent1" w:themeFillTint="99"/>
                </w:tcPr>
                <w:p w:rsidR="00EE2871" w:rsidRPr="00CA1891" w:rsidRDefault="00EE2871" w:rsidP="00EE2871">
                  <w:pPr>
                    <w:spacing w:after="0"/>
                    <w:jc w:val="center"/>
                    <w:rPr>
                      <w:rFonts w:cs="B Nazanin"/>
                      <w:b/>
                      <w:bCs/>
                      <w:sz w:val="24"/>
                      <w:szCs w:val="24"/>
                      <w:rtl/>
                    </w:rPr>
                  </w:pPr>
                  <w:r w:rsidRPr="00CA1891">
                    <w:rPr>
                      <w:rFonts w:cs="B Nazanin" w:hint="cs"/>
                      <w:b/>
                      <w:bCs/>
                      <w:sz w:val="24"/>
                      <w:szCs w:val="24"/>
                      <w:rtl/>
                    </w:rPr>
                    <w:t>دوره پرداخت (بر حسب ماه)</w:t>
                  </w:r>
                </w:p>
              </w:tc>
              <w:tc>
                <w:tcPr>
                  <w:tcW w:w="1250" w:type="dxa"/>
                </w:tcPr>
                <w:p w:rsidR="00EE2871" w:rsidRPr="006A5B83" w:rsidRDefault="00EE2871" w:rsidP="00EE2871">
                  <w:pPr>
                    <w:spacing w:after="0"/>
                    <w:jc w:val="center"/>
                    <w:rPr>
                      <w:rFonts w:cs="B Nazanin"/>
                      <w:b/>
                      <w:bCs/>
                      <w:sz w:val="24"/>
                      <w:szCs w:val="24"/>
                      <w:rtl/>
                    </w:rPr>
                  </w:pPr>
                  <w:r>
                    <w:rPr>
                      <w:rFonts w:cs="B Nazanin" w:hint="cs"/>
                      <w:b/>
                      <w:bCs/>
                      <w:sz w:val="24"/>
                      <w:szCs w:val="24"/>
                      <w:rtl/>
                    </w:rPr>
                    <w:t>29</w:t>
                  </w:r>
                </w:p>
              </w:tc>
              <w:tc>
                <w:tcPr>
                  <w:tcW w:w="1528" w:type="dxa"/>
                </w:tcPr>
                <w:p w:rsidR="00EE2871" w:rsidRPr="006A5B83" w:rsidRDefault="00EE2871" w:rsidP="00EE2871">
                  <w:pPr>
                    <w:spacing w:after="0"/>
                    <w:jc w:val="center"/>
                    <w:rPr>
                      <w:rFonts w:cs="B Nazanin"/>
                      <w:b/>
                      <w:bCs/>
                      <w:sz w:val="24"/>
                      <w:szCs w:val="24"/>
                      <w:rtl/>
                    </w:rPr>
                  </w:pPr>
                  <w:r>
                    <w:rPr>
                      <w:rFonts w:cs="B Nazanin" w:hint="cs"/>
                      <w:b/>
                      <w:bCs/>
                      <w:sz w:val="24"/>
                      <w:szCs w:val="24"/>
                      <w:rtl/>
                    </w:rPr>
                    <w:t>23</w:t>
                  </w:r>
                </w:p>
              </w:tc>
              <w:tc>
                <w:tcPr>
                  <w:tcW w:w="1395" w:type="dxa"/>
                </w:tcPr>
                <w:p w:rsidR="00EE2871" w:rsidRPr="006A5B83" w:rsidRDefault="00EE2871" w:rsidP="00EE2871">
                  <w:pPr>
                    <w:spacing w:after="0"/>
                    <w:jc w:val="center"/>
                    <w:rPr>
                      <w:rFonts w:cs="B Nazanin"/>
                      <w:b/>
                      <w:bCs/>
                      <w:sz w:val="24"/>
                      <w:szCs w:val="24"/>
                      <w:rtl/>
                    </w:rPr>
                  </w:pPr>
                  <w:r>
                    <w:rPr>
                      <w:rFonts w:cs="B Nazanin" w:hint="cs"/>
                      <w:b/>
                      <w:bCs/>
                      <w:sz w:val="24"/>
                      <w:szCs w:val="24"/>
                      <w:rtl/>
                    </w:rPr>
                    <w:t>27</w:t>
                  </w:r>
                </w:p>
              </w:tc>
              <w:tc>
                <w:tcPr>
                  <w:tcW w:w="1668" w:type="dxa"/>
                </w:tcPr>
                <w:p w:rsidR="00EE2871" w:rsidRPr="006A5B83" w:rsidRDefault="00EE2871" w:rsidP="00EE2871">
                  <w:pPr>
                    <w:spacing w:after="0"/>
                    <w:jc w:val="center"/>
                    <w:rPr>
                      <w:rFonts w:cs="B Nazanin"/>
                      <w:b/>
                      <w:bCs/>
                      <w:sz w:val="24"/>
                      <w:szCs w:val="24"/>
                      <w:rtl/>
                    </w:rPr>
                  </w:pPr>
                  <w:r>
                    <w:rPr>
                      <w:rFonts w:cs="B Nazanin" w:hint="cs"/>
                      <w:b/>
                      <w:bCs/>
                      <w:sz w:val="24"/>
                      <w:szCs w:val="24"/>
                      <w:rtl/>
                    </w:rPr>
                    <w:t>29</w:t>
                  </w:r>
                </w:p>
              </w:tc>
            </w:tr>
            <w:tr w:rsidR="00EE2871" w:rsidTr="006A5B83">
              <w:tc>
                <w:tcPr>
                  <w:tcW w:w="2949" w:type="dxa"/>
                  <w:shd w:val="clear" w:color="auto" w:fill="9CC2E5" w:themeFill="accent1" w:themeFillTint="99"/>
                </w:tcPr>
                <w:p w:rsidR="00EE2871" w:rsidRPr="00CA1891" w:rsidRDefault="00EE2871" w:rsidP="00EE2871">
                  <w:pPr>
                    <w:spacing w:after="0"/>
                    <w:jc w:val="center"/>
                    <w:rPr>
                      <w:rFonts w:cs="B Nazanin"/>
                      <w:b/>
                      <w:bCs/>
                      <w:sz w:val="24"/>
                      <w:szCs w:val="24"/>
                      <w:rtl/>
                    </w:rPr>
                  </w:pPr>
                  <w:r w:rsidRPr="00CA1891">
                    <w:rPr>
                      <w:rFonts w:cs="B Nazanin" w:hint="cs"/>
                      <w:b/>
                      <w:bCs/>
                      <w:sz w:val="24"/>
                      <w:szCs w:val="24"/>
                      <w:rtl/>
                    </w:rPr>
                    <w:t>تعداد ماه های پرداخت نشدن وام</w:t>
                  </w:r>
                </w:p>
              </w:tc>
              <w:tc>
                <w:tcPr>
                  <w:tcW w:w="1250" w:type="dxa"/>
                </w:tcPr>
                <w:p w:rsidR="00EE2871" w:rsidRPr="006A5B83" w:rsidRDefault="00EE2871" w:rsidP="00EE2871">
                  <w:pPr>
                    <w:spacing w:after="0"/>
                    <w:jc w:val="center"/>
                    <w:rPr>
                      <w:rFonts w:cs="B Nazanin"/>
                      <w:b/>
                      <w:bCs/>
                      <w:sz w:val="24"/>
                      <w:szCs w:val="24"/>
                      <w:rtl/>
                    </w:rPr>
                  </w:pPr>
                  <w:r>
                    <w:rPr>
                      <w:rFonts w:cs="B Nazanin" w:hint="cs"/>
                      <w:b/>
                      <w:bCs/>
                      <w:sz w:val="24"/>
                      <w:szCs w:val="24"/>
                      <w:rtl/>
                    </w:rPr>
                    <w:t>4-</w:t>
                  </w:r>
                </w:p>
              </w:tc>
              <w:tc>
                <w:tcPr>
                  <w:tcW w:w="1528" w:type="dxa"/>
                </w:tcPr>
                <w:p w:rsidR="00EE2871" w:rsidRPr="006A5B83" w:rsidRDefault="00EE2871" w:rsidP="00EE2871">
                  <w:pPr>
                    <w:spacing w:after="0"/>
                    <w:jc w:val="center"/>
                    <w:rPr>
                      <w:rFonts w:cs="B Nazanin"/>
                      <w:b/>
                      <w:bCs/>
                      <w:sz w:val="24"/>
                      <w:szCs w:val="24"/>
                      <w:rtl/>
                    </w:rPr>
                  </w:pPr>
                  <w:r>
                    <w:rPr>
                      <w:rFonts w:cs="B Nazanin" w:hint="cs"/>
                      <w:b/>
                      <w:bCs/>
                      <w:sz w:val="24"/>
                      <w:szCs w:val="24"/>
                      <w:rtl/>
                    </w:rPr>
                    <w:t>12-</w:t>
                  </w:r>
                </w:p>
              </w:tc>
              <w:tc>
                <w:tcPr>
                  <w:tcW w:w="1395" w:type="dxa"/>
                </w:tcPr>
                <w:p w:rsidR="00EE2871" w:rsidRPr="006A5B83" w:rsidRDefault="00EE2871" w:rsidP="00EE2871">
                  <w:pPr>
                    <w:spacing w:after="0"/>
                    <w:jc w:val="center"/>
                    <w:rPr>
                      <w:rFonts w:cs="B Nazanin"/>
                      <w:b/>
                      <w:bCs/>
                      <w:sz w:val="24"/>
                      <w:szCs w:val="24"/>
                      <w:rtl/>
                    </w:rPr>
                  </w:pPr>
                  <w:r>
                    <w:rPr>
                      <w:rFonts w:cs="B Nazanin" w:hint="cs"/>
                      <w:b/>
                      <w:bCs/>
                      <w:sz w:val="24"/>
                      <w:szCs w:val="24"/>
                      <w:rtl/>
                    </w:rPr>
                    <w:t>8-</w:t>
                  </w:r>
                </w:p>
              </w:tc>
              <w:tc>
                <w:tcPr>
                  <w:tcW w:w="1668" w:type="dxa"/>
                </w:tcPr>
                <w:p w:rsidR="00EE2871" w:rsidRPr="006A5B83" w:rsidRDefault="00EE2871" w:rsidP="00EE2871">
                  <w:pPr>
                    <w:spacing w:after="0"/>
                    <w:jc w:val="center"/>
                    <w:rPr>
                      <w:rFonts w:cs="B Nazanin"/>
                      <w:b/>
                      <w:bCs/>
                      <w:sz w:val="24"/>
                      <w:szCs w:val="24"/>
                      <w:rtl/>
                    </w:rPr>
                  </w:pPr>
                  <w:r>
                    <w:rPr>
                      <w:rFonts w:cs="B Nazanin" w:hint="cs"/>
                      <w:b/>
                      <w:bCs/>
                      <w:sz w:val="24"/>
                      <w:szCs w:val="24"/>
                      <w:rtl/>
                    </w:rPr>
                    <w:t>6-</w:t>
                  </w:r>
                </w:p>
              </w:tc>
            </w:tr>
            <w:tr w:rsidR="00EE2871" w:rsidTr="006A5B83">
              <w:tc>
                <w:tcPr>
                  <w:tcW w:w="2949" w:type="dxa"/>
                  <w:shd w:val="clear" w:color="auto" w:fill="9CC2E5" w:themeFill="accent1" w:themeFillTint="99"/>
                </w:tcPr>
                <w:p w:rsidR="00EE2871" w:rsidRPr="00CA1891" w:rsidRDefault="00EE2871" w:rsidP="00EE2871">
                  <w:pPr>
                    <w:spacing w:after="0"/>
                    <w:jc w:val="center"/>
                    <w:rPr>
                      <w:rFonts w:cs="B Nazanin"/>
                      <w:b/>
                      <w:bCs/>
                      <w:sz w:val="24"/>
                      <w:szCs w:val="24"/>
                      <w:rtl/>
                    </w:rPr>
                  </w:pPr>
                  <w:r w:rsidRPr="00CA1891">
                    <w:rPr>
                      <w:rFonts w:cs="B Nazanin" w:hint="cs"/>
                      <w:b/>
                      <w:bCs/>
                      <w:sz w:val="24"/>
                      <w:szCs w:val="24"/>
                      <w:rtl/>
                    </w:rPr>
                    <w:t>تعداد ماه های عدم درخواست وام</w:t>
                  </w:r>
                </w:p>
              </w:tc>
              <w:tc>
                <w:tcPr>
                  <w:tcW w:w="1250" w:type="dxa"/>
                </w:tcPr>
                <w:p w:rsidR="00EE2871" w:rsidRPr="006A5B83" w:rsidRDefault="00EE2871" w:rsidP="00EE2871">
                  <w:pPr>
                    <w:spacing w:after="0"/>
                    <w:jc w:val="center"/>
                    <w:rPr>
                      <w:rFonts w:cs="B Nazanin"/>
                      <w:b/>
                      <w:bCs/>
                      <w:sz w:val="24"/>
                      <w:szCs w:val="24"/>
                      <w:rtl/>
                    </w:rPr>
                  </w:pPr>
                  <w:r>
                    <w:rPr>
                      <w:rFonts w:cs="B Nazanin" w:hint="cs"/>
                      <w:b/>
                      <w:bCs/>
                      <w:sz w:val="24"/>
                      <w:szCs w:val="24"/>
                      <w:rtl/>
                    </w:rPr>
                    <w:t>0</w:t>
                  </w:r>
                </w:p>
              </w:tc>
              <w:tc>
                <w:tcPr>
                  <w:tcW w:w="1528" w:type="dxa"/>
                </w:tcPr>
                <w:p w:rsidR="00EE2871" w:rsidRPr="006A5B83" w:rsidRDefault="00EE2871" w:rsidP="00EE2871">
                  <w:pPr>
                    <w:tabs>
                      <w:tab w:val="left" w:pos="562"/>
                      <w:tab w:val="center" w:pos="656"/>
                    </w:tabs>
                    <w:spacing w:after="0"/>
                    <w:rPr>
                      <w:rFonts w:cs="B Nazanin"/>
                      <w:b/>
                      <w:bCs/>
                      <w:sz w:val="24"/>
                      <w:szCs w:val="24"/>
                      <w:rtl/>
                    </w:rPr>
                  </w:pPr>
                  <w:r>
                    <w:rPr>
                      <w:rFonts w:cs="B Nazanin"/>
                      <w:b/>
                      <w:bCs/>
                      <w:sz w:val="24"/>
                      <w:szCs w:val="24"/>
                      <w:rtl/>
                    </w:rPr>
                    <w:tab/>
                  </w:r>
                  <w:r>
                    <w:rPr>
                      <w:rFonts w:cs="B Nazanin"/>
                      <w:b/>
                      <w:bCs/>
                      <w:sz w:val="24"/>
                      <w:szCs w:val="24"/>
                      <w:rtl/>
                    </w:rPr>
                    <w:tab/>
                  </w:r>
                  <w:r>
                    <w:rPr>
                      <w:rFonts w:cs="B Nazanin" w:hint="cs"/>
                      <w:b/>
                      <w:bCs/>
                      <w:sz w:val="24"/>
                      <w:szCs w:val="24"/>
                      <w:rtl/>
                    </w:rPr>
                    <w:t>0</w:t>
                  </w:r>
                </w:p>
              </w:tc>
              <w:tc>
                <w:tcPr>
                  <w:tcW w:w="1395" w:type="dxa"/>
                </w:tcPr>
                <w:p w:rsidR="00EE2871" w:rsidRPr="006A5B83" w:rsidRDefault="00EE2871" w:rsidP="00EE2871">
                  <w:pPr>
                    <w:spacing w:after="0"/>
                    <w:jc w:val="center"/>
                    <w:rPr>
                      <w:rFonts w:cs="B Nazanin"/>
                      <w:b/>
                      <w:bCs/>
                      <w:sz w:val="24"/>
                      <w:szCs w:val="24"/>
                      <w:rtl/>
                    </w:rPr>
                  </w:pPr>
                  <w:r>
                    <w:rPr>
                      <w:rFonts w:cs="B Nazanin" w:hint="cs"/>
                      <w:b/>
                      <w:bCs/>
                      <w:sz w:val="24"/>
                      <w:szCs w:val="24"/>
                      <w:rtl/>
                    </w:rPr>
                    <w:t>0</w:t>
                  </w:r>
                </w:p>
              </w:tc>
              <w:tc>
                <w:tcPr>
                  <w:tcW w:w="1668" w:type="dxa"/>
                </w:tcPr>
                <w:p w:rsidR="00EE2871" w:rsidRPr="006A5B83" w:rsidRDefault="00EE2871" w:rsidP="00EE2871">
                  <w:pPr>
                    <w:spacing w:after="0"/>
                    <w:jc w:val="center"/>
                    <w:rPr>
                      <w:rFonts w:cs="B Nazanin"/>
                      <w:b/>
                      <w:bCs/>
                      <w:sz w:val="24"/>
                      <w:szCs w:val="24"/>
                    </w:rPr>
                  </w:pPr>
                  <w:r>
                    <w:rPr>
                      <w:rFonts w:cs="B Nazanin" w:hint="cs"/>
                      <w:b/>
                      <w:bCs/>
                      <w:sz w:val="24"/>
                      <w:szCs w:val="24"/>
                      <w:rtl/>
                    </w:rPr>
                    <w:t>0</w:t>
                  </w:r>
                </w:p>
              </w:tc>
            </w:tr>
            <w:tr w:rsidR="00EE2871" w:rsidTr="006A5B83">
              <w:tc>
                <w:tcPr>
                  <w:tcW w:w="2949" w:type="dxa"/>
                  <w:shd w:val="clear" w:color="auto" w:fill="9CC2E5" w:themeFill="accent1" w:themeFillTint="99"/>
                </w:tcPr>
                <w:p w:rsidR="00EE2871" w:rsidRPr="00CA1891" w:rsidRDefault="00EE2871" w:rsidP="00EE2871">
                  <w:pPr>
                    <w:spacing w:after="0"/>
                    <w:jc w:val="center"/>
                    <w:rPr>
                      <w:rFonts w:cs="B Nazanin"/>
                      <w:b/>
                      <w:bCs/>
                      <w:sz w:val="24"/>
                      <w:szCs w:val="24"/>
                      <w:rtl/>
                    </w:rPr>
                  </w:pPr>
                  <w:r w:rsidRPr="00CA1891">
                    <w:rPr>
                      <w:rFonts w:cs="B Nazanin" w:hint="cs"/>
                      <w:b/>
                      <w:bCs/>
                      <w:sz w:val="24"/>
                      <w:szCs w:val="24"/>
                      <w:rtl/>
                    </w:rPr>
                    <w:t>متوسط تعداد وام پرداختی در ماه</w:t>
                  </w:r>
                </w:p>
              </w:tc>
              <w:tc>
                <w:tcPr>
                  <w:tcW w:w="1250" w:type="dxa"/>
                </w:tcPr>
                <w:p w:rsidR="00EE2871" w:rsidRPr="006A5B83" w:rsidRDefault="00635993" w:rsidP="00EE2871">
                  <w:pPr>
                    <w:spacing w:after="0"/>
                    <w:jc w:val="center"/>
                    <w:rPr>
                      <w:rFonts w:cs="B Nazanin"/>
                      <w:b/>
                      <w:bCs/>
                      <w:sz w:val="24"/>
                      <w:szCs w:val="24"/>
                      <w:rtl/>
                    </w:rPr>
                  </w:pPr>
                  <w:r>
                    <w:rPr>
                      <w:rFonts w:cs="B Nazanin" w:hint="cs"/>
                      <w:b/>
                      <w:bCs/>
                      <w:sz w:val="24"/>
                      <w:szCs w:val="24"/>
                      <w:rtl/>
                    </w:rPr>
                    <w:t>1.17</w:t>
                  </w:r>
                </w:p>
              </w:tc>
              <w:tc>
                <w:tcPr>
                  <w:tcW w:w="1528" w:type="dxa"/>
                </w:tcPr>
                <w:p w:rsidR="00EE2871" w:rsidRPr="006A5B83" w:rsidRDefault="00635993" w:rsidP="00EE2871">
                  <w:pPr>
                    <w:spacing w:after="0"/>
                    <w:jc w:val="center"/>
                    <w:rPr>
                      <w:rFonts w:cs="B Nazanin"/>
                      <w:b/>
                      <w:bCs/>
                      <w:sz w:val="24"/>
                      <w:szCs w:val="24"/>
                      <w:rtl/>
                    </w:rPr>
                  </w:pPr>
                  <w:r>
                    <w:rPr>
                      <w:rFonts w:cs="B Nazanin" w:hint="cs"/>
                      <w:b/>
                      <w:bCs/>
                      <w:sz w:val="24"/>
                      <w:szCs w:val="24"/>
                      <w:rtl/>
                    </w:rPr>
                    <w:t>1.52</w:t>
                  </w:r>
                </w:p>
              </w:tc>
              <w:tc>
                <w:tcPr>
                  <w:tcW w:w="1395" w:type="dxa"/>
                </w:tcPr>
                <w:p w:rsidR="00EE2871" w:rsidRPr="006A5B83" w:rsidRDefault="00635993" w:rsidP="00EE2871">
                  <w:pPr>
                    <w:spacing w:after="0"/>
                    <w:jc w:val="center"/>
                    <w:rPr>
                      <w:rFonts w:cs="B Nazanin"/>
                      <w:b/>
                      <w:bCs/>
                      <w:sz w:val="24"/>
                      <w:szCs w:val="24"/>
                      <w:rtl/>
                    </w:rPr>
                  </w:pPr>
                  <w:r>
                    <w:rPr>
                      <w:rFonts w:cs="B Nazanin" w:hint="cs"/>
                      <w:b/>
                      <w:bCs/>
                      <w:sz w:val="24"/>
                      <w:szCs w:val="24"/>
                      <w:rtl/>
                    </w:rPr>
                    <w:t>1.3</w:t>
                  </w:r>
                </w:p>
              </w:tc>
              <w:tc>
                <w:tcPr>
                  <w:tcW w:w="1668" w:type="dxa"/>
                </w:tcPr>
                <w:p w:rsidR="00EE2871" w:rsidRPr="006A5B83" w:rsidRDefault="00635993" w:rsidP="00EE2871">
                  <w:pPr>
                    <w:spacing w:after="0"/>
                    <w:jc w:val="center"/>
                    <w:rPr>
                      <w:rFonts w:cs="B Nazanin"/>
                      <w:b/>
                      <w:bCs/>
                      <w:sz w:val="24"/>
                      <w:szCs w:val="24"/>
                      <w:rtl/>
                    </w:rPr>
                  </w:pPr>
                  <w:r>
                    <w:rPr>
                      <w:rFonts w:cs="B Nazanin" w:hint="cs"/>
                      <w:b/>
                      <w:bCs/>
                      <w:sz w:val="24"/>
                      <w:szCs w:val="24"/>
                      <w:rtl/>
                    </w:rPr>
                    <w:t>1.21</w:t>
                  </w:r>
                </w:p>
              </w:tc>
            </w:tr>
          </w:tbl>
          <w:p w:rsidR="00364AAC" w:rsidRDefault="00364AAC" w:rsidP="001E5A0F">
            <w:pPr>
              <w:spacing w:before="240" w:after="0"/>
              <w:jc w:val="lowKashida"/>
              <w:rPr>
                <w:rFonts w:cs="B Nazanin"/>
                <w:sz w:val="27"/>
                <w:szCs w:val="27"/>
                <w:rtl/>
              </w:rPr>
            </w:pPr>
          </w:p>
        </w:tc>
      </w:tr>
    </w:tbl>
    <w:p w:rsidR="00364AAC" w:rsidRDefault="00635993" w:rsidP="001E5A0F">
      <w:pPr>
        <w:pStyle w:val="a"/>
        <w:spacing w:before="240"/>
        <w:rPr>
          <w:rStyle w:val="ali3"/>
          <w:b w:val="0"/>
          <w:bCs w:val="0"/>
          <w:rtl/>
        </w:rPr>
      </w:pPr>
      <w:bookmarkStart w:id="393" w:name="_Toc18831471"/>
      <w:bookmarkStart w:id="394" w:name="_Toc18831592"/>
      <w:bookmarkStart w:id="395" w:name="_Toc18851966"/>
      <w:bookmarkStart w:id="396" w:name="_Toc18852094"/>
      <w:r>
        <w:rPr>
          <w:rStyle w:val="ali3"/>
          <w:rFonts w:hint="cs"/>
          <w:b w:val="0"/>
          <w:bCs w:val="0"/>
          <w:rtl/>
        </w:rPr>
        <w:t>برای آنکه بتوان نتایج بدست آمده را بدرستی تحلیل کرد لازم است بار دیگر نگاهی به نتایج بدست آمده در فصل قبل بیاندازیم</w:t>
      </w:r>
      <w:r w:rsidR="00CA1891" w:rsidRPr="00BB0414">
        <w:rPr>
          <w:rStyle w:val="ali3"/>
          <w:rFonts w:hint="cs"/>
          <w:b w:val="0"/>
          <w:bCs w:val="0"/>
          <w:rtl/>
        </w:rPr>
        <w:t>.</w:t>
      </w:r>
      <w:bookmarkEnd w:id="393"/>
      <w:bookmarkEnd w:id="394"/>
      <w:bookmarkEnd w:id="395"/>
      <w:bookmarkEnd w:id="396"/>
      <w:r>
        <w:rPr>
          <w:rStyle w:val="ali3"/>
          <w:rFonts w:hint="cs"/>
          <w:b w:val="0"/>
          <w:bCs w:val="0"/>
          <w:rtl/>
        </w:rPr>
        <w:t xml:space="preserve"> در جدول 8-2 متوسط تعداد وام پرداختی در ماه برای گروه</w:t>
      </w:r>
      <w:r>
        <w:rPr>
          <w:rStyle w:val="ali3"/>
          <w:b w:val="0"/>
          <w:bCs w:val="0"/>
          <w:rtl/>
        </w:rPr>
        <w:softHyphen/>
      </w:r>
      <w:r>
        <w:rPr>
          <w:rStyle w:val="ali3"/>
          <w:rFonts w:hint="cs"/>
          <w:b w:val="0"/>
          <w:bCs w:val="0"/>
          <w:rtl/>
        </w:rPr>
        <w:t>های متفاوت که در فصل قبل (جدول 7-1) بدان دست یافتیم مشاهده می</w:t>
      </w:r>
      <w:r>
        <w:rPr>
          <w:rStyle w:val="ali3"/>
          <w:b w:val="0"/>
          <w:bCs w:val="0"/>
          <w:rtl/>
        </w:rPr>
        <w:softHyphen/>
      </w:r>
      <w:r>
        <w:rPr>
          <w:rStyle w:val="ali3"/>
          <w:rFonts w:hint="cs"/>
          <w:b w:val="0"/>
          <w:bCs w:val="0"/>
          <w:rtl/>
        </w:rPr>
        <w:t>شود.</w:t>
      </w:r>
    </w:p>
    <w:tbl>
      <w:tblPr>
        <w:tblpPr w:leftFromText="180" w:rightFromText="180" w:vertAnchor="text" w:horzAnchor="margin" w:tblpY="144"/>
        <w:bidiVisual/>
        <w:tblW w:w="0" w:type="auto"/>
        <w:tblLook w:val="04A0" w:firstRow="1" w:lastRow="0" w:firstColumn="1" w:lastColumn="0" w:noHBand="0" w:noVBand="1"/>
      </w:tblPr>
      <w:tblGrid>
        <w:gridCol w:w="9026"/>
      </w:tblGrid>
      <w:tr w:rsidR="00635993" w:rsidRPr="00EE2A7F" w:rsidTr="00A83110">
        <w:tc>
          <w:tcPr>
            <w:tcW w:w="9016" w:type="dxa"/>
          </w:tcPr>
          <w:p w:rsidR="00635993" w:rsidRPr="00EE2A7F" w:rsidRDefault="00635993" w:rsidP="00635993">
            <w:pPr>
              <w:tabs>
                <w:tab w:val="left" w:pos="985"/>
                <w:tab w:val="center" w:pos="4400"/>
              </w:tabs>
              <w:spacing w:after="0"/>
              <w:rPr>
                <w:rFonts w:cs="B Nazanin"/>
                <w:b/>
                <w:bCs/>
                <w:color w:val="000000" w:themeColor="text1"/>
                <w:rtl/>
              </w:rPr>
            </w:pPr>
            <w:r w:rsidRPr="00EE2A7F">
              <w:rPr>
                <w:rFonts w:cs="B Nazanin"/>
                <w:b/>
                <w:bCs/>
                <w:color w:val="000000" w:themeColor="text1"/>
                <w:rtl/>
              </w:rPr>
              <w:tab/>
            </w:r>
            <w:r w:rsidRPr="00EE2A7F">
              <w:rPr>
                <w:rFonts w:cs="B Nazanin"/>
                <w:b/>
                <w:bCs/>
                <w:color w:val="000000" w:themeColor="text1"/>
                <w:rtl/>
              </w:rPr>
              <w:tab/>
            </w:r>
            <w:r w:rsidRPr="00EE2A7F">
              <w:rPr>
                <w:rFonts w:cs="B Nazanin" w:hint="cs"/>
                <w:b/>
                <w:bCs/>
                <w:color w:val="000000" w:themeColor="text1"/>
                <w:rtl/>
              </w:rPr>
              <w:t xml:space="preserve">جدول </w:t>
            </w:r>
            <w:r>
              <w:rPr>
                <w:rFonts w:cs="B Nazanin" w:hint="cs"/>
                <w:b/>
                <w:bCs/>
                <w:color w:val="000000" w:themeColor="text1"/>
                <w:rtl/>
              </w:rPr>
              <w:t>8-2:</w:t>
            </w:r>
            <w:r w:rsidRPr="00EE2A7F">
              <w:rPr>
                <w:rFonts w:cs="B Nazanin" w:hint="cs"/>
                <w:b/>
                <w:bCs/>
                <w:color w:val="000000" w:themeColor="text1"/>
                <w:rtl/>
              </w:rPr>
              <w:t xml:space="preserve"> دوره پرداخت جدید بر اساس تعداد اقساط </w:t>
            </w:r>
            <w:r>
              <w:rPr>
                <w:rFonts w:cs="B Nazanin" w:hint="cs"/>
                <w:b/>
                <w:bCs/>
                <w:color w:val="000000" w:themeColor="text1"/>
                <w:rtl/>
              </w:rPr>
              <w:t>مختلف</w:t>
            </w:r>
          </w:p>
        </w:tc>
      </w:tr>
      <w:tr w:rsidR="00635993" w:rsidRPr="00EE2A7F" w:rsidTr="00A83110">
        <w:tc>
          <w:tcPr>
            <w:tcW w:w="9016" w:type="dxa"/>
          </w:tcPr>
          <w:tbl>
            <w:tblPr>
              <w:bidiVisual/>
              <w:tblW w:w="89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84"/>
              <w:gridCol w:w="1134"/>
              <w:gridCol w:w="1275"/>
              <w:gridCol w:w="1276"/>
              <w:gridCol w:w="1276"/>
              <w:gridCol w:w="1058"/>
            </w:tblGrid>
            <w:tr w:rsidR="00635993" w:rsidRPr="00EE2A7F" w:rsidTr="00A83110">
              <w:trPr>
                <w:trHeight w:val="642"/>
              </w:trPr>
              <w:tc>
                <w:tcPr>
                  <w:tcW w:w="2884" w:type="dxa"/>
                  <w:shd w:val="clear" w:color="auto" w:fill="2E74B5" w:themeFill="accent1" w:themeFillShade="BF"/>
                </w:tcPr>
                <w:p w:rsidR="00635993" w:rsidRPr="00EE2A7F" w:rsidRDefault="00635993" w:rsidP="00A83110">
                  <w:pPr>
                    <w:framePr w:hSpace="180" w:wrap="around" w:vAnchor="text" w:hAnchor="margin" w:y="144"/>
                    <w:spacing w:after="0"/>
                    <w:jc w:val="center"/>
                    <w:rPr>
                      <w:rFonts w:cs="B Nazanin"/>
                      <w:b/>
                      <w:bCs/>
                      <w:color w:val="000000" w:themeColor="text1"/>
                      <w:sz w:val="24"/>
                      <w:szCs w:val="24"/>
                      <w:rtl/>
                    </w:rPr>
                  </w:pPr>
                </w:p>
              </w:tc>
              <w:tc>
                <w:tcPr>
                  <w:tcW w:w="1134" w:type="dxa"/>
                  <w:shd w:val="clear" w:color="auto" w:fill="9CC2E5" w:themeFill="accent1" w:themeFillTint="99"/>
                </w:tcPr>
                <w:p w:rsidR="00635993" w:rsidRPr="00EE2A7F" w:rsidRDefault="00635993" w:rsidP="00A83110">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10 تا 15</w:t>
                  </w:r>
                </w:p>
              </w:tc>
              <w:tc>
                <w:tcPr>
                  <w:tcW w:w="1275" w:type="dxa"/>
                  <w:shd w:val="clear" w:color="auto" w:fill="9CC2E5" w:themeFill="accent1" w:themeFillTint="99"/>
                </w:tcPr>
                <w:p w:rsidR="00635993" w:rsidRPr="00EE2A7F" w:rsidRDefault="00635993" w:rsidP="00A83110">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15 تا 20</w:t>
                  </w:r>
                </w:p>
              </w:tc>
              <w:tc>
                <w:tcPr>
                  <w:tcW w:w="1276" w:type="dxa"/>
                  <w:shd w:val="clear" w:color="auto" w:fill="9CC2E5" w:themeFill="accent1" w:themeFillTint="99"/>
                </w:tcPr>
                <w:p w:rsidR="00635993" w:rsidRPr="00EE2A7F" w:rsidRDefault="00635993" w:rsidP="00A83110">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20 تا 25</w:t>
                  </w:r>
                </w:p>
              </w:tc>
              <w:tc>
                <w:tcPr>
                  <w:tcW w:w="1276" w:type="dxa"/>
                  <w:shd w:val="clear" w:color="auto" w:fill="9CC2E5" w:themeFill="accent1" w:themeFillTint="99"/>
                </w:tcPr>
                <w:p w:rsidR="00635993" w:rsidRPr="00EE2A7F" w:rsidRDefault="00635993" w:rsidP="00A83110">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25 تا 30</w:t>
                  </w:r>
                </w:p>
              </w:tc>
              <w:tc>
                <w:tcPr>
                  <w:tcW w:w="1058" w:type="dxa"/>
                  <w:shd w:val="clear" w:color="auto" w:fill="9CC2E5" w:themeFill="accent1" w:themeFillTint="99"/>
                </w:tcPr>
                <w:p w:rsidR="00635993" w:rsidRPr="00EE2A7F" w:rsidRDefault="00635993" w:rsidP="00A83110">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گروه 30 تا 35</w:t>
                  </w:r>
                </w:p>
              </w:tc>
            </w:tr>
            <w:tr w:rsidR="00635993" w:rsidRPr="00EE2A7F" w:rsidTr="00A83110">
              <w:trPr>
                <w:trHeight w:val="75"/>
              </w:trPr>
              <w:tc>
                <w:tcPr>
                  <w:tcW w:w="2884" w:type="dxa"/>
                  <w:shd w:val="clear" w:color="auto" w:fill="9CC2E5" w:themeFill="accent1" w:themeFillTint="99"/>
                </w:tcPr>
                <w:p w:rsidR="00635993" w:rsidRPr="00EE2A7F" w:rsidRDefault="00635993" w:rsidP="00A83110">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تعداد اعضاء</w:t>
                  </w:r>
                </w:p>
              </w:tc>
              <w:tc>
                <w:tcPr>
                  <w:tcW w:w="1134" w:type="dxa"/>
                </w:tcPr>
                <w:p w:rsidR="00635993" w:rsidRPr="00EE2A7F" w:rsidRDefault="00635993" w:rsidP="00A83110">
                  <w:pPr>
                    <w:framePr w:hSpace="180" w:wrap="around" w:vAnchor="text" w:hAnchor="margin" w:y="144"/>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13</w:t>
                  </w:r>
                </w:p>
              </w:tc>
              <w:tc>
                <w:tcPr>
                  <w:tcW w:w="1275" w:type="dxa"/>
                </w:tcPr>
                <w:p w:rsidR="00635993" w:rsidRPr="00EE2A7F" w:rsidRDefault="00635993" w:rsidP="00A83110">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18</w:t>
                  </w:r>
                </w:p>
              </w:tc>
              <w:tc>
                <w:tcPr>
                  <w:tcW w:w="1276" w:type="dxa"/>
                </w:tcPr>
                <w:p w:rsidR="00635993" w:rsidRPr="00EE2A7F" w:rsidRDefault="00635993" w:rsidP="00A83110">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22</w:t>
                  </w:r>
                </w:p>
              </w:tc>
              <w:tc>
                <w:tcPr>
                  <w:tcW w:w="1276" w:type="dxa"/>
                </w:tcPr>
                <w:p w:rsidR="00635993" w:rsidRPr="00EE2A7F" w:rsidRDefault="00635993" w:rsidP="00A83110">
                  <w:pPr>
                    <w:framePr w:hSpace="180" w:wrap="around" w:vAnchor="text" w:hAnchor="margin" w:y="144"/>
                    <w:tabs>
                      <w:tab w:val="left" w:pos="549"/>
                      <w:tab w:val="center" w:pos="634"/>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29</w:t>
                  </w:r>
                </w:p>
              </w:tc>
              <w:tc>
                <w:tcPr>
                  <w:tcW w:w="1058" w:type="dxa"/>
                </w:tcPr>
                <w:p w:rsidR="00635993" w:rsidRPr="00EE2A7F" w:rsidRDefault="00635993" w:rsidP="00A83110">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33</w:t>
                  </w:r>
                </w:p>
              </w:tc>
            </w:tr>
            <w:tr w:rsidR="00635993" w:rsidRPr="00EE2A7F" w:rsidTr="00A83110">
              <w:tc>
                <w:tcPr>
                  <w:tcW w:w="2884" w:type="dxa"/>
                  <w:shd w:val="clear" w:color="auto" w:fill="9CC2E5" w:themeFill="accent1" w:themeFillTint="99"/>
                </w:tcPr>
                <w:p w:rsidR="00635993" w:rsidRPr="00EE2A7F" w:rsidRDefault="00635993" w:rsidP="00A83110">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دوره</w:t>
                  </w:r>
                  <w:r w:rsidRPr="00EE2A7F">
                    <w:rPr>
                      <w:rFonts w:cs="B Nazanin"/>
                      <w:b/>
                      <w:bCs/>
                      <w:color w:val="000000" w:themeColor="text1"/>
                      <w:sz w:val="24"/>
                      <w:szCs w:val="24"/>
                      <w:rtl/>
                    </w:rPr>
                    <w:softHyphen/>
                  </w:r>
                  <w:r w:rsidRPr="00EE2A7F">
                    <w:rPr>
                      <w:rFonts w:cs="B Nazanin" w:hint="cs"/>
                      <w:b/>
                      <w:bCs/>
                      <w:color w:val="000000" w:themeColor="text1"/>
                      <w:sz w:val="24"/>
                      <w:szCs w:val="24"/>
                      <w:rtl/>
                    </w:rPr>
                    <w:t>ی پرداخت جدید (ماه)</w:t>
                  </w:r>
                </w:p>
              </w:tc>
              <w:tc>
                <w:tcPr>
                  <w:tcW w:w="1134" w:type="dxa"/>
                </w:tcPr>
                <w:p w:rsidR="00635993" w:rsidRPr="00EE2A7F" w:rsidRDefault="00635993" w:rsidP="00A83110">
                  <w:pPr>
                    <w:framePr w:hSpace="180" w:wrap="around" w:vAnchor="text" w:hAnchor="margin" w:y="144"/>
                    <w:tabs>
                      <w:tab w:val="left" w:pos="406"/>
                      <w:tab w:val="center" w:pos="510"/>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18</w:t>
                  </w:r>
                </w:p>
              </w:tc>
              <w:tc>
                <w:tcPr>
                  <w:tcW w:w="1275" w:type="dxa"/>
                </w:tcPr>
                <w:p w:rsidR="00635993" w:rsidRPr="00EE2A7F" w:rsidRDefault="00635993" w:rsidP="00A83110">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20</w:t>
                  </w:r>
                </w:p>
              </w:tc>
              <w:tc>
                <w:tcPr>
                  <w:tcW w:w="1276" w:type="dxa"/>
                </w:tcPr>
                <w:p w:rsidR="00635993" w:rsidRPr="00EE2A7F" w:rsidRDefault="00635993" w:rsidP="00A83110">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23</w:t>
                  </w:r>
                </w:p>
              </w:tc>
              <w:tc>
                <w:tcPr>
                  <w:tcW w:w="1276" w:type="dxa"/>
                </w:tcPr>
                <w:p w:rsidR="00635993" w:rsidRPr="00EE2A7F" w:rsidRDefault="00635993" w:rsidP="00A83110">
                  <w:pPr>
                    <w:framePr w:hSpace="180" w:wrap="around" w:vAnchor="text" w:hAnchor="margin" w:y="144"/>
                    <w:tabs>
                      <w:tab w:val="left" w:pos="549"/>
                      <w:tab w:val="center" w:pos="634"/>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28</w:t>
                  </w:r>
                </w:p>
              </w:tc>
              <w:tc>
                <w:tcPr>
                  <w:tcW w:w="1058" w:type="dxa"/>
                </w:tcPr>
                <w:p w:rsidR="00635993" w:rsidRPr="00EE2A7F" w:rsidRDefault="00635993" w:rsidP="00A83110">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30</w:t>
                  </w:r>
                </w:p>
              </w:tc>
            </w:tr>
            <w:tr w:rsidR="00635993" w:rsidRPr="00EE2A7F" w:rsidTr="00A83110">
              <w:tc>
                <w:tcPr>
                  <w:tcW w:w="2884" w:type="dxa"/>
                  <w:shd w:val="clear" w:color="auto" w:fill="9CC2E5" w:themeFill="accent1" w:themeFillTint="99"/>
                </w:tcPr>
                <w:p w:rsidR="00635993" w:rsidRPr="00EE2A7F" w:rsidRDefault="00635993" w:rsidP="00A83110">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متوسط تعداد وام پرداختی در ماه</w:t>
                  </w:r>
                </w:p>
              </w:tc>
              <w:tc>
                <w:tcPr>
                  <w:tcW w:w="1134" w:type="dxa"/>
                </w:tcPr>
                <w:p w:rsidR="00635993" w:rsidRPr="00EE2A7F" w:rsidRDefault="00635993" w:rsidP="00A83110">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0.72</w:t>
                  </w:r>
                </w:p>
              </w:tc>
              <w:tc>
                <w:tcPr>
                  <w:tcW w:w="1275" w:type="dxa"/>
                </w:tcPr>
                <w:p w:rsidR="00635993" w:rsidRPr="00EE2A7F" w:rsidRDefault="00635993" w:rsidP="00A83110">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0.9</w:t>
                  </w:r>
                </w:p>
              </w:tc>
              <w:tc>
                <w:tcPr>
                  <w:tcW w:w="1276" w:type="dxa"/>
                </w:tcPr>
                <w:p w:rsidR="00635993" w:rsidRPr="00EE2A7F" w:rsidRDefault="00635993" w:rsidP="00A83110">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0.96</w:t>
                  </w:r>
                </w:p>
              </w:tc>
              <w:tc>
                <w:tcPr>
                  <w:tcW w:w="1276" w:type="dxa"/>
                </w:tcPr>
                <w:p w:rsidR="00635993" w:rsidRPr="00EE2A7F" w:rsidRDefault="00635993" w:rsidP="00A83110">
                  <w:pPr>
                    <w:framePr w:hSpace="180" w:wrap="around" w:vAnchor="text" w:hAnchor="margin" w:y="144"/>
                    <w:spacing w:after="0"/>
                    <w:jc w:val="center"/>
                    <w:rPr>
                      <w:rFonts w:cs="B Nazanin"/>
                      <w:b/>
                      <w:bCs/>
                      <w:color w:val="000000" w:themeColor="text1"/>
                      <w:sz w:val="24"/>
                      <w:szCs w:val="24"/>
                      <w:rtl/>
                    </w:rPr>
                  </w:pPr>
                  <w:r w:rsidRPr="00EE2A7F">
                    <w:rPr>
                      <w:rFonts w:cs="B Nazanin" w:hint="cs"/>
                      <w:b/>
                      <w:bCs/>
                      <w:color w:val="000000" w:themeColor="text1"/>
                      <w:sz w:val="24"/>
                      <w:szCs w:val="24"/>
                      <w:rtl/>
                    </w:rPr>
                    <w:t>1</w:t>
                  </w:r>
                </w:p>
              </w:tc>
              <w:tc>
                <w:tcPr>
                  <w:tcW w:w="1058" w:type="dxa"/>
                </w:tcPr>
                <w:p w:rsidR="00635993" w:rsidRPr="00EE2A7F" w:rsidRDefault="00635993" w:rsidP="00A83110">
                  <w:pPr>
                    <w:framePr w:hSpace="180" w:wrap="around" w:vAnchor="text" w:hAnchor="margin" w:y="144"/>
                    <w:tabs>
                      <w:tab w:val="left" w:pos="477"/>
                      <w:tab w:val="center" w:pos="561"/>
                    </w:tabs>
                    <w:spacing w:after="0"/>
                    <w:jc w:val="center"/>
                    <w:rPr>
                      <w:rFonts w:cs="B Nazanin"/>
                      <w:b/>
                      <w:bCs/>
                      <w:color w:val="000000" w:themeColor="text1"/>
                      <w:sz w:val="24"/>
                      <w:szCs w:val="24"/>
                      <w:rtl/>
                    </w:rPr>
                  </w:pPr>
                  <w:r w:rsidRPr="00EE2A7F">
                    <w:rPr>
                      <w:rFonts w:cs="B Nazanin" w:hint="cs"/>
                      <w:b/>
                      <w:bCs/>
                      <w:color w:val="000000" w:themeColor="text1"/>
                      <w:sz w:val="24"/>
                      <w:szCs w:val="24"/>
                      <w:rtl/>
                    </w:rPr>
                    <w:t>1.1</w:t>
                  </w:r>
                </w:p>
              </w:tc>
            </w:tr>
          </w:tbl>
          <w:p w:rsidR="00635993" w:rsidRPr="00EE2A7F" w:rsidRDefault="00635993" w:rsidP="00A83110">
            <w:pPr>
              <w:spacing w:after="0"/>
              <w:jc w:val="center"/>
              <w:rPr>
                <w:rFonts w:cs="B Nazanin"/>
                <w:color w:val="000000" w:themeColor="text1"/>
                <w:sz w:val="27"/>
                <w:szCs w:val="27"/>
                <w:rtl/>
              </w:rPr>
            </w:pPr>
          </w:p>
        </w:tc>
      </w:tr>
    </w:tbl>
    <w:p w:rsidR="00635993" w:rsidRDefault="00635993" w:rsidP="001E5A0F">
      <w:pPr>
        <w:pStyle w:val="a"/>
        <w:spacing w:before="240"/>
        <w:rPr>
          <w:rStyle w:val="ali3"/>
          <w:b w:val="0"/>
          <w:bCs w:val="0"/>
          <w:rtl/>
        </w:rPr>
      </w:pPr>
      <w:r>
        <w:rPr>
          <w:rStyle w:val="ali3"/>
          <w:rFonts w:hint="cs"/>
          <w:b w:val="0"/>
          <w:bCs w:val="0"/>
          <w:rtl/>
        </w:rPr>
        <w:t>با مقایسه جدول نتایج 8-1 با 8-2 مشخص است که حالت رشد گروه نه تنها  دوره</w:t>
      </w:r>
      <w:r>
        <w:rPr>
          <w:rStyle w:val="ali3"/>
          <w:b w:val="0"/>
          <w:bCs w:val="0"/>
          <w:rtl/>
        </w:rPr>
        <w:softHyphen/>
      </w:r>
      <w:r>
        <w:rPr>
          <w:rStyle w:val="ali3"/>
          <w:rFonts w:hint="cs"/>
          <w:b w:val="0"/>
          <w:bCs w:val="0"/>
          <w:rtl/>
        </w:rPr>
        <w:t>ی پرداخت و متوسط وام پرداختی در ماه بدتر از قبل نشده که حتی در مواردی بهبود نیز یافته است.</w:t>
      </w:r>
    </w:p>
    <w:p w:rsidR="00364AAC" w:rsidRPr="00BB0414" w:rsidRDefault="00D12D7D" w:rsidP="00D12D7D">
      <w:pPr>
        <w:pStyle w:val="a"/>
        <w:spacing w:before="240"/>
        <w:rPr>
          <w:rtl/>
        </w:rPr>
      </w:pPr>
      <w:r>
        <w:rPr>
          <w:rStyle w:val="ali3"/>
          <w:rFonts w:hint="cs"/>
          <w:b w:val="0"/>
          <w:bCs w:val="0"/>
          <w:rtl/>
        </w:rPr>
        <w:lastRenderedPageBreak/>
        <w:t>برای تصمیم</w:t>
      </w:r>
      <w:r>
        <w:rPr>
          <w:rStyle w:val="ali3"/>
          <w:b w:val="0"/>
          <w:bCs w:val="0"/>
          <w:rtl/>
        </w:rPr>
        <w:softHyphen/>
      </w:r>
      <w:r>
        <w:rPr>
          <w:rStyle w:val="ali3"/>
          <w:rFonts w:hint="cs"/>
          <w:b w:val="0"/>
          <w:bCs w:val="0"/>
          <w:rtl/>
        </w:rPr>
        <w:t>گیری تنها به یک آزمایش بسنده نکرده و با تغییر فرضیات آزمایشات را ادامه می</w:t>
      </w:r>
      <w:r>
        <w:rPr>
          <w:rStyle w:val="ali3"/>
          <w:b w:val="0"/>
          <w:bCs w:val="0"/>
          <w:rtl/>
        </w:rPr>
        <w:softHyphen/>
      </w:r>
      <w:r>
        <w:rPr>
          <w:rStyle w:val="ali3"/>
          <w:rFonts w:hint="cs"/>
          <w:b w:val="0"/>
          <w:bCs w:val="0"/>
          <w:rtl/>
        </w:rPr>
        <w:t>دهیم.</w:t>
      </w:r>
      <w:bookmarkStart w:id="397" w:name="_Toc18831473"/>
      <w:bookmarkStart w:id="398" w:name="_Toc18831594"/>
      <w:bookmarkStart w:id="399" w:name="_Toc18851968"/>
      <w:bookmarkStart w:id="400" w:name="_Toc18852096"/>
      <w:r>
        <w:rPr>
          <w:rStyle w:val="ali3"/>
          <w:rFonts w:hint="cs"/>
          <w:b w:val="0"/>
          <w:bCs w:val="0"/>
          <w:rtl/>
        </w:rPr>
        <w:t xml:space="preserve"> </w:t>
      </w:r>
      <w:r w:rsidR="00F91348" w:rsidRPr="00BB0414">
        <w:rPr>
          <w:rStyle w:val="ali3"/>
          <w:rFonts w:hint="cs"/>
          <w:b w:val="0"/>
          <w:bCs w:val="0"/>
          <w:rtl/>
        </w:rPr>
        <w:t xml:space="preserve">در </w:t>
      </w:r>
      <w:r>
        <w:rPr>
          <w:rStyle w:val="ali3"/>
          <w:rFonts w:hint="cs"/>
          <w:b w:val="0"/>
          <w:bCs w:val="0"/>
          <w:rtl/>
        </w:rPr>
        <w:t>آزمایش بعدی تعداد اعضای گروه در را کمتر کرده (از 13 نفر شروع می</w:t>
      </w:r>
      <w:r>
        <w:rPr>
          <w:rStyle w:val="ali3"/>
          <w:b w:val="0"/>
          <w:bCs w:val="0"/>
          <w:rtl/>
        </w:rPr>
        <w:softHyphen/>
      </w:r>
      <w:r>
        <w:rPr>
          <w:rStyle w:val="ali3"/>
          <w:rFonts w:hint="cs"/>
          <w:b w:val="0"/>
          <w:bCs w:val="0"/>
          <w:rtl/>
        </w:rPr>
        <w:t>کنیم) و مابقی شرایط را ثابت نگه می</w:t>
      </w:r>
      <w:r>
        <w:rPr>
          <w:rStyle w:val="ali3"/>
          <w:b w:val="0"/>
          <w:bCs w:val="0"/>
          <w:rtl/>
        </w:rPr>
        <w:softHyphen/>
      </w:r>
      <w:r>
        <w:rPr>
          <w:rStyle w:val="ali3"/>
          <w:rFonts w:hint="cs"/>
          <w:b w:val="0"/>
          <w:bCs w:val="0"/>
          <w:rtl/>
        </w:rPr>
        <w:t>داریم</w:t>
      </w:r>
      <w:r w:rsidR="00F91348" w:rsidRPr="00BB0414">
        <w:rPr>
          <w:rStyle w:val="ali3"/>
          <w:rFonts w:hint="cs"/>
          <w:b w:val="0"/>
          <w:bCs w:val="0"/>
          <w:rtl/>
        </w:rPr>
        <w:t>.</w:t>
      </w:r>
      <w:bookmarkEnd w:id="397"/>
      <w:bookmarkEnd w:id="398"/>
      <w:bookmarkEnd w:id="399"/>
      <w:bookmarkEnd w:id="400"/>
    </w:p>
    <w:tbl>
      <w:tblPr>
        <w:bidiVisual/>
        <w:tblW w:w="0" w:type="auto"/>
        <w:tblLook w:val="04A0" w:firstRow="1" w:lastRow="0" w:firstColumn="1" w:lastColumn="0" w:noHBand="0" w:noVBand="1"/>
      </w:tblPr>
      <w:tblGrid>
        <w:gridCol w:w="1239"/>
        <w:gridCol w:w="1274"/>
        <w:gridCol w:w="1763"/>
        <w:gridCol w:w="1529"/>
        <w:gridCol w:w="1651"/>
        <w:gridCol w:w="1560"/>
      </w:tblGrid>
      <w:tr w:rsidR="00EB2B02" w:rsidTr="003B15ED">
        <w:trPr>
          <w:trHeight w:val="243"/>
        </w:trPr>
        <w:tc>
          <w:tcPr>
            <w:tcW w:w="9016" w:type="dxa"/>
            <w:gridSpan w:val="6"/>
            <w:tcBorders>
              <w:bottom w:val="single" w:sz="4" w:space="0" w:color="auto"/>
            </w:tcBorders>
            <w:shd w:val="clear" w:color="auto" w:fill="FFFFFF" w:themeFill="background1"/>
          </w:tcPr>
          <w:p w:rsidR="00EB2B02" w:rsidRPr="00EB2B02" w:rsidRDefault="00EB2B02" w:rsidP="00D12D7D">
            <w:pPr>
              <w:tabs>
                <w:tab w:val="left" w:pos="2950"/>
                <w:tab w:val="center" w:pos="4400"/>
              </w:tabs>
              <w:spacing w:after="0"/>
              <w:jc w:val="center"/>
              <w:rPr>
                <w:rFonts w:cs="B Nazanin"/>
                <w:b/>
                <w:bCs/>
                <w:sz w:val="24"/>
                <w:szCs w:val="24"/>
                <w:rtl/>
              </w:rPr>
            </w:pPr>
            <w:r w:rsidRPr="00EB2B02">
              <w:rPr>
                <w:rFonts w:cs="B Nazanin" w:hint="cs"/>
                <w:b/>
                <w:bCs/>
                <w:color w:val="000000" w:themeColor="text1"/>
                <w:rtl/>
              </w:rPr>
              <w:t>جدول فرضیات</w:t>
            </w:r>
            <w:r w:rsidRPr="00EB2B02">
              <w:rPr>
                <w:rFonts w:cs="B Nazanin" w:hint="cs"/>
                <w:b/>
                <w:bCs/>
                <w:rtl/>
              </w:rPr>
              <w:t xml:space="preserve"> 8-</w:t>
            </w:r>
            <w:r w:rsidR="00D12D7D">
              <w:rPr>
                <w:rFonts w:cs="B Nazanin" w:hint="cs"/>
                <w:b/>
                <w:bCs/>
                <w:rtl/>
              </w:rPr>
              <w:t>3:</w:t>
            </w:r>
            <w:r w:rsidR="00D12D7D">
              <w:rPr>
                <w:rFonts w:cs="B Nazanin" w:hint="cs"/>
                <w:b/>
                <w:bCs/>
                <w:sz w:val="24"/>
                <w:szCs w:val="24"/>
                <w:rtl/>
              </w:rPr>
              <w:t xml:space="preserve"> سناریوی افزایش تعداد اعضا که در آن هر 60 ماه 7 عضو جدید به گروه می</w:t>
            </w:r>
            <w:r w:rsidR="00D12D7D">
              <w:rPr>
                <w:rFonts w:cs="B Nazanin"/>
                <w:b/>
                <w:bCs/>
                <w:sz w:val="24"/>
                <w:szCs w:val="24"/>
                <w:rtl/>
              </w:rPr>
              <w:softHyphen/>
            </w:r>
            <w:r w:rsidR="00D12D7D">
              <w:rPr>
                <w:rFonts w:cs="B Nazanin" w:hint="cs"/>
                <w:b/>
                <w:bCs/>
                <w:sz w:val="24"/>
                <w:szCs w:val="24"/>
                <w:rtl/>
              </w:rPr>
              <w:t>پیوندد با شروع از 13 نفر</w:t>
            </w:r>
          </w:p>
        </w:tc>
      </w:tr>
      <w:tr w:rsidR="00364AAC" w:rsidTr="001E5A0F">
        <w:trPr>
          <w:trHeight w:val="497"/>
        </w:trPr>
        <w:tc>
          <w:tcPr>
            <w:tcW w:w="1239"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364AAC" w:rsidRPr="00FC64A6" w:rsidRDefault="00364AAC" w:rsidP="001E5A0F">
            <w:pPr>
              <w:spacing w:after="0"/>
              <w:jc w:val="center"/>
              <w:rPr>
                <w:rFonts w:cs="B Nazanin"/>
                <w:b/>
                <w:bCs/>
                <w:color w:val="000000" w:themeColor="text1"/>
                <w:sz w:val="24"/>
                <w:szCs w:val="24"/>
                <w:rtl/>
              </w:rPr>
            </w:pPr>
            <w:r w:rsidRPr="00FC64A6">
              <w:rPr>
                <w:rFonts w:cs="B Nazanin" w:hint="cs"/>
                <w:b/>
                <w:bCs/>
                <w:color w:val="000000" w:themeColor="text1"/>
                <w:sz w:val="24"/>
                <w:szCs w:val="24"/>
                <w:rtl/>
              </w:rPr>
              <w:t>تعداد اقساط</w:t>
            </w:r>
          </w:p>
        </w:tc>
        <w:tc>
          <w:tcPr>
            <w:tcW w:w="1274"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364AAC" w:rsidRPr="00FC64A6" w:rsidRDefault="00364AAC" w:rsidP="001E5A0F">
            <w:pPr>
              <w:spacing w:after="0"/>
              <w:jc w:val="center"/>
              <w:rPr>
                <w:rFonts w:cs="B Nazanin"/>
                <w:b/>
                <w:bCs/>
                <w:color w:val="000000" w:themeColor="text1"/>
                <w:sz w:val="24"/>
                <w:szCs w:val="24"/>
                <w:rtl/>
              </w:rPr>
            </w:pPr>
            <w:r w:rsidRPr="00FC64A6">
              <w:rPr>
                <w:rFonts w:cs="B Nazanin" w:hint="cs"/>
                <w:b/>
                <w:bCs/>
                <w:color w:val="000000" w:themeColor="text1"/>
                <w:sz w:val="24"/>
                <w:szCs w:val="24"/>
                <w:rtl/>
              </w:rPr>
              <w:t>تعداد اعضا در ابتدا</w:t>
            </w:r>
          </w:p>
        </w:tc>
        <w:tc>
          <w:tcPr>
            <w:tcW w:w="176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364AAC" w:rsidRPr="00FC64A6" w:rsidRDefault="00364AAC" w:rsidP="001E5A0F">
            <w:pPr>
              <w:spacing w:after="0"/>
              <w:jc w:val="center"/>
              <w:rPr>
                <w:rFonts w:cs="B Nazanin"/>
                <w:b/>
                <w:bCs/>
                <w:color w:val="000000" w:themeColor="text1"/>
                <w:sz w:val="24"/>
                <w:szCs w:val="24"/>
                <w:rtl/>
              </w:rPr>
            </w:pPr>
            <w:r w:rsidRPr="00FC64A6">
              <w:rPr>
                <w:rFonts w:cs="B Nazanin" w:hint="cs"/>
                <w:b/>
                <w:bCs/>
                <w:sz w:val="24"/>
                <w:szCs w:val="24"/>
                <w:rtl/>
              </w:rPr>
              <w:t xml:space="preserve">تعداد ماه های </w:t>
            </w:r>
            <w:r>
              <w:rPr>
                <w:rFonts w:cs="B Nazanin" w:hint="cs"/>
                <w:b/>
                <w:bCs/>
                <w:sz w:val="24"/>
                <w:szCs w:val="24"/>
                <w:rtl/>
              </w:rPr>
              <w:t>افزایش عضو</w:t>
            </w:r>
          </w:p>
        </w:tc>
        <w:tc>
          <w:tcPr>
            <w:tcW w:w="1529"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364AAC" w:rsidRPr="00FC64A6" w:rsidRDefault="00364AAC" w:rsidP="001E5A0F">
            <w:pPr>
              <w:spacing w:after="0"/>
              <w:jc w:val="center"/>
              <w:rPr>
                <w:rFonts w:cs="B Nazanin"/>
                <w:b/>
                <w:bCs/>
                <w:sz w:val="24"/>
                <w:szCs w:val="24"/>
                <w:rtl/>
              </w:rPr>
            </w:pPr>
            <w:r w:rsidRPr="00FC64A6">
              <w:rPr>
                <w:rFonts w:cs="B Nazanin" w:hint="cs"/>
                <w:b/>
                <w:bCs/>
                <w:sz w:val="24"/>
                <w:szCs w:val="24"/>
                <w:rtl/>
              </w:rPr>
              <w:t>حداقل افزایش عضو</w:t>
            </w:r>
          </w:p>
        </w:tc>
        <w:tc>
          <w:tcPr>
            <w:tcW w:w="1651"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364AAC" w:rsidRPr="00FC64A6" w:rsidRDefault="00364AAC" w:rsidP="001E5A0F">
            <w:pPr>
              <w:spacing w:after="0"/>
              <w:jc w:val="center"/>
              <w:rPr>
                <w:rFonts w:cs="B Nazanin"/>
                <w:b/>
                <w:bCs/>
                <w:sz w:val="24"/>
                <w:szCs w:val="24"/>
                <w:rtl/>
              </w:rPr>
            </w:pPr>
            <w:r w:rsidRPr="00FC64A6">
              <w:rPr>
                <w:rFonts w:cs="B Nazanin" w:hint="cs"/>
                <w:b/>
                <w:bCs/>
                <w:sz w:val="24"/>
                <w:szCs w:val="24"/>
                <w:rtl/>
              </w:rPr>
              <w:t>حداکثر افزایش عضو</w:t>
            </w:r>
          </w:p>
        </w:tc>
        <w:tc>
          <w:tcPr>
            <w:tcW w:w="1560"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364AAC" w:rsidRPr="00FC64A6" w:rsidRDefault="00364AAC" w:rsidP="001E5A0F">
            <w:pPr>
              <w:spacing w:after="0"/>
              <w:jc w:val="center"/>
              <w:rPr>
                <w:rFonts w:cs="B Nazanin"/>
                <w:b/>
                <w:bCs/>
                <w:sz w:val="24"/>
                <w:szCs w:val="24"/>
                <w:rtl/>
              </w:rPr>
            </w:pPr>
            <w:r>
              <w:rPr>
                <w:rFonts w:cs="B Nazanin" w:hint="cs"/>
                <w:b/>
                <w:bCs/>
                <w:sz w:val="24"/>
                <w:szCs w:val="24"/>
                <w:rtl/>
              </w:rPr>
              <w:t>حداکثر تعداد اعضا</w:t>
            </w:r>
          </w:p>
        </w:tc>
      </w:tr>
      <w:tr w:rsidR="00364AAC" w:rsidTr="00AA63CC">
        <w:trPr>
          <w:trHeight w:val="394"/>
        </w:trPr>
        <w:tc>
          <w:tcPr>
            <w:tcW w:w="1239" w:type="dxa"/>
            <w:tcBorders>
              <w:top w:val="single" w:sz="4" w:space="0" w:color="auto"/>
              <w:left w:val="single" w:sz="4" w:space="0" w:color="auto"/>
              <w:bottom w:val="single" w:sz="4" w:space="0" w:color="auto"/>
              <w:right w:val="single" w:sz="4" w:space="0" w:color="auto"/>
            </w:tcBorders>
            <w:hideMark/>
          </w:tcPr>
          <w:p w:rsidR="00364AAC" w:rsidRDefault="00364AAC" w:rsidP="001E5A0F">
            <w:pPr>
              <w:spacing w:after="0"/>
              <w:jc w:val="center"/>
              <w:rPr>
                <w:rFonts w:cs="B Nazanin"/>
                <w:b/>
                <w:bCs/>
                <w:sz w:val="24"/>
                <w:szCs w:val="24"/>
                <w:rtl/>
              </w:rPr>
            </w:pPr>
            <w:r>
              <w:rPr>
                <w:rFonts w:cs="B Nazanin" w:hint="cs"/>
                <w:b/>
                <w:bCs/>
                <w:sz w:val="24"/>
                <w:szCs w:val="24"/>
                <w:rtl/>
              </w:rPr>
              <w:t>40</w:t>
            </w:r>
          </w:p>
        </w:tc>
        <w:tc>
          <w:tcPr>
            <w:tcW w:w="1274" w:type="dxa"/>
            <w:tcBorders>
              <w:top w:val="single" w:sz="4" w:space="0" w:color="auto"/>
              <w:left w:val="single" w:sz="4" w:space="0" w:color="auto"/>
              <w:bottom w:val="single" w:sz="4" w:space="0" w:color="auto"/>
              <w:right w:val="single" w:sz="4" w:space="0" w:color="auto"/>
            </w:tcBorders>
            <w:hideMark/>
          </w:tcPr>
          <w:p w:rsidR="00364AAC" w:rsidRDefault="00364AAC" w:rsidP="001E5A0F">
            <w:pPr>
              <w:spacing w:after="0"/>
              <w:jc w:val="center"/>
              <w:rPr>
                <w:rFonts w:cs="B Nazanin"/>
                <w:b/>
                <w:bCs/>
                <w:sz w:val="24"/>
                <w:szCs w:val="24"/>
                <w:rtl/>
              </w:rPr>
            </w:pPr>
            <w:r>
              <w:rPr>
                <w:rFonts w:cs="B Nazanin" w:hint="cs"/>
                <w:b/>
                <w:bCs/>
                <w:sz w:val="24"/>
                <w:szCs w:val="24"/>
                <w:rtl/>
              </w:rPr>
              <w:t>13</w:t>
            </w:r>
          </w:p>
        </w:tc>
        <w:tc>
          <w:tcPr>
            <w:tcW w:w="1763" w:type="dxa"/>
            <w:tcBorders>
              <w:top w:val="single" w:sz="4" w:space="0" w:color="auto"/>
              <w:left w:val="single" w:sz="4" w:space="0" w:color="auto"/>
              <w:bottom w:val="single" w:sz="4" w:space="0" w:color="auto"/>
              <w:right w:val="single" w:sz="4" w:space="0" w:color="auto"/>
            </w:tcBorders>
            <w:hideMark/>
          </w:tcPr>
          <w:p w:rsidR="00364AAC" w:rsidRDefault="00364AAC" w:rsidP="001E5A0F">
            <w:pPr>
              <w:spacing w:after="0"/>
              <w:jc w:val="center"/>
              <w:rPr>
                <w:rFonts w:cs="B Nazanin"/>
                <w:b/>
                <w:bCs/>
                <w:sz w:val="24"/>
                <w:szCs w:val="24"/>
                <w:rtl/>
              </w:rPr>
            </w:pPr>
            <w:r>
              <w:rPr>
                <w:rFonts w:cs="B Nazanin" w:hint="cs"/>
                <w:b/>
                <w:bCs/>
                <w:sz w:val="24"/>
                <w:szCs w:val="24"/>
                <w:rtl/>
              </w:rPr>
              <w:t>60</w:t>
            </w:r>
          </w:p>
        </w:tc>
        <w:tc>
          <w:tcPr>
            <w:tcW w:w="1529" w:type="dxa"/>
            <w:tcBorders>
              <w:top w:val="single" w:sz="4" w:space="0" w:color="auto"/>
              <w:left w:val="single" w:sz="4" w:space="0" w:color="auto"/>
              <w:bottom w:val="single" w:sz="4" w:space="0" w:color="auto"/>
              <w:right w:val="single" w:sz="4" w:space="0" w:color="auto"/>
            </w:tcBorders>
          </w:tcPr>
          <w:p w:rsidR="00364AAC" w:rsidRDefault="00364AAC" w:rsidP="001E5A0F">
            <w:pPr>
              <w:spacing w:after="0"/>
              <w:jc w:val="center"/>
              <w:rPr>
                <w:rFonts w:cs="B Nazanin"/>
                <w:b/>
                <w:bCs/>
                <w:sz w:val="24"/>
                <w:szCs w:val="24"/>
                <w:rtl/>
              </w:rPr>
            </w:pPr>
            <w:r>
              <w:rPr>
                <w:rFonts w:cs="B Nazanin" w:hint="cs"/>
                <w:b/>
                <w:bCs/>
                <w:sz w:val="24"/>
                <w:szCs w:val="24"/>
                <w:rtl/>
              </w:rPr>
              <w:t>7</w:t>
            </w:r>
          </w:p>
        </w:tc>
        <w:tc>
          <w:tcPr>
            <w:tcW w:w="1651" w:type="dxa"/>
            <w:tcBorders>
              <w:top w:val="single" w:sz="4" w:space="0" w:color="auto"/>
              <w:left w:val="single" w:sz="4" w:space="0" w:color="auto"/>
              <w:bottom w:val="single" w:sz="4" w:space="0" w:color="auto"/>
              <w:right w:val="single" w:sz="4" w:space="0" w:color="auto"/>
            </w:tcBorders>
          </w:tcPr>
          <w:p w:rsidR="00364AAC" w:rsidRDefault="00364AAC" w:rsidP="001E5A0F">
            <w:pPr>
              <w:spacing w:after="0"/>
              <w:jc w:val="center"/>
              <w:rPr>
                <w:rFonts w:cs="B Nazanin"/>
                <w:b/>
                <w:bCs/>
                <w:sz w:val="24"/>
                <w:szCs w:val="24"/>
                <w:rtl/>
              </w:rPr>
            </w:pPr>
            <w:r>
              <w:rPr>
                <w:rFonts w:cs="B Nazanin" w:hint="cs"/>
                <w:b/>
                <w:bCs/>
                <w:sz w:val="24"/>
                <w:szCs w:val="24"/>
                <w:rtl/>
              </w:rPr>
              <w:t>7</w:t>
            </w:r>
          </w:p>
        </w:tc>
        <w:tc>
          <w:tcPr>
            <w:tcW w:w="1560" w:type="dxa"/>
            <w:tcBorders>
              <w:top w:val="single" w:sz="4" w:space="0" w:color="auto"/>
              <w:left w:val="single" w:sz="4" w:space="0" w:color="auto"/>
              <w:bottom w:val="single" w:sz="4" w:space="0" w:color="auto"/>
              <w:right w:val="single" w:sz="4" w:space="0" w:color="auto"/>
            </w:tcBorders>
          </w:tcPr>
          <w:p w:rsidR="00364AAC" w:rsidRDefault="00364AAC" w:rsidP="001E5A0F">
            <w:pPr>
              <w:spacing w:after="0"/>
              <w:jc w:val="center"/>
              <w:rPr>
                <w:rFonts w:cs="B Nazanin"/>
                <w:b/>
                <w:bCs/>
                <w:sz w:val="24"/>
                <w:szCs w:val="24"/>
                <w:rtl/>
              </w:rPr>
            </w:pPr>
            <w:r>
              <w:rPr>
                <w:rFonts w:cs="B Nazanin" w:hint="cs"/>
                <w:b/>
                <w:bCs/>
                <w:sz w:val="24"/>
                <w:szCs w:val="24"/>
                <w:rtl/>
              </w:rPr>
              <w:t>35</w:t>
            </w:r>
          </w:p>
        </w:tc>
      </w:tr>
    </w:tbl>
    <w:p w:rsidR="00364AAC" w:rsidRDefault="00364AAC" w:rsidP="00364AAC">
      <w:pPr>
        <w:pStyle w:val="2"/>
        <w:spacing w:before="0"/>
        <w:rPr>
          <w:b w:val="0"/>
          <w:bCs w:val="0"/>
          <w:sz w:val="27"/>
          <w:szCs w:val="27"/>
          <w:rtl/>
        </w:rPr>
      </w:pPr>
    </w:p>
    <w:tbl>
      <w:tblPr>
        <w:bidiVisual/>
        <w:tblW w:w="0" w:type="auto"/>
        <w:tblLook w:val="04A0" w:firstRow="1" w:lastRow="0" w:firstColumn="1" w:lastColumn="0" w:noHBand="0" w:noVBand="1"/>
      </w:tblPr>
      <w:tblGrid>
        <w:gridCol w:w="9016"/>
      </w:tblGrid>
      <w:tr w:rsidR="00364AAC" w:rsidRPr="008A3EE2" w:rsidTr="00AA63CC">
        <w:tc>
          <w:tcPr>
            <w:tcW w:w="9016" w:type="dxa"/>
          </w:tcPr>
          <w:p w:rsidR="00364AAC" w:rsidRPr="008A3EE2" w:rsidRDefault="00364AAC" w:rsidP="00635993">
            <w:pPr>
              <w:spacing w:after="0"/>
              <w:jc w:val="center"/>
              <w:rPr>
                <w:rFonts w:cs="B Nazanin"/>
                <w:b/>
                <w:bCs/>
                <w:rtl/>
              </w:rPr>
            </w:pPr>
            <w:r w:rsidRPr="008A3EE2">
              <w:rPr>
                <w:rFonts w:cs="B Nazanin" w:hint="cs"/>
                <w:b/>
                <w:bCs/>
                <w:rtl/>
              </w:rPr>
              <w:t xml:space="preserve">جدول </w:t>
            </w:r>
            <w:r>
              <w:rPr>
                <w:rFonts w:cs="B Nazanin" w:hint="cs"/>
                <w:b/>
                <w:bCs/>
                <w:rtl/>
              </w:rPr>
              <w:t>نتایج</w:t>
            </w:r>
            <w:r w:rsidRPr="008A3EE2">
              <w:rPr>
                <w:rFonts w:cs="B Nazanin" w:hint="cs"/>
                <w:b/>
                <w:bCs/>
                <w:rtl/>
              </w:rPr>
              <w:t xml:space="preserve"> </w:t>
            </w:r>
            <w:r w:rsidR="006D5B0A">
              <w:rPr>
                <w:rFonts w:cs="B Nazanin" w:hint="cs"/>
                <w:b/>
                <w:bCs/>
                <w:rtl/>
              </w:rPr>
              <w:t>8-</w:t>
            </w:r>
            <w:r w:rsidR="00635993">
              <w:rPr>
                <w:rFonts w:cs="B Nazanin" w:hint="cs"/>
                <w:b/>
                <w:bCs/>
                <w:rtl/>
              </w:rPr>
              <w:t>2</w:t>
            </w:r>
            <w:r w:rsidR="006D5B0A">
              <w:rPr>
                <w:rFonts w:cs="B Nazanin" w:hint="cs"/>
                <w:b/>
                <w:bCs/>
                <w:rtl/>
              </w:rPr>
              <w:t xml:space="preserve">: </w:t>
            </w:r>
            <w:r>
              <w:rPr>
                <w:rFonts w:cs="B Nazanin" w:hint="cs"/>
                <w:b/>
                <w:bCs/>
                <w:rtl/>
              </w:rPr>
              <w:t>نتایج</w:t>
            </w:r>
            <w:r w:rsidRPr="008A3EE2">
              <w:rPr>
                <w:rFonts w:cs="B Nazanin" w:hint="cs"/>
                <w:b/>
                <w:bCs/>
                <w:rtl/>
              </w:rPr>
              <w:t xml:space="preserve"> مربوط به شبیه</w:t>
            </w:r>
            <w:r w:rsidRPr="008A3EE2">
              <w:rPr>
                <w:rFonts w:cs="B Nazanin"/>
                <w:b/>
                <w:bCs/>
                <w:rtl/>
              </w:rPr>
              <w:softHyphen/>
            </w:r>
            <w:r w:rsidRPr="008A3EE2">
              <w:rPr>
                <w:rFonts w:cs="B Nazanin" w:hint="cs"/>
                <w:b/>
                <w:bCs/>
                <w:rtl/>
              </w:rPr>
              <w:t xml:space="preserve">سازی </w:t>
            </w:r>
            <w:r>
              <w:rPr>
                <w:rFonts w:cs="B Nazanin" w:hint="cs"/>
                <w:b/>
                <w:bCs/>
                <w:rtl/>
              </w:rPr>
              <w:t>سناریوی تاثیر رشد گروه</w:t>
            </w:r>
          </w:p>
        </w:tc>
      </w:tr>
      <w:tr w:rsidR="00364AAC" w:rsidTr="00AA63CC">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9"/>
              <w:gridCol w:w="1250"/>
              <w:gridCol w:w="1528"/>
              <w:gridCol w:w="1395"/>
              <w:gridCol w:w="1668"/>
            </w:tblGrid>
            <w:tr w:rsidR="00364AAC" w:rsidTr="00E00D9D">
              <w:trPr>
                <w:trHeight w:val="492"/>
              </w:trPr>
              <w:tc>
                <w:tcPr>
                  <w:tcW w:w="2949" w:type="dxa"/>
                  <w:shd w:val="clear" w:color="auto" w:fill="9CC2E5" w:themeFill="accent1" w:themeFillTint="99"/>
                </w:tcPr>
                <w:p w:rsidR="00364AAC" w:rsidRPr="00482F28" w:rsidRDefault="00364AAC" w:rsidP="001E5A0F">
                  <w:pPr>
                    <w:spacing w:after="0"/>
                    <w:jc w:val="center"/>
                    <w:rPr>
                      <w:rFonts w:cs="B Nazanin"/>
                      <w:b/>
                      <w:bCs/>
                      <w:sz w:val="24"/>
                      <w:szCs w:val="24"/>
                      <w:rtl/>
                    </w:rPr>
                  </w:pPr>
                  <w:r w:rsidRPr="00482F28">
                    <w:rPr>
                      <w:rFonts w:cs="B Nazanin" w:hint="cs"/>
                      <w:b/>
                      <w:bCs/>
                      <w:sz w:val="24"/>
                      <w:szCs w:val="24"/>
                      <w:rtl/>
                    </w:rPr>
                    <w:t>عدد دوره</w:t>
                  </w:r>
                </w:p>
              </w:tc>
              <w:tc>
                <w:tcPr>
                  <w:tcW w:w="1250" w:type="dxa"/>
                  <w:shd w:val="clear" w:color="auto" w:fill="9CC2E5" w:themeFill="accent1" w:themeFillTint="99"/>
                </w:tcPr>
                <w:p w:rsidR="00364AAC" w:rsidRPr="00482F28" w:rsidRDefault="00364AAC" w:rsidP="001E5A0F">
                  <w:pPr>
                    <w:spacing w:after="0"/>
                    <w:jc w:val="center"/>
                    <w:rPr>
                      <w:rFonts w:cs="B Nazanin"/>
                      <w:b/>
                      <w:bCs/>
                      <w:sz w:val="24"/>
                      <w:szCs w:val="24"/>
                      <w:rtl/>
                    </w:rPr>
                  </w:pPr>
                  <w:r w:rsidRPr="00482F28">
                    <w:rPr>
                      <w:rFonts w:cs="B Nazanin" w:hint="cs"/>
                      <w:b/>
                      <w:bCs/>
                      <w:sz w:val="24"/>
                      <w:szCs w:val="24"/>
                      <w:rtl/>
                    </w:rPr>
                    <w:t>دوره</w:t>
                  </w:r>
                  <w:r w:rsidRPr="00482F28">
                    <w:rPr>
                      <w:rFonts w:cs="B Nazanin"/>
                      <w:b/>
                      <w:bCs/>
                      <w:sz w:val="24"/>
                      <w:szCs w:val="24"/>
                      <w:rtl/>
                    </w:rPr>
                    <w:softHyphen/>
                  </w:r>
                  <w:r w:rsidRPr="00482F28">
                    <w:rPr>
                      <w:rFonts w:cs="B Nazanin" w:hint="cs"/>
                      <w:b/>
                      <w:bCs/>
                      <w:sz w:val="24"/>
                      <w:szCs w:val="24"/>
                      <w:rtl/>
                    </w:rPr>
                    <w:t>ی اول</w:t>
                  </w:r>
                </w:p>
              </w:tc>
              <w:tc>
                <w:tcPr>
                  <w:tcW w:w="1528" w:type="dxa"/>
                  <w:shd w:val="clear" w:color="auto" w:fill="9CC2E5" w:themeFill="accent1" w:themeFillTint="99"/>
                </w:tcPr>
                <w:p w:rsidR="00364AAC" w:rsidRPr="00482F28" w:rsidRDefault="00364AAC" w:rsidP="001E5A0F">
                  <w:pPr>
                    <w:spacing w:after="0"/>
                    <w:jc w:val="center"/>
                    <w:rPr>
                      <w:rFonts w:cs="B Nazanin"/>
                      <w:b/>
                      <w:bCs/>
                      <w:sz w:val="24"/>
                      <w:szCs w:val="24"/>
                      <w:rtl/>
                    </w:rPr>
                  </w:pPr>
                  <w:r w:rsidRPr="00482F28">
                    <w:rPr>
                      <w:rFonts w:cs="B Nazanin" w:hint="cs"/>
                      <w:b/>
                      <w:bCs/>
                      <w:sz w:val="24"/>
                      <w:szCs w:val="24"/>
                      <w:rtl/>
                    </w:rPr>
                    <w:t>دوره</w:t>
                  </w:r>
                  <w:r w:rsidRPr="00482F28">
                    <w:rPr>
                      <w:rFonts w:cs="B Nazanin"/>
                      <w:b/>
                      <w:bCs/>
                      <w:sz w:val="24"/>
                      <w:szCs w:val="24"/>
                      <w:rtl/>
                    </w:rPr>
                    <w:softHyphen/>
                  </w:r>
                  <w:r w:rsidRPr="00482F28">
                    <w:rPr>
                      <w:rFonts w:cs="B Nazanin" w:hint="cs"/>
                      <w:b/>
                      <w:bCs/>
                      <w:sz w:val="24"/>
                      <w:szCs w:val="24"/>
                      <w:rtl/>
                    </w:rPr>
                    <w:t>ی دوم</w:t>
                  </w:r>
                </w:p>
              </w:tc>
              <w:tc>
                <w:tcPr>
                  <w:tcW w:w="1395" w:type="dxa"/>
                  <w:shd w:val="clear" w:color="auto" w:fill="9CC2E5" w:themeFill="accent1" w:themeFillTint="99"/>
                </w:tcPr>
                <w:p w:rsidR="00364AAC" w:rsidRPr="00482F28" w:rsidRDefault="00364AAC" w:rsidP="001E5A0F">
                  <w:pPr>
                    <w:spacing w:after="0"/>
                    <w:jc w:val="center"/>
                    <w:rPr>
                      <w:rFonts w:cs="B Nazanin"/>
                      <w:b/>
                      <w:bCs/>
                      <w:sz w:val="24"/>
                      <w:szCs w:val="24"/>
                      <w:rtl/>
                    </w:rPr>
                  </w:pPr>
                  <w:r w:rsidRPr="00482F28">
                    <w:rPr>
                      <w:rFonts w:cs="B Nazanin" w:hint="cs"/>
                      <w:b/>
                      <w:bCs/>
                      <w:sz w:val="24"/>
                      <w:szCs w:val="24"/>
                      <w:rtl/>
                    </w:rPr>
                    <w:t>دوره</w:t>
                  </w:r>
                  <w:r w:rsidRPr="00482F28">
                    <w:rPr>
                      <w:rFonts w:cs="B Nazanin"/>
                      <w:b/>
                      <w:bCs/>
                      <w:sz w:val="24"/>
                      <w:szCs w:val="24"/>
                      <w:rtl/>
                    </w:rPr>
                    <w:softHyphen/>
                  </w:r>
                  <w:r w:rsidRPr="00482F28">
                    <w:rPr>
                      <w:rFonts w:cs="B Nazanin" w:hint="cs"/>
                      <w:b/>
                      <w:bCs/>
                      <w:sz w:val="24"/>
                      <w:szCs w:val="24"/>
                      <w:rtl/>
                    </w:rPr>
                    <w:t>ی سوم</w:t>
                  </w:r>
                </w:p>
              </w:tc>
              <w:tc>
                <w:tcPr>
                  <w:tcW w:w="1668" w:type="dxa"/>
                  <w:shd w:val="clear" w:color="auto" w:fill="9CC2E5" w:themeFill="accent1" w:themeFillTint="99"/>
                </w:tcPr>
                <w:p w:rsidR="00364AAC" w:rsidRPr="00482F28" w:rsidRDefault="00364AAC" w:rsidP="001E5A0F">
                  <w:pPr>
                    <w:spacing w:after="0"/>
                    <w:jc w:val="center"/>
                    <w:rPr>
                      <w:rFonts w:cs="B Nazanin"/>
                      <w:b/>
                      <w:bCs/>
                      <w:sz w:val="24"/>
                      <w:szCs w:val="24"/>
                      <w:rtl/>
                    </w:rPr>
                  </w:pPr>
                  <w:r w:rsidRPr="00482F28">
                    <w:rPr>
                      <w:rFonts w:cs="B Nazanin" w:hint="cs"/>
                      <w:b/>
                      <w:bCs/>
                      <w:sz w:val="24"/>
                      <w:szCs w:val="24"/>
                      <w:rtl/>
                    </w:rPr>
                    <w:t>دوره</w:t>
                  </w:r>
                  <w:r w:rsidRPr="00482F28">
                    <w:rPr>
                      <w:rFonts w:cs="B Nazanin"/>
                      <w:b/>
                      <w:bCs/>
                      <w:sz w:val="24"/>
                      <w:szCs w:val="24"/>
                      <w:rtl/>
                    </w:rPr>
                    <w:softHyphen/>
                  </w:r>
                  <w:r w:rsidRPr="00482F28">
                    <w:rPr>
                      <w:rFonts w:cs="B Nazanin" w:hint="cs"/>
                      <w:b/>
                      <w:bCs/>
                      <w:sz w:val="24"/>
                      <w:szCs w:val="24"/>
                      <w:rtl/>
                    </w:rPr>
                    <w:t>ی چهارم</w:t>
                  </w:r>
                </w:p>
              </w:tc>
            </w:tr>
            <w:tr w:rsidR="00364AAC" w:rsidTr="00310F07">
              <w:trPr>
                <w:trHeight w:val="408"/>
              </w:trPr>
              <w:tc>
                <w:tcPr>
                  <w:tcW w:w="2949" w:type="dxa"/>
                  <w:shd w:val="clear" w:color="auto" w:fill="9CC2E5" w:themeFill="accent1" w:themeFillTint="99"/>
                </w:tcPr>
                <w:p w:rsidR="006D5B0A" w:rsidRPr="006D5B0A" w:rsidRDefault="00364AAC" w:rsidP="00310F07">
                  <w:pPr>
                    <w:spacing w:after="0"/>
                    <w:jc w:val="center"/>
                    <w:rPr>
                      <w:rFonts w:cs="B Nazanin"/>
                      <w:b/>
                      <w:bCs/>
                      <w:sz w:val="24"/>
                      <w:szCs w:val="24"/>
                      <w:rtl/>
                    </w:rPr>
                  </w:pPr>
                  <w:r w:rsidRPr="006D5B0A">
                    <w:rPr>
                      <w:rFonts w:cs="B Nazanin" w:hint="cs"/>
                      <w:b/>
                      <w:bCs/>
                      <w:sz w:val="24"/>
                      <w:szCs w:val="24"/>
                      <w:rtl/>
                    </w:rPr>
                    <w:t>دوره پرداخت (بر حسب ماه)</w:t>
                  </w:r>
                </w:p>
              </w:tc>
              <w:tc>
                <w:tcPr>
                  <w:tcW w:w="1250"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17</w:t>
                  </w:r>
                </w:p>
              </w:tc>
              <w:tc>
                <w:tcPr>
                  <w:tcW w:w="1528"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18</w:t>
                  </w:r>
                </w:p>
              </w:tc>
              <w:tc>
                <w:tcPr>
                  <w:tcW w:w="1395"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18</w:t>
                  </w:r>
                </w:p>
              </w:tc>
              <w:tc>
                <w:tcPr>
                  <w:tcW w:w="1668"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17</w:t>
                  </w:r>
                </w:p>
              </w:tc>
            </w:tr>
            <w:tr w:rsidR="00364AAC" w:rsidTr="00E00D9D">
              <w:tc>
                <w:tcPr>
                  <w:tcW w:w="2949" w:type="dxa"/>
                  <w:shd w:val="clear" w:color="auto" w:fill="9CC2E5" w:themeFill="accent1" w:themeFillTint="99"/>
                </w:tcPr>
                <w:p w:rsidR="00364AAC" w:rsidRPr="006D5B0A" w:rsidRDefault="00364AAC" w:rsidP="001E5A0F">
                  <w:pPr>
                    <w:spacing w:after="0"/>
                    <w:jc w:val="center"/>
                    <w:rPr>
                      <w:rFonts w:cs="B Nazanin"/>
                      <w:b/>
                      <w:bCs/>
                      <w:sz w:val="24"/>
                      <w:szCs w:val="24"/>
                      <w:rtl/>
                    </w:rPr>
                  </w:pPr>
                  <w:r w:rsidRPr="006D5B0A">
                    <w:rPr>
                      <w:rFonts w:cs="B Nazanin" w:hint="cs"/>
                      <w:b/>
                      <w:bCs/>
                      <w:sz w:val="24"/>
                      <w:szCs w:val="24"/>
                      <w:rtl/>
                    </w:rPr>
                    <w:t>تعداد ماه های پرداخت نشدن وام</w:t>
                  </w:r>
                </w:p>
              </w:tc>
              <w:tc>
                <w:tcPr>
                  <w:tcW w:w="1250"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4</w:t>
                  </w:r>
                </w:p>
              </w:tc>
              <w:tc>
                <w:tcPr>
                  <w:tcW w:w="1528"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5</w:t>
                  </w:r>
                </w:p>
              </w:tc>
              <w:tc>
                <w:tcPr>
                  <w:tcW w:w="1395"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5</w:t>
                  </w:r>
                </w:p>
              </w:tc>
              <w:tc>
                <w:tcPr>
                  <w:tcW w:w="1668" w:type="dxa"/>
                </w:tcPr>
                <w:p w:rsidR="00364AAC" w:rsidRPr="00E00D9D" w:rsidRDefault="00310F07" w:rsidP="001E5A0F">
                  <w:pPr>
                    <w:spacing w:after="0"/>
                    <w:jc w:val="center"/>
                    <w:rPr>
                      <w:rFonts w:cs="B Nazanin"/>
                      <w:b/>
                      <w:bCs/>
                      <w:sz w:val="24"/>
                      <w:szCs w:val="24"/>
                      <w:rtl/>
                    </w:rPr>
                  </w:pPr>
                  <w:r>
                    <w:rPr>
                      <w:rFonts w:cs="B Nazanin" w:hint="cs"/>
                      <w:b/>
                      <w:bCs/>
                      <w:sz w:val="24"/>
                      <w:szCs w:val="24"/>
                      <w:rtl/>
                    </w:rPr>
                    <w:t>1-</w:t>
                  </w:r>
                </w:p>
              </w:tc>
            </w:tr>
            <w:tr w:rsidR="00364AAC" w:rsidTr="00E00D9D">
              <w:tc>
                <w:tcPr>
                  <w:tcW w:w="2949" w:type="dxa"/>
                  <w:shd w:val="clear" w:color="auto" w:fill="9CC2E5" w:themeFill="accent1" w:themeFillTint="99"/>
                </w:tcPr>
                <w:p w:rsidR="00364AAC" w:rsidRPr="006D5B0A" w:rsidRDefault="00364AAC" w:rsidP="001E5A0F">
                  <w:pPr>
                    <w:spacing w:after="0"/>
                    <w:jc w:val="center"/>
                    <w:rPr>
                      <w:rFonts w:cs="B Nazanin"/>
                      <w:b/>
                      <w:bCs/>
                      <w:sz w:val="24"/>
                      <w:szCs w:val="24"/>
                      <w:rtl/>
                    </w:rPr>
                  </w:pPr>
                  <w:r w:rsidRPr="006D5B0A">
                    <w:rPr>
                      <w:rFonts w:cs="B Nazanin" w:hint="cs"/>
                      <w:b/>
                      <w:bCs/>
                      <w:sz w:val="24"/>
                      <w:szCs w:val="24"/>
                      <w:rtl/>
                    </w:rPr>
                    <w:t>تعداد ماه های عدم درخواست وام</w:t>
                  </w:r>
                </w:p>
              </w:tc>
              <w:tc>
                <w:tcPr>
                  <w:tcW w:w="1250"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0</w:t>
                  </w:r>
                </w:p>
              </w:tc>
              <w:tc>
                <w:tcPr>
                  <w:tcW w:w="1528"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0</w:t>
                  </w:r>
                </w:p>
              </w:tc>
              <w:tc>
                <w:tcPr>
                  <w:tcW w:w="1395"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0</w:t>
                  </w:r>
                </w:p>
              </w:tc>
              <w:tc>
                <w:tcPr>
                  <w:tcW w:w="1668"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0</w:t>
                  </w:r>
                </w:p>
              </w:tc>
            </w:tr>
            <w:tr w:rsidR="00364AAC" w:rsidTr="00E00D9D">
              <w:tc>
                <w:tcPr>
                  <w:tcW w:w="2949" w:type="dxa"/>
                  <w:shd w:val="clear" w:color="auto" w:fill="9CC2E5" w:themeFill="accent1" w:themeFillTint="99"/>
                </w:tcPr>
                <w:p w:rsidR="00364AAC" w:rsidRPr="006D5B0A" w:rsidRDefault="00364AAC" w:rsidP="001E5A0F">
                  <w:pPr>
                    <w:spacing w:after="0"/>
                    <w:jc w:val="center"/>
                    <w:rPr>
                      <w:rFonts w:cs="B Nazanin"/>
                      <w:b/>
                      <w:bCs/>
                      <w:sz w:val="24"/>
                      <w:szCs w:val="24"/>
                      <w:rtl/>
                    </w:rPr>
                  </w:pPr>
                  <w:r w:rsidRPr="006D5B0A">
                    <w:rPr>
                      <w:rFonts w:cs="B Nazanin" w:hint="cs"/>
                      <w:b/>
                      <w:bCs/>
                      <w:sz w:val="24"/>
                      <w:szCs w:val="24"/>
                      <w:rtl/>
                    </w:rPr>
                    <w:t>متوسط تعداد وام پرداختی در ماه</w:t>
                  </w:r>
                </w:p>
              </w:tc>
              <w:tc>
                <w:tcPr>
                  <w:tcW w:w="1250"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0.76</w:t>
                  </w:r>
                </w:p>
              </w:tc>
              <w:tc>
                <w:tcPr>
                  <w:tcW w:w="1528"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0.72</w:t>
                  </w:r>
                </w:p>
              </w:tc>
              <w:tc>
                <w:tcPr>
                  <w:tcW w:w="1395"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0.72</w:t>
                  </w:r>
                </w:p>
              </w:tc>
              <w:tc>
                <w:tcPr>
                  <w:tcW w:w="1668"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1</w:t>
                  </w:r>
                  <w:r w:rsidRPr="00E00D9D">
                    <w:rPr>
                      <w:rFonts w:cs="B Nazanin" w:hint="cs"/>
                      <w:b/>
                      <w:bCs/>
                      <w:sz w:val="24"/>
                      <w:szCs w:val="24"/>
                      <w:rtl/>
                    </w:rPr>
                    <w:t>.05</w:t>
                  </w:r>
                </w:p>
              </w:tc>
            </w:tr>
            <w:tr w:rsidR="00364AAC" w:rsidTr="00E00D9D">
              <w:tc>
                <w:tcPr>
                  <w:tcW w:w="2949" w:type="dxa"/>
                  <w:shd w:val="clear" w:color="auto" w:fill="9CC2E5" w:themeFill="accent1" w:themeFillTint="99"/>
                </w:tcPr>
                <w:p w:rsidR="00364AAC" w:rsidRPr="006D5B0A" w:rsidRDefault="00364AAC" w:rsidP="001E5A0F">
                  <w:pPr>
                    <w:spacing w:after="0"/>
                    <w:jc w:val="center"/>
                    <w:rPr>
                      <w:rFonts w:cs="B Nazanin"/>
                      <w:b/>
                      <w:bCs/>
                      <w:sz w:val="24"/>
                      <w:szCs w:val="24"/>
                      <w:rtl/>
                    </w:rPr>
                  </w:pPr>
                  <w:r w:rsidRPr="006D5B0A">
                    <w:rPr>
                      <w:rFonts w:cs="B Nazanin" w:hint="cs"/>
                      <w:b/>
                      <w:bCs/>
                      <w:sz w:val="24"/>
                      <w:szCs w:val="24"/>
                      <w:rtl/>
                    </w:rPr>
                    <w:t>میانگین موجودی یک فرد در هر دوره</w:t>
                  </w:r>
                </w:p>
              </w:tc>
              <w:tc>
                <w:tcPr>
                  <w:tcW w:w="1250"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269000</w:t>
                  </w:r>
                </w:p>
              </w:tc>
              <w:tc>
                <w:tcPr>
                  <w:tcW w:w="1528"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762000</w:t>
                  </w:r>
                </w:p>
              </w:tc>
              <w:tc>
                <w:tcPr>
                  <w:tcW w:w="1395"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1269000</w:t>
                  </w:r>
                </w:p>
              </w:tc>
              <w:tc>
                <w:tcPr>
                  <w:tcW w:w="1668"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1078000</w:t>
                  </w:r>
                </w:p>
              </w:tc>
            </w:tr>
            <w:tr w:rsidR="00364AAC" w:rsidTr="00E00D9D">
              <w:tc>
                <w:tcPr>
                  <w:tcW w:w="2949" w:type="dxa"/>
                  <w:shd w:val="clear" w:color="auto" w:fill="9CC2E5" w:themeFill="accent1" w:themeFillTint="99"/>
                </w:tcPr>
                <w:p w:rsidR="00364AAC" w:rsidRPr="006D5B0A" w:rsidRDefault="00364AAC" w:rsidP="001E5A0F">
                  <w:pPr>
                    <w:spacing w:after="0"/>
                    <w:jc w:val="center"/>
                    <w:rPr>
                      <w:rFonts w:cs="B Nazanin"/>
                      <w:b/>
                      <w:bCs/>
                      <w:sz w:val="24"/>
                      <w:szCs w:val="24"/>
                      <w:rtl/>
                    </w:rPr>
                  </w:pPr>
                  <w:r w:rsidRPr="006D5B0A">
                    <w:rPr>
                      <w:rFonts w:cs="B Nazanin" w:hint="cs"/>
                      <w:b/>
                      <w:bCs/>
                      <w:sz w:val="24"/>
                      <w:szCs w:val="24"/>
                      <w:rtl/>
                    </w:rPr>
                    <w:t>میانگین وام پرداختی هر دوره</w:t>
                  </w:r>
                </w:p>
              </w:tc>
              <w:tc>
                <w:tcPr>
                  <w:tcW w:w="1250"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1493000</w:t>
                  </w:r>
                </w:p>
              </w:tc>
              <w:tc>
                <w:tcPr>
                  <w:tcW w:w="1528"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3545000</w:t>
                  </w:r>
                </w:p>
              </w:tc>
              <w:tc>
                <w:tcPr>
                  <w:tcW w:w="1395"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5258000</w:t>
                  </w:r>
                </w:p>
              </w:tc>
              <w:tc>
                <w:tcPr>
                  <w:tcW w:w="1668"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4616000</w:t>
                  </w:r>
                </w:p>
              </w:tc>
            </w:tr>
            <w:tr w:rsidR="00364AAC" w:rsidTr="00E00D9D">
              <w:tc>
                <w:tcPr>
                  <w:tcW w:w="2949" w:type="dxa"/>
                  <w:shd w:val="clear" w:color="auto" w:fill="9CC2E5" w:themeFill="accent1" w:themeFillTint="99"/>
                </w:tcPr>
                <w:p w:rsidR="00364AAC" w:rsidRPr="006D5B0A" w:rsidRDefault="00364AAC" w:rsidP="001E5A0F">
                  <w:pPr>
                    <w:spacing w:after="0"/>
                    <w:jc w:val="center"/>
                    <w:rPr>
                      <w:rFonts w:cs="B Nazanin"/>
                      <w:b/>
                      <w:bCs/>
                      <w:sz w:val="24"/>
                      <w:szCs w:val="24"/>
                      <w:rtl/>
                    </w:rPr>
                  </w:pPr>
                  <w:r w:rsidRPr="006D5B0A">
                    <w:rPr>
                      <w:rFonts w:cs="B Nazanin" w:hint="cs"/>
                      <w:b/>
                      <w:bCs/>
                      <w:sz w:val="24"/>
                      <w:szCs w:val="24"/>
                      <w:rtl/>
                    </w:rPr>
                    <w:t>میانگین اقساط هر دوره</w:t>
                  </w:r>
                </w:p>
              </w:tc>
              <w:tc>
                <w:tcPr>
                  <w:tcW w:w="1250"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432000</w:t>
                  </w:r>
                </w:p>
              </w:tc>
              <w:tc>
                <w:tcPr>
                  <w:tcW w:w="1528"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746000</w:t>
                  </w:r>
                </w:p>
              </w:tc>
              <w:tc>
                <w:tcPr>
                  <w:tcW w:w="1395"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957000</w:t>
                  </w:r>
                </w:p>
              </w:tc>
              <w:tc>
                <w:tcPr>
                  <w:tcW w:w="1668"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832000</w:t>
                  </w:r>
                </w:p>
              </w:tc>
            </w:tr>
            <w:tr w:rsidR="00364AAC" w:rsidTr="00E00D9D">
              <w:tc>
                <w:tcPr>
                  <w:tcW w:w="2949" w:type="dxa"/>
                  <w:shd w:val="clear" w:color="auto" w:fill="9CC2E5" w:themeFill="accent1" w:themeFillTint="99"/>
                </w:tcPr>
                <w:p w:rsidR="00364AAC" w:rsidRPr="006D5B0A" w:rsidRDefault="00364AAC" w:rsidP="001E5A0F">
                  <w:pPr>
                    <w:spacing w:after="0"/>
                    <w:jc w:val="center"/>
                    <w:rPr>
                      <w:rFonts w:cs="B Nazanin"/>
                      <w:b/>
                      <w:bCs/>
                      <w:sz w:val="24"/>
                      <w:szCs w:val="24"/>
                      <w:rtl/>
                    </w:rPr>
                  </w:pPr>
                  <w:r w:rsidRPr="006D5B0A">
                    <w:rPr>
                      <w:rFonts w:cs="B Nazanin" w:hint="cs"/>
                      <w:b/>
                      <w:bCs/>
                      <w:sz w:val="24"/>
                      <w:szCs w:val="24"/>
                      <w:rtl/>
                    </w:rPr>
                    <w:t>میانگین تعداد اقساط هر دوره</w:t>
                  </w:r>
                </w:p>
              </w:tc>
              <w:tc>
                <w:tcPr>
                  <w:tcW w:w="1250"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4</w:t>
                  </w:r>
                </w:p>
              </w:tc>
              <w:tc>
                <w:tcPr>
                  <w:tcW w:w="1528"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5</w:t>
                  </w:r>
                </w:p>
              </w:tc>
              <w:tc>
                <w:tcPr>
                  <w:tcW w:w="1395" w:type="dxa"/>
                </w:tcPr>
                <w:p w:rsidR="00364AAC" w:rsidRPr="00E00D9D" w:rsidRDefault="00364AAC" w:rsidP="001E5A0F">
                  <w:pPr>
                    <w:spacing w:after="0"/>
                    <w:jc w:val="center"/>
                    <w:rPr>
                      <w:rFonts w:cs="B Nazanin"/>
                      <w:b/>
                      <w:bCs/>
                      <w:sz w:val="24"/>
                      <w:szCs w:val="24"/>
                      <w:rtl/>
                    </w:rPr>
                  </w:pPr>
                  <w:r w:rsidRPr="00E00D9D">
                    <w:rPr>
                      <w:rFonts w:cs="B Nazanin"/>
                      <w:b/>
                      <w:bCs/>
                      <w:sz w:val="24"/>
                      <w:szCs w:val="24"/>
                      <w:rtl/>
                    </w:rPr>
                    <w:t>5</w:t>
                  </w:r>
                </w:p>
              </w:tc>
              <w:tc>
                <w:tcPr>
                  <w:tcW w:w="1668" w:type="dxa"/>
                </w:tcPr>
                <w:p w:rsidR="00364AAC" w:rsidRPr="00E00D9D" w:rsidRDefault="00364AAC" w:rsidP="001E5A0F">
                  <w:pPr>
                    <w:spacing w:after="0"/>
                    <w:jc w:val="center"/>
                    <w:rPr>
                      <w:rFonts w:cs="B Nazanin"/>
                      <w:b/>
                      <w:bCs/>
                      <w:sz w:val="24"/>
                      <w:szCs w:val="24"/>
                    </w:rPr>
                  </w:pPr>
                  <w:r w:rsidRPr="00E00D9D">
                    <w:rPr>
                      <w:rFonts w:cs="B Nazanin"/>
                      <w:b/>
                      <w:bCs/>
                      <w:sz w:val="24"/>
                      <w:szCs w:val="24"/>
                      <w:rtl/>
                    </w:rPr>
                    <w:t>6</w:t>
                  </w:r>
                </w:p>
              </w:tc>
            </w:tr>
          </w:tbl>
          <w:p w:rsidR="00364AAC" w:rsidRDefault="00364AAC" w:rsidP="001E5A0F">
            <w:pPr>
              <w:spacing w:before="240" w:after="0"/>
              <w:jc w:val="lowKashida"/>
              <w:rPr>
                <w:rFonts w:cs="B Nazanin"/>
                <w:sz w:val="27"/>
                <w:szCs w:val="27"/>
                <w:rtl/>
              </w:rPr>
            </w:pPr>
          </w:p>
        </w:tc>
      </w:tr>
    </w:tbl>
    <w:p w:rsidR="00364AAC" w:rsidRDefault="00364AAC" w:rsidP="00364AAC">
      <w:pPr>
        <w:pStyle w:val="2"/>
        <w:spacing w:before="0"/>
        <w:rPr>
          <w:b w:val="0"/>
          <w:bCs w:val="0"/>
          <w:sz w:val="27"/>
          <w:szCs w:val="27"/>
          <w:rtl/>
        </w:rPr>
      </w:pPr>
    </w:p>
    <w:tbl>
      <w:tblPr>
        <w:bidiVisual/>
        <w:tblW w:w="0" w:type="auto"/>
        <w:tblLook w:val="04A0" w:firstRow="1" w:lastRow="0" w:firstColumn="1" w:lastColumn="0" w:noHBand="0" w:noVBand="1"/>
      </w:tblPr>
      <w:tblGrid>
        <w:gridCol w:w="9016"/>
      </w:tblGrid>
      <w:tr w:rsidR="00D12D7D" w:rsidRPr="008A3EE2" w:rsidTr="00A83110">
        <w:tc>
          <w:tcPr>
            <w:tcW w:w="9016" w:type="dxa"/>
          </w:tcPr>
          <w:p w:rsidR="00D12D7D" w:rsidRPr="008A3EE2" w:rsidRDefault="00D12D7D" w:rsidP="00D12D7D">
            <w:pPr>
              <w:spacing w:after="0"/>
              <w:jc w:val="center"/>
              <w:rPr>
                <w:rFonts w:cs="B Nazanin"/>
                <w:b/>
                <w:bCs/>
                <w:rtl/>
              </w:rPr>
            </w:pPr>
            <w:bookmarkStart w:id="401" w:name="_Toc18831474"/>
            <w:bookmarkStart w:id="402" w:name="_Toc18831595"/>
            <w:bookmarkStart w:id="403" w:name="_Toc18851969"/>
            <w:bookmarkStart w:id="404" w:name="_Toc18852097"/>
            <w:r w:rsidRPr="008A3EE2">
              <w:rPr>
                <w:rFonts w:cs="B Nazanin" w:hint="cs"/>
                <w:b/>
                <w:bCs/>
                <w:rtl/>
              </w:rPr>
              <w:t xml:space="preserve">جدول </w:t>
            </w:r>
            <w:r>
              <w:rPr>
                <w:rFonts w:cs="B Nazanin" w:hint="cs"/>
                <w:b/>
                <w:bCs/>
                <w:rtl/>
              </w:rPr>
              <w:t>نتایج</w:t>
            </w:r>
            <w:r w:rsidRPr="008A3EE2">
              <w:rPr>
                <w:rFonts w:cs="B Nazanin" w:hint="cs"/>
                <w:b/>
                <w:bCs/>
                <w:rtl/>
              </w:rPr>
              <w:t xml:space="preserve"> </w:t>
            </w:r>
            <w:r>
              <w:rPr>
                <w:rFonts w:cs="B Nazanin" w:hint="cs"/>
                <w:b/>
                <w:bCs/>
                <w:rtl/>
              </w:rPr>
              <w:t>8-3: نتایج</w:t>
            </w:r>
            <w:r w:rsidRPr="008A3EE2">
              <w:rPr>
                <w:rFonts w:cs="B Nazanin" w:hint="cs"/>
                <w:b/>
                <w:bCs/>
                <w:rtl/>
              </w:rPr>
              <w:t xml:space="preserve"> مربوط به شبیه</w:t>
            </w:r>
            <w:r w:rsidRPr="008A3EE2">
              <w:rPr>
                <w:rFonts w:cs="B Nazanin"/>
                <w:b/>
                <w:bCs/>
                <w:rtl/>
              </w:rPr>
              <w:softHyphen/>
            </w:r>
            <w:r w:rsidRPr="008A3EE2">
              <w:rPr>
                <w:rFonts w:cs="B Nazanin" w:hint="cs"/>
                <w:b/>
                <w:bCs/>
                <w:rtl/>
              </w:rPr>
              <w:t xml:space="preserve">سازی </w:t>
            </w:r>
            <w:r>
              <w:rPr>
                <w:rFonts w:cs="B Nazanin" w:hint="cs"/>
                <w:b/>
                <w:bCs/>
                <w:rtl/>
              </w:rPr>
              <w:t>سناریوی تاثیر رشد گروه با فرضیات جدول 8-3</w:t>
            </w:r>
          </w:p>
        </w:tc>
      </w:tr>
      <w:tr w:rsidR="00D12D7D" w:rsidTr="00A83110">
        <w:tc>
          <w:tcPr>
            <w:tcW w:w="9016" w:type="dxa"/>
          </w:tcPr>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9"/>
              <w:gridCol w:w="1250"/>
              <w:gridCol w:w="1528"/>
              <w:gridCol w:w="1395"/>
              <w:gridCol w:w="1668"/>
            </w:tblGrid>
            <w:tr w:rsidR="00D12D7D" w:rsidTr="00A83110">
              <w:trPr>
                <w:trHeight w:val="339"/>
              </w:trPr>
              <w:tc>
                <w:tcPr>
                  <w:tcW w:w="2949" w:type="dxa"/>
                  <w:shd w:val="clear" w:color="auto" w:fill="2E74B5" w:themeFill="accent1" w:themeFillShade="BF"/>
                </w:tcPr>
                <w:p w:rsidR="00D12D7D" w:rsidRPr="00CA1891" w:rsidRDefault="00D12D7D" w:rsidP="00A83110">
                  <w:pPr>
                    <w:spacing w:after="0"/>
                    <w:jc w:val="center"/>
                    <w:rPr>
                      <w:rFonts w:cs="B Nazanin"/>
                      <w:b/>
                      <w:bCs/>
                      <w:sz w:val="24"/>
                      <w:szCs w:val="24"/>
                      <w:rtl/>
                    </w:rPr>
                  </w:pPr>
                  <w:r w:rsidRPr="00CA1891">
                    <w:rPr>
                      <w:rFonts w:cs="B Nazanin" w:hint="cs"/>
                      <w:b/>
                      <w:bCs/>
                      <w:sz w:val="24"/>
                      <w:szCs w:val="24"/>
                      <w:rtl/>
                    </w:rPr>
                    <w:t>عدد دوره</w:t>
                  </w:r>
                </w:p>
              </w:tc>
              <w:tc>
                <w:tcPr>
                  <w:tcW w:w="1250" w:type="dxa"/>
                  <w:shd w:val="clear" w:color="auto" w:fill="2E74B5" w:themeFill="accent1" w:themeFillShade="BF"/>
                </w:tcPr>
                <w:p w:rsidR="00D12D7D" w:rsidRPr="00CA1891" w:rsidRDefault="00D12D7D" w:rsidP="00A83110">
                  <w:pPr>
                    <w:spacing w:after="0"/>
                    <w:jc w:val="center"/>
                    <w:rPr>
                      <w:rFonts w:cs="B Nazanin"/>
                      <w:b/>
                      <w:bCs/>
                      <w:sz w:val="24"/>
                      <w:szCs w:val="24"/>
                      <w:rtl/>
                    </w:rPr>
                  </w:pPr>
                  <w:r w:rsidRPr="00CA1891">
                    <w:rPr>
                      <w:rFonts w:cs="B Nazanin" w:hint="cs"/>
                      <w:b/>
                      <w:bCs/>
                      <w:sz w:val="24"/>
                      <w:szCs w:val="24"/>
                      <w:rtl/>
                    </w:rPr>
                    <w:t>دوره</w:t>
                  </w:r>
                  <w:r w:rsidRPr="00CA1891">
                    <w:rPr>
                      <w:rFonts w:cs="B Nazanin"/>
                      <w:b/>
                      <w:bCs/>
                      <w:sz w:val="24"/>
                      <w:szCs w:val="24"/>
                      <w:rtl/>
                    </w:rPr>
                    <w:softHyphen/>
                  </w:r>
                  <w:r w:rsidRPr="00CA1891">
                    <w:rPr>
                      <w:rFonts w:cs="B Nazanin" w:hint="cs"/>
                      <w:b/>
                      <w:bCs/>
                      <w:sz w:val="24"/>
                      <w:szCs w:val="24"/>
                      <w:rtl/>
                    </w:rPr>
                    <w:t>ی اول</w:t>
                  </w:r>
                </w:p>
              </w:tc>
              <w:tc>
                <w:tcPr>
                  <w:tcW w:w="1528" w:type="dxa"/>
                  <w:shd w:val="clear" w:color="auto" w:fill="2E74B5" w:themeFill="accent1" w:themeFillShade="BF"/>
                </w:tcPr>
                <w:p w:rsidR="00D12D7D" w:rsidRPr="00CA1891" w:rsidRDefault="00D12D7D" w:rsidP="00A83110">
                  <w:pPr>
                    <w:spacing w:after="0"/>
                    <w:jc w:val="center"/>
                    <w:rPr>
                      <w:rFonts w:cs="B Nazanin"/>
                      <w:b/>
                      <w:bCs/>
                      <w:sz w:val="24"/>
                      <w:szCs w:val="24"/>
                      <w:rtl/>
                    </w:rPr>
                  </w:pPr>
                  <w:r w:rsidRPr="00CA1891">
                    <w:rPr>
                      <w:rFonts w:cs="B Nazanin" w:hint="cs"/>
                      <w:b/>
                      <w:bCs/>
                      <w:sz w:val="24"/>
                      <w:szCs w:val="24"/>
                      <w:rtl/>
                    </w:rPr>
                    <w:t>دوره</w:t>
                  </w:r>
                  <w:r w:rsidRPr="00CA1891">
                    <w:rPr>
                      <w:rFonts w:cs="B Nazanin"/>
                      <w:b/>
                      <w:bCs/>
                      <w:sz w:val="24"/>
                      <w:szCs w:val="24"/>
                      <w:rtl/>
                    </w:rPr>
                    <w:softHyphen/>
                  </w:r>
                  <w:r w:rsidRPr="00CA1891">
                    <w:rPr>
                      <w:rFonts w:cs="B Nazanin" w:hint="cs"/>
                      <w:b/>
                      <w:bCs/>
                      <w:sz w:val="24"/>
                      <w:szCs w:val="24"/>
                      <w:rtl/>
                    </w:rPr>
                    <w:t>ی دوم</w:t>
                  </w:r>
                </w:p>
              </w:tc>
              <w:tc>
                <w:tcPr>
                  <w:tcW w:w="1395" w:type="dxa"/>
                  <w:shd w:val="clear" w:color="auto" w:fill="2E74B5" w:themeFill="accent1" w:themeFillShade="BF"/>
                </w:tcPr>
                <w:p w:rsidR="00D12D7D" w:rsidRPr="00CA1891" w:rsidRDefault="00D12D7D" w:rsidP="00A83110">
                  <w:pPr>
                    <w:spacing w:after="0"/>
                    <w:jc w:val="center"/>
                    <w:rPr>
                      <w:rFonts w:cs="B Nazanin"/>
                      <w:b/>
                      <w:bCs/>
                      <w:sz w:val="24"/>
                      <w:szCs w:val="24"/>
                      <w:rtl/>
                    </w:rPr>
                  </w:pPr>
                  <w:r w:rsidRPr="00CA1891">
                    <w:rPr>
                      <w:rFonts w:cs="B Nazanin" w:hint="cs"/>
                      <w:b/>
                      <w:bCs/>
                      <w:sz w:val="24"/>
                      <w:szCs w:val="24"/>
                      <w:rtl/>
                    </w:rPr>
                    <w:t>دوره</w:t>
                  </w:r>
                  <w:r w:rsidRPr="00CA1891">
                    <w:rPr>
                      <w:rFonts w:cs="B Nazanin"/>
                      <w:b/>
                      <w:bCs/>
                      <w:sz w:val="24"/>
                      <w:szCs w:val="24"/>
                      <w:rtl/>
                    </w:rPr>
                    <w:softHyphen/>
                  </w:r>
                  <w:r w:rsidRPr="00CA1891">
                    <w:rPr>
                      <w:rFonts w:cs="B Nazanin" w:hint="cs"/>
                      <w:b/>
                      <w:bCs/>
                      <w:sz w:val="24"/>
                      <w:szCs w:val="24"/>
                      <w:rtl/>
                    </w:rPr>
                    <w:t>ی سوم</w:t>
                  </w:r>
                </w:p>
              </w:tc>
              <w:tc>
                <w:tcPr>
                  <w:tcW w:w="1668" w:type="dxa"/>
                  <w:shd w:val="clear" w:color="auto" w:fill="2E74B5" w:themeFill="accent1" w:themeFillShade="BF"/>
                </w:tcPr>
                <w:p w:rsidR="00D12D7D" w:rsidRPr="00CA1891" w:rsidRDefault="00D12D7D" w:rsidP="00A83110">
                  <w:pPr>
                    <w:spacing w:after="0"/>
                    <w:jc w:val="center"/>
                    <w:rPr>
                      <w:rFonts w:cs="B Nazanin"/>
                      <w:b/>
                      <w:bCs/>
                      <w:sz w:val="24"/>
                      <w:szCs w:val="24"/>
                      <w:rtl/>
                    </w:rPr>
                  </w:pPr>
                  <w:r w:rsidRPr="00CA1891">
                    <w:rPr>
                      <w:rFonts w:cs="B Nazanin" w:hint="cs"/>
                      <w:b/>
                      <w:bCs/>
                      <w:sz w:val="24"/>
                      <w:szCs w:val="24"/>
                      <w:rtl/>
                    </w:rPr>
                    <w:t>دوره</w:t>
                  </w:r>
                  <w:r w:rsidRPr="00CA1891">
                    <w:rPr>
                      <w:rFonts w:cs="B Nazanin"/>
                      <w:b/>
                      <w:bCs/>
                      <w:sz w:val="24"/>
                      <w:szCs w:val="24"/>
                      <w:rtl/>
                    </w:rPr>
                    <w:softHyphen/>
                  </w:r>
                  <w:r w:rsidRPr="00CA1891">
                    <w:rPr>
                      <w:rFonts w:cs="B Nazanin" w:hint="cs"/>
                      <w:b/>
                      <w:bCs/>
                      <w:sz w:val="24"/>
                      <w:szCs w:val="24"/>
                      <w:rtl/>
                    </w:rPr>
                    <w:t>ی چهارم</w:t>
                  </w:r>
                </w:p>
              </w:tc>
            </w:tr>
            <w:tr w:rsidR="00D12D7D" w:rsidTr="00A83110">
              <w:tc>
                <w:tcPr>
                  <w:tcW w:w="2949" w:type="dxa"/>
                  <w:shd w:val="clear" w:color="auto" w:fill="9CC2E5" w:themeFill="accent1" w:themeFillTint="99"/>
                </w:tcPr>
                <w:p w:rsidR="00D12D7D" w:rsidRPr="00CA1891" w:rsidRDefault="00D12D7D" w:rsidP="00A83110">
                  <w:pPr>
                    <w:spacing w:after="0"/>
                    <w:jc w:val="center"/>
                    <w:rPr>
                      <w:rFonts w:cs="B Nazanin"/>
                      <w:b/>
                      <w:bCs/>
                      <w:sz w:val="24"/>
                      <w:szCs w:val="24"/>
                      <w:rtl/>
                    </w:rPr>
                  </w:pPr>
                  <w:r>
                    <w:rPr>
                      <w:rFonts w:cs="B Nazanin" w:hint="cs"/>
                      <w:b/>
                      <w:bCs/>
                      <w:sz w:val="24"/>
                      <w:szCs w:val="24"/>
                      <w:rtl/>
                    </w:rPr>
                    <w:t>تعداد اعضاء</w:t>
                  </w:r>
                </w:p>
              </w:tc>
              <w:tc>
                <w:tcPr>
                  <w:tcW w:w="1250" w:type="dxa"/>
                </w:tcPr>
                <w:p w:rsidR="00D12D7D" w:rsidRPr="006A5B83" w:rsidRDefault="006B6A7D" w:rsidP="00A83110">
                  <w:pPr>
                    <w:spacing w:after="0"/>
                    <w:jc w:val="center"/>
                    <w:rPr>
                      <w:rFonts w:cs="B Nazanin"/>
                      <w:b/>
                      <w:bCs/>
                      <w:sz w:val="24"/>
                      <w:szCs w:val="24"/>
                      <w:rtl/>
                    </w:rPr>
                  </w:pPr>
                  <w:r>
                    <w:rPr>
                      <w:rFonts w:cs="B Nazanin" w:hint="cs"/>
                      <w:b/>
                      <w:bCs/>
                      <w:sz w:val="24"/>
                      <w:szCs w:val="24"/>
                      <w:rtl/>
                    </w:rPr>
                    <w:t>13</w:t>
                  </w:r>
                </w:p>
              </w:tc>
              <w:tc>
                <w:tcPr>
                  <w:tcW w:w="1528" w:type="dxa"/>
                </w:tcPr>
                <w:p w:rsidR="00D12D7D" w:rsidRPr="006A5B83" w:rsidRDefault="006B6A7D" w:rsidP="00A83110">
                  <w:pPr>
                    <w:spacing w:after="0"/>
                    <w:jc w:val="center"/>
                    <w:rPr>
                      <w:rFonts w:cs="B Nazanin"/>
                      <w:b/>
                      <w:bCs/>
                      <w:sz w:val="24"/>
                      <w:szCs w:val="24"/>
                      <w:rtl/>
                    </w:rPr>
                  </w:pPr>
                  <w:r>
                    <w:rPr>
                      <w:rFonts w:cs="B Nazanin" w:hint="cs"/>
                      <w:b/>
                      <w:bCs/>
                      <w:sz w:val="24"/>
                      <w:szCs w:val="24"/>
                      <w:rtl/>
                    </w:rPr>
                    <w:t>13</w:t>
                  </w:r>
                </w:p>
              </w:tc>
              <w:tc>
                <w:tcPr>
                  <w:tcW w:w="1395" w:type="dxa"/>
                </w:tcPr>
                <w:p w:rsidR="00D12D7D" w:rsidRPr="006A5B83" w:rsidRDefault="006B6A7D" w:rsidP="00A83110">
                  <w:pPr>
                    <w:spacing w:after="0"/>
                    <w:jc w:val="center"/>
                    <w:rPr>
                      <w:rFonts w:cs="B Nazanin"/>
                      <w:b/>
                      <w:bCs/>
                      <w:sz w:val="24"/>
                      <w:szCs w:val="24"/>
                      <w:rtl/>
                    </w:rPr>
                  </w:pPr>
                  <w:r>
                    <w:rPr>
                      <w:rFonts w:cs="B Nazanin" w:hint="cs"/>
                      <w:b/>
                      <w:bCs/>
                      <w:sz w:val="24"/>
                      <w:szCs w:val="24"/>
                      <w:rtl/>
                    </w:rPr>
                    <w:t>13</w:t>
                  </w:r>
                </w:p>
              </w:tc>
              <w:tc>
                <w:tcPr>
                  <w:tcW w:w="1668" w:type="dxa"/>
                </w:tcPr>
                <w:p w:rsidR="00D12D7D" w:rsidRPr="006A5B83" w:rsidRDefault="006B6A7D" w:rsidP="00A83110">
                  <w:pPr>
                    <w:spacing w:after="0"/>
                    <w:jc w:val="center"/>
                    <w:rPr>
                      <w:rFonts w:cs="B Nazanin"/>
                      <w:b/>
                      <w:bCs/>
                      <w:sz w:val="24"/>
                      <w:szCs w:val="24"/>
                      <w:rtl/>
                    </w:rPr>
                  </w:pPr>
                  <w:r>
                    <w:rPr>
                      <w:rFonts w:cs="B Nazanin" w:hint="cs"/>
                      <w:b/>
                      <w:bCs/>
                      <w:sz w:val="24"/>
                      <w:szCs w:val="24"/>
                      <w:rtl/>
                    </w:rPr>
                    <w:t>19</w:t>
                  </w:r>
                </w:p>
              </w:tc>
            </w:tr>
            <w:tr w:rsidR="00D12D7D" w:rsidTr="00A83110">
              <w:tc>
                <w:tcPr>
                  <w:tcW w:w="2949" w:type="dxa"/>
                  <w:shd w:val="clear" w:color="auto" w:fill="9CC2E5" w:themeFill="accent1" w:themeFillTint="99"/>
                </w:tcPr>
                <w:p w:rsidR="00D12D7D" w:rsidRPr="00CA1891" w:rsidRDefault="00D12D7D" w:rsidP="00A83110">
                  <w:pPr>
                    <w:spacing w:after="0"/>
                    <w:jc w:val="center"/>
                    <w:rPr>
                      <w:rFonts w:cs="B Nazanin"/>
                      <w:b/>
                      <w:bCs/>
                      <w:sz w:val="24"/>
                      <w:szCs w:val="24"/>
                      <w:rtl/>
                    </w:rPr>
                  </w:pPr>
                  <w:r w:rsidRPr="00CA1891">
                    <w:rPr>
                      <w:rFonts w:cs="B Nazanin" w:hint="cs"/>
                      <w:b/>
                      <w:bCs/>
                      <w:sz w:val="24"/>
                      <w:szCs w:val="24"/>
                      <w:rtl/>
                    </w:rPr>
                    <w:t>دوره پرداخت (بر حسب ماه)</w:t>
                  </w:r>
                </w:p>
              </w:tc>
              <w:tc>
                <w:tcPr>
                  <w:tcW w:w="1250" w:type="dxa"/>
                </w:tcPr>
                <w:p w:rsidR="00D12D7D" w:rsidRPr="006A5B83" w:rsidRDefault="006B6A7D" w:rsidP="00A83110">
                  <w:pPr>
                    <w:spacing w:after="0"/>
                    <w:jc w:val="center"/>
                    <w:rPr>
                      <w:rFonts w:cs="B Nazanin"/>
                      <w:b/>
                      <w:bCs/>
                      <w:sz w:val="24"/>
                      <w:szCs w:val="24"/>
                      <w:rtl/>
                    </w:rPr>
                  </w:pPr>
                  <w:r>
                    <w:rPr>
                      <w:rFonts w:cs="B Nazanin" w:hint="cs"/>
                      <w:b/>
                      <w:bCs/>
                      <w:sz w:val="24"/>
                      <w:szCs w:val="24"/>
                      <w:rtl/>
                    </w:rPr>
                    <w:t>17</w:t>
                  </w:r>
                </w:p>
              </w:tc>
              <w:tc>
                <w:tcPr>
                  <w:tcW w:w="1528" w:type="dxa"/>
                </w:tcPr>
                <w:p w:rsidR="00D12D7D" w:rsidRPr="006A5B83" w:rsidRDefault="006B6A7D" w:rsidP="00A83110">
                  <w:pPr>
                    <w:spacing w:after="0"/>
                    <w:jc w:val="center"/>
                    <w:rPr>
                      <w:rFonts w:cs="B Nazanin"/>
                      <w:b/>
                      <w:bCs/>
                      <w:sz w:val="24"/>
                      <w:szCs w:val="24"/>
                      <w:rtl/>
                    </w:rPr>
                  </w:pPr>
                  <w:r>
                    <w:rPr>
                      <w:rFonts w:cs="B Nazanin" w:hint="cs"/>
                      <w:b/>
                      <w:bCs/>
                      <w:sz w:val="24"/>
                      <w:szCs w:val="24"/>
                      <w:rtl/>
                    </w:rPr>
                    <w:t>21</w:t>
                  </w:r>
                </w:p>
              </w:tc>
              <w:tc>
                <w:tcPr>
                  <w:tcW w:w="1395" w:type="dxa"/>
                </w:tcPr>
                <w:p w:rsidR="00D12D7D" w:rsidRPr="006A5B83" w:rsidRDefault="006B6A7D" w:rsidP="00A83110">
                  <w:pPr>
                    <w:spacing w:after="0"/>
                    <w:jc w:val="center"/>
                    <w:rPr>
                      <w:rFonts w:cs="B Nazanin"/>
                      <w:b/>
                      <w:bCs/>
                      <w:sz w:val="24"/>
                      <w:szCs w:val="24"/>
                      <w:rtl/>
                    </w:rPr>
                  </w:pPr>
                  <w:r>
                    <w:rPr>
                      <w:rFonts w:cs="B Nazanin" w:hint="cs"/>
                      <w:b/>
                      <w:bCs/>
                      <w:sz w:val="24"/>
                      <w:szCs w:val="24"/>
                      <w:rtl/>
                    </w:rPr>
                    <w:t>19</w:t>
                  </w:r>
                </w:p>
              </w:tc>
              <w:tc>
                <w:tcPr>
                  <w:tcW w:w="1668" w:type="dxa"/>
                </w:tcPr>
                <w:p w:rsidR="00D12D7D" w:rsidRPr="006A5B83" w:rsidRDefault="006B6A7D" w:rsidP="00A83110">
                  <w:pPr>
                    <w:spacing w:after="0"/>
                    <w:jc w:val="center"/>
                    <w:rPr>
                      <w:rFonts w:cs="B Nazanin"/>
                      <w:b/>
                      <w:bCs/>
                      <w:sz w:val="24"/>
                      <w:szCs w:val="24"/>
                      <w:rtl/>
                    </w:rPr>
                  </w:pPr>
                  <w:r>
                    <w:rPr>
                      <w:rFonts w:cs="B Nazanin" w:hint="cs"/>
                      <w:b/>
                      <w:bCs/>
                      <w:sz w:val="24"/>
                      <w:szCs w:val="24"/>
                      <w:rtl/>
                    </w:rPr>
                    <w:t>16</w:t>
                  </w:r>
                </w:p>
              </w:tc>
            </w:tr>
            <w:tr w:rsidR="00D12D7D" w:rsidTr="00A83110">
              <w:tc>
                <w:tcPr>
                  <w:tcW w:w="2949" w:type="dxa"/>
                  <w:shd w:val="clear" w:color="auto" w:fill="9CC2E5" w:themeFill="accent1" w:themeFillTint="99"/>
                </w:tcPr>
                <w:p w:rsidR="00D12D7D" w:rsidRPr="00CA1891" w:rsidRDefault="00D12D7D" w:rsidP="00A83110">
                  <w:pPr>
                    <w:spacing w:after="0"/>
                    <w:jc w:val="center"/>
                    <w:rPr>
                      <w:rFonts w:cs="B Nazanin"/>
                      <w:b/>
                      <w:bCs/>
                      <w:sz w:val="24"/>
                      <w:szCs w:val="24"/>
                      <w:rtl/>
                    </w:rPr>
                  </w:pPr>
                  <w:r w:rsidRPr="00CA1891">
                    <w:rPr>
                      <w:rFonts w:cs="B Nazanin" w:hint="cs"/>
                      <w:b/>
                      <w:bCs/>
                      <w:sz w:val="24"/>
                      <w:szCs w:val="24"/>
                      <w:rtl/>
                    </w:rPr>
                    <w:t>تعداد ماه های پرداخت نشدن وام</w:t>
                  </w:r>
                </w:p>
              </w:tc>
              <w:tc>
                <w:tcPr>
                  <w:tcW w:w="1250" w:type="dxa"/>
                </w:tcPr>
                <w:p w:rsidR="00D12D7D" w:rsidRPr="006A5B83" w:rsidRDefault="006B6A7D" w:rsidP="006B6A7D">
                  <w:pPr>
                    <w:tabs>
                      <w:tab w:val="left" w:pos="449"/>
                      <w:tab w:val="center" w:pos="517"/>
                    </w:tabs>
                    <w:spacing w:after="0"/>
                    <w:rPr>
                      <w:rFonts w:cs="B Nazanin"/>
                      <w:b/>
                      <w:bCs/>
                      <w:sz w:val="24"/>
                      <w:szCs w:val="24"/>
                      <w:rtl/>
                    </w:rPr>
                  </w:pPr>
                  <w:r>
                    <w:rPr>
                      <w:rFonts w:cs="B Nazanin"/>
                      <w:b/>
                      <w:bCs/>
                      <w:sz w:val="24"/>
                      <w:szCs w:val="24"/>
                      <w:rtl/>
                    </w:rPr>
                    <w:tab/>
                  </w:r>
                  <w:r>
                    <w:rPr>
                      <w:rFonts w:cs="B Nazanin"/>
                      <w:b/>
                      <w:bCs/>
                      <w:sz w:val="24"/>
                      <w:szCs w:val="24"/>
                      <w:rtl/>
                    </w:rPr>
                    <w:tab/>
                  </w:r>
                  <w:r>
                    <w:rPr>
                      <w:rFonts w:cs="B Nazanin" w:hint="cs"/>
                      <w:b/>
                      <w:bCs/>
                      <w:sz w:val="24"/>
                      <w:szCs w:val="24"/>
                      <w:rtl/>
                    </w:rPr>
                    <w:t>4</w:t>
                  </w:r>
                </w:p>
              </w:tc>
              <w:tc>
                <w:tcPr>
                  <w:tcW w:w="1528" w:type="dxa"/>
                </w:tcPr>
                <w:p w:rsidR="00D12D7D" w:rsidRPr="006A5B83" w:rsidRDefault="006B6A7D" w:rsidP="00A83110">
                  <w:pPr>
                    <w:spacing w:after="0"/>
                    <w:jc w:val="center"/>
                    <w:rPr>
                      <w:rFonts w:cs="B Nazanin"/>
                      <w:b/>
                      <w:bCs/>
                      <w:sz w:val="24"/>
                      <w:szCs w:val="24"/>
                      <w:rtl/>
                    </w:rPr>
                  </w:pPr>
                  <w:r>
                    <w:rPr>
                      <w:rFonts w:cs="B Nazanin" w:hint="cs"/>
                      <w:b/>
                      <w:bCs/>
                      <w:sz w:val="24"/>
                      <w:szCs w:val="24"/>
                      <w:rtl/>
                    </w:rPr>
                    <w:t>8</w:t>
                  </w:r>
                </w:p>
              </w:tc>
              <w:tc>
                <w:tcPr>
                  <w:tcW w:w="1395" w:type="dxa"/>
                </w:tcPr>
                <w:p w:rsidR="00D12D7D" w:rsidRPr="006A5B83" w:rsidRDefault="006B6A7D" w:rsidP="00A83110">
                  <w:pPr>
                    <w:spacing w:after="0"/>
                    <w:jc w:val="center"/>
                    <w:rPr>
                      <w:rFonts w:cs="B Nazanin"/>
                      <w:b/>
                      <w:bCs/>
                      <w:sz w:val="24"/>
                      <w:szCs w:val="24"/>
                      <w:rtl/>
                    </w:rPr>
                  </w:pPr>
                  <w:r>
                    <w:rPr>
                      <w:rFonts w:cs="B Nazanin" w:hint="cs"/>
                      <w:b/>
                      <w:bCs/>
                      <w:sz w:val="24"/>
                      <w:szCs w:val="24"/>
                      <w:rtl/>
                    </w:rPr>
                    <w:t>6</w:t>
                  </w:r>
                </w:p>
              </w:tc>
              <w:tc>
                <w:tcPr>
                  <w:tcW w:w="1668" w:type="dxa"/>
                </w:tcPr>
                <w:p w:rsidR="00D12D7D" w:rsidRPr="006A5B83" w:rsidRDefault="006B6A7D" w:rsidP="00A83110">
                  <w:pPr>
                    <w:spacing w:after="0"/>
                    <w:jc w:val="center"/>
                    <w:rPr>
                      <w:rFonts w:cs="B Nazanin"/>
                      <w:b/>
                      <w:bCs/>
                      <w:sz w:val="24"/>
                      <w:szCs w:val="24"/>
                      <w:rtl/>
                    </w:rPr>
                  </w:pPr>
                  <w:r>
                    <w:rPr>
                      <w:rFonts w:cs="B Nazanin" w:hint="cs"/>
                      <w:b/>
                      <w:bCs/>
                      <w:sz w:val="24"/>
                      <w:szCs w:val="24"/>
                      <w:rtl/>
                    </w:rPr>
                    <w:t>3</w:t>
                  </w:r>
                  <w:r w:rsidR="00D12D7D">
                    <w:rPr>
                      <w:rFonts w:cs="B Nazanin" w:hint="cs"/>
                      <w:b/>
                      <w:bCs/>
                      <w:sz w:val="24"/>
                      <w:szCs w:val="24"/>
                      <w:rtl/>
                    </w:rPr>
                    <w:t>-</w:t>
                  </w:r>
                </w:p>
              </w:tc>
            </w:tr>
            <w:tr w:rsidR="00D12D7D" w:rsidTr="00A83110">
              <w:tc>
                <w:tcPr>
                  <w:tcW w:w="2949" w:type="dxa"/>
                  <w:shd w:val="clear" w:color="auto" w:fill="9CC2E5" w:themeFill="accent1" w:themeFillTint="99"/>
                </w:tcPr>
                <w:p w:rsidR="00D12D7D" w:rsidRPr="00CA1891" w:rsidRDefault="00D12D7D" w:rsidP="00A83110">
                  <w:pPr>
                    <w:spacing w:after="0"/>
                    <w:jc w:val="center"/>
                    <w:rPr>
                      <w:rFonts w:cs="B Nazanin"/>
                      <w:b/>
                      <w:bCs/>
                      <w:sz w:val="24"/>
                      <w:szCs w:val="24"/>
                      <w:rtl/>
                    </w:rPr>
                  </w:pPr>
                  <w:r w:rsidRPr="00CA1891">
                    <w:rPr>
                      <w:rFonts w:cs="B Nazanin" w:hint="cs"/>
                      <w:b/>
                      <w:bCs/>
                      <w:sz w:val="24"/>
                      <w:szCs w:val="24"/>
                      <w:rtl/>
                    </w:rPr>
                    <w:t>تعداد ماه های عدم درخواست وام</w:t>
                  </w:r>
                </w:p>
              </w:tc>
              <w:tc>
                <w:tcPr>
                  <w:tcW w:w="1250" w:type="dxa"/>
                </w:tcPr>
                <w:p w:rsidR="00D12D7D" w:rsidRPr="006A5B83" w:rsidRDefault="00D12D7D" w:rsidP="00A83110">
                  <w:pPr>
                    <w:spacing w:after="0"/>
                    <w:jc w:val="center"/>
                    <w:rPr>
                      <w:rFonts w:cs="B Nazanin"/>
                      <w:b/>
                      <w:bCs/>
                      <w:sz w:val="24"/>
                      <w:szCs w:val="24"/>
                      <w:rtl/>
                    </w:rPr>
                  </w:pPr>
                  <w:r w:rsidRPr="006A5B83">
                    <w:rPr>
                      <w:rFonts w:cs="B Nazanin"/>
                      <w:b/>
                      <w:bCs/>
                      <w:sz w:val="24"/>
                      <w:szCs w:val="24"/>
                      <w:rtl/>
                    </w:rPr>
                    <w:t>0</w:t>
                  </w:r>
                </w:p>
              </w:tc>
              <w:tc>
                <w:tcPr>
                  <w:tcW w:w="1528" w:type="dxa"/>
                </w:tcPr>
                <w:p w:rsidR="00D12D7D" w:rsidRPr="006A5B83" w:rsidRDefault="00D12D7D" w:rsidP="00A83110">
                  <w:pPr>
                    <w:spacing w:after="0"/>
                    <w:jc w:val="center"/>
                    <w:rPr>
                      <w:rFonts w:cs="B Nazanin"/>
                      <w:b/>
                      <w:bCs/>
                      <w:sz w:val="24"/>
                      <w:szCs w:val="24"/>
                      <w:rtl/>
                    </w:rPr>
                  </w:pPr>
                  <w:r w:rsidRPr="006A5B83">
                    <w:rPr>
                      <w:rFonts w:cs="B Nazanin"/>
                      <w:b/>
                      <w:bCs/>
                      <w:sz w:val="24"/>
                      <w:szCs w:val="24"/>
                      <w:rtl/>
                    </w:rPr>
                    <w:t>0</w:t>
                  </w:r>
                </w:p>
              </w:tc>
              <w:tc>
                <w:tcPr>
                  <w:tcW w:w="1395" w:type="dxa"/>
                </w:tcPr>
                <w:p w:rsidR="00D12D7D" w:rsidRPr="006A5B83" w:rsidRDefault="00D12D7D" w:rsidP="00A83110">
                  <w:pPr>
                    <w:spacing w:after="0"/>
                    <w:jc w:val="center"/>
                    <w:rPr>
                      <w:rFonts w:cs="B Nazanin"/>
                      <w:b/>
                      <w:bCs/>
                      <w:sz w:val="24"/>
                      <w:szCs w:val="24"/>
                      <w:rtl/>
                    </w:rPr>
                  </w:pPr>
                  <w:r w:rsidRPr="006A5B83">
                    <w:rPr>
                      <w:rFonts w:cs="B Nazanin"/>
                      <w:b/>
                      <w:bCs/>
                      <w:sz w:val="24"/>
                      <w:szCs w:val="24"/>
                      <w:rtl/>
                    </w:rPr>
                    <w:t>0</w:t>
                  </w:r>
                </w:p>
              </w:tc>
              <w:tc>
                <w:tcPr>
                  <w:tcW w:w="1668" w:type="dxa"/>
                </w:tcPr>
                <w:p w:rsidR="00D12D7D" w:rsidRPr="006A5B83" w:rsidRDefault="00D12D7D" w:rsidP="00A83110">
                  <w:pPr>
                    <w:spacing w:after="0"/>
                    <w:jc w:val="center"/>
                    <w:rPr>
                      <w:rFonts w:cs="B Nazanin"/>
                      <w:b/>
                      <w:bCs/>
                      <w:sz w:val="24"/>
                      <w:szCs w:val="24"/>
                      <w:rtl/>
                    </w:rPr>
                  </w:pPr>
                  <w:r w:rsidRPr="006A5B83">
                    <w:rPr>
                      <w:rFonts w:cs="B Nazanin"/>
                      <w:b/>
                      <w:bCs/>
                      <w:sz w:val="24"/>
                      <w:szCs w:val="24"/>
                      <w:rtl/>
                    </w:rPr>
                    <w:t>0</w:t>
                  </w:r>
                </w:p>
              </w:tc>
            </w:tr>
            <w:tr w:rsidR="00D12D7D" w:rsidTr="00A83110">
              <w:tc>
                <w:tcPr>
                  <w:tcW w:w="2949" w:type="dxa"/>
                  <w:shd w:val="clear" w:color="auto" w:fill="9CC2E5" w:themeFill="accent1" w:themeFillTint="99"/>
                </w:tcPr>
                <w:p w:rsidR="00D12D7D" w:rsidRPr="00CA1891" w:rsidRDefault="00D12D7D" w:rsidP="00A83110">
                  <w:pPr>
                    <w:spacing w:after="0"/>
                    <w:jc w:val="center"/>
                    <w:rPr>
                      <w:rFonts w:cs="B Nazanin"/>
                      <w:b/>
                      <w:bCs/>
                      <w:sz w:val="24"/>
                      <w:szCs w:val="24"/>
                      <w:rtl/>
                    </w:rPr>
                  </w:pPr>
                  <w:r w:rsidRPr="00CA1891">
                    <w:rPr>
                      <w:rFonts w:cs="B Nazanin" w:hint="cs"/>
                      <w:b/>
                      <w:bCs/>
                      <w:sz w:val="24"/>
                      <w:szCs w:val="24"/>
                      <w:rtl/>
                    </w:rPr>
                    <w:t>متوسط تعداد وام پرداختی در ماه</w:t>
                  </w:r>
                </w:p>
              </w:tc>
              <w:tc>
                <w:tcPr>
                  <w:tcW w:w="1250" w:type="dxa"/>
                </w:tcPr>
                <w:p w:rsidR="00D12D7D" w:rsidRPr="006A5B83" w:rsidRDefault="00D12D7D" w:rsidP="006B6A7D">
                  <w:pPr>
                    <w:spacing w:after="0"/>
                    <w:jc w:val="center"/>
                    <w:rPr>
                      <w:rFonts w:cs="B Nazanin"/>
                      <w:b/>
                      <w:bCs/>
                      <w:sz w:val="24"/>
                      <w:szCs w:val="24"/>
                      <w:rtl/>
                    </w:rPr>
                  </w:pPr>
                  <w:r>
                    <w:rPr>
                      <w:rFonts w:cs="B Nazanin" w:hint="cs"/>
                      <w:b/>
                      <w:bCs/>
                      <w:sz w:val="24"/>
                      <w:szCs w:val="24"/>
                      <w:rtl/>
                    </w:rPr>
                    <w:t>0.</w:t>
                  </w:r>
                  <w:r w:rsidR="006B6A7D">
                    <w:rPr>
                      <w:rFonts w:cs="B Nazanin" w:hint="cs"/>
                      <w:b/>
                      <w:bCs/>
                      <w:sz w:val="24"/>
                      <w:szCs w:val="24"/>
                      <w:rtl/>
                    </w:rPr>
                    <w:t>76</w:t>
                  </w:r>
                </w:p>
              </w:tc>
              <w:tc>
                <w:tcPr>
                  <w:tcW w:w="1528" w:type="dxa"/>
                </w:tcPr>
                <w:p w:rsidR="00D12D7D" w:rsidRPr="006A5B83" w:rsidRDefault="00D12D7D" w:rsidP="006B6A7D">
                  <w:pPr>
                    <w:spacing w:after="0"/>
                    <w:jc w:val="center"/>
                    <w:rPr>
                      <w:rFonts w:cs="B Nazanin"/>
                      <w:b/>
                      <w:bCs/>
                      <w:sz w:val="24"/>
                      <w:szCs w:val="24"/>
                      <w:rtl/>
                    </w:rPr>
                  </w:pPr>
                  <w:r w:rsidRPr="006A5B83">
                    <w:rPr>
                      <w:rFonts w:cs="B Nazanin"/>
                      <w:b/>
                      <w:bCs/>
                      <w:sz w:val="24"/>
                      <w:szCs w:val="24"/>
                      <w:rtl/>
                    </w:rPr>
                    <w:t>0.</w:t>
                  </w:r>
                  <w:r w:rsidR="006B6A7D">
                    <w:rPr>
                      <w:rFonts w:cs="B Nazanin" w:hint="cs"/>
                      <w:b/>
                      <w:bCs/>
                      <w:sz w:val="24"/>
                      <w:szCs w:val="24"/>
                      <w:rtl/>
                    </w:rPr>
                    <w:t>62</w:t>
                  </w:r>
                </w:p>
              </w:tc>
              <w:tc>
                <w:tcPr>
                  <w:tcW w:w="1395" w:type="dxa"/>
                </w:tcPr>
                <w:p w:rsidR="00D12D7D" w:rsidRPr="006A5B83" w:rsidRDefault="006B6A7D" w:rsidP="00A83110">
                  <w:pPr>
                    <w:spacing w:after="0"/>
                    <w:jc w:val="center"/>
                    <w:rPr>
                      <w:rFonts w:cs="B Nazanin"/>
                      <w:b/>
                      <w:bCs/>
                      <w:sz w:val="24"/>
                      <w:szCs w:val="24"/>
                      <w:rtl/>
                    </w:rPr>
                  </w:pPr>
                  <w:r>
                    <w:rPr>
                      <w:rFonts w:cs="B Nazanin" w:hint="cs"/>
                      <w:b/>
                      <w:bCs/>
                      <w:sz w:val="24"/>
                      <w:szCs w:val="24"/>
                      <w:rtl/>
                    </w:rPr>
                    <w:t>0.68</w:t>
                  </w:r>
                </w:p>
              </w:tc>
              <w:tc>
                <w:tcPr>
                  <w:tcW w:w="1668" w:type="dxa"/>
                </w:tcPr>
                <w:p w:rsidR="00D12D7D" w:rsidRPr="006A5B83" w:rsidRDefault="00D12D7D" w:rsidP="006B6A7D">
                  <w:pPr>
                    <w:spacing w:after="0"/>
                    <w:jc w:val="center"/>
                    <w:rPr>
                      <w:rFonts w:cs="B Nazanin"/>
                      <w:b/>
                      <w:bCs/>
                      <w:sz w:val="24"/>
                      <w:szCs w:val="24"/>
                      <w:rtl/>
                    </w:rPr>
                  </w:pPr>
                  <w:r w:rsidRPr="006A5B83">
                    <w:rPr>
                      <w:rFonts w:cs="B Nazanin"/>
                      <w:b/>
                      <w:bCs/>
                      <w:sz w:val="24"/>
                      <w:szCs w:val="24"/>
                      <w:rtl/>
                    </w:rPr>
                    <w:t>1.</w:t>
                  </w:r>
                  <w:r w:rsidR="006B6A7D">
                    <w:rPr>
                      <w:rFonts w:cs="B Nazanin" w:hint="cs"/>
                      <w:b/>
                      <w:bCs/>
                      <w:sz w:val="24"/>
                      <w:szCs w:val="24"/>
                      <w:rtl/>
                    </w:rPr>
                    <w:t>19</w:t>
                  </w:r>
                </w:p>
              </w:tc>
            </w:tr>
            <w:tr w:rsidR="00D12D7D" w:rsidTr="00A83110">
              <w:tc>
                <w:tcPr>
                  <w:tcW w:w="2949" w:type="dxa"/>
                  <w:shd w:val="clear" w:color="auto" w:fill="2E74B5" w:themeFill="accent1" w:themeFillShade="BF"/>
                </w:tcPr>
                <w:p w:rsidR="00D12D7D" w:rsidRPr="00CA1891" w:rsidRDefault="00D12D7D" w:rsidP="00A83110">
                  <w:pPr>
                    <w:spacing w:after="0"/>
                    <w:jc w:val="center"/>
                    <w:rPr>
                      <w:rFonts w:cs="B Nazanin"/>
                      <w:b/>
                      <w:bCs/>
                      <w:sz w:val="24"/>
                      <w:szCs w:val="24"/>
                      <w:rtl/>
                    </w:rPr>
                  </w:pPr>
                  <w:r w:rsidRPr="00CA1891">
                    <w:rPr>
                      <w:rFonts w:cs="B Nazanin" w:hint="cs"/>
                      <w:b/>
                      <w:bCs/>
                      <w:sz w:val="24"/>
                      <w:szCs w:val="24"/>
                      <w:rtl/>
                    </w:rPr>
                    <w:t>عدد دوره</w:t>
                  </w:r>
                </w:p>
              </w:tc>
              <w:tc>
                <w:tcPr>
                  <w:tcW w:w="1250" w:type="dxa"/>
                  <w:shd w:val="clear" w:color="auto" w:fill="2E74B5" w:themeFill="accent1" w:themeFillShade="BF"/>
                </w:tcPr>
                <w:p w:rsidR="00D12D7D" w:rsidRPr="00CA1891" w:rsidRDefault="00D12D7D" w:rsidP="00A83110">
                  <w:pPr>
                    <w:spacing w:after="0"/>
                    <w:jc w:val="center"/>
                    <w:rPr>
                      <w:rFonts w:cs="B Nazanin"/>
                      <w:b/>
                      <w:bCs/>
                      <w:sz w:val="24"/>
                      <w:szCs w:val="24"/>
                      <w:rtl/>
                    </w:rPr>
                  </w:pPr>
                  <w:r w:rsidRPr="00CA1891">
                    <w:rPr>
                      <w:rFonts w:cs="B Nazanin" w:hint="cs"/>
                      <w:b/>
                      <w:bCs/>
                      <w:sz w:val="24"/>
                      <w:szCs w:val="24"/>
                      <w:rtl/>
                    </w:rPr>
                    <w:t>دوره</w:t>
                  </w:r>
                  <w:r w:rsidRPr="00CA1891">
                    <w:rPr>
                      <w:rFonts w:cs="B Nazanin"/>
                      <w:b/>
                      <w:bCs/>
                      <w:sz w:val="24"/>
                      <w:szCs w:val="24"/>
                      <w:rtl/>
                    </w:rPr>
                    <w:softHyphen/>
                  </w:r>
                  <w:r w:rsidRPr="00CA1891">
                    <w:rPr>
                      <w:rFonts w:cs="B Nazanin" w:hint="cs"/>
                      <w:b/>
                      <w:bCs/>
                      <w:sz w:val="24"/>
                      <w:szCs w:val="24"/>
                      <w:rtl/>
                    </w:rPr>
                    <w:t xml:space="preserve">ی </w:t>
                  </w:r>
                  <w:r>
                    <w:rPr>
                      <w:rFonts w:cs="B Nazanin" w:hint="cs"/>
                      <w:b/>
                      <w:bCs/>
                      <w:sz w:val="24"/>
                      <w:szCs w:val="24"/>
                      <w:rtl/>
                    </w:rPr>
                    <w:t>پنجم</w:t>
                  </w:r>
                </w:p>
              </w:tc>
              <w:tc>
                <w:tcPr>
                  <w:tcW w:w="1528" w:type="dxa"/>
                  <w:shd w:val="clear" w:color="auto" w:fill="2E74B5" w:themeFill="accent1" w:themeFillShade="BF"/>
                </w:tcPr>
                <w:p w:rsidR="00D12D7D" w:rsidRPr="00CA1891" w:rsidRDefault="00D12D7D" w:rsidP="00A83110">
                  <w:pPr>
                    <w:spacing w:after="0"/>
                    <w:jc w:val="center"/>
                    <w:rPr>
                      <w:rFonts w:cs="B Nazanin"/>
                      <w:b/>
                      <w:bCs/>
                      <w:sz w:val="24"/>
                      <w:szCs w:val="24"/>
                      <w:rtl/>
                    </w:rPr>
                  </w:pPr>
                  <w:r w:rsidRPr="00CA1891">
                    <w:rPr>
                      <w:rFonts w:cs="B Nazanin" w:hint="cs"/>
                      <w:b/>
                      <w:bCs/>
                      <w:sz w:val="24"/>
                      <w:szCs w:val="24"/>
                      <w:rtl/>
                    </w:rPr>
                    <w:t>دوره</w:t>
                  </w:r>
                  <w:r w:rsidRPr="00CA1891">
                    <w:rPr>
                      <w:rFonts w:cs="B Nazanin"/>
                      <w:b/>
                      <w:bCs/>
                      <w:sz w:val="24"/>
                      <w:szCs w:val="24"/>
                      <w:rtl/>
                    </w:rPr>
                    <w:softHyphen/>
                  </w:r>
                  <w:r w:rsidRPr="00CA1891">
                    <w:rPr>
                      <w:rFonts w:cs="B Nazanin" w:hint="cs"/>
                      <w:b/>
                      <w:bCs/>
                      <w:sz w:val="24"/>
                      <w:szCs w:val="24"/>
                      <w:rtl/>
                    </w:rPr>
                    <w:t xml:space="preserve">ی </w:t>
                  </w:r>
                  <w:r>
                    <w:rPr>
                      <w:rFonts w:cs="B Nazanin" w:hint="cs"/>
                      <w:b/>
                      <w:bCs/>
                      <w:sz w:val="24"/>
                      <w:szCs w:val="24"/>
                      <w:rtl/>
                    </w:rPr>
                    <w:t>ششم</w:t>
                  </w:r>
                </w:p>
              </w:tc>
              <w:tc>
                <w:tcPr>
                  <w:tcW w:w="1395" w:type="dxa"/>
                  <w:shd w:val="clear" w:color="auto" w:fill="2E74B5" w:themeFill="accent1" w:themeFillShade="BF"/>
                </w:tcPr>
                <w:p w:rsidR="00D12D7D" w:rsidRPr="00CA1891" w:rsidRDefault="00D12D7D" w:rsidP="00A83110">
                  <w:pPr>
                    <w:spacing w:after="0"/>
                    <w:jc w:val="center"/>
                    <w:rPr>
                      <w:rFonts w:cs="B Nazanin"/>
                      <w:b/>
                      <w:bCs/>
                      <w:sz w:val="24"/>
                      <w:szCs w:val="24"/>
                      <w:rtl/>
                    </w:rPr>
                  </w:pPr>
                  <w:r w:rsidRPr="00CA1891">
                    <w:rPr>
                      <w:rFonts w:cs="B Nazanin" w:hint="cs"/>
                      <w:b/>
                      <w:bCs/>
                      <w:sz w:val="24"/>
                      <w:szCs w:val="24"/>
                      <w:rtl/>
                    </w:rPr>
                    <w:t>دوره</w:t>
                  </w:r>
                  <w:r w:rsidRPr="00CA1891">
                    <w:rPr>
                      <w:rFonts w:cs="B Nazanin"/>
                      <w:b/>
                      <w:bCs/>
                      <w:sz w:val="24"/>
                      <w:szCs w:val="24"/>
                      <w:rtl/>
                    </w:rPr>
                    <w:softHyphen/>
                  </w:r>
                  <w:r w:rsidRPr="00CA1891">
                    <w:rPr>
                      <w:rFonts w:cs="B Nazanin" w:hint="cs"/>
                      <w:b/>
                      <w:bCs/>
                      <w:sz w:val="24"/>
                      <w:szCs w:val="24"/>
                      <w:rtl/>
                    </w:rPr>
                    <w:t xml:space="preserve">ی </w:t>
                  </w:r>
                  <w:r>
                    <w:rPr>
                      <w:rFonts w:cs="B Nazanin" w:hint="cs"/>
                      <w:b/>
                      <w:bCs/>
                      <w:sz w:val="24"/>
                      <w:szCs w:val="24"/>
                      <w:rtl/>
                    </w:rPr>
                    <w:t>هفتم</w:t>
                  </w:r>
                </w:p>
              </w:tc>
              <w:tc>
                <w:tcPr>
                  <w:tcW w:w="1668" w:type="dxa"/>
                  <w:shd w:val="clear" w:color="auto" w:fill="2E74B5" w:themeFill="accent1" w:themeFillShade="BF"/>
                </w:tcPr>
                <w:p w:rsidR="00D12D7D" w:rsidRPr="00CA1891" w:rsidRDefault="00D12D7D" w:rsidP="00A83110">
                  <w:pPr>
                    <w:spacing w:after="0"/>
                    <w:jc w:val="center"/>
                    <w:rPr>
                      <w:rFonts w:cs="B Nazanin"/>
                      <w:b/>
                      <w:bCs/>
                      <w:sz w:val="24"/>
                      <w:szCs w:val="24"/>
                      <w:rtl/>
                    </w:rPr>
                  </w:pPr>
                  <w:r w:rsidRPr="00CA1891">
                    <w:rPr>
                      <w:rFonts w:cs="B Nazanin" w:hint="cs"/>
                      <w:b/>
                      <w:bCs/>
                      <w:sz w:val="24"/>
                      <w:szCs w:val="24"/>
                      <w:rtl/>
                    </w:rPr>
                    <w:t>دوره</w:t>
                  </w:r>
                  <w:r w:rsidRPr="00CA1891">
                    <w:rPr>
                      <w:rFonts w:cs="B Nazanin"/>
                      <w:b/>
                      <w:bCs/>
                      <w:sz w:val="24"/>
                      <w:szCs w:val="24"/>
                      <w:rtl/>
                    </w:rPr>
                    <w:softHyphen/>
                  </w:r>
                  <w:r w:rsidRPr="00CA1891">
                    <w:rPr>
                      <w:rFonts w:cs="B Nazanin" w:hint="cs"/>
                      <w:b/>
                      <w:bCs/>
                      <w:sz w:val="24"/>
                      <w:szCs w:val="24"/>
                      <w:rtl/>
                    </w:rPr>
                    <w:t xml:space="preserve">ی </w:t>
                  </w:r>
                  <w:r>
                    <w:rPr>
                      <w:rFonts w:cs="B Nazanin" w:hint="cs"/>
                      <w:b/>
                      <w:bCs/>
                      <w:sz w:val="24"/>
                      <w:szCs w:val="24"/>
                      <w:rtl/>
                    </w:rPr>
                    <w:t>هشتم</w:t>
                  </w:r>
                </w:p>
              </w:tc>
            </w:tr>
            <w:tr w:rsidR="00D12D7D" w:rsidTr="00A83110">
              <w:tc>
                <w:tcPr>
                  <w:tcW w:w="2949" w:type="dxa"/>
                  <w:shd w:val="clear" w:color="auto" w:fill="9CC2E5" w:themeFill="accent1" w:themeFillTint="99"/>
                </w:tcPr>
                <w:p w:rsidR="00D12D7D" w:rsidRPr="00CA1891" w:rsidRDefault="00D12D7D" w:rsidP="00A83110">
                  <w:pPr>
                    <w:spacing w:after="0"/>
                    <w:jc w:val="center"/>
                    <w:rPr>
                      <w:rFonts w:cs="B Nazanin"/>
                      <w:b/>
                      <w:bCs/>
                      <w:sz w:val="24"/>
                      <w:szCs w:val="24"/>
                      <w:rtl/>
                    </w:rPr>
                  </w:pPr>
                  <w:r>
                    <w:rPr>
                      <w:rFonts w:cs="B Nazanin" w:hint="cs"/>
                      <w:b/>
                      <w:bCs/>
                      <w:sz w:val="24"/>
                      <w:szCs w:val="24"/>
                      <w:rtl/>
                    </w:rPr>
                    <w:t>تعداد اعضاء</w:t>
                  </w:r>
                </w:p>
              </w:tc>
              <w:tc>
                <w:tcPr>
                  <w:tcW w:w="1250" w:type="dxa"/>
                </w:tcPr>
                <w:p w:rsidR="00D12D7D" w:rsidRPr="006A5B83" w:rsidRDefault="006B6A7D" w:rsidP="00A83110">
                  <w:pPr>
                    <w:spacing w:after="0"/>
                    <w:jc w:val="center"/>
                    <w:rPr>
                      <w:rFonts w:cs="B Nazanin"/>
                      <w:b/>
                      <w:bCs/>
                      <w:sz w:val="24"/>
                      <w:szCs w:val="24"/>
                      <w:rtl/>
                    </w:rPr>
                  </w:pPr>
                  <w:r>
                    <w:rPr>
                      <w:rFonts w:cs="B Nazanin" w:hint="cs"/>
                      <w:b/>
                      <w:bCs/>
                      <w:sz w:val="24"/>
                      <w:szCs w:val="24"/>
                      <w:rtl/>
                    </w:rPr>
                    <w:t>19</w:t>
                  </w:r>
                </w:p>
              </w:tc>
              <w:tc>
                <w:tcPr>
                  <w:tcW w:w="1528" w:type="dxa"/>
                </w:tcPr>
                <w:p w:rsidR="00D12D7D" w:rsidRPr="006A5B83" w:rsidRDefault="006B6A7D" w:rsidP="00A83110">
                  <w:pPr>
                    <w:spacing w:after="0"/>
                    <w:jc w:val="center"/>
                    <w:rPr>
                      <w:rFonts w:cs="B Nazanin"/>
                      <w:b/>
                      <w:bCs/>
                      <w:sz w:val="24"/>
                      <w:szCs w:val="24"/>
                      <w:rtl/>
                    </w:rPr>
                  </w:pPr>
                  <w:r>
                    <w:rPr>
                      <w:rFonts w:cs="B Nazanin" w:hint="cs"/>
                      <w:b/>
                      <w:bCs/>
                      <w:sz w:val="24"/>
                      <w:szCs w:val="24"/>
                      <w:rtl/>
                    </w:rPr>
                    <w:t>19</w:t>
                  </w:r>
                </w:p>
              </w:tc>
              <w:tc>
                <w:tcPr>
                  <w:tcW w:w="1395" w:type="dxa"/>
                </w:tcPr>
                <w:p w:rsidR="00D12D7D" w:rsidRPr="006A5B83" w:rsidRDefault="006B6A7D" w:rsidP="00A83110">
                  <w:pPr>
                    <w:spacing w:after="0"/>
                    <w:jc w:val="center"/>
                    <w:rPr>
                      <w:rFonts w:cs="B Nazanin"/>
                      <w:b/>
                      <w:bCs/>
                      <w:sz w:val="24"/>
                      <w:szCs w:val="24"/>
                      <w:rtl/>
                    </w:rPr>
                  </w:pPr>
                  <w:r>
                    <w:rPr>
                      <w:rFonts w:cs="B Nazanin" w:hint="cs"/>
                      <w:b/>
                      <w:bCs/>
                      <w:sz w:val="24"/>
                      <w:szCs w:val="24"/>
                      <w:rtl/>
                    </w:rPr>
                    <w:t>27</w:t>
                  </w:r>
                </w:p>
              </w:tc>
              <w:tc>
                <w:tcPr>
                  <w:tcW w:w="1668" w:type="dxa"/>
                </w:tcPr>
                <w:p w:rsidR="00D12D7D" w:rsidRPr="006A5B83" w:rsidRDefault="006B6A7D" w:rsidP="00A83110">
                  <w:pPr>
                    <w:spacing w:after="0"/>
                    <w:jc w:val="center"/>
                    <w:rPr>
                      <w:rFonts w:cs="B Nazanin"/>
                      <w:b/>
                      <w:bCs/>
                      <w:sz w:val="24"/>
                      <w:szCs w:val="24"/>
                      <w:rtl/>
                    </w:rPr>
                  </w:pPr>
                  <w:r>
                    <w:rPr>
                      <w:rFonts w:cs="B Nazanin" w:hint="cs"/>
                      <w:b/>
                      <w:bCs/>
                      <w:sz w:val="24"/>
                      <w:szCs w:val="24"/>
                      <w:rtl/>
                    </w:rPr>
                    <w:t>27</w:t>
                  </w:r>
                </w:p>
              </w:tc>
            </w:tr>
            <w:tr w:rsidR="00D12D7D" w:rsidTr="00A83110">
              <w:tc>
                <w:tcPr>
                  <w:tcW w:w="2949" w:type="dxa"/>
                  <w:shd w:val="clear" w:color="auto" w:fill="9CC2E5" w:themeFill="accent1" w:themeFillTint="99"/>
                </w:tcPr>
                <w:p w:rsidR="00D12D7D" w:rsidRPr="00CA1891" w:rsidRDefault="00D12D7D" w:rsidP="00A83110">
                  <w:pPr>
                    <w:spacing w:after="0"/>
                    <w:jc w:val="center"/>
                    <w:rPr>
                      <w:rFonts w:cs="B Nazanin"/>
                      <w:b/>
                      <w:bCs/>
                      <w:sz w:val="24"/>
                      <w:szCs w:val="24"/>
                      <w:rtl/>
                    </w:rPr>
                  </w:pPr>
                  <w:r w:rsidRPr="00CA1891">
                    <w:rPr>
                      <w:rFonts w:cs="B Nazanin" w:hint="cs"/>
                      <w:b/>
                      <w:bCs/>
                      <w:sz w:val="24"/>
                      <w:szCs w:val="24"/>
                      <w:rtl/>
                    </w:rPr>
                    <w:t>دوره پرداخت (بر حسب ماه)</w:t>
                  </w:r>
                </w:p>
              </w:tc>
              <w:tc>
                <w:tcPr>
                  <w:tcW w:w="1250" w:type="dxa"/>
                </w:tcPr>
                <w:p w:rsidR="00D12D7D" w:rsidRPr="006A5B83" w:rsidRDefault="006B6A7D" w:rsidP="00A83110">
                  <w:pPr>
                    <w:spacing w:after="0"/>
                    <w:jc w:val="center"/>
                    <w:rPr>
                      <w:rFonts w:cs="B Nazanin"/>
                      <w:b/>
                      <w:bCs/>
                      <w:sz w:val="24"/>
                      <w:szCs w:val="24"/>
                      <w:rtl/>
                    </w:rPr>
                  </w:pPr>
                  <w:r>
                    <w:rPr>
                      <w:rFonts w:cs="B Nazanin" w:hint="cs"/>
                      <w:b/>
                      <w:bCs/>
                      <w:sz w:val="24"/>
                      <w:szCs w:val="24"/>
                      <w:rtl/>
                    </w:rPr>
                    <w:t>17</w:t>
                  </w:r>
                </w:p>
              </w:tc>
              <w:tc>
                <w:tcPr>
                  <w:tcW w:w="1528" w:type="dxa"/>
                </w:tcPr>
                <w:p w:rsidR="00D12D7D" w:rsidRPr="006A5B83" w:rsidRDefault="006B6A7D" w:rsidP="00A83110">
                  <w:pPr>
                    <w:spacing w:after="0"/>
                    <w:jc w:val="center"/>
                    <w:rPr>
                      <w:rFonts w:cs="B Nazanin"/>
                      <w:b/>
                      <w:bCs/>
                      <w:sz w:val="24"/>
                      <w:szCs w:val="24"/>
                      <w:rtl/>
                    </w:rPr>
                  </w:pPr>
                  <w:r>
                    <w:rPr>
                      <w:rFonts w:cs="B Nazanin" w:hint="cs"/>
                      <w:b/>
                      <w:bCs/>
                      <w:sz w:val="24"/>
                      <w:szCs w:val="24"/>
                      <w:rtl/>
                    </w:rPr>
                    <w:t>18</w:t>
                  </w:r>
                </w:p>
              </w:tc>
              <w:tc>
                <w:tcPr>
                  <w:tcW w:w="1395" w:type="dxa"/>
                </w:tcPr>
                <w:p w:rsidR="00D12D7D" w:rsidRPr="006A5B83" w:rsidRDefault="006B6A7D" w:rsidP="00A83110">
                  <w:pPr>
                    <w:spacing w:after="0"/>
                    <w:jc w:val="center"/>
                    <w:rPr>
                      <w:rFonts w:cs="B Nazanin"/>
                      <w:b/>
                      <w:bCs/>
                      <w:sz w:val="24"/>
                      <w:szCs w:val="24"/>
                      <w:rtl/>
                    </w:rPr>
                  </w:pPr>
                  <w:r>
                    <w:rPr>
                      <w:rFonts w:cs="B Nazanin" w:hint="cs"/>
                      <w:b/>
                      <w:bCs/>
                      <w:sz w:val="24"/>
                      <w:szCs w:val="24"/>
                      <w:rtl/>
                    </w:rPr>
                    <w:t>23</w:t>
                  </w:r>
                </w:p>
              </w:tc>
              <w:tc>
                <w:tcPr>
                  <w:tcW w:w="1668" w:type="dxa"/>
                </w:tcPr>
                <w:p w:rsidR="00D12D7D" w:rsidRPr="006A5B83" w:rsidRDefault="006B6A7D" w:rsidP="00A83110">
                  <w:pPr>
                    <w:spacing w:after="0"/>
                    <w:jc w:val="center"/>
                    <w:rPr>
                      <w:rFonts w:cs="B Nazanin"/>
                      <w:b/>
                      <w:bCs/>
                      <w:sz w:val="24"/>
                      <w:szCs w:val="24"/>
                      <w:rtl/>
                    </w:rPr>
                  </w:pPr>
                  <w:r>
                    <w:rPr>
                      <w:rFonts w:cs="B Nazanin" w:hint="cs"/>
                      <w:b/>
                      <w:bCs/>
                      <w:sz w:val="24"/>
                      <w:szCs w:val="24"/>
                      <w:rtl/>
                    </w:rPr>
                    <w:t>21</w:t>
                  </w:r>
                </w:p>
              </w:tc>
            </w:tr>
            <w:tr w:rsidR="00D12D7D" w:rsidTr="00A83110">
              <w:tc>
                <w:tcPr>
                  <w:tcW w:w="2949" w:type="dxa"/>
                  <w:shd w:val="clear" w:color="auto" w:fill="9CC2E5" w:themeFill="accent1" w:themeFillTint="99"/>
                </w:tcPr>
                <w:p w:rsidR="00D12D7D" w:rsidRPr="00CA1891" w:rsidRDefault="00D12D7D" w:rsidP="00A83110">
                  <w:pPr>
                    <w:spacing w:after="0"/>
                    <w:jc w:val="center"/>
                    <w:rPr>
                      <w:rFonts w:cs="B Nazanin"/>
                      <w:b/>
                      <w:bCs/>
                      <w:sz w:val="24"/>
                      <w:szCs w:val="24"/>
                      <w:rtl/>
                    </w:rPr>
                  </w:pPr>
                  <w:r w:rsidRPr="00CA1891">
                    <w:rPr>
                      <w:rFonts w:cs="B Nazanin" w:hint="cs"/>
                      <w:b/>
                      <w:bCs/>
                      <w:sz w:val="24"/>
                      <w:szCs w:val="24"/>
                      <w:rtl/>
                    </w:rPr>
                    <w:t>تعداد ماه های پرداخت نشدن وام</w:t>
                  </w:r>
                </w:p>
              </w:tc>
              <w:tc>
                <w:tcPr>
                  <w:tcW w:w="1250" w:type="dxa"/>
                </w:tcPr>
                <w:p w:rsidR="00D12D7D" w:rsidRPr="006A5B83" w:rsidRDefault="006B6A7D" w:rsidP="00A83110">
                  <w:pPr>
                    <w:spacing w:after="0"/>
                    <w:jc w:val="center"/>
                    <w:rPr>
                      <w:rFonts w:cs="B Nazanin"/>
                      <w:b/>
                      <w:bCs/>
                      <w:sz w:val="24"/>
                      <w:szCs w:val="24"/>
                      <w:rtl/>
                    </w:rPr>
                  </w:pPr>
                  <w:r>
                    <w:rPr>
                      <w:rFonts w:cs="B Nazanin" w:hint="cs"/>
                      <w:b/>
                      <w:bCs/>
                      <w:sz w:val="24"/>
                      <w:szCs w:val="24"/>
                      <w:rtl/>
                    </w:rPr>
                    <w:t>2</w:t>
                  </w:r>
                  <w:r w:rsidR="00D12D7D">
                    <w:rPr>
                      <w:rFonts w:cs="B Nazanin" w:hint="cs"/>
                      <w:b/>
                      <w:bCs/>
                      <w:sz w:val="24"/>
                      <w:szCs w:val="24"/>
                      <w:rtl/>
                    </w:rPr>
                    <w:t>-</w:t>
                  </w:r>
                </w:p>
              </w:tc>
              <w:tc>
                <w:tcPr>
                  <w:tcW w:w="1528" w:type="dxa"/>
                </w:tcPr>
                <w:p w:rsidR="00D12D7D" w:rsidRPr="006A5B83" w:rsidRDefault="00D12D7D" w:rsidP="006B6A7D">
                  <w:pPr>
                    <w:spacing w:after="0"/>
                    <w:jc w:val="center"/>
                    <w:rPr>
                      <w:rFonts w:cs="B Nazanin"/>
                      <w:b/>
                      <w:bCs/>
                      <w:sz w:val="24"/>
                      <w:szCs w:val="24"/>
                      <w:rtl/>
                    </w:rPr>
                  </w:pPr>
                  <w:r>
                    <w:rPr>
                      <w:rFonts w:cs="B Nazanin" w:hint="cs"/>
                      <w:b/>
                      <w:bCs/>
                      <w:sz w:val="24"/>
                      <w:szCs w:val="24"/>
                      <w:rtl/>
                    </w:rPr>
                    <w:t>1-</w:t>
                  </w:r>
                </w:p>
              </w:tc>
              <w:tc>
                <w:tcPr>
                  <w:tcW w:w="1395" w:type="dxa"/>
                </w:tcPr>
                <w:p w:rsidR="00D12D7D" w:rsidRPr="006A5B83" w:rsidRDefault="006B6A7D" w:rsidP="00A83110">
                  <w:pPr>
                    <w:spacing w:after="0"/>
                    <w:jc w:val="center"/>
                    <w:rPr>
                      <w:rFonts w:cs="B Nazanin"/>
                      <w:b/>
                      <w:bCs/>
                      <w:sz w:val="24"/>
                      <w:szCs w:val="24"/>
                      <w:rtl/>
                    </w:rPr>
                  </w:pPr>
                  <w:r>
                    <w:rPr>
                      <w:rFonts w:cs="B Nazanin" w:hint="cs"/>
                      <w:b/>
                      <w:bCs/>
                      <w:sz w:val="24"/>
                      <w:szCs w:val="24"/>
                      <w:rtl/>
                    </w:rPr>
                    <w:t>5</w:t>
                  </w:r>
                  <w:r w:rsidR="00D12D7D">
                    <w:rPr>
                      <w:rFonts w:cs="B Nazanin" w:hint="cs"/>
                      <w:b/>
                      <w:bCs/>
                      <w:sz w:val="24"/>
                      <w:szCs w:val="24"/>
                      <w:rtl/>
                    </w:rPr>
                    <w:t>-</w:t>
                  </w:r>
                </w:p>
              </w:tc>
              <w:tc>
                <w:tcPr>
                  <w:tcW w:w="1668" w:type="dxa"/>
                </w:tcPr>
                <w:p w:rsidR="00D12D7D" w:rsidRPr="006A5B83" w:rsidRDefault="00D12D7D" w:rsidP="00A83110">
                  <w:pPr>
                    <w:spacing w:after="0"/>
                    <w:jc w:val="center"/>
                    <w:rPr>
                      <w:rFonts w:cs="B Nazanin"/>
                      <w:b/>
                      <w:bCs/>
                      <w:sz w:val="24"/>
                      <w:szCs w:val="24"/>
                      <w:rtl/>
                    </w:rPr>
                  </w:pPr>
                  <w:r>
                    <w:rPr>
                      <w:rFonts w:cs="B Nazanin" w:hint="cs"/>
                      <w:b/>
                      <w:bCs/>
                      <w:sz w:val="24"/>
                      <w:szCs w:val="24"/>
                      <w:rtl/>
                    </w:rPr>
                    <w:t>6-</w:t>
                  </w:r>
                </w:p>
              </w:tc>
            </w:tr>
            <w:tr w:rsidR="00D12D7D" w:rsidTr="00A83110">
              <w:tc>
                <w:tcPr>
                  <w:tcW w:w="2949" w:type="dxa"/>
                  <w:shd w:val="clear" w:color="auto" w:fill="9CC2E5" w:themeFill="accent1" w:themeFillTint="99"/>
                </w:tcPr>
                <w:p w:rsidR="00D12D7D" w:rsidRPr="00CA1891" w:rsidRDefault="00D12D7D" w:rsidP="00A83110">
                  <w:pPr>
                    <w:spacing w:after="0"/>
                    <w:jc w:val="center"/>
                    <w:rPr>
                      <w:rFonts w:cs="B Nazanin"/>
                      <w:b/>
                      <w:bCs/>
                      <w:sz w:val="24"/>
                      <w:szCs w:val="24"/>
                      <w:rtl/>
                    </w:rPr>
                  </w:pPr>
                  <w:r w:rsidRPr="00CA1891">
                    <w:rPr>
                      <w:rFonts w:cs="B Nazanin" w:hint="cs"/>
                      <w:b/>
                      <w:bCs/>
                      <w:sz w:val="24"/>
                      <w:szCs w:val="24"/>
                      <w:rtl/>
                    </w:rPr>
                    <w:t>تعداد ماه های عدم درخواست وام</w:t>
                  </w:r>
                </w:p>
              </w:tc>
              <w:tc>
                <w:tcPr>
                  <w:tcW w:w="1250" w:type="dxa"/>
                </w:tcPr>
                <w:p w:rsidR="00D12D7D" w:rsidRPr="006A5B83" w:rsidRDefault="00D12D7D" w:rsidP="00A83110">
                  <w:pPr>
                    <w:spacing w:after="0"/>
                    <w:jc w:val="center"/>
                    <w:rPr>
                      <w:rFonts w:cs="B Nazanin"/>
                      <w:b/>
                      <w:bCs/>
                      <w:sz w:val="24"/>
                      <w:szCs w:val="24"/>
                      <w:rtl/>
                    </w:rPr>
                  </w:pPr>
                  <w:r>
                    <w:rPr>
                      <w:rFonts w:cs="B Nazanin" w:hint="cs"/>
                      <w:b/>
                      <w:bCs/>
                      <w:sz w:val="24"/>
                      <w:szCs w:val="24"/>
                      <w:rtl/>
                    </w:rPr>
                    <w:t>0</w:t>
                  </w:r>
                </w:p>
              </w:tc>
              <w:tc>
                <w:tcPr>
                  <w:tcW w:w="1528" w:type="dxa"/>
                </w:tcPr>
                <w:p w:rsidR="00D12D7D" w:rsidRPr="006A5B83" w:rsidRDefault="00D12D7D" w:rsidP="00A83110">
                  <w:pPr>
                    <w:tabs>
                      <w:tab w:val="left" w:pos="562"/>
                      <w:tab w:val="center" w:pos="656"/>
                    </w:tabs>
                    <w:spacing w:after="0"/>
                    <w:rPr>
                      <w:rFonts w:cs="B Nazanin"/>
                      <w:b/>
                      <w:bCs/>
                      <w:sz w:val="24"/>
                      <w:szCs w:val="24"/>
                      <w:rtl/>
                    </w:rPr>
                  </w:pPr>
                  <w:r>
                    <w:rPr>
                      <w:rFonts w:cs="B Nazanin"/>
                      <w:b/>
                      <w:bCs/>
                      <w:sz w:val="24"/>
                      <w:szCs w:val="24"/>
                      <w:rtl/>
                    </w:rPr>
                    <w:tab/>
                  </w:r>
                  <w:r>
                    <w:rPr>
                      <w:rFonts w:cs="B Nazanin"/>
                      <w:b/>
                      <w:bCs/>
                      <w:sz w:val="24"/>
                      <w:szCs w:val="24"/>
                      <w:rtl/>
                    </w:rPr>
                    <w:tab/>
                  </w:r>
                  <w:r>
                    <w:rPr>
                      <w:rFonts w:cs="B Nazanin" w:hint="cs"/>
                      <w:b/>
                      <w:bCs/>
                      <w:sz w:val="24"/>
                      <w:szCs w:val="24"/>
                      <w:rtl/>
                    </w:rPr>
                    <w:t>0</w:t>
                  </w:r>
                </w:p>
              </w:tc>
              <w:tc>
                <w:tcPr>
                  <w:tcW w:w="1395" w:type="dxa"/>
                </w:tcPr>
                <w:p w:rsidR="00D12D7D" w:rsidRPr="006A5B83" w:rsidRDefault="00D12D7D" w:rsidP="00A83110">
                  <w:pPr>
                    <w:spacing w:after="0"/>
                    <w:jc w:val="center"/>
                    <w:rPr>
                      <w:rFonts w:cs="B Nazanin"/>
                      <w:b/>
                      <w:bCs/>
                      <w:sz w:val="24"/>
                      <w:szCs w:val="24"/>
                      <w:rtl/>
                    </w:rPr>
                  </w:pPr>
                  <w:r>
                    <w:rPr>
                      <w:rFonts w:cs="B Nazanin" w:hint="cs"/>
                      <w:b/>
                      <w:bCs/>
                      <w:sz w:val="24"/>
                      <w:szCs w:val="24"/>
                      <w:rtl/>
                    </w:rPr>
                    <w:t>0</w:t>
                  </w:r>
                </w:p>
              </w:tc>
              <w:tc>
                <w:tcPr>
                  <w:tcW w:w="1668" w:type="dxa"/>
                </w:tcPr>
                <w:p w:rsidR="00D12D7D" w:rsidRPr="006A5B83" w:rsidRDefault="00D12D7D" w:rsidP="00A83110">
                  <w:pPr>
                    <w:spacing w:after="0"/>
                    <w:jc w:val="center"/>
                    <w:rPr>
                      <w:rFonts w:cs="B Nazanin"/>
                      <w:b/>
                      <w:bCs/>
                      <w:sz w:val="24"/>
                      <w:szCs w:val="24"/>
                    </w:rPr>
                  </w:pPr>
                  <w:r>
                    <w:rPr>
                      <w:rFonts w:cs="B Nazanin" w:hint="cs"/>
                      <w:b/>
                      <w:bCs/>
                      <w:sz w:val="24"/>
                      <w:szCs w:val="24"/>
                      <w:rtl/>
                    </w:rPr>
                    <w:t>0</w:t>
                  </w:r>
                </w:p>
              </w:tc>
            </w:tr>
            <w:tr w:rsidR="00D12D7D" w:rsidTr="00A83110">
              <w:tc>
                <w:tcPr>
                  <w:tcW w:w="2949" w:type="dxa"/>
                  <w:shd w:val="clear" w:color="auto" w:fill="9CC2E5" w:themeFill="accent1" w:themeFillTint="99"/>
                </w:tcPr>
                <w:p w:rsidR="00D12D7D" w:rsidRPr="00CA1891" w:rsidRDefault="00D12D7D" w:rsidP="00A83110">
                  <w:pPr>
                    <w:spacing w:after="0"/>
                    <w:jc w:val="center"/>
                    <w:rPr>
                      <w:rFonts w:cs="B Nazanin"/>
                      <w:b/>
                      <w:bCs/>
                      <w:sz w:val="24"/>
                      <w:szCs w:val="24"/>
                      <w:rtl/>
                    </w:rPr>
                  </w:pPr>
                  <w:r w:rsidRPr="00CA1891">
                    <w:rPr>
                      <w:rFonts w:cs="B Nazanin" w:hint="cs"/>
                      <w:b/>
                      <w:bCs/>
                      <w:sz w:val="24"/>
                      <w:szCs w:val="24"/>
                      <w:rtl/>
                    </w:rPr>
                    <w:t>متوسط تعداد وام پرداختی در ماه</w:t>
                  </w:r>
                </w:p>
              </w:tc>
              <w:tc>
                <w:tcPr>
                  <w:tcW w:w="1250" w:type="dxa"/>
                </w:tcPr>
                <w:p w:rsidR="00D12D7D" w:rsidRPr="006A5B83" w:rsidRDefault="00D12D7D" w:rsidP="006B6A7D">
                  <w:pPr>
                    <w:spacing w:after="0"/>
                    <w:jc w:val="center"/>
                    <w:rPr>
                      <w:rFonts w:cs="B Nazanin"/>
                      <w:b/>
                      <w:bCs/>
                      <w:sz w:val="24"/>
                      <w:szCs w:val="24"/>
                      <w:rtl/>
                    </w:rPr>
                  </w:pPr>
                  <w:r>
                    <w:rPr>
                      <w:rFonts w:cs="B Nazanin" w:hint="cs"/>
                      <w:b/>
                      <w:bCs/>
                      <w:sz w:val="24"/>
                      <w:szCs w:val="24"/>
                      <w:rtl/>
                    </w:rPr>
                    <w:t>1.</w:t>
                  </w:r>
                  <w:r w:rsidR="006B6A7D">
                    <w:rPr>
                      <w:rFonts w:cs="B Nazanin" w:hint="cs"/>
                      <w:b/>
                      <w:bCs/>
                      <w:sz w:val="24"/>
                      <w:szCs w:val="24"/>
                      <w:rtl/>
                    </w:rPr>
                    <w:t>12</w:t>
                  </w:r>
                </w:p>
              </w:tc>
              <w:tc>
                <w:tcPr>
                  <w:tcW w:w="1528" w:type="dxa"/>
                </w:tcPr>
                <w:p w:rsidR="00D12D7D" w:rsidRPr="006A5B83" w:rsidRDefault="00D12D7D" w:rsidP="006B6A7D">
                  <w:pPr>
                    <w:spacing w:after="0"/>
                    <w:jc w:val="center"/>
                    <w:rPr>
                      <w:rFonts w:cs="B Nazanin"/>
                      <w:b/>
                      <w:bCs/>
                      <w:sz w:val="24"/>
                      <w:szCs w:val="24"/>
                      <w:rtl/>
                    </w:rPr>
                  </w:pPr>
                  <w:r>
                    <w:rPr>
                      <w:rFonts w:cs="B Nazanin" w:hint="cs"/>
                      <w:b/>
                      <w:bCs/>
                      <w:sz w:val="24"/>
                      <w:szCs w:val="24"/>
                      <w:rtl/>
                    </w:rPr>
                    <w:t>1.</w:t>
                  </w:r>
                  <w:r w:rsidR="006B6A7D">
                    <w:rPr>
                      <w:rFonts w:cs="B Nazanin" w:hint="cs"/>
                      <w:b/>
                      <w:bCs/>
                      <w:sz w:val="24"/>
                      <w:szCs w:val="24"/>
                      <w:rtl/>
                    </w:rPr>
                    <w:t>06</w:t>
                  </w:r>
                </w:p>
              </w:tc>
              <w:tc>
                <w:tcPr>
                  <w:tcW w:w="1395" w:type="dxa"/>
                </w:tcPr>
                <w:p w:rsidR="00D12D7D" w:rsidRPr="006A5B83" w:rsidRDefault="00D12D7D" w:rsidP="006B6A7D">
                  <w:pPr>
                    <w:spacing w:after="0"/>
                    <w:jc w:val="center"/>
                    <w:rPr>
                      <w:rFonts w:cs="B Nazanin"/>
                      <w:b/>
                      <w:bCs/>
                      <w:sz w:val="24"/>
                      <w:szCs w:val="24"/>
                      <w:rtl/>
                    </w:rPr>
                  </w:pPr>
                  <w:r>
                    <w:rPr>
                      <w:rFonts w:cs="B Nazanin" w:hint="cs"/>
                      <w:b/>
                      <w:bCs/>
                      <w:sz w:val="24"/>
                      <w:szCs w:val="24"/>
                      <w:rtl/>
                    </w:rPr>
                    <w:t>1.</w:t>
                  </w:r>
                  <w:r w:rsidR="006B6A7D">
                    <w:rPr>
                      <w:rFonts w:cs="B Nazanin" w:hint="cs"/>
                      <w:b/>
                      <w:bCs/>
                      <w:sz w:val="24"/>
                      <w:szCs w:val="24"/>
                      <w:rtl/>
                    </w:rPr>
                    <w:t>29</w:t>
                  </w:r>
                </w:p>
              </w:tc>
              <w:tc>
                <w:tcPr>
                  <w:tcW w:w="1668" w:type="dxa"/>
                </w:tcPr>
                <w:p w:rsidR="00D12D7D" w:rsidRPr="006A5B83" w:rsidRDefault="00D12D7D" w:rsidP="006B6A7D">
                  <w:pPr>
                    <w:spacing w:after="0"/>
                    <w:jc w:val="center"/>
                    <w:rPr>
                      <w:rFonts w:cs="B Nazanin"/>
                      <w:b/>
                      <w:bCs/>
                      <w:sz w:val="24"/>
                      <w:szCs w:val="24"/>
                      <w:rtl/>
                    </w:rPr>
                  </w:pPr>
                  <w:r>
                    <w:rPr>
                      <w:rFonts w:cs="B Nazanin" w:hint="cs"/>
                      <w:b/>
                      <w:bCs/>
                      <w:sz w:val="24"/>
                      <w:szCs w:val="24"/>
                      <w:rtl/>
                    </w:rPr>
                    <w:t>1.2</w:t>
                  </w:r>
                  <w:r w:rsidR="006B6A7D">
                    <w:rPr>
                      <w:rFonts w:cs="B Nazanin" w:hint="cs"/>
                      <w:b/>
                      <w:bCs/>
                      <w:sz w:val="24"/>
                      <w:szCs w:val="24"/>
                      <w:rtl/>
                    </w:rPr>
                    <w:t>9</w:t>
                  </w:r>
                </w:p>
              </w:tc>
            </w:tr>
            <w:tr w:rsidR="006B6A7D" w:rsidTr="006B6A7D">
              <w:tc>
                <w:tcPr>
                  <w:tcW w:w="2949" w:type="dxa"/>
                  <w:shd w:val="clear" w:color="auto" w:fill="2E74B5" w:themeFill="accent1" w:themeFillShade="BF"/>
                </w:tcPr>
                <w:p w:rsidR="006B6A7D" w:rsidRPr="00CA1891" w:rsidRDefault="006B6A7D" w:rsidP="006B6A7D">
                  <w:pPr>
                    <w:spacing w:after="0"/>
                    <w:jc w:val="center"/>
                    <w:rPr>
                      <w:rFonts w:cs="B Nazanin"/>
                      <w:b/>
                      <w:bCs/>
                      <w:sz w:val="24"/>
                      <w:szCs w:val="24"/>
                      <w:rtl/>
                    </w:rPr>
                  </w:pPr>
                  <w:r w:rsidRPr="00CA1891">
                    <w:rPr>
                      <w:rFonts w:cs="B Nazanin" w:hint="cs"/>
                      <w:b/>
                      <w:bCs/>
                      <w:sz w:val="24"/>
                      <w:szCs w:val="24"/>
                      <w:rtl/>
                    </w:rPr>
                    <w:t>عدد دوره</w:t>
                  </w:r>
                </w:p>
              </w:tc>
              <w:tc>
                <w:tcPr>
                  <w:tcW w:w="1250" w:type="dxa"/>
                  <w:shd w:val="clear" w:color="auto" w:fill="2E74B5" w:themeFill="accent1" w:themeFillShade="BF"/>
                </w:tcPr>
                <w:p w:rsidR="006B6A7D" w:rsidRPr="00CA1891" w:rsidRDefault="006B6A7D" w:rsidP="006B6A7D">
                  <w:pPr>
                    <w:spacing w:after="0"/>
                    <w:jc w:val="center"/>
                    <w:rPr>
                      <w:rFonts w:cs="B Nazanin"/>
                      <w:b/>
                      <w:bCs/>
                      <w:sz w:val="24"/>
                      <w:szCs w:val="24"/>
                      <w:rtl/>
                    </w:rPr>
                  </w:pPr>
                  <w:r w:rsidRPr="00CA1891">
                    <w:rPr>
                      <w:rFonts w:cs="B Nazanin" w:hint="cs"/>
                      <w:b/>
                      <w:bCs/>
                      <w:sz w:val="24"/>
                      <w:szCs w:val="24"/>
                      <w:rtl/>
                    </w:rPr>
                    <w:t>دوره</w:t>
                  </w:r>
                  <w:r w:rsidRPr="00CA1891">
                    <w:rPr>
                      <w:rFonts w:cs="B Nazanin"/>
                      <w:b/>
                      <w:bCs/>
                      <w:sz w:val="24"/>
                      <w:szCs w:val="24"/>
                      <w:rtl/>
                    </w:rPr>
                    <w:softHyphen/>
                  </w:r>
                  <w:r w:rsidRPr="00CA1891">
                    <w:rPr>
                      <w:rFonts w:cs="B Nazanin" w:hint="cs"/>
                      <w:b/>
                      <w:bCs/>
                      <w:sz w:val="24"/>
                      <w:szCs w:val="24"/>
                      <w:rtl/>
                    </w:rPr>
                    <w:t xml:space="preserve">ی </w:t>
                  </w:r>
                  <w:r>
                    <w:rPr>
                      <w:rFonts w:cs="B Nazanin" w:hint="cs"/>
                      <w:b/>
                      <w:bCs/>
                      <w:sz w:val="24"/>
                      <w:szCs w:val="24"/>
                      <w:rtl/>
                    </w:rPr>
                    <w:t>نهم</w:t>
                  </w:r>
                </w:p>
              </w:tc>
              <w:tc>
                <w:tcPr>
                  <w:tcW w:w="1528" w:type="dxa"/>
                  <w:shd w:val="clear" w:color="auto" w:fill="2E74B5" w:themeFill="accent1" w:themeFillShade="BF"/>
                </w:tcPr>
                <w:p w:rsidR="006B6A7D" w:rsidRPr="00CA1891" w:rsidRDefault="006B6A7D" w:rsidP="006B6A7D">
                  <w:pPr>
                    <w:spacing w:after="0"/>
                    <w:jc w:val="center"/>
                    <w:rPr>
                      <w:rFonts w:cs="B Nazanin"/>
                      <w:b/>
                      <w:bCs/>
                      <w:sz w:val="24"/>
                      <w:szCs w:val="24"/>
                      <w:rtl/>
                    </w:rPr>
                  </w:pPr>
                  <w:r w:rsidRPr="00CA1891">
                    <w:rPr>
                      <w:rFonts w:cs="B Nazanin" w:hint="cs"/>
                      <w:b/>
                      <w:bCs/>
                      <w:sz w:val="24"/>
                      <w:szCs w:val="24"/>
                      <w:rtl/>
                    </w:rPr>
                    <w:t>دوره</w:t>
                  </w:r>
                  <w:r w:rsidRPr="00CA1891">
                    <w:rPr>
                      <w:rFonts w:cs="B Nazanin"/>
                      <w:b/>
                      <w:bCs/>
                      <w:sz w:val="24"/>
                      <w:szCs w:val="24"/>
                      <w:rtl/>
                    </w:rPr>
                    <w:softHyphen/>
                  </w:r>
                  <w:r w:rsidRPr="00CA1891">
                    <w:rPr>
                      <w:rFonts w:cs="B Nazanin" w:hint="cs"/>
                      <w:b/>
                      <w:bCs/>
                      <w:sz w:val="24"/>
                      <w:szCs w:val="24"/>
                      <w:rtl/>
                    </w:rPr>
                    <w:t xml:space="preserve">ی </w:t>
                  </w:r>
                  <w:r>
                    <w:rPr>
                      <w:rFonts w:cs="B Nazanin" w:hint="cs"/>
                      <w:b/>
                      <w:bCs/>
                      <w:sz w:val="24"/>
                      <w:szCs w:val="24"/>
                      <w:rtl/>
                    </w:rPr>
                    <w:t>دهم</w:t>
                  </w:r>
                </w:p>
              </w:tc>
              <w:tc>
                <w:tcPr>
                  <w:tcW w:w="1395" w:type="dxa"/>
                  <w:shd w:val="clear" w:color="auto" w:fill="2E74B5" w:themeFill="accent1" w:themeFillShade="BF"/>
                </w:tcPr>
                <w:p w:rsidR="006B6A7D" w:rsidRPr="00CA1891" w:rsidRDefault="006B6A7D" w:rsidP="006B6A7D">
                  <w:pPr>
                    <w:spacing w:after="0"/>
                    <w:jc w:val="center"/>
                    <w:rPr>
                      <w:rFonts w:cs="B Nazanin"/>
                      <w:b/>
                      <w:bCs/>
                      <w:sz w:val="24"/>
                      <w:szCs w:val="24"/>
                      <w:rtl/>
                    </w:rPr>
                  </w:pPr>
                  <w:r w:rsidRPr="00CA1891">
                    <w:rPr>
                      <w:rFonts w:cs="B Nazanin" w:hint="cs"/>
                      <w:b/>
                      <w:bCs/>
                      <w:sz w:val="24"/>
                      <w:szCs w:val="24"/>
                      <w:rtl/>
                    </w:rPr>
                    <w:t>دوره</w:t>
                  </w:r>
                  <w:r w:rsidRPr="00CA1891">
                    <w:rPr>
                      <w:rFonts w:cs="B Nazanin"/>
                      <w:b/>
                      <w:bCs/>
                      <w:sz w:val="24"/>
                      <w:szCs w:val="24"/>
                      <w:rtl/>
                    </w:rPr>
                    <w:softHyphen/>
                  </w:r>
                  <w:r w:rsidRPr="00CA1891">
                    <w:rPr>
                      <w:rFonts w:cs="B Nazanin" w:hint="cs"/>
                      <w:b/>
                      <w:bCs/>
                      <w:sz w:val="24"/>
                      <w:szCs w:val="24"/>
                      <w:rtl/>
                    </w:rPr>
                    <w:t xml:space="preserve">ی </w:t>
                  </w:r>
                  <w:r>
                    <w:rPr>
                      <w:rFonts w:cs="B Nazanin" w:hint="cs"/>
                      <w:b/>
                      <w:bCs/>
                      <w:sz w:val="24"/>
                      <w:szCs w:val="24"/>
                      <w:rtl/>
                    </w:rPr>
                    <w:t>یازدهم</w:t>
                  </w:r>
                </w:p>
              </w:tc>
              <w:tc>
                <w:tcPr>
                  <w:tcW w:w="1668" w:type="dxa"/>
                  <w:shd w:val="clear" w:color="auto" w:fill="2E74B5" w:themeFill="accent1" w:themeFillShade="BF"/>
                </w:tcPr>
                <w:p w:rsidR="006B6A7D" w:rsidRPr="00CA1891" w:rsidRDefault="006B6A7D" w:rsidP="006B6A7D">
                  <w:pPr>
                    <w:spacing w:after="0"/>
                    <w:jc w:val="center"/>
                    <w:rPr>
                      <w:rFonts w:cs="B Nazanin"/>
                      <w:b/>
                      <w:bCs/>
                      <w:sz w:val="24"/>
                      <w:szCs w:val="24"/>
                      <w:rtl/>
                    </w:rPr>
                  </w:pPr>
                  <w:r w:rsidRPr="00CA1891">
                    <w:rPr>
                      <w:rFonts w:cs="B Nazanin" w:hint="cs"/>
                      <w:b/>
                      <w:bCs/>
                      <w:sz w:val="24"/>
                      <w:szCs w:val="24"/>
                      <w:rtl/>
                    </w:rPr>
                    <w:t>دوره</w:t>
                  </w:r>
                  <w:r w:rsidRPr="00CA1891">
                    <w:rPr>
                      <w:rFonts w:cs="B Nazanin"/>
                      <w:b/>
                      <w:bCs/>
                      <w:sz w:val="24"/>
                      <w:szCs w:val="24"/>
                      <w:rtl/>
                    </w:rPr>
                    <w:softHyphen/>
                  </w:r>
                  <w:r w:rsidRPr="00CA1891">
                    <w:rPr>
                      <w:rFonts w:cs="B Nazanin" w:hint="cs"/>
                      <w:b/>
                      <w:bCs/>
                      <w:sz w:val="24"/>
                      <w:szCs w:val="24"/>
                      <w:rtl/>
                    </w:rPr>
                    <w:t xml:space="preserve">ی </w:t>
                  </w:r>
                  <w:r>
                    <w:rPr>
                      <w:rFonts w:cs="B Nazanin" w:hint="cs"/>
                      <w:b/>
                      <w:bCs/>
                      <w:sz w:val="24"/>
                      <w:szCs w:val="24"/>
                      <w:rtl/>
                    </w:rPr>
                    <w:t>دوازدهم</w:t>
                  </w:r>
                </w:p>
              </w:tc>
            </w:tr>
            <w:tr w:rsidR="006B6A7D" w:rsidTr="00A83110">
              <w:tc>
                <w:tcPr>
                  <w:tcW w:w="2949" w:type="dxa"/>
                  <w:shd w:val="clear" w:color="auto" w:fill="9CC2E5" w:themeFill="accent1" w:themeFillTint="99"/>
                </w:tcPr>
                <w:p w:rsidR="006B6A7D" w:rsidRPr="00CA1891" w:rsidRDefault="006B6A7D" w:rsidP="006B6A7D">
                  <w:pPr>
                    <w:spacing w:after="0"/>
                    <w:jc w:val="center"/>
                    <w:rPr>
                      <w:rFonts w:cs="B Nazanin"/>
                      <w:b/>
                      <w:bCs/>
                      <w:sz w:val="24"/>
                      <w:szCs w:val="24"/>
                      <w:rtl/>
                    </w:rPr>
                  </w:pPr>
                  <w:r>
                    <w:rPr>
                      <w:rFonts w:cs="B Nazanin" w:hint="cs"/>
                      <w:b/>
                      <w:bCs/>
                      <w:sz w:val="24"/>
                      <w:szCs w:val="24"/>
                      <w:rtl/>
                    </w:rPr>
                    <w:t>تعداد اعضاء</w:t>
                  </w:r>
                </w:p>
              </w:tc>
              <w:tc>
                <w:tcPr>
                  <w:tcW w:w="1250" w:type="dxa"/>
                </w:tcPr>
                <w:p w:rsidR="006B6A7D" w:rsidRPr="006A5B83" w:rsidRDefault="006B6A7D" w:rsidP="006B6A7D">
                  <w:pPr>
                    <w:spacing w:after="0"/>
                    <w:jc w:val="center"/>
                    <w:rPr>
                      <w:rFonts w:cs="B Nazanin"/>
                      <w:b/>
                      <w:bCs/>
                      <w:sz w:val="24"/>
                      <w:szCs w:val="24"/>
                      <w:rtl/>
                    </w:rPr>
                  </w:pPr>
                  <w:r>
                    <w:rPr>
                      <w:rFonts w:cs="B Nazanin" w:hint="cs"/>
                      <w:b/>
                      <w:bCs/>
                      <w:sz w:val="24"/>
                      <w:szCs w:val="24"/>
                      <w:rtl/>
                    </w:rPr>
                    <w:t>27</w:t>
                  </w:r>
                </w:p>
              </w:tc>
              <w:tc>
                <w:tcPr>
                  <w:tcW w:w="1528" w:type="dxa"/>
                </w:tcPr>
                <w:p w:rsidR="006B6A7D" w:rsidRPr="006A5B83" w:rsidRDefault="006B6A7D" w:rsidP="006B6A7D">
                  <w:pPr>
                    <w:spacing w:after="0"/>
                    <w:jc w:val="center"/>
                    <w:rPr>
                      <w:rFonts w:cs="B Nazanin"/>
                      <w:b/>
                      <w:bCs/>
                      <w:sz w:val="24"/>
                      <w:szCs w:val="24"/>
                      <w:rtl/>
                    </w:rPr>
                  </w:pPr>
                  <w:r>
                    <w:rPr>
                      <w:rFonts w:cs="B Nazanin" w:hint="cs"/>
                      <w:b/>
                      <w:bCs/>
                      <w:sz w:val="24"/>
                      <w:szCs w:val="24"/>
                      <w:rtl/>
                    </w:rPr>
                    <w:t>34</w:t>
                  </w:r>
                </w:p>
              </w:tc>
              <w:tc>
                <w:tcPr>
                  <w:tcW w:w="1395" w:type="dxa"/>
                </w:tcPr>
                <w:p w:rsidR="006B6A7D" w:rsidRPr="006A5B83" w:rsidRDefault="006B6A7D" w:rsidP="006B6A7D">
                  <w:pPr>
                    <w:spacing w:after="0"/>
                    <w:jc w:val="center"/>
                    <w:rPr>
                      <w:rFonts w:cs="B Nazanin"/>
                      <w:b/>
                      <w:bCs/>
                      <w:sz w:val="24"/>
                      <w:szCs w:val="24"/>
                      <w:rtl/>
                    </w:rPr>
                  </w:pPr>
                  <w:r>
                    <w:rPr>
                      <w:rFonts w:cs="B Nazanin" w:hint="cs"/>
                      <w:b/>
                      <w:bCs/>
                      <w:sz w:val="24"/>
                      <w:szCs w:val="24"/>
                      <w:rtl/>
                    </w:rPr>
                    <w:t>34</w:t>
                  </w:r>
                </w:p>
              </w:tc>
              <w:tc>
                <w:tcPr>
                  <w:tcW w:w="1668" w:type="dxa"/>
                </w:tcPr>
                <w:p w:rsidR="006B6A7D" w:rsidRPr="006A5B83" w:rsidRDefault="006B6A7D" w:rsidP="006B6A7D">
                  <w:pPr>
                    <w:spacing w:after="0"/>
                    <w:jc w:val="center"/>
                    <w:rPr>
                      <w:rFonts w:cs="B Nazanin"/>
                      <w:b/>
                      <w:bCs/>
                      <w:sz w:val="24"/>
                      <w:szCs w:val="24"/>
                      <w:rtl/>
                    </w:rPr>
                  </w:pPr>
                  <w:r>
                    <w:rPr>
                      <w:rFonts w:cs="B Nazanin" w:hint="cs"/>
                      <w:b/>
                      <w:bCs/>
                      <w:sz w:val="24"/>
                      <w:szCs w:val="24"/>
                      <w:rtl/>
                    </w:rPr>
                    <w:t>35</w:t>
                  </w:r>
                </w:p>
              </w:tc>
            </w:tr>
            <w:tr w:rsidR="006B6A7D" w:rsidTr="00A83110">
              <w:tc>
                <w:tcPr>
                  <w:tcW w:w="2949" w:type="dxa"/>
                  <w:shd w:val="clear" w:color="auto" w:fill="9CC2E5" w:themeFill="accent1" w:themeFillTint="99"/>
                </w:tcPr>
                <w:p w:rsidR="006B6A7D" w:rsidRPr="00CA1891" w:rsidRDefault="006B6A7D" w:rsidP="006B6A7D">
                  <w:pPr>
                    <w:spacing w:after="0"/>
                    <w:jc w:val="center"/>
                    <w:rPr>
                      <w:rFonts w:cs="B Nazanin"/>
                      <w:b/>
                      <w:bCs/>
                      <w:sz w:val="24"/>
                      <w:szCs w:val="24"/>
                      <w:rtl/>
                    </w:rPr>
                  </w:pPr>
                  <w:r w:rsidRPr="00CA1891">
                    <w:rPr>
                      <w:rFonts w:cs="B Nazanin" w:hint="cs"/>
                      <w:b/>
                      <w:bCs/>
                      <w:sz w:val="24"/>
                      <w:szCs w:val="24"/>
                      <w:rtl/>
                    </w:rPr>
                    <w:t>دوره پرداخت (بر حسب ماه)</w:t>
                  </w:r>
                </w:p>
              </w:tc>
              <w:tc>
                <w:tcPr>
                  <w:tcW w:w="1250" w:type="dxa"/>
                </w:tcPr>
                <w:p w:rsidR="006B6A7D" w:rsidRPr="006A5B83" w:rsidRDefault="006B6A7D" w:rsidP="006B6A7D">
                  <w:pPr>
                    <w:spacing w:after="0"/>
                    <w:jc w:val="center"/>
                    <w:rPr>
                      <w:rFonts w:cs="B Nazanin"/>
                      <w:b/>
                      <w:bCs/>
                      <w:sz w:val="24"/>
                      <w:szCs w:val="24"/>
                      <w:rtl/>
                    </w:rPr>
                  </w:pPr>
                  <w:r>
                    <w:rPr>
                      <w:rFonts w:cs="B Nazanin" w:hint="cs"/>
                      <w:b/>
                      <w:bCs/>
                      <w:sz w:val="24"/>
                      <w:szCs w:val="24"/>
                      <w:rtl/>
                    </w:rPr>
                    <w:t>25</w:t>
                  </w:r>
                </w:p>
              </w:tc>
              <w:tc>
                <w:tcPr>
                  <w:tcW w:w="1528" w:type="dxa"/>
                </w:tcPr>
                <w:p w:rsidR="006B6A7D" w:rsidRPr="006A5B83" w:rsidRDefault="006B6A7D" w:rsidP="006B6A7D">
                  <w:pPr>
                    <w:spacing w:after="0"/>
                    <w:jc w:val="center"/>
                    <w:rPr>
                      <w:rFonts w:cs="B Nazanin"/>
                      <w:b/>
                      <w:bCs/>
                      <w:sz w:val="24"/>
                      <w:szCs w:val="24"/>
                      <w:rtl/>
                    </w:rPr>
                  </w:pPr>
                  <w:r>
                    <w:rPr>
                      <w:rFonts w:cs="B Nazanin" w:hint="cs"/>
                      <w:b/>
                      <w:bCs/>
                      <w:sz w:val="24"/>
                      <w:szCs w:val="24"/>
                      <w:rtl/>
                    </w:rPr>
                    <w:t>22</w:t>
                  </w:r>
                </w:p>
              </w:tc>
              <w:tc>
                <w:tcPr>
                  <w:tcW w:w="1395" w:type="dxa"/>
                </w:tcPr>
                <w:p w:rsidR="006B6A7D" w:rsidRPr="006A5B83" w:rsidRDefault="006B6A7D" w:rsidP="006B6A7D">
                  <w:pPr>
                    <w:spacing w:after="0"/>
                    <w:jc w:val="center"/>
                    <w:rPr>
                      <w:rFonts w:cs="B Nazanin"/>
                      <w:b/>
                      <w:bCs/>
                      <w:sz w:val="24"/>
                      <w:szCs w:val="24"/>
                      <w:rtl/>
                    </w:rPr>
                  </w:pPr>
                  <w:r>
                    <w:rPr>
                      <w:rFonts w:cs="B Nazanin" w:hint="cs"/>
                      <w:b/>
                      <w:bCs/>
                      <w:sz w:val="24"/>
                      <w:szCs w:val="24"/>
                      <w:rtl/>
                    </w:rPr>
                    <w:t>25</w:t>
                  </w:r>
                </w:p>
              </w:tc>
              <w:tc>
                <w:tcPr>
                  <w:tcW w:w="1668" w:type="dxa"/>
                </w:tcPr>
                <w:p w:rsidR="006B6A7D" w:rsidRPr="006A5B83" w:rsidRDefault="006B6A7D" w:rsidP="006B6A7D">
                  <w:pPr>
                    <w:spacing w:after="0"/>
                    <w:jc w:val="center"/>
                    <w:rPr>
                      <w:rFonts w:cs="B Nazanin"/>
                      <w:b/>
                      <w:bCs/>
                      <w:sz w:val="24"/>
                      <w:szCs w:val="24"/>
                      <w:rtl/>
                    </w:rPr>
                  </w:pPr>
                  <w:r>
                    <w:rPr>
                      <w:rFonts w:cs="B Nazanin" w:hint="cs"/>
                      <w:b/>
                      <w:bCs/>
                      <w:sz w:val="24"/>
                      <w:szCs w:val="24"/>
                      <w:rtl/>
                    </w:rPr>
                    <w:t>27</w:t>
                  </w:r>
                </w:p>
              </w:tc>
            </w:tr>
            <w:tr w:rsidR="006B6A7D" w:rsidTr="00A83110">
              <w:tc>
                <w:tcPr>
                  <w:tcW w:w="2949" w:type="dxa"/>
                  <w:shd w:val="clear" w:color="auto" w:fill="9CC2E5" w:themeFill="accent1" w:themeFillTint="99"/>
                </w:tcPr>
                <w:p w:rsidR="006B6A7D" w:rsidRPr="00CA1891" w:rsidRDefault="006B6A7D" w:rsidP="006B6A7D">
                  <w:pPr>
                    <w:spacing w:after="0"/>
                    <w:jc w:val="center"/>
                    <w:rPr>
                      <w:rFonts w:cs="B Nazanin"/>
                      <w:b/>
                      <w:bCs/>
                      <w:sz w:val="24"/>
                      <w:szCs w:val="24"/>
                      <w:rtl/>
                    </w:rPr>
                  </w:pPr>
                  <w:r w:rsidRPr="00CA1891">
                    <w:rPr>
                      <w:rFonts w:cs="B Nazanin" w:hint="cs"/>
                      <w:b/>
                      <w:bCs/>
                      <w:sz w:val="24"/>
                      <w:szCs w:val="24"/>
                      <w:rtl/>
                    </w:rPr>
                    <w:t>تعداد ماه های پرداخت نشدن وام</w:t>
                  </w:r>
                </w:p>
              </w:tc>
              <w:tc>
                <w:tcPr>
                  <w:tcW w:w="1250" w:type="dxa"/>
                </w:tcPr>
                <w:p w:rsidR="006B6A7D" w:rsidRPr="006A5B83" w:rsidRDefault="006B6A7D" w:rsidP="006B6A7D">
                  <w:pPr>
                    <w:spacing w:after="0"/>
                    <w:jc w:val="center"/>
                    <w:rPr>
                      <w:rFonts w:cs="B Nazanin"/>
                      <w:b/>
                      <w:bCs/>
                      <w:sz w:val="24"/>
                      <w:szCs w:val="24"/>
                      <w:rtl/>
                    </w:rPr>
                  </w:pPr>
                  <w:r>
                    <w:rPr>
                      <w:rFonts w:cs="B Nazanin" w:hint="cs"/>
                      <w:b/>
                      <w:bCs/>
                      <w:sz w:val="24"/>
                      <w:szCs w:val="24"/>
                      <w:rtl/>
                    </w:rPr>
                    <w:t>3-</w:t>
                  </w:r>
                </w:p>
              </w:tc>
              <w:tc>
                <w:tcPr>
                  <w:tcW w:w="1528" w:type="dxa"/>
                </w:tcPr>
                <w:p w:rsidR="006B6A7D" w:rsidRPr="006A5B83" w:rsidRDefault="006B6A7D" w:rsidP="006B6A7D">
                  <w:pPr>
                    <w:spacing w:after="0"/>
                    <w:jc w:val="center"/>
                    <w:rPr>
                      <w:rFonts w:cs="B Nazanin"/>
                      <w:b/>
                      <w:bCs/>
                      <w:sz w:val="24"/>
                      <w:szCs w:val="24"/>
                      <w:rtl/>
                    </w:rPr>
                  </w:pPr>
                  <w:r>
                    <w:rPr>
                      <w:rFonts w:cs="B Nazanin" w:hint="cs"/>
                      <w:b/>
                      <w:bCs/>
                      <w:sz w:val="24"/>
                      <w:szCs w:val="24"/>
                      <w:rtl/>
                    </w:rPr>
                    <w:t>12-</w:t>
                  </w:r>
                </w:p>
              </w:tc>
              <w:tc>
                <w:tcPr>
                  <w:tcW w:w="1395" w:type="dxa"/>
                </w:tcPr>
                <w:p w:rsidR="006B6A7D" w:rsidRPr="006A5B83" w:rsidRDefault="006B6A7D" w:rsidP="006B6A7D">
                  <w:pPr>
                    <w:spacing w:after="0"/>
                    <w:jc w:val="center"/>
                    <w:rPr>
                      <w:rFonts w:cs="B Nazanin"/>
                      <w:b/>
                      <w:bCs/>
                      <w:sz w:val="24"/>
                      <w:szCs w:val="24"/>
                      <w:rtl/>
                    </w:rPr>
                  </w:pPr>
                  <w:r>
                    <w:rPr>
                      <w:rFonts w:cs="B Nazanin" w:hint="cs"/>
                      <w:b/>
                      <w:bCs/>
                      <w:sz w:val="24"/>
                      <w:szCs w:val="24"/>
                      <w:rtl/>
                    </w:rPr>
                    <w:t>9-</w:t>
                  </w:r>
                </w:p>
              </w:tc>
              <w:tc>
                <w:tcPr>
                  <w:tcW w:w="1668" w:type="dxa"/>
                </w:tcPr>
                <w:p w:rsidR="006B6A7D" w:rsidRPr="006A5B83" w:rsidRDefault="006B6A7D" w:rsidP="006B6A7D">
                  <w:pPr>
                    <w:spacing w:after="0"/>
                    <w:jc w:val="center"/>
                    <w:rPr>
                      <w:rFonts w:cs="B Nazanin"/>
                      <w:b/>
                      <w:bCs/>
                      <w:sz w:val="24"/>
                      <w:szCs w:val="24"/>
                      <w:rtl/>
                    </w:rPr>
                  </w:pPr>
                  <w:r>
                    <w:rPr>
                      <w:rFonts w:cs="B Nazanin" w:hint="cs"/>
                      <w:b/>
                      <w:bCs/>
                      <w:sz w:val="24"/>
                      <w:szCs w:val="24"/>
                      <w:rtl/>
                    </w:rPr>
                    <w:t>8-</w:t>
                  </w:r>
                </w:p>
              </w:tc>
            </w:tr>
            <w:tr w:rsidR="006B6A7D" w:rsidTr="00A83110">
              <w:tc>
                <w:tcPr>
                  <w:tcW w:w="2949" w:type="dxa"/>
                  <w:shd w:val="clear" w:color="auto" w:fill="9CC2E5" w:themeFill="accent1" w:themeFillTint="99"/>
                </w:tcPr>
                <w:p w:rsidR="006B6A7D" w:rsidRPr="00CA1891" w:rsidRDefault="006B6A7D" w:rsidP="006B6A7D">
                  <w:pPr>
                    <w:spacing w:after="0"/>
                    <w:jc w:val="center"/>
                    <w:rPr>
                      <w:rFonts w:cs="B Nazanin"/>
                      <w:b/>
                      <w:bCs/>
                      <w:sz w:val="24"/>
                      <w:szCs w:val="24"/>
                      <w:rtl/>
                    </w:rPr>
                  </w:pPr>
                  <w:r w:rsidRPr="00CA1891">
                    <w:rPr>
                      <w:rFonts w:cs="B Nazanin" w:hint="cs"/>
                      <w:b/>
                      <w:bCs/>
                      <w:sz w:val="24"/>
                      <w:szCs w:val="24"/>
                      <w:rtl/>
                    </w:rPr>
                    <w:lastRenderedPageBreak/>
                    <w:t>تعداد ماه های عدم درخواست وام</w:t>
                  </w:r>
                </w:p>
              </w:tc>
              <w:tc>
                <w:tcPr>
                  <w:tcW w:w="1250" w:type="dxa"/>
                </w:tcPr>
                <w:p w:rsidR="006B6A7D" w:rsidRPr="006A5B83" w:rsidRDefault="006B6A7D" w:rsidP="006B6A7D">
                  <w:pPr>
                    <w:spacing w:after="0"/>
                    <w:jc w:val="center"/>
                    <w:rPr>
                      <w:rFonts w:cs="B Nazanin"/>
                      <w:b/>
                      <w:bCs/>
                      <w:sz w:val="24"/>
                      <w:szCs w:val="24"/>
                      <w:rtl/>
                    </w:rPr>
                  </w:pPr>
                  <w:r>
                    <w:rPr>
                      <w:rFonts w:cs="B Nazanin" w:hint="cs"/>
                      <w:b/>
                      <w:bCs/>
                      <w:sz w:val="24"/>
                      <w:szCs w:val="24"/>
                      <w:rtl/>
                    </w:rPr>
                    <w:t>0</w:t>
                  </w:r>
                </w:p>
              </w:tc>
              <w:tc>
                <w:tcPr>
                  <w:tcW w:w="1528" w:type="dxa"/>
                </w:tcPr>
                <w:p w:rsidR="006B6A7D" w:rsidRPr="006A5B83" w:rsidRDefault="006B6A7D" w:rsidP="006B6A7D">
                  <w:pPr>
                    <w:tabs>
                      <w:tab w:val="left" w:pos="562"/>
                      <w:tab w:val="center" w:pos="656"/>
                    </w:tabs>
                    <w:spacing w:after="0"/>
                    <w:rPr>
                      <w:rFonts w:cs="B Nazanin"/>
                      <w:b/>
                      <w:bCs/>
                      <w:sz w:val="24"/>
                      <w:szCs w:val="24"/>
                      <w:rtl/>
                    </w:rPr>
                  </w:pPr>
                  <w:r>
                    <w:rPr>
                      <w:rFonts w:cs="B Nazanin"/>
                      <w:b/>
                      <w:bCs/>
                      <w:sz w:val="24"/>
                      <w:szCs w:val="24"/>
                      <w:rtl/>
                    </w:rPr>
                    <w:tab/>
                  </w:r>
                  <w:r>
                    <w:rPr>
                      <w:rFonts w:cs="B Nazanin"/>
                      <w:b/>
                      <w:bCs/>
                      <w:sz w:val="24"/>
                      <w:szCs w:val="24"/>
                      <w:rtl/>
                    </w:rPr>
                    <w:tab/>
                  </w:r>
                  <w:r>
                    <w:rPr>
                      <w:rFonts w:cs="B Nazanin" w:hint="cs"/>
                      <w:b/>
                      <w:bCs/>
                      <w:sz w:val="24"/>
                      <w:szCs w:val="24"/>
                      <w:rtl/>
                    </w:rPr>
                    <w:t>0</w:t>
                  </w:r>
                </w:p>
              </w:tc>
              <w:tc>
                <w:tcPr>
                  <w:tcW w:w="1395" w:type="dxa"/>
                </w:tcPr>
                <w:p w:rsidR="006B6A7D" w:rsidRPr="006A5B83" w:rsidRDefault="006B6A7D" w:rsidP="006B6A7D">
                  <w:pPr>
                    <w:spacing w:after="0"/>
                    <w:jc w:val="center"/>
                    <w:rPr>
                      <w:rFonts w:cs="B Nazanin"/>
                      <w:b/>
                      <w:bCs/>
                      <w:sz w:val="24"/>
                      <w:szCs w:val="24"/>
                      <w:rtl/>
                    </w:rPr>
                  </w:pPr>
                  <w:r>
                    <w:rPr>
                      <w:rFonts w:cs="B Nazanin" w:hint="cs"/>
                      <w:b/>
                      <w:bCs/>
                      <w:sz w:val="24"/>
                      <w:szCs w:val="24"/>
                      <w:rtl/>
                    </w:rPr>
                    <w:t>0</w:t>
                  </w:r>
                </w:p>
              </w:tc>
              <w:tc>
                <w:tcPr>
                  <w:tcW w:w="1668" w:type="dxa"/>
                </w:tcPr>
                <w:p w:rsidR="006B6A7D" w:rsidRPr="006A5B83" w:rsidRDefault="006B6A7D" w:rsidP="006B6A7D">
                  <w:pPr>
                    <w:spacing w:after="0"/>
                    <w:jc w:val="center"/>
                    <w:rPr>
                      <w:rFonts w:cs="B Nazanin"/>
                      <w:b/>
                      <w:bCs/>
                      <w:sz w:val="24"/>
                      <w:szCs w:val="24"/>
                    </w:rPr>
                  </w:pPr>
                  <w:r>
                    <w:rPr>
                      <w:rFonts w:cs="B Nazanin" w:hint="cs"/>
                      <w:b/>
                      <w:bCs/>
                      <w:sz w:val="24"/>
                      <w:szCs w:val="24"/>
                      <w:rtl/>
                    </w:rPr>
                    <w:t>0</w:t>
                  </w:r>
                </w:p>
              </w:tc>
            </w:tr>
            <w:tr w:rsidR="006B6A7D" w:rsidTr="00A83110">
              <w:tc>
                <w:tcPr>
                  <w:tcW w:w="2949" w:type="dxa"/>
                  <w:shd w:val="clear" w:color="auto" w:fill="9CC2E5" w:themeFill="accent1" w:themeFillTint="99"/>
                </w:tcPr>
                <w:p w:rsidR="006B6A7D" w:rsidRPr="00CA1891" w:rsidRDefault="006B6A7D" w:rsidP="006B6A7D">
                  <w:pPr>
                    <w:spacing w:after="0"/>
                    <w:jc w:val="center"/>
                    <w:rPr>
                      <w:rFonts w:cs="B Nazanin"/>
                      <w:b/>
                      <w:bCs/>
                      <w:sz w:val="24"/>
                      <w:szCs w:val="24"/>
                      <w:rtl/>
                    </w:rPr>
                  </w:pPr>
                  <w:r w:rsidRPr="00CA1891">
                    <w:rPr>
                      <w:rFonts w:cs="B Nazanin" w:hint="cs"/>
                      <w:b/>
                      <w:bCs/>
                      <w:sz w:val="24"/>
                      <w:szCs w:val="24"/>
                      <w:rtl/>
                    </w:rPr>
                    <w:t>متوسط تعداد وام پرداختی در ماه</w:t>
                  </w:r>
                </w:p>
              </w:tc>
              <w:tc>
                <w:tcPr>
                  <w:tcW w:w="1250" w:type="dxa"/>
                </w:tcPr>
                <w:p w:rsidR="006B6A7D" w:rsidRPr="006A5B83" w:rsidRDefault="006B6A7D" w:rsidP="006B6A7D">
                  <w:pPr>
                    <w:spacing w:after="0"/>
                    <w:jc w:val="center"/>
                    <w:rPr>
                      <w:rFonts w:cs="B Nazanin"/>
                      <w:b/>
                      <w:bCs/>
                      <w:sz w:val="24"/>
                      <w:szCs w:val="24"/>
                      <w:rtl/>
                    </w:rPr>
                  </w:pPr>
                  <w:r>
                    <w:rPr>
                      <w:rFonts w:cs="B Nazanin" w:hint="cs"/>
                      <w:b/>
                      <w:bCs/>
                      <w:sz w:val="24"/>
                      <w:szCs w:val="24"/>
                      <w:rtl/>
                    </w:rPr>
                    <w:t>1.08</w:t>
                  </w:r>
                </w:p>
              </w:tc>
              <w:tc>
                <w:tcPr>
                  <w:tcW w:w="1528" w:type="dxa"/>
                </w:tcPr>
                <w:p w:rsidR="006B6A7D" w:rsidRPr="006A5B83" w:rsidRDefault="006B6A7D" w:rsidP="006B6A7D">
                  <w:pPr>
                    <w:spacing w:after="0"/>
                    <w:jc w:val="center"/>
                    <w:rPr>
                      <w:rFonts w:cs="B Nazanin"/>
                      <w:b/>
                      <w:bCs/>
                      <w:sz w:val="24"/>
                      <w:szCs w:val="24"/>
                      <w:rtl/>
                    </w:rPr>
                  </w:pPr>
                  <w:r>
                    <w:rPr>
                      <w:rFonts w:cs="B Nazanin" w:hint="cs"/>
                      <w:b/>
                      <w:bCs/>
                      <w:sz w:val="24"/>
                      <w:szCs w:val="24"/>
                      <w:rtl/>
                    </w:rPr>
                    <w:t>1.55</w:t>
                  </w:r>
                </w:p>
              </w:tc>
              <w:tc>
                <w:tcPr>
                  <w:tcW w:w="1395" w:type="dxa"/>
                </w:tcPr>
                <w:p w:rsidR="006B6A7D" w:rsidRPr="006A5B83" w:rsidRDefault="006B6A7D" w:rsidP="006B6A7D">
                  <w:pPr>
                    <w:spacing w:after="0"/>
                    <w:jc w:val="center"/>
                    <w:rPr>
                      <w:rFonts w:cs="B Nazanin"/>
                      <w:b/>
                      <w:bCs/>
                      <w:sz w:val="24"/>
                      <w:szCs w:val="24"/>
                      <w:rtl/>
                    </w:rPr>
                  </w:pPr>
                  <w:r>
                    <w:rPr>
                      <w:rFonts w:cs="B Nazanin" w:hint="cs"/>
                      <w:b/>
                      <w:bCs/>
                      <w:sz w:val="24"/>
                      <w:szCs w:val="24"/>
                      <w:rtl/>
                    </w:rPr>
                    <w:t>1.36</w:t>
                  </w:r>
                </w:p>
              </w:tc>
              <w:tc>
                <w:tcPr>
                  <w:tcW w:w="1668" w:type="dxa"/>
                </w:tcPr>
                <w:p w:rsidR="006B6A7D" w:rsidRPr="006A5B83" w:rsidRDefault="006B6A7D" w:rsidP="006B6A7D">
                  <w:pPr>
                    <w:spacing w:after="0"/>
                    <w:jc w:val="center"/>
                    <w:rPr>
                      <w:rFonts w:cs="B Nazanin"/>
                      <w:b/>
                      <w:bCs/>
                      <w:sz w:val="24"/>
                      <w:szCs w:val="24"/>
                      <w:rtl/>
                    </w:rPr>
                  </w:pPr>
                  <w:r>
                    <w:rPr>
                      <w:rFonts w:cs="B Nazanin" w:hint="cs"/>
                      <w:b/>
                      <w:bCs/>
                      <w:sz w:val="24"/>
                      <w:szCs w:val="24"/>
                      <w:rtl/>
                    </w:rPr>
                    <w:t>1.30</w:t>
                  </w:r>
                </w:p>
              </w:tc>
            </w:tr>
          </w:tbl>
          <w:p w:rsidR="00D12D7D" w:rsidRDefault="00D12D7D" w:rsidP="00A83110">
            <w:pPr>
              <w:spacing w:before="240" w:after="0"/>
              <w:jc w:val="lowKashida"/>
              <w:rPr>
                <w:rFonts w:cs="B Nazanin"/>
                <w:sz w:val="27"/>
                <w:szCs w:val="27"/>
                <w:rtl/>
              </w:rPr>
            </w:pPr>
          </w:p>
        </w:tc>
      </w:tr>
    </w:tbl>
    <w:p w:rsidR="000A3137" w:rsidRDefault="000A3137" w:rsidP="000A3137">
      <w:pPr>
        <w:pStyle w:val="a"/>
        <w:spacing w:before="240"/>
        <w:rPr>
          <w:rStyle w:val="ali3"/>
          <w:b w:val="0"/>
          <w:bCs w:val="0"/>
          <w:rtl/>
        </w:rPr>
      </w:pPr>
      <w:r>
        <w:rPr>
          <w:rStyle w:val="ali3"/>
          <w:rFonts w:hint="cs"/>
          <w:b w:val="0"/>
          <w:bCs w:val="0"/>
          <w:rtl/>
        </w:rPr>
        <w:lastRenderedPageBreak/>
        <w:t>باز هم مانند حالت قبل با مقایسه جدول نتایج 8-3 با 8-2 مشخص است که در حالت رشد گروه نه تنها  دوره</w:t>
      </w:r>
      <w:r>
        <w:rPr>
          <w:rStyle w:val="ali3"/>
          <w:b w:val="0"/>
          <w:bCs w:val="0"/>
          <w:rtl/>
        </w:rPr>
        <w:softHyphen/>
      </w:r>
      <w:r>
        <w:rPr>
          <w:rStyle w:val="ali3"/>
          <w:rFonts w:hint="cs"/>
          <w:b w:val="0"/>
          <w:bCs w:val="0"/>
          <w:rtl/>
        </w:rPr>
        <w:t>ی پرداخت و متوسط وام پرداختی در ماه بدتر از قبل نشده که حتی در مواردی بهبود نیز یافته است.</w:t>
      </w:r>
    </w:p>
    <w:bookmarkEnd w:id="401"/>
    <w:bookmarkEnd w:id="402"/>
    <w:bookmarkEnd w:id="403"/>
    <w:bookmarkEnd w:id="404"/>
    <w:p w:rsidR="009A2FD7" w:rsidRPr="00202F59" w:rsidRDefault="00822A61" w:rsidP="00822A61">
      <w:pPr>
        <w:pStyle w:val="a"/>
        <w:rPr>
          <w:rtl/>
        </w:rPr>
      </w:pPr>
      <w:r>
        <w:rPr>
          <w:rFonts w:hint="cs"/>
          <w:rtl/>
        </w:rPr>
        <w:t>برای اطمینان خاطر از اینکه می</w:t>
      </w:r>
      <w:r>
        <w:rPr>
          <w:rtl/>
        </w:rPr>
        <w:softHyphen/>
      </w:r>
      <w:r>
        <w:rPr>
          <w:rFonts w:hint="cs"/>
          <w:rtl/>
        </w:rPr>
        <w:t>توان در حالت رشد گروه همان ظرایب وام بدست آمده در فصل قبل را بکار گرفت لازم است آزمایشات را برای سناریوهای اقساط 6، 10، 20 و 60 نیز تکرار شود و نتایج بررسی شود، اما بدلیل آنکه روند آزمایشات مشابه دو مثال ذکر شده است از ارائه آنها خودداری کرده و به عنوان تمرین به خواننده واگذار می</w:t>
      </w:r>
      <w:r>
        <w:rPr>
          <w:rtl/>
        </w:rPr>
        <w:softHyphen/>
      </w:r>
      <w:r>
        <w:rPr>
          <w:rFonts w:hint="cs"/>
          <w:rtl/>
        </w:rPr>
        <w:t>شود.</w:t>
      </w:r>
      <w:r w:rsidR="00F91348">
        <w:rPr>
          <w:rFonts w:hint="cs"/>
          <w:rtl/>
        </w:rPr>
        <w:t xml:space="preserve"> </w:t>
      </w:r>
    </w:p>
    <w:p w:rsidR="009A2FD7" w:rsidRPr="00202F59" w:rsidRDefault="009A2FD7" w:rsidP="00822A61">
      <w:pPr>
        <w:pStyle w:val="a"/>
        <w:rPr>
          <w:rtl/>
        </w:rPr>
      </w:pPr>
      <w:bookmarkStart w:id="405" w:name="_Toc18831477"/>
      <w:bookmarkStart w:id="406" w:name="_Toc18831598"/>
      <w:bookmarkStart w:id="407" w:name="_Toc18851973"/>
      <w:bookmarkStart w:id="408" w:name="_Toc18852101"/>
      <w:r w:rsidRPr="00202F59">
        <w:rPr>
          <w:rFonts w:hint="cs"/>
          <w:rtl/>
        </w:rPr>
        <w:t>نتایج تمامی شبیه</w:t>
      </w:r>
      <w:r w:rsidRPr="00202F59">
        <w:rPr>
          <w:rtl/>
        </w:rPr>
        <w:softHyphen/>
      </w:r>
      <w:r w:rsidRPr="00202F59">
        <w:rPr>
          <w:rFonts w:hint="cs"/>
          <w:rtl/>
        </w:rPr>
        <w:t>سازی</w:t>
      </w:r>
      <w:r w:rsidRPr="00202F59">
        <w:rPr>
          <w:rtl/>
        </w:rPr>
        <w:softHyphen/>
      </w:r>
      <w:r w:rsidRPr="00202F59">
        <w:rPr>
          <w:rFonts w:hint="cs"/>
          <w:rtl/>
        </w:rPr>
        <w:t>های انجام شده تایید کننده</w:t>
      </w:r>
      <w:r w:rsidRPr="00202F59">
        <w:rPr>
          <w:rtl/>
        </w:rPr>
        <w:softHyphen/>
      </w:r>
      <w:r w:rsidRPr="00202F59">
        <w:rPr>
          <w:rFonts w:hint="cs"/>
          <w:rtl/>
        </w:rPr>
        <w:t>ی این فرض است که می</w:t>
      </w:r>
      <w:r w:rsidRPr="00202F59">
        <w:rPr>
          <w:rtl/>
        </w:rPr>
        <w:softHyphen/>
      </w:r>
      <w:r w:rsidRPr="00202F59">
        <w:rPr>
          <w:rFonts w:hint="cs"/>
          <w:rtl/>
        </w:rPr>
        <w:t>توان ضرایب وام</w:t>
      </w:r>
      <w:r w:rsidRPr="00202F59">
        <w:rPr>
          <w:rtl/>
        </w:rPr>
        <w:softHyphen/>
      </w:r>
      <w:r w:rsidRPr="00202F59">
        <w:rPr>
          <w:rFonts w:hint="cs"/>
          <w:rtl/>
        </w:rPr>
        <w:t xml:space="preserve"> بدست آمده در فصول قبل برای گروه</w:t>
      </w:r>
      <w:r w:rsidRPr="00202F59">
        <w:rPr>
          <w:rtl/>
        </w:rPr>
        <w:softHyphen/>
      </w:r>
      <w:r w:rsidRPr="00202F59">
        <w:rPr>
          <w:rFonts w:hint="cs"/>
          <w:rtl/>
        </w:rPr>
        <w:t>های با تعداد اعضای مختلف را به گروه در حال رشد تعمیم داد و نیازی به تغییری در آنها نیست.</w:t>
      </w:r>
      <w:bookmarkEnd w:id="405"/>
      <w:bookmarkEnd w:id="406"/>
      <w:bookmarkEnd w:id="407"/>
      <w:bookmarkEnd w:id="408"/>
    </w:p>
    <w:p w:rsidR="00176770" w:rsidRPr="00F73B79" w:rsidRDefault="000715BF" w:rsidP="00544E55">
      <w:pPr>
        <w:pStyle w:val="a"/>
        <w:rPr>
          <w:color w:val="000000" w:themeColor="text1"/>
          <w:rtl/>
        </w:rPr>
      </w:pPr>
      <w:bookmarkStart w:id="409" w:name="_Toc18831478"/>
      <w:bookmarkStart w:id="410" w:name="_Toc18831599"/>
      <w:bookmarkStart w:id="411" w:name="_Toc18851974"/>
      <w:bookmarkStart w:id="412" w:name="_Toc18852102"/>
      <w:r>
        <w:rPr>
          <w:rFonts w:hint="cs"/>
          <w:rtl/>
        </w:rPr>
        <w:t>نکته</w:t>
      </w:r>
      <w:r>
        <w:rPr>
          <w:rtl/>
        </w:rPr>
        <w:softHyphen/>
      </w:r>
      <w:r>
        <w:rPr>
          <w:rFonts w:hint="cs"/>
          <w:rtl/>
        </w:rPr>
        <w:t>دیگری که در هنگام رشد کند یک گروه رخ می</w:t>
      </w:r>
      <w:r>
        <w:rPr>
          <w:rtl/>
        </w:rPr>
        <w:softHyphen/>
      </w:r>
      <w:r>
        <w:rPr>
          <w:rFonts w:hint="cs"/>
          <w:rtl/>
        </w:rPr>
        <w:t>دهد عدم توازن وام دریافتی افراد در ابتدا است که به مرور زمان این عدم توازن از بین می</w:t>
      </w:r>
      <w:r>
        <w:rPr>
          <w:rtl/>
        </w:rPr>
        <w:softHyphen/>
      </w:r>
      <w:r>
        <w:rPr>
          <w:rFonts w:hint="cs"/>
          <w:rtl/>
        </w:rPr>
        <w:t>رود</w:t>
      </w:r>
      <w:r w:rsidR="009A2FD7" w:rsidRPr="00202F59">
        <w:rPr>
          <w:rFonts w:hint="cs"/>
          <w:rtl/>
        </w:rPr>
        <w:t>.</w:t>
      </w:r>
      <w:r>
        <w:rPr>
          <w:rFonts w:hint="cs"/>
          <w:rtl/>
        </w:rPr>
        <w:t xml:space="preserve"> به عبارت دیگر </w:t>
      </w:r>
      <w:r w:rsidR="009A2FD7" w:rsidRPr="00202F59">
        <w:rPr>
          <w:rFonts w:hint="cs"/>
          <w:rtl/>
        </w:rPr>
        <w:t xml:space="preserve"> هنگامی که یک گروه دارای رشد کندی باشد،</w:t>
      </w:r>
      <w:r>
        <w:rPr>
          <w:rFonts w:hint="cs"/>
          <w:rtl/>
        </w:rPr>
        <w:t xml:space="preserve"> </w:t>
      </w:r>
      <w:r w:rsidR="009A2FD7" w:rsidRPr="00202F59">
        <w:rPr>
          <w:rFonts w:hint="cs"/>
          <w:rtl/>
        </w:rPr>
        <w:t>اختلاف تعداد وام دریافتی اعضای آن در ابتدا زیاد خواهد بود، اما این اختلاف به مرور زمان کم و ک</w:t>
      </w:r>
      <w:r w:rsidR="009A2FD7" w:rsidRPr="00F73B79">
        <w:rPr>
          <w:rFonts w:hint="cs"/>
          <w:color w:val="000000" w:themeColor="text1"/>
          <w:rtl/>
        </w:rPr>
        <w:t>متر شده تا اینکه کاملا از بین می</w:t>
      </w:r>
      <w:r w:rsidR="009A2FD7" w:rsidRPr="00F73B79">
        <w:rPr>
          <w:color w:val="000000" w:themeColor="text1"/>
          <w:rtl/>
        </w:rPr>
        <w:softHyphen/>
      </w:r>
      <w:r w:rsidR="009A2FD7" w:rsidRPr="00F73B79">
        <w:rPr>
          <w:rFonts w:hint="cs"/>
          <w:color w:val="000000" w:themeColor="text1"/>
          <w:rtl/>
        </w:rPr>
        <w:t xml:space="preserve">رود. </w:t>
      </w:r>
      <w:r w:rsidR="00393F24" w:rsidRPr="00F73B79">
        <w:rPr>
          <w:rFonts w:hint="cs"/>
          <w:color w:val="000000" w:themeColor="text1"/>
          <w:rtl/>
        </w:rPr>
        <w:t xml:space="preserve"> در </w:t>
      </w:r>
      <w:r>
        <w:rPr>
          <w:rFonts w:hint="cs"/>
          <w:color w:val="000000" w:themeColor="text1"/>
          <w:rtl/>
        </w:rPr>
        <w:t>آ</w:t>
      </w:r>
      <w:r w:rsidR="00393F24" w:rsidRPr="00F73B79">
        <w:rPr>
          <w:rFonts w:hint="cs"/>
          <w:color w:val="000000" w:themeColor="text1"/>
          <w:rtl/>
        </w:rPr>
        <w:t>زمایش</w:t>
      </w:r>
      <w:r>
        <w:rPr>
          <w:rFonts w:hint="cs"/>
          <w:color w:val="000000" w:themeColor="text1"/>
          <w:rtl/>
        </w:rPr>
        <w:t>ی</w:t>
      </w:r>
      <w:r w:rsidR="00393F24" w:rsidRPr="00F73B79">
        <w:rPr>
          <w:rFonts w:hint="cs"/>
          <w:color w:val="000000" w:themeColor="text1"/>
          <w:rtl/>
        </w:rPr>
        <w:t xml:space="preserve"> </w:t>
      </w:r>
      <w:r>
        <w:rPr>
          <w:rFonts w:hint="cs"/>
          <w:color w:val="000000" w:themeColor="text1"/>
          <w:rtl/>
        </w:rPr>
        <w:t>که برای</w:t>
      </w:r>
      <w:r w:rsidR="00393F24" w:rsidRPr="00F73B79">
        <w:rPr>
          <w:rFonts w:hint="cs"/>
          <w:color w:val="000000" w:themeColor="text1"/>
          <w:rtl/>
        </w:rPr>
        <w:t xml:space="preserve"> یک گروه 20 تا 25 ن</w:t>
      </w:r>
      <w:r w:rsidR="00354604" w:rsidRPr="00F73B79">
        <w:rPr>
          <w:rFonts w:hint="cs"/>
          <w:color w:val="000000" w:themeColor="text1"/>
          <w:rtl/>
        </w:rPr>
        <w:t xml:space="preserve">فره </w:t>
      </w:r>
      <w:r>
        <w:rPr>
          <w:rFonts w:hint="cs"/>
          <w:color w:val="000000" w:themeColor="text1"/>
          <w:rtl/>
        </w:rPr>
        <w:t>و با فرض</w:t>
      </w:r>
      <w:r w:rsidR="00354604" w:rsidRPr="00F73B79">
        <w:rPr>
          <w:rFonts w:hint="cs"/>
          <w:color w:val="000000" w:themeColor="text1"/>
          <w:rtl/>
        </w:rPr>
        <w:t xml:space="preserve"> ا</w:t>
      </w:r>
      <w:r w:rsidR="00736F9E">
        <w:rPr>
          <w:rFonts w:hint="cs"/>
          <w:color w:val="000000" w:themeColor="text1"/>
          <w:rtl/>
        </w:rPr>
        <w:t>قساط 40 گانه</w:t>
      </w:r>
      <w:r>
        <w:rPr>
          <w:rFonts w:hint="cs"/>
          <w:color w:val="000000" w:themeColor="text1"/>
          <w:rtl/>
        </w:rPr>
        <w:t xml:space="preserve"> انجام شده</w:t>
      </w:r>
      <w:r w:rsidR="00544E55">
        <w:rPr>
          <w:rFonts w:hint="cs"/>
          <w:color w:val="000000" w:themeColor="text1"/>
          <w:rtl/>
        </w:rPr>
        <w:t>،</w:t>
      </w:r>
      <w:r w:rsidR="00736F9E">
        <w:rPr>
          <w:rFonts w:hint="cs"/>
          <w:color w:val="000000" w:themeColor="text1"/>
          <w:rtl/>
        </w:rPr>
        <w:t xml:space="preserve"> </w:t>
      </w:r>
      <w:r w:rsidR="00544E55">
        <w:rPr>
          <w:rFonts w:hint="cs"/>
          <w:color w:val="000000" w:themeColor="text1"/>
          <w:rtl/>
        </w:rPr>
        <w:t>تعداد وام دریافتی توسط افراد در دوره</w:t>
      </w:r>
      <w:r w:rsidR="00544E55">
        <w:rPr>
          <w:color w:val="000000" w:themeColor="text1"/>
          <w:rtl/>
        </w:rPr>
        <w:softHyphen/>
      </w:r>
      <w:r w:rsidR="00544E55">
        <w:rPr>
          <w:rFonts w:hint="cs"/>
          <w:color w:val="000000" w:themeColor="text1"/>
          <w:rtl/>
        </w:rPr>
        <w:t>ی هشتم و هفدهم در</w:t>
      </w:r>
      <w:r w:rsidR="00736F9E">
        <w:rPr>
          <w:rFonts w:hint="cs"/>
          <w:color w:val="000000" w:themeColor="text1"/>
          <w:rtl/>
        </w:rPr>
        <w:t xml:space="preserve"> جدول 8-5 </w:t>
      </w:r>
      <w:r w:rsidR="00354604" w:rsidRPr="00F73B79">
        <w:rPr>
          <w:rFonts w:hint="cs"/>
          <w:color w:val="000000" w:themeColor="text1"/>
          <w:rtl/>
        </w:rPr>
        <w:t xml:space="preserve">مشاهده </w:t>
      </w:r>
      <w:r w:rsidR="00544E55">
        <w:rPr>
          <w:rFonts w:hint="cs"/>
          <w:color w:val="000000" w:themeColor="text1"/>
          <w:rtl/>
        </w:rPr>
        <w:t>می</w:t>
      </w:r>
      <w:r w:rsidR="00544E55">
        <w:rPr>
          <w:color w:val="000000" w:themeColor="text1"/>
          <w:rtl/>
        </w:rPr>
        <w:softHyphen/>
      </w:r>
      <w:r w:rsidR="00544E55">
        <w:rPr>
          <w:rFonts w:hint="cs"/>
          <w:color w:val="000000" w:themeColor="text1"/>
          <w:rtl/>
        </w:rPr>
        <w:t>شود</w:t>
      </w:r>
      <w:bookmarkEnd w:id="409"/>
      <w:bookmarkEnd w:id="410"/>
      <w:bookmarkEnd w:id="411"/>
      <w:bookmarkEnd w:id="412"/>
    </w:p>
    <w:tbl>
      <w:tblPr>
        <w:tblpPr w:leftFromText="180" w:rightFromText="180" w:vertAnchor="text" w:horzAnchor="margin" w:tblpY="144"/>
        <w:bidiVisual/>
        <w:tblW w:w="0" w:type="auto"/>
        <w:tblLook w:val="04A0" w:firstRow="1" w:lastRow="0" w:firstColumn="1" w:lastColumn="0" w:noHBand="0" w:noVBand="1"/>
      </w:tblPr>
      <w:tblGrid>
        <w:gridCol w:w="9026"/>
      </w:tblGrid>
      <w:tr w:rsidR="00176770" w:rsidRPr="00F73B79" w:rsidTr="00157FC0">
        <w:tc>
          <w:tcPr>
            <w:tcW w:w="9026" w:type="dxa"/>
            <w:hideMark/>
          </w:tcPr>
          <w:tbl>
            <w:tblPr>
              <w:bidiVisual/>
              <w:tblW w:w="8576" w:type="dxa"/>
              <w:jc w:val="center"/>
              <w:tblLook w:val="04A0" w:firstRow="1" w:lastRow="0" w:firstColumn="1" w:lastColumn="0" w:noHBand="0" w:noVBand="1"/>
            </w:tblPr>
            <w:tblGrid>
              <w:gridCol w:w="1993"/>
              <w:gridCol w:w="6583"/>
            </w:tblGrid>
            <w:tr w:rsidR="00EB2B02" w:rsidRPr="00F73B79" w:rsidTr="000715BF">
              <w:trPr>
                <w:trHeight w:val="358"/>
                <w:jc w:val="center"/>
              </w:trPr>
              <w:tc>
                <w:tcPr>
                  <w:tcW w:w="8576" w:type="dxa"/>
                  <w:gridSpan w:val="2"/>
                  <w:tcBorders>
                    <w:bottom w:val="single" w:sz="4" w:space="0" w:color="auto"/>
                  </w:tcBorders>
                  <w:shd w:val="clear" w:color="auto" w:fill="FFFFFF" w:themeFill="background1"/>
                </w:tcPr>
                <w:p w:rsidR="00EB2B02" w:rsidRPr="00F73B79" w:rsidRDefault="00EB2B02" w:rsidP="00544E55">
                  <w:pPr>
                    <w:framePr w:hSpace="180" w:wrap="around" w:vAnchor="text" w:hAnchor="margin" w:y="144"/>
                    <w:spacing w:after="0"/>
                    <w:jc w:val="center"/>
                    <w:rPr>
                      <w:rFonts w:cs="B Nazanin"/>
                      <w:b/>
                      <w:bCs/>
                      <w:color w:val="000000" w:themeColor="text1"/>
                      <w:sz w:val="24"/>
                      <w:szCs w:val="24"/>
                      <w:rtl/>
                    </w:rPr>
                  </w:pPr>
                  <w:r w:rsidRPr="00F73B79">
                    <w:rPr>
                      <w:rFonts w:cs="B Nazanin" w:hint="cs"/>
                      <w:b/>
                      <w:bCs/>
                      <w:color w:val="000000" w:themeColor="text1"/>
                      <w:rtl/>
                    </w:rPr>
                    <w:t xml:space="preserve">جدول </w:t>
                  </w:r>
                  <w:r>
                    <w:rPr>
                      <w:rFonts w:cs="B Nazanin" w:hint="cs"/>
                      <w:b/>
                      <w:bCs/>
                      <w:color w:val="000000" w:themeColor="text1"/>
                      <w:rtl/>
                    </w:rPr>
                    <w:t>8-</w:t>
                  </w:r>
                  <w:r w:rsidR="00544E55">
                    <w:rPr>
                      <w:rFonts w:cs="B Nazanin" w:hint="cs"/>
                      <w:b/>
                      <w:bCs/>
                      <w:color w:val="000000" w:themeColor="text1"/>
                      <w:rtl/>
                    </w:rPr>
                    <w:t>5</w:t>
                  </w:r>
                  <w:r w:rsidRPr="00F73B79">
                    <w:rPr>
                      <w:rFonts w:cs="B Nazanin" w:hint="cs"/>
                      <w:b/>
                      <w:bCs/>
                      <w:color w:val="000000" w:themeColor="text1"/>
                      <w:rtl/>
                    </w:rPr>
                    <w:t xml:space="preserve">: مقایسه  تعداد وام </w:t>
                  </w:r>
                  <w:r w:rsidR="00544E55">
                    <w:rPr>
                      <w:rFonts w:cs="B Nazanin" w:hint="cs"/>
                      <w:b/>
                      <w:bCs/>
                      <w:color w:val="000000" w:themeColor="text1"/>
                      <w:rtl/>
                    </w:rPr>
                    <w:t xml:space="preserve">دریافتی توسط </w:t>
                  </w:r>
                  <w:r w:rsidRPr="00F73B79">
                    <w:rPr>
                      <w:rFonts w:cs="B Nazanin" w:hint="cs"/>
                      <w:b/>
                      <w:bCs/>
                      <w:color w:val="000000" w:themeColor="text1"/>
                      <w:rtl/>
                    </w:rPr>
                    <w:t>افراد با گذشت چند دوره</w:t>
                  </w:r>
                </w:p>
              </w:tc>
            </w:tr>
            <w:tr w:rsidR="00176770" w:rsidRPr="00F73B79" w:rsidTr="000715BF">
              <w:trPr>
                <w:trHeight w:val="358"/>
                <w:jc w:val="center"/>
              </w:trPr>
              <w:tc>
                <w:tcPr>
                  <w:tcW w:w="199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176770" w:rsidRPr="00F73B79" w:rsidRDefault="000715BF" w:rsidP="001E5A0F">
                  <w:pPr>
                    <w:framePr w:hSpace="180" w:wrap="around" w:vAnchor="text" w:hAnchor="margin" w:y="144"/>
                    <w:spacing w:after="0"/>
                    <w:jc w:val="center"/>
                    <w:rPr>
                      <w:rFonts w:cs="B Nazanin"/>
                      <w:b/>
                      <w:bCs/>
                      <w:color w:val="000000" w:themeColor="text1"/>
                      <w:sz w:val="24"/>
                      <w:szCs w:val="24"/>
                      <w:rtl/>
                    </w:rPr>
                  </w:pPr>
                  <w:r>
                    <w:rPr>
                      <w:rFonts w:cs="B Nazanin" w:hint="cs"/>
                      <w:b/>
                      <w:bCs/>
                      <w:color w:val="000000" w:themeColor="text1"/>
                      <w:sz w:val="24"/>
                      <w:szCs w:val="24"/>
                      <w:rtl/>
                    </w:rPr>
                    <w:t>دوره</w:t>
                  </w:r>
                  <w:r>
                    <w:rPr>
                      <w:rFonts w:cs="B Nazanin"/>
                      <w:b/>
                      <w:bCs/>
                      <w:color w:val="000000" w:themeColor="text1"/>
                      <w:sz w:val="24"/>
                      <w:szCs w:val="24"/>
                      <w:rtl/>
                    </w:rPr>
                    <w:softHyphen/>
                  </w:r>
                  <w:r>
                    <w:rPr>
                      <w:rFonts w:cs="B Nazanin" w:hint="cs"/>
                      <w:b/>
                      <w:bCs/>
                      <w:color w:val="000000" w:themeColor="text1"/>
                      <w:sz w:val="24"/>
                      <w:szCs w:val="24"/>
                      <w:rtl/>
                    </w:rPr>
                    <w:t xml:space="preserve">ی پرداخت </w:t>
                  </w:r>
                  <w:r w:rsidRPr="00406F34">
                    <w:rPr>
                      <w:rFonts w:cs="B Nazanin" w:hint="cs"/>
                      <w:b/>
                      <w:bCs/>
                      <w:color w:val="000000" w:themeColor="text1"/>
                      <w:sz w:val="24"/>
                      <w:szCs w:val="24"/>
                      <w:rtl/>
                    </w:rPr>
                    <w:t xml:space="preserve"> </w:t>
                  </w:r>
                </w:p>
              </w:tc>
              <w:tc>
                <w:tcPr>
                  <w:tcW w:w="658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176770" w:rsidRPr="00F73B79" w:rsidRDefault="00176770" w:rsidP="001E5A0F">
                  <w:pPr>
                    <w:framePr w:hSpace="180" w:wrap="around" w:vAnchor="text" w:hAnchor="margin" w:y="144"/>
                    <w:spacing w:after="0"/>
                    <w:jc w:val="center"/>
                    <w:rPr>
                      <w:rFonts w:cs="B Nazanin"/>
                      <w:b/>
                      <w:bCs/>
                      <w:color w:val="000000" w:themeColor="text1"/>
                      <w:sz w:val="24"/>
                      <w:szCs w:val="24"/>
                      <w:rtl/>
                    </w:rPr>
                  </w:pPr>
                  <w:r w:rsidRPr="00F73B79">
                    <w:rPr>
                      <w:rFonts w:cs="B Nazanin" w:hint="cs"/>
                      <w:b/>
                      <w:bCs/>
                      <w:color w:val="000000" w:themeColor="text1"/>
                      <w:sz w:val="24"/>
                      <w:szCs w:val="24"/>
                      <w:rtl/>
                    </w:rPr>
                    <w:t>تعداد وام افراد</w:t>
                  </w:r>
                </w:p>
              </w:tc>
            </w:tr>
            <w:tr w:rsidR="00F73B79" w:rsidRPr="00F73B79" w:rsidTr="000715BF">
              <w:trPr>
                <w:trHeight w:val="851"/>
                <w:jc w:val="center"/>
              </w:trPr>
              <w:tc>
                <w:tcPr>
                  <w:tcW w:w="199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176770" w:rsidRPr="00406F34" w:rsidRDefault="000715BF" w:rsidP="000715BF">
                  <w:pPr>
                    <w:framePr w:hSpace="180" w:wrap="around" w:vAnchor="text" w:hAnchor="margin" w:y="144"/>
                    <w:spacing w:before="240" w:after="0"/>
                    <w:jc w:val="center"/>
                    <w:rPr>
                      <w:rFonts w:cs="B Nazanin"/>
                      <w:b/>
                      <w:bCs/>
                      <w:color w:val="000000" w:themeColor="text1"/>
                      <w:sz w:val="24"/>
                      <w:szCs w:val="24"/>
                      <w:rtl/>
                    </w:rPr>
                  </w:pPr>
                  <w:r>
                    <w:rPr>
                      <w:rFonts w:cs="B Nazanin" w:hint="cs"/>
                      <w:b/>
                      <w:bCs/>
                      <w:color w:val="000000" w:themeColor="text1"/>
                      <w:sz w:val="24"/>
                      <w:szCs w:val="24"/>
                      <w:rtl/>
                    </w:rPr>
                    <w:t>هشتم</w:t>
                  </w:r>
                </w:p>
              </w:tc>
              <w:tc>
                <w:tcPr>
                  <w:tcW w:w="6583" w:type="dxa"/>
                  <w:tcBorders>
                    <w:top w:val="single" w:sz="4" w:space="0" w:color="auto"/>
                    <w:left w:val="single" w:sz="4" w:space="0" w:color="auto"/>
                    <w:bottom w:val="single" w:sz="4" w:space="0" w:color="auto"/>
                    <w:right w:val="single" w:sz="4" w:space="0" w:color="auto"/>
                  </w:tcBorders>
                  <w:hideMark/>
                </w:tcPr>
                <w:p w:rsidR="00176770" w:rsidRPr="00F73B79" w:rsidRDefault="00176770" w:rsidP="001E5A0F">
                  <w:pPr>
                    <w:framePr w:hSpace="180" w:wrap="around" w:vAnchor="text" w:hAnchor="margin" w:y="144"/>
                    <w:tabs>
                      <w:tab w:val="center" w:pos="583"/>
                    </w:tabs>
                    <w:spacing w:after="0"/>
                    <w:rPr>
                      <w:rFonts w:cs="B Nazanin"/>
                      <w:b/>
                      <w:bCs/>
                      <w:color w:val="000000" w:themeColor="text1"/>
                      <w:sz w:val="24"/>
                      <w:szCs w:val="24"/>
                      <w:rtl/>
                    </w:rPr>
                  </w:pPr>
                  <w:r w:rsidRPr="00F73B79">
                    <w:rPr>
                      <w:rFonts w:cs="B Nazanin"/>
                      <w:b/>
                      <w:bCs/>
                      <w:color w:val="000000" w:themeColor="text1"/>
                      <w:sz w:val="24"/>
                      <w:szCs w:val="24"/>
                      <w:rtl/>
                    </w:rPr>
                    <w:t>7  7  7  7  7  7  7  7  7  7  7  7  7  7  7  7  7  7  7  7  7  7  7  7  7  7  7  6  6  6  6  6  2  3  3</w:t>
                  </w:r>
                </w:p>
              </w:tc>
            </w:tr>
            <w:tr w:rsidR="000715BF" w:rsidRPr="00F73B79" w:rsidTr="000715BF">
              <w:trPr>
                <w:trHeight w:val="834"/>
                <w:jc w:val="center"/>
              </w:trPr>
              <w:tc>
                <w:tcPr>
                  <w:tcW w:w="199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0715BF" w:rsidRPr="00406F34" w:rsidRDefault="000715BF" w:rsidP="000715BF">
                  <w:pPr>
                    <w:framePr w:hSpace="180" w:wrap="around" w:vAnchor="text" w:hAnchor="margin" w:y="144"/>
                    <w:spacing w:before="240" w:after="0"/>
                    <w:jc w:val="center"/>
                    <w:rPr>
                      <w:rFonts w:cs="B Nazanin"/>
                      <w:b/>
                      <w:bCs/>
                      <w:color w:val="000000" w:themeColor="text1"/>
                      <w:sz w:val="24"/>
                      <w:szCs w:val="24"/>
                      <w:rtl/>
                    </w:rPr>
                  </w:pPr>
                  <w:r>
                    <w:rPr>
                      <w:rFonts w:cs="B Nazanin" w:hint="cs"/>
                      <w:b/>
                      <w:bCs/>
                      <w:color w:val="000000" w:themeColor="text1"/>
                      <w:sz w:val="24"/>
                      <w:szCs w:val="24"/>
                      <w:rtl/>
                    </w:rPr>
                    <w:t>هفدهم</w:t>
                  </w:r>
                </w:p>
              </w:tc>
              <w:tc>
                <w:tcPr>
                  <w:tcW w:w="6583" w:type="dxa"/>
                  <w:tcBorders>
                    <w:top w:val="single" w:sz="4" w:space="0" w:color="auto"/>
                    <w:left w:val="single" w:sz="4" w:space="0" w:color="auto"/>
                    <w:bottom w:val="single" w:sz="4" w:space="0" w:color="auto"/>
                    <w:right w:val="single" w:sz="4" w:space="0" w:color="auto"/>
                  </w:tcBorders>
                  <w:hideMark/>
                </w:tcPr>
                <w:p w:rsidR="000715BF" w:rsidRPr="00F73B79" w:rsidRDefault="000715BF" w:rsidP="000715BF">
                  <w:pPr>
                    <w:framePr w:hSpace="180" w:wrap="around" w:vAnchor="text" w:hAnchor="margin" w:y="144"/>
                    <w:tabs>
                      <w:tab w:val="left" w:pos="971"/>
                      <w:tab w:val="center" w:pos="1685"/>
                    </w:tabs>
                    <w:spacing w:after="0"/>
                    <w:rPr>
                      <w:rFonts w:cs="B Nazanin"/>
                      <w:b/>
                      <w:bCs/>
                      <w:color w:val="000000" w:themeColor="text1"/>
                      <w:sz w:val="24"/>
                      <w:szCs w:val="24"/>
                      <w:rtl/>
                    </w:rPr>
                  </w:pPr>
                  <w:r w:rsidRPr="00F73B79">
                    <w:rPr>
                      <w:rFonts w:cs="B Nazanin"/>
                      <w:b/>
                      <w:bCs/>
                      <w:color w:val="000000" w:themeColor="text1"/>
                      <w:sz w:val="24"/>
                      <w:szCs w:val="24"/>
                      <w:rtl/>
                    </w:rPr>
                    <w:t>16  16  16  16  16  16  16  16  16  16  16  16  16  16  15  15  15  15  15  15  15  15  16  16  16  16  16  16  16  16  16  16  15  15  15</w:t>
                  </w:r>
                </w:p>
              </w:tc>
            </w:tr>
          </w:tbl>
          <w:p w:rsidR="00176770" w:rsidRPr="00F73B79" w:rsidRDefault="00176770" w:rsidP="00157FC0">
            <w:pPr>
              <w:jc w:val="lowKashida"/>
              <w:rPr>
                <w:rFonts w:cs="B Nazanin"/>
                <w:color w:val="000000" w:themeColor="text1"/>
                <w:sz w:val="27"/>
                <w:szCs w:val="27"/>
                <w:rtl/>
              </w:rPr>
            </w:pPr>
          </w:p>
        </w:tc>
      </w:tr>
    </w:tbl>
    <w:p w:rsidR="009A2FD7" w:rsidRPr="00202F59" w:rsidRDefault="00544E55" w:rsidP="000715BF">
      <w:pPr>
        <w:pStyle w:val="a"/>
        <w:spacing w:before="240"/>
        <w:rPr>
          <w:rtl/>
        </w:rPr>
      </w:pPr>
      <w:bookmarkStart w:id="413" w:name="_Toc18831479"/>
      <w:bookmarkStart w:id="414" w:name="_Toc18831600"/>
      <w:bookmarkStart w:id="415" w:name="_Toc18851975"/>
      <w:bookmarkStart w:id="416" w:name="_Toc18852103"/>
      <w:r>
        <w:rPr>
          <w:rFonts w:hint="cs"/>
          <w:rtl/>
        </w:rPr>
        <w:t xml:space="preserve">همانطور که در جدول مشخص است در دور هشتم  اختلاف بیشترین وام پرداختی با کمترین آن 5 دوره است اما این اختلاف در دور هفدهم به 1 دوره رسیده است. </w:t>
      </w:r>
      <w:r w:rsidR="009A2FD7" w:rsidRPr="00202F59">
        <w:rPr>
          <w:rFonts w:hint="cs"/>
          <w:rtl/>
        </w:rPr>
        <w:t>دلیل کم شدن و از بین رفتن این اختلاف در طول زمان تعداد اقساط وام</w:t>
      </w:r>
      <w:r w:rsidR="009A2FD7" w:rsidRPr="00202F59">
        <w:rPr>
          <w:rtl/>
        </w:rPr>
        <w:softHyphen/>
      </w:r>
      <w:r w:rsidR="009A2FD7" w:rsidRPr="00202F59">
        <w:rPr>
          <w:rFonts w:hint="cs"/>
          <w:rtl/>
        </w:rPr>
        <w:t>هاست. هرچه زمان جلوتر می</w:t>
      </w:r>
      <w:r w:rsidR="009A2FD7" w:rsidRPr="00202F59">
        <w:rPr>
          <w:rtl/>
        </w:rPr>
        <w:softHyphen/>
      </w:r>
      <w:r w:rsidR="009A2FD7" w:rsidRPr="00202F59">
        <w:rPr>
          <w:rFonts w:hint="cs"/>
          <w:rtl/>
        </w:rPr>
        <w:t>رود و موجودی وام</w:t>
      </w:r>
      <w:r w:rsidR="009A2FD7" w:rsidRPr="00202F59">
        <w:rPr>
          <w:rtl/>
        </w:rPr>
        <w:softHyphen/>
      </w:r>
      <w:r w:rsidR="009A2FD7" w:rsidRPr="00202F59">
        <w:rPr>
          <w:rFonts w:hint="cs"/>
          <w:rtl/>
        </w:rPr>
        <w:t>گیرندگان و در نتیجه میزان وامشان افزایش می</w:t>
      </w:r>
      <w:r w:rsidR="009A2FD7" w:rsidRPr="00202F59">
        <w:rPr>
          <w:rtl/>
        </w:rPr>
        <w:softHyphen/>
      </w:r>
      <w:r w:rsidR="009A2FD7" w:rsidRPr="00202F59">
        <w:rPr>
          <w:rFonts w:hint="cs"/>
          <w:rtl/>
        </w:rPr>
        <w:t>یابد تعداد اقساط</w:t>
      </w:r>
      <w:r w:rsidR="009A2FD7" w:rsidRPr="00202F59">
        <w:rPr>
          <w:rtl/>
        </w:rPr>
        <w:softHyphen/>
      </w:r>
      <w:r w:rsidR="009A2FD7" w:rsidRPr="00202F59">
        <w:rPr>
          <w:rFonts w:hint="cs"/>
          <w:rtl/>
        </w:rPr>
        <w:t>شان نیز افزایش یافته و در نتیجه زمان دریافت وام بعدی عقبتر می</w:t>
      </w:r>
      <w:r w:rsidR="009A2FD7" w:rsidRPr="00202F59">
        <w:rPr>
          <w:rtl/>
        </w:rPr>
        <w:softHyphen/>
      </w:r>
      <w:r w:rsidR="009A2FD7" w:rsidRPr="00202F59">
        <w:rPr>
          <w:rFonts w:hint="cs"/>
          <w:rtl/>
        </w:rPr>
        <w:t xml:space="preserve">افتد. این در حالی است که افرادی که جدیدا به گروه اضافه </w:t>
      </w:r>
      <w:r w:rsidR="000715BF">
        <w:rPr>
          <w:rFonts w:hint="cs"/>
          <w:rtl/>
        </w:rPr>
        <w:t>می</w:t>
      </w:r>
      <w:r w:rsidR="000715BF">
        <w:rPr>
          <w:rtl/>
        </w:rPr>
        <w:softHyphen/>
      </w:r>
      <w:r w:rsidR="000715BF">
        <w:rPr>
          <w:rFonts w:hint="cs"/>
          <w:rtl/>
        </w:rPr>
        <w:t>شوند</w:t>
      </w:r>
      <w:r w:rsidR="009A2FD7" w:rsidRPr="00202F59">
        <w:rPr>
          <w:rFonts w:hint="cs"/>
          <w:rtl/>
        </w:rPr>
        <w:t xml:space="preserve"> به دلیل موجودی کمتر وام</w:t>
      </w:r>
      <w:r w:rsidR="009A2FD7" w:rsidRPr="00202F59">
        <w:rPr>
          <w:rtl/>
        </w:rPr>
        <w:softHyphen/>
      </w:r>
      <w:r w:rsidR="009A2FD7" w:rsidRPr="00202F59">
        <w:rPr>
          <w:rFonts w:hint="cs"/>
          <w:rtl/>
        </w:rPr>
        <w:t xml:space="preserve">های کوچکتری دریافت کرده </w:t>
      </w:r>
      <w:r w:rsidR="000715BF">
        <w:rPr>
          <w:rFonts w:hint="cs"/>
          <w:rtl/>
        </w:rPr>
        <w:t>در نتیجه وامشان</w:t>
      </w:r>
      <w:r w:rsidR="009A2FD7" w:rsidRPr="00202F59">
        <w:rPr>
          <w:rFonts w:hint="cs"/>
          <w:rtl/>
        </w:rPr>
        <w:t xml:space="preserve"> زودتر نیز به پایان می</w:t>
      </w:r>
      <w:r w:rsidR="009A2FD7" w:rsidRPr="00202F59">
        <w:rPr>
          <w:rtl/>
        </w:rPr>
        <w:softHyphen/>
      </w:r>
      <w:r w:rsidR="009A2FD7" w:rsidRPr="00202F59">
        <w:rPr>
          <w:rFonts w:hint="cs"/>
          <w:rtl/>
        </w:rPr>
        <w:t>رسد. بنابراین در زمانی مشخص تعداد وام بیشتری نسبت به اعضای با</w:t>
      </w:r>
      <w:r w:rsidR="000715BF">
        <w:rPr>
          <w:rFonts w:hint="cs"/>
          <w:rtl/>
        </w:rPr>
        <w:t xml:space="preserve"> </w:t>
      </w:r>
      <w:r w:rsidR="009A2FD7" w:rsidRPr="00202F59">
        <w:rPr>
          <w:rFonts w:hint="cs"/>
          <w:rtl/>
        </w:rPr>
        <w:t>سابقه دریافت نموده و کمبود تعداد وام خود را جبران می</w:t>
      </w:r>
      <w:r w:rsidR="009A2FD7" w:rsidRPr="00202F59">
        <w:rPr>
          <w:rtl/>
        </w:rPr>
        <w:softHyphen/>
      </w:r>
      <w:r w:rsidR="009A2FD7" w:rsidRPr="00202F59">
        <w:rPr>
          <w:rFonts w:hint="cs"/>
          <w:rtl/>
        </w:rPr>
        <w:t>کنند.</w:t>
      </w:r>
      <w:bookmarkEnd w:id="413"/>
      <w:bookmarkEnd w:id="414"/>
      <w:bookmarkEnd w:id="415"/>
      <w:bookmarkEnd w:id="416"/>
      <w:r w:rsidR="009A2FD7" w:rsidRPr="00202F59">
        <w:rPr>
          <w:rFonts w:hint="cs"/>
          <w:rtl/>
        </w:rPr>
        <w:t xml:space="preserve"> </w:t>
      </w:r>
    </w:p>
    <w:p w:rsidR="009A2FD7" w:rsidRPr="00202F59" w:rsidRDefault="009A2FD7" w:rsidP="00456991">
      <w:pPr>
        <w:pStyle w:val="a"/>
        <w:rPr>
          <w:rtl/>
        </w:rPr>
      </w:pPr>
      <w:bookmarkStart w:id="417" w:name="_Toc18831480"/>
      <w:bookmarkStart w:id="418" w:name="_Toc18831601"/>
      <w:bookmarkStart w:id="419" w:name="_Toc18851976"/>
      <w:bookmarkStart w:id="420" w:name="_Toc18852104"/>
      <w:r w:rsidRPr="00202F59">
        <w:rPr>
          <w:rFonts w:hint="cs"/>
          <w:rtl/>
        </w:rPr>
        <w:t>نکته</w:t>
      </w:r>
      <w:r w:rsidRPr="00202F59">
        <w:rPr>
          <w:rtl/>
        </w:rPr>
        <w:softHyphen/>
      </w:r>
      <w:r w:rsidRPr="00202F59">
        <w:rPr>
          <w:rFonts w:hint="cs"/>
          <w:rtl/>
        </w:rPr>
        <w:t xml:space="preserve">ی </w:t>
      </w:r>
      <w:r w:rsidR="00544E55">
        <w:rPr>
          <w:rFonts w:hint="cs"/>
          <w:rtl/>
        </w:rPr>
        <w:t>پایانی که در این فصل به طرح آن می</w:t>
      </w:r>
      <w:r w:rsidR="00544E55">
        <w:rPr>
          <w:rtl/>
        </w:rPr>
        <w:softHyphen/>
      </w:r>
      <w:r w:rsidR="00544E55">
        <w:rPr>
          <w:rFonts w:hint="cs"/>
          <w:rtl/>
        </w:rPr>
        <w:t>پردازیم و البته راه حلی برای آن ارائه نخواهد شد</w:t>
      </w:r>
      <w:r w:rsidRPr="00202F59">
        <w:rPr>
          <w:rFonts w:hint="cs"/>
          <w:rtl/>
        </w:rPr>
        <w:t>،</w:t>
      </w:r>
      <w:r w:rsidR="00544E55">
        <w:rPr>
          <w:rFonts w:hint="cs"/>
          <w:rtl/>
        </w:rPr>
        <w:t xml:space="preserve"> مربوط به</w:t>
      </w:r>
      <w:r w:rsidRPr="00202F59">
        <w:rPr>
          <w:rFonts w:hint="cs"/>
          <w:rtl/>
        </w:rPr>
        <w:t xml:space="preserve"> سیاستگذاری رشد گروه</w:t>
      </w:r>
      <w:r w:rsidRPr="00202F59">
        <w:rPr>
          <w:rtl/>
        </w:rPr>
        <w:softHyphen/>
      </w:r>
      <w:r w:rsidR="00456991">
        <w:rPr>
          <w:rFonts w:hint="cs"/>
          <w:rtl/>
        </w:rPr>
        <w:t>هاست. در مورد رشد صندوق تجربه نشان داده بیشتر از آنکه گروه</w:t>
      </w:r>
      <w:r w:rsidR="00456991">
        <w:rPr>
          <w:rtl/>
        </w:rPr>
        <w:softHyphen/>
      </w:r>
      <w:r w:rsidR="00456991">
        <w:rPr>
          <w:rFonts w:hint="cs"/>
          <w:rtl/>
        </w:rPr>
        <w:t xml:space="preserve">های جدیدی به </w:t>
      </w:r>
      <w:r w:rsidR="00456991">
        <w:rPr>
          <w:rFonts w:hint="cs"/>
          <w:rtl/>
        </w:rPr>
        <w:lastRenderedPageBreak/>
        <w:t>صندوق اضافه شود، رشد</w:t>
      </w:r>
      <w:r w:rsidRPr="00202F59">
        <w:rPr>
          <w:rFonts w:hint="cs"/>
          <w:rtl/>
        </w:rPr>
        <w:t xml:space="preserve"> صندوق</w:t>
      </w:r>
      <w:r w:rsidRPr="00202F59">
        <w:rPr>
          <w:rtl/>
        </w:rPr>
        <w:softHyphen/>
      </w:r>
      <w:r w:rsidRPr="00202F59">
        <w:rPr>
          <w:rFonts w:hint="cs"/>
          <w:rtl/>
        </w:rPr>
        <w:t>ها بدین صورت است که اعضای جدید آنقدر به گروه</w:t>
      </w:r>
      <w:r w:rsidRPr="00202F59">
        <w:rPr>
          <w:rtl/>
        </w:rPr>
        <w:softHyphen/>
      </w:r>
      <w:r w:rsidRPr="00202F59">
        <w:rPr>
          <w:rFonts w:hint="cs"/>
          <w:rtl/>
        </w:rPr>
        <w:t>های موجود اضافه می</w:t>
      </w:r>
      <w:r w:rsidRPr="00202F59">
        <w:rPr>
          <w:rtl/>
        </w:rPr>
        <w:softHyphen/>
      </w:r>
      <w:r w:rsidRPr="00202F59">
        <w:rPr>
          <w:rFonts w:hint="cs"/>
          <w:rtl/>
        </w:rPr>
        <w:t xml:space="preserve">شوند که از سقف تعیین شده </w:t>
      </w:r>
      <w:r w:rsidR="00456991">
        <w:rPr>
          <w:rFonts w:hint="cs"/>
          <w:rtl/>
        </w:rPr>
        <w:t xml:space="preserve">صندوق برای </w:t>
      </w:r>
      <w:r w:rsidRPr="00202F59">
        <w:rPr>
          <w:rFonts w:hint="cs"/>
          <w:rtl/>
        </w:rPr>
        <w:t>تعداد اعضای گروه فراتر می</w:t>
      </w:r>
      <w:r w:rsidRPr="00202F59">
        <w:rPr>
          <w:rtl/>
        </w:rPr>
        <w:softHyphen/>
      </w:r>
      <w:r w:rsidR="00456991">
        <w:rPr>
          <w:rFonts w:hint="cs"/>
          <w:rtl/>
        </w:rPr>
        <w:t>رود.</w:t>
      </w:r>
      <w:r w:rsidRPr="00202F59">
        <w:rPr>
          <w:rFonts w:hint="cs"/>
          <w:rtl/>
        </w:rPr>
        <w:t xml:space="preserve"> در این صورت می</w:t>
      </w:r>
      <w:r w:rsidRPr="00202F59">
        <w:rPr>
          <w:rtl/>
        </w:rPr>
        <w:softHyphen/>
      </w:r>
      <w:r w:rsidRPr="00202F59">
        <w:rPr>
          <w:rFonts w:hint="cs"/>
          <w:rtl/>
        </w:rPr>
        <w:t>بایست با تقسیم آن به دو گروه، تعداد گروه</w:t>
      </w:r>
      <w:r w:rsidRPr="00202F59">
        <w:rPr>
          <w:rtl/>
        </w:rPr>
        <w:softHyphen/>
      </w:r>
      <w:r w:rsidRPr="00202F59">
        <w:rPr>
          <w:rFonts w:hint="cs"/>
          <w:rtl/>
        </w:rPr>
        <w:t>های صندوق را افزایش داد. این مدل رشد صندوق</w:t>
      </w:r>
      <w:r w:rsidRPr="00202F59">
        <w:rPr>
          <w:rtl/>
        </w:rPr>
        <w:softHyphen/>
      </w:r>
      <w:r w:rsidRPr="00202F59">
        <w:rPr>
          <w:rFonts w:hint="cs"/>
          <w:rtl/>
        </w:rPr>
        <w:t>ها همانند رشد سلول</w:t>
      </w:r>
      <w:r w:rsidRPr="00202F59">
        <w:rPr>
          <w:rtl/>
        </w:rPr>
        <w:softHyphen/>
      </w:r>
      <w:r w:rsidRPr="00202F59">
        <w:rPr>
          <w:rFonts w:hint="cs"/>
          <w:rtl/>
        </w:rPr>
        <w:t>هاست که در آن هر سلول به دو سلول تبدیل می</w:t>
      </w:r>
      <w:r w:rsidRPr="00202F59">
        <w:rPr>
          <w:rtl/>
        </w:rPr>
        <w:softHyphen/>
      </w:r>
      <w:r w:rsidRPr="00202F59">
        <w:rPr>
          <w:rFonts w:hint="cs"/>
          <w:rtl/>
        </w:rPr>
        <w:t>شود و این روند ادامه می</w:t>
      </w:r>
      <w:r w:rsidRPr="00202F59">
        <w:rPr>
          <w:rtl/>
        </w:rPr>
        <w:softHyphen/>
      </w:r>
      <w:r w:rsidRPr="00202F59">
        <w:rPr>
          <w:rFonts w:hint="cs"/>
          <w:rtl/>
        </w:rPr>
        <w:t>یابد. این مدل رشد را تقسیم سلولی می</w:t>
      </w:r>
      <w:r w:rsidRPr="00202F59">
        <w:rPr>
          <w:rtl/>
        </w:rPr>
        <w:softHyphen/>
      </w:r>
      <w:r w:rsidRPr="00202F59">
        <w:rPr>
          <w:rFonts w:hint="cs"/>
          <w:rtl/>
        </w:rPr>
        <w:t>نامند.</w:t>
      </w:r>
      <w:bookmarkEnd w:id="417"/>
      <w:bookmarkEnd w:id="418"/>
      <w:bookmarkEnd w:id="419"/>
      <w:bookmarkEnd w:id="420"/>
    </w:p>
    <w:p w:rsidR="006A1DD1" w:rsidRDefault="009A2FD7" w:rsidP="00BB0414">
      <w:pPr>
        <w:pStyle w:val="a"/>
        <w:rPr>
          <w:rtl/>
        </w:rPr>
      </w:pPr>
      <w:bookmarkStart w:id="421" w:name="_Toc18831481"/>
      <w:bookmarkStart w:id="422" w:name="_Toc18831602"/>
      <w:bookmarkStart w:id="423" w:name="_Toc18851977"/>
      <w:bookmarkStart w:id="424" w:name="_Toc18852105"/>
      <w:r w:rsidRPr="00202F59">
        <w:rPr>
          <w:rFonts w:hint="cs"/>
          <w:rtl/>
        </w:rPr>
        <w:t>مشکلی که وجود دارد تبدیل یک گروه به دو گروه به معنی کاهش ضرایب وام است که طبیعتا هیچ گروهی تمایل به آن ندارد. بنابراین پس از رسیدن تعداد اعضای گروه به سقف تعیین شده رشد گروه متوقف خواهد شد</w:t>
      </w:r>
      <w:r w:rsidR="00456991">
        <w:rPr>
          <w:rFonts w:hint="cs"/>
          <w:rtl/>
        </w:rPr>
        <w:t xml:space="preserve"> و به اصطلاح</w:t>
      </w:r>
      <w:r w:rsidRPr="00202F59">
        <w:rPr>
          <w:rFonts w:hint="cs"/>
          <w:rtl/>
        </w:rPr>
        <w:t xml:space="preserve"> صندوق به حالت اشباع می</w:t>
      </w:r>
      <w:r w:rsidRPr="00202F59">
        <w:rPr>
          <w:rtl/>
        </w:rPr>
        <w:softHyphen/>
      </w:r>
      <w:r w:rsidRPr="00202F59">
        <w:rPr>
          <w:rFonts w:hint="cs"/>
          <w:rtl/>
        </w:rPr>
        <w:t>رود.</w:t>
      </w:r>
      <w:bookmarkEnd w:id="421"/>
      <w:bookmarkEnd w:id="422"/>
      <w:bookmarkEnd w:id="423"/>
      <w:bookmarkEnd w:id="424"/>
      <w:r w:rsidR="00456991">
        <w:rPr>
          <w:rFonts w:hint="cs"/>
          <w:rtl/>
        </w:rPr>
        <w:t xml:space="preserve"> در این حالت بایستی با اتخاد رویکردی حمایتی به گروه</w:t>
      </w:r>
      <w:r w:rsidR="00456991">
        <w:rPr>
          <w:rtl/>
        </w:rPr>
        <w:softHyphen/>
      </w:r>
      <w:r w:rsidR="00456991">
        <w:rPr>
          <w:rFonts w:hint="cs"/>
          <w:rtl/>
        </w:rPr>
        <w:t>ها انگیزه</w:t>
      </w:r>
      <w:r w:rsidR="00456991">
        <w:rPr>
          <w:rtl/>
        </w:rPr>
        <w:softHyphen/>
      </w:r>
      <w:r w:rsidR="00456991">
        <w:rPr>
          <w:rFonts w:hint="cs"/>
          <w:rtl/>
        </w:rPr>
        <w:t>ی تقسیم شدن به دو گروه را داد. اما همانطور که ذکر شد تقسیم شدن یک گروه به دو گروه کوچکتر به معنی کاهش ضرایب وام است که در عمل هیچ گروهی تمایلی به انجام آن ندارد.</w:t>
      </w:r>
    </w:p>
    <w:p w:rsidR="00456991" w:rsidRDefault="00456991" w:rsidP="00BB0414">
      <w:pPr>
        <w:pStyle w:val="a"/>
        <w:rPr>
          <w:rtl/>
        </w:rPr>
      </w:pPr>
      <w:r>
        <w:rPr>
          <w:rFonts w:hint="cs"/>
          <w:rtl/>
        </w:rPr>
        <w:t>برای حل این مشکل بایستی چاره</w:t>
      </w:r>
      <w:r>
        <w:rPr>
          <w:rtl/>
        </w:rPr>
        <w:softHyphen/>
      </w:r>
      <w:r>
        <w:rPr>
          <w:rFonts w:hint="cs"/>
          <w:rtl/>
        </w:rPr>
        <w:t>ای اندیشیده شود.</w:t>
      </w:r>
    </w:p>
    <w:p w:rsidR="006A1DD1" w:rsidRDefault="006A1DD1">
      <w:pPr>
        <w:bidi w:val="0"/>
        <w:rPr>
          <w:rFonts w:cs="B Nazanin"/>
          <w:sz w:val="27"/>
          <w:szCs w:val="27"/>
        </w:rPr>
      </w:pPr>
      <w:r>
        <w:rPr>
          <w:b/>
          <w:bCs/>
          <w:sz w:val="27"/>
          <w:szCs w:val="27"/>
          <w:rtl/>
        </w:rPr>
        <w:br w:type="page"/>
      </w:r>
    </w:p>
    <w:p w:rsidR="003534D4" w:rsidRPr="00EE2A7F" w:rsidRDefault="003534D4" w:rsidP="003534D4">
      <w:pPr>
        <w:spacing w:after="0"/>
        <w:ind w:left="19"/>
        <w:jc w:val="lowKashida"/>
        <w:rPr>
          <w:rFonts w:cs="B Nazanin"/>
          <w:b/>
          <w:bCs/>
          <w:color w:val="000000" w:themeColor="text1"/>
          <w:sz w:val="52"/>
          <w:szCs w:val="52"/>
          <w:rtl/>
        </w:rPr>
      </w:pPr>
      <w:r w:rsidRPr="00EE2A7F">
        <w:rPr>
          <w:rFonts w:cs="B Nazanin" w:hint="cs"/>
          <w:b/>
          <w:bCs/>
          <w:color w:val="000000" w:themeColor="text1"/>
          <w:sz w:val="52"/>
          <w:szCs w:val="52"/>
          <w:rtl/>
        </w:rPr>
        <w:lastRenderedPageBreak/>
        <w:t>فصل 9</w:t>
      </w:r>
    </w:p>
    <w:p w:rsidR="003534D4" w:rsidRPr="00EE2A7F" w:rsidRDefault="003534D4" w:rsidP="003534D4">
      <w:pPr>
        <w:spacing w:after="0"/>
        <w:ind w:left="19"/>
        <w:jc w:val="lowKashida"/>
        <w:rPr>
          <w:rFonts w:cs="B Nazanin"/>
          <w:color w:val="000000" w:themeColor="text1"/>
          <w:sz w:val="52"/>
          <w:szCs w:val="52"/>
          <w:rtl/>
        </w:rPr>
      </w:pPr>
    </w:p>
    <w:p w:rsidR="003534D4" w:rsidRPr="00EE2A7F" w:rsidRDefault="003534D4" w:rsidP="003534D4">
      <w:pPr>
        <w:spacing w:after="0"/>
        <w:ind w:left="19"/>
        <w:jc w:val="lowKashida"/>
        <w:rPr>
          <w:rFonts w:cs="B Nazanin"/>
          <w:color w:val="000000" w:themeColor="text1"/>
          <w:sz w:val="52"/>
          <w:szCs w:val="52"/>
          <w:rtl/>
        </w:rPr>
      </w:pPr>
    </w:p>
    <w:p w:rsidR="003534D4" w:rsidRPr="00EE2A7F" w:rsidRDefault="003534D4" w:rsidP="00EB2B02">
      <w:pPr>
        <w:pStyle w:val="1"/>
        <w:rPr>
          <w:rtl/>
        </w:rPr>
      </w:pPr>
      <w:bookmarkStart w:id="425" w:name="_Toc18831482"/>
      <w:bookmarkStart w:id="426" w:name="_Toc18831603"/>
      <w:bookmarkStart w:id="427" w:name="_Toc18851978"/>
      <w:bookmarkStart w:id="428" w:name="_Toc18852106"/>
      <w:bookmarkStart w:id="429" w:name="_Toc20686216"/>
      <w:bookmarkStart w:id="430" w:name="_Toc20686585"/>
      <w:r w:rsidRPr="00EE2A7F">
        <w:rPr>
          <w:rFonts w:hint="cs"/>
          <w:rtl/>
        </w:rPr>
        <w:t>طراحی ترکیبی</w:t>
      </w:r>
      <w:bookmarkEnd w:id="425"/>
      <w:bookmarkEnd w:id="426"/>
      <w:bookmarkEnd w:id="427"/>
      <w:bookmarkEnd w:id="428"/>
      <w:bookmarkEnd w:id="429"/>
      <w:bookmarkEnd w:id="430"/>
    </w:p>
    <w:p w:rsidR="003534D4" w:rsidRPr="00EE2A7F" w:rsidRDefault="003534D4" w:rsidP="003534D4">
      <w:pPr>
        <w:jc w:val="center"/>
        <w:rPr>
          <w:rFonts w:cs="B Nazanin"/>
          <w:b/>
          <w:bCs/>
          <w:color w:val="000000" w:themeColor="text1"/>
          <w:sz w:val="52"/>
          <w:szCs w:val="52"/>
          <w:rtl/>
        </w:rPr>
      </w:pPr>
    </w:p>
    <w:p w:rsidR="003534D4" w:rsidRPr="00EE2A7F" w:rsidRDefault="003534D4" w:rsidP="003534D4">
      <w:pPr>
        <w:jc w:val="center"/>
        <w:rPr>
          <w:rFonts w:cs="B Nazanin"/>
          <w:b/>
          <w:bCs/>
          <w:color w:val="000000" w:themeColor="text1"/>
          <w:sz w:val="52"/>
          <w:szCs w:val="52"/>
        </w:rPr>
      </w:pPr>
    </w:p>
    <w:p w:rsidR="003534D4" w:rsidRPr="00EE2A7F" w:rsidRDefault="003534D4" w:rsidP="003534D4">
      <w:pPr>
        <w:pStyle w:val="2"/>
        <w:rPr>
          <w:color w:val="000000" w:themeColor="text1"/>
          <w:rtl/>
        </w:rPr>
      </w:pPr>
      <w:bookmarkStart w:id="431" w:name="_Toc18831483"/>
      <w:bookmarkStart w:id="432" w:name="_Toc18831604"/>
      <w:bookmarkStart w:id="433" w:name="_Toc18851979"/>
      <w:bookmarkStart w:id="434" w:name="_Toc18852107"/>
      <w:bookmarkStart w:id="435" w:name="_Toc20686217"/>
      <w:bookmarkStart w:id="436" w:name="_Toc20686586"/>
      <w:r w:rsidRPr="00EE2A7F">
        <w:rPr>
          <w:rFonts w:hint="cs"/>
          <w:color w:val="000000" w:themeColor="text1"/>
          <w:rtl/>
        </w:rPr>
        <w:t>9-1- مقدمه</w:t>
      </w:r>
      <w:bookmarkEnd w:id="431"/>
      <w:bookmarkEnd w:id="432"/>
      <w:bookmarkEnd w:id="433"/>
      <w:bookmarkEnd w:id="434"/>
      <w:bookmarkEnd w:id="435"/>
      <w:bookmarkEnd w:id="436"/>
    </w:p>
    <w:p w:rsidR="003534D4" w:rsidRPr="00EE2A7F" w:rsidRDefault="003534D4" w:rsidP="00985C2D">
      <w:pPr>
        <w:jc w:val="lowKashida"/>
        <w:rPr>
          <w:rFonts w:cs="B Nazanin"/>
          <w:color w:val="000000" w:themeColor="text1"/>
          <w:sz w:val="27"/>
          <w:szCs w:val="27"/>
          <w:rtl/>
        </w:rPr>
      </w:pPr>
      <w:r w:rsidRPr="00EE2A7F">
        <w:rPr>
          <w:rFonts w:cs="B Nazanin" w:hint="cs"/>
          <w:color w:val="000000" w:themeColor="text1"/>
          <w:sz w:val="27"/>
          <w:szCs w:val="27"/>
          <w:rtl/>
        </w:rPr>
        <w:t>در فصول قبل طراحی گروه</w:t>
      </w:r>
      <w:r w:rsidRPr="00EE2A7F">
        <w:rPr>
          <w:rFonts w:cs="B Nazanin"/>
          <w:color w:val="000000" w:themeColor="text1"/>
          <w:sz w:val="27"/>
          <w:szCs w:val="27"/>
          <w:rtl/>
        </w:rPr>
        <w:softHyphen/>
      </w:r>
      <w:r w:rsidRPr="00EE2A7F">
        <w:rPr>
          <w:rFonts w:cs="B Nazanin" w:hint="cs"/>
          <w:color w:val="000000" w:themeColor="text1"/>
          <w:sz w:val="27"/>
          <w:szCs w:val="27"/>
          <w:rtl/>
        </w:rPr>
        <w:t>های مختلف بر اساس تعداد اقساط را به صورت بهینه دیدیم. بر اساس آنچه بدست آمد می</w:t>
      </w:r>
      <w:r w:rsidRPr="00EE2A7F">
        <w:rPr>
          <w:rFonts w:cs="B Nazanin"/>
          <w:color w:val="000000" w:themeColor="text1"/>
          <w:sz w:val="27"/>
          <w:szCs w:val="27"/>
          <w:rtl/>
        </w:rPr>
        <w:softHyphen/>
      </w:r>
      <w:r w:rsidRPr="00EE2A7F">
        <w:rPr>
          <w:rFonts w:cs="B Nazanin" w:hint="cs"/>
          <w:color w:val="000000" w:themeColor="text1"/>
          <w:sz w:val="27"/>
          <w:szCs w:val="27"/>
          <w:rtl/>
        </w:rPr>
        <w:t>توان یک صندوق را با تعداد اقساط متفاوت به کار گرفت. به عبارت دیگر هر صندوق بر اساس نیاز اعضای خود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تواند هر یک از سناریوهای اقساط پنج گانه خیلی کم، کم، متوسط </w:t>
      </w:r>
      <w:r w:rsidR="00985C2D">
        <w:rPr>
          <w:rFonts w:cs="B Nazanin" w:hint="cs"/>
          <w:color w:val="000000" w:themeColor="text1"/>
          <w:sz w:val="27"/>
          <w:szCs w:val="27"/>
          <w:rtl/>
        </w:rPr>
        <w:t xml:space="preserve">، زیاد </w:t>
      </w:r>
      <w:r w:rsidRPr="00EE2A7F">
        <w:rPr>
          <w:rFonts w:cs="B Nazanin" w:hint="cs"/>
          <w:color w:val="000000" w:themeColor="text1"/>
          <w:sz w:val="27"/>
          <w:szCs w:val="27"/>
          <w:rtl/>
        </w:rPr>
        <w:t xml:space="preserve">و </w:t>
      </w:r>
      <w:r w:rsidR="00985C2D">
        <w:rPr>
          <w:rFonts w:cs="B Nazanin" w:hint="cs"/>
          <w:color w:val="000000" w:themeColor="text1"/>
          <w:sz w:val="27"/>
          <w:szCs w:val="27"/>
          <w:rtl/>
        </w:rPr>
        <w:t xml:space="preserve">خیلی </w:t>
      </w:r>
      <w:r w:rsidRPr="00EE2A7F">
        <w:rPr>
          <w:rFonts w:cs="B Nazanin" w:hint="cs"/>
          <w:color w:val="000000" w:themeColor="text1"/>
          <w:sz w:val="27"/>
          <w:szCs w:val="27"/>
          <w:rtl/>
        </w:rPr>
        <w:t>زیاد را مبنای محاسبه</w:t>
      </w:r>
      <w:r w:rsidRPr="00EE2A7F">
        <w:rPr>
          <w:rFonts w:cs="B Nazanin"/>
          <w:color w:val="000000" w:themeColor="text1"/>
          <w:sz w:val="27"/>
          <w:szCs w:val="27"/>
          <w:rtl/>
        </w:rPr>
        <w:softHyphen/>
      </w:r>
      <w:r w:rsidRPr="00EE2A7F">
        <w:rPr>
          <w:rFonts w:cs="B Nazanin" w:hint="cs"/>
          <w:color w:val="000000" w:themeColor="text1"/>
          <w:sz w:val="27"/>
          <w:szCs w:val="27"/>
          <w:rtl/>
        </w:rPr>
        <w:t>ی وام قرار دهد.</w:t>
      </w:r>
    </w:p>
    <w:p w:rsidR="003534D4" w:rsidRPr="00EE2A7F" w:rsidRDefault="003534D4" w:rsidP="003F1147">
      <w:pPr>
        <w:jc w:val="lowKashida"/>
        <w:rPr>
          <w:rFonts w:cs="B Nazanin"/>
          <w:color w:val="000000" w:themeColor="text1"/>
          <w:sz w:val="27"/>
          <w:szCs w:val="27"/>
          <w:rtl/>
        </w:rPr>
      </w:pPr>
      <w:r w:rsidRPr="00EE2A7F">
        <w:rPr>
          <w:rFonts w:cs="B Nazanin" w:hint="cs"/>
          <w:color w:val="000000" w:themeColor="text1"/>
          <w:sz w:val="27"/>
          <w:szCs w:val="27"/>
          <w:rtl/>
        </w:rPr>
        <w:t>برای مثال فرض کنید بیشتر اعضای یک صندوق کارمند باشند به نحوی که در ماه نخواهند بیشتر از یک مقدار مشخص قسط پرداخت کنند در این صورت برای این صندوق اقساط شبه یکجا پرداخت، خیلی کم و یا کم چندان مناسب نیست باید یکی از دو حالت اقساط  متوسط و یا زیاد را انتخاب نمود. در عوض اگر اعضای یک گروه خواهان دریافت وام هرچه بیشتر باشند در این صورت بهتر است صندوق بر اساس سناریوهایی که تعداد اقساط کم دارند و دارای ضرایب وام بیشتری نسبت به سایر حالات هستند، به کار گرفته شود. مشکلی که وجود دارد این است که در هر یک از حالات ذکر شده افرادی وجود دارند که آن سناریو برای آنها مناسب نیست و خواهان حالات دیگری هستند. در واقع نمی</w:t>
      </w:r>
      <w:r w:rsidRPr="00EE2A7F">
        <w:rPr>
          <w:rFonts w:cs="B Nazanin"/>
          <w:color w:val="000000" w:themeColor="text1"/>
          <w:sz w:val="27"/>
          <w:szCs w:val="27"/>
          <w:rtl/>
        </w:rPr>
        <w:softHyphen/>
      </w:r>
      <w:r w:rsidRPr="00EE2A7F">
        <w:rPr>
          <w:rFonts w:cs="B Nazanin" w:hint="cs"/>
          <w:color w:val="000000" w:themeColor="text1"/>
          <w:sz w:val="27"/>
          <w:szCs w:val="27"/>
          <w:rtl/>
        </w:rPr>
        <w:t>توان انتظار داشت تعداد اقساطی که مبنای طراحی قرار گرفته است برای تمامی افراد یک صندوق مناسب باشد بلکه همواره افرادی هستند که بر خلاف اکثریت خواهان حالات متفاوتی هستند. مثلا اینکه در صندوقی با تعداد اقساط متوسط یا زیاد فردی خواهان وام با ضرایب بزرگتر (تعداد اقساط کم) باشد و یا بالعکس.</w:t>
      </w:r>
    </w:p>
    <w:p w:rsidR="003534D4" w:rsidRPr="00EE2A7F" w:rsidRDefault="003534D4" w:rsidP="003534D4">
      <w:pPr>
        <w:jc w:val="lowKashida"/>
        <w:rPr>
          <w:rFonts w:cs="B Nazanin"/>
          <w:color w:val="000000" w:themeColor="text1"/>
          <w:sz w:val="27"/>
          <w:szCs w:val="27"/>
          <w:rtl/>
        </w:rPr>
      </w:pPr>
      <w:r w:rsidRPr="00EE2A7F">
        <w:rPr>
          <w:rFonts w:cs="B Nazanin" w:hint="cs"/>
          <w:color w:val="000000" w:themeColor="text1"/>
          <w:sz w:val="27"/>
          <w:szCs w:val="27"/>
          <w:rtl/>
        </w:rPr>
        <w:t>بر این مبنا لازم است صندوق به نحوی طراحی شود تا پاسخگوی نیاز تمامی اعضا باشد. در واقع لازم است صندوق دارای حالت انعطاف در طراحی باشد تا گزینه</w:t>
      </w:r>
      <w:r w:rsidRPr="00EE2A7F">
        <w:rPr>
          <w:rFonts w:cs="B Nazanin"/>
          <w:color w:val="000000" w:themeColor="text1"/>
          <w:sz w:val="27"/>
          <w:szCs w:val="27"/>
          <w:rtl/>
        </w:rPr>
        <w:softHyphen/>
      </w:r>
      <w:r w:rsidRPr="00EE2A7F">
        <w:rPr>
          <w:rFonts w:cs="B Nazanin" w:hint="cs"/>
          <w:color w:val="000000" w:themeColor="text1"/>
          <w:sz w:val="27"/>
          <w:szCs w:val="27"/>
          <w:rtl/>
        </w:rPr>
        <w:t xml:space="preserve">های بیشتری پیش روی متقاضی وام قرار دهد تا بر اساس نیاز خود یکی را انتخاب کند. در فصول قبل طراحی بهینه بر اساس سناریوهای اقساط پنج گانه دیده شد. در </w:t>
      </w:r>
      <w:r w:rsidRPr="00EE2A7F">
        <w:rPr>
          <w:rFonts w:cs="B Nazanin" w:hint="cs"/>
          <w:color w:val="000000" w:themeColor="text1"/>
          <w:sz w:val="27"/>
          <w:szCs w:val="27"/>
          <w:rtl/>
        </w:rPr>
        <w:lastRenderedPageBreak/>
        <w:t>این سناریوها فرض بر این بود که تمامی افراد صندوق بر اساس آن سناریو اقساط خود را پرداخت می</w:t>
      </w:r>
      <w:r w:rsidRPr="00EE2A7F">
        <w:rPr>
          <w:rFonts w:cs="B Nazanin"/>
          <w:color w:val="000000" w:themeColor="text1"/>
          <w:sz w:val="27"/>
          <w:szCs w:val="27"/>
          <w:rtl/>
        </w:rPr>
        <w:softHyphen/>
      </w:r>
      <w:r w:rsidRPr="00EE2A7F">
        <w:rPr>
          <w:rFonts w:cs="B Nazanin" w:hint="cs"/>
          <w:color w:val="000000" w:themeColor="text1"/>
          <w:sz w:val="27"/>
          <w:szCs w:val="27"/>
          <w:rtl/>
        </w:rPr>
        <w:t>کنند و بر همین اساس ضرایب بهینه وام محاسبه شد. برای طراحی ترکیبی که موضوع این فصل است باید این حالت را در نظر گرفت که افراد مختلف تقاضای دریافت وام دارای تعداد اقساط متفاوتی (منظور سناریوی اقساط- وام متفاوت است) هستند و آن را در شبیه</w:t>
      </w:r>
      <w:r w:rsidRPr="00EE2A7F">
        <w:rPr>
          <w:rFonts w:cs="B Nazanin"/>
          <w:color w:val="000000" w:themeColor="text1"/>
          <w:sz w:val="27"/>
          <w:szCs w:val="27"/>
          <w:rtl/>
        </w:rPr>
        <w:softHyphen/>
      </w:r>
      <w:r w:rsidRPr="00EE2A7F">
        <w:rPr>
          <w:rFonts w:cs="B Nazanin" w:hint="cs"/>
          <w:color w:val="000000" w:themeColor="text1"/>
          <w:sz w:val="27"/>
          <w:szCs w:val="27"/>
          <w:rtl/>
        </w:rPr>
        <w:t>سازی لحاظ کرد.</w:t>
      </w:r>
    </w:p>
    <w:p w:rsidR="003534D4" w:rsidRPr="00846D72" w:rsidRDefault="003534D4" w:rsidP="00846D72">
      <w:pPr>
        <w:pStyle w:val="2"/>
        <w:rPr>
          <w:rtl/>
        </w:rPr>
      </w:pPr>
      <w:bookmarkStart w:id="437" w:name="_Toc18831484"/>
      <w:bookmarkStart w:id="438" w:name="_Toc18831605"/>
      <w:bookmarkStart w:id="439" w:name="_Toc18851980"/>
      <w:bookmarkStart w:id="440" w:name="_Toc18852108"/>
      <w:bookmarkStart w:id="441" w:name="_Toc20686218"/>
      <w:bookmarkStart w:id="442" w:name="_Toc20686587"/>
      <w:r w:rsidRPr="00846D72">
        <w:rPr>
          <w:rFonts w:hint="cs"/>
          <w:rtl/>
        </w:rPr>
        <w:t>9-2- طراحی ترکیبی براساس پنج حالت وام-اقساط مختلف</w:t>
      </w:r>
      <w:bookmarkEnd w:id="437"/>
      <w:bookmarkEnd w:id="438"/>
      <w:bookmarkEnd w:id="439"/>
      <w:bookmarkEnd w:id="440"/>
      <w:bookmarkEnd w:id="441"/>
      <w:bookmarkEnd w:id="442"/>
    </w:p>
    <w:p w:rsidR="003534D4" w:rsidRPr="00EE2A7F" w:rsidRDefault="003534D4" w:rsidP="003534D4">
      <w:pPr>
        <w:jc w:val="lowKashida"/>
        <w:rPr>
          <w:rFonts w:cs="B Nazanin"/>
          <w:color w:val="000000" w:themeColor="text1"/>
          <w:sz w:val="27"/>
          <w:szCs w:val="27"/>
          <w:rtl/>
        </w:rPr>
      </w:pPr>
      <w:r w:rsidRPr="00EE2A7F">
        <w:rPr>
          <w:rFonts w:cs="B Nazanin" w:hint="cs"/>
          <w:color w:val="000000" w:themeColor="text1"/>
          <w:sz w:val="27"/>
          <w:szCs w:val="27"/>
          <w:rtl/>
        </w:rPr>
        <w:t>همانطور که در فصل سوم در هنگام معرفی زبانه</w:t>
      </w:r>
      <w:r w:rsidRPr="00EE2A7F">
        <w:rPr>
          <w:rFonts w:cs="B Nazanin"/>
          <w:color w:val="000000" w:themeColor="text1"/>
          <w:sz w:val="27"/>
          <w:szCs w:val="27"/>
          <w:rtl/>
        </w:rPr>
        <w:softHyphen/>
      </w:r>
      <w:r w:rsidRPr="00EE2A7F">
        <w:rPr>
          <w:rFonts w:cs="B Nazanin" w:hint="cs"/>
          <w:color w:val="000000" w:themeColor="text1"/>
          <w:sz w:val="27"/>
          <w:szCs w:val="27"/>
          <w:rtl/>
        </w:rPr>
        <w:t>های مختلف نرم</w:t>
      </w:r>
      <w:r w:rsidRPr="00EE2A7F">
        <w:rPr>
          <w:rFonts w:cs="B Nazanin"/>
          <w:color w:val="000000" w:themeColor="text1"/>
          <w:sz w:val="27"/>
          <w:szCs w:val="27"/>
          <w:rtl/>
        </w:rPr>
        <w:softHyphen/>
      </w:r>
      <w:r w:rsidRPr="00EE2A7F">
        <w:rPr>
          <w:rFonts w:cs="B Nazanin" w:hint="cs"/>
          <w:color w:val="000000" w:themeColor="text1"/>
          <w:sz w:val="27"/>
          <w:szCs w:val="27"/>
          <w:rtl/>
        </w:rPr>
        <w:t>افزار مشاهده کردیم، زبانه</w:t>
      </w:r>
      <w:r w:rsidRPr="00EE2A7F">
        <w:rPr>
          <w:rFonts w:cs="B Nazanin"/>
          <w:color w:val="000000" w:themeColor="text1"/>
          <w:sz w:val="27"/>
          <w:szCs w:val="27"/>
          <w:rtl/>
        </w:rPr>
        <w:softHyphen/>
      </w:r>
      <w:r w:rsidRPr="00EE2A7F">
        <w:rPr>
          <w:rFonts w:cs="B Nazanin" w:hint="cs"/>
          <w:color w:val="000000" w:themeColor="text1"/>
          <w:sz w:val="27"/>
          <w:szCs w:val="27"/>
          <w:rtl/>
        </w:rPr>
        <w:t>ی اعتبار سنجی طراحی ترکیبی برای همین منظور در نظر گرفته شده است. با این امکان لحاظ شده در نرم افزار می</w:t>
      </w:r>
      <w:r w:rsidRPr="00EE2A7F">
        <w:rPr>
          <w:rFonts w:cs="B Nazanin"/>
          <w:color w:val="000000" w:themeColor="text1"/>
          <w:sz w:val="27"/>
          <w:szCs w:val="27"/>
          <w:rtl/>
        </w:rPr>
        <w:softHyphen/>
      </w:r>
      <w:r w:rsidRPr="00EE2A7F">
        <w:rPr>
          <w:rFonts w:cs="B Nazanin" w:hint="cs"/>
          <w:color w:val="000000" w:themeColor="text1"/>
          <w:sz w:val="27"/>
          <w:szCs w:val="27"/>
          <w:rtl/>
        </w:rPr>
        <w:t>توان مشخص نمود که آیا می</w:t>
      </w:r>
      <w:r w:rsidRPr="00EE2A7F">
        <w:rPr>
          <w:rFonts w:cs="B Nazanin"/>
          <w:color w:val="000000" w:themeColor="text1"/>
          <w:sz w:val="27"/>
          <w:szCs w:val="27"/>
          <w:rtl/>
        </w:rPr>
        <w:softHyphen/>
      </w:r>
      <w:r w:rsidRPr="00EE2A7F">
        <w:rPr>
          <w:rFonts w:cs="B Nazanin" w:hint="cs"/>
          <w:color w:val="000000" w:themeColor="text1"/>
          <w:sz w:val="27"/>
          <w:szCs w:val="27"/>
          <w:rtl/>
        </w:rPr>
        <w:t xml:space="preserve">توان صندوقی را که </w:t>
      </w:r>
      <w:r w:rsidR="003F1147">
        <w:rPr>
          <w:rFonts w:cs="B Nazanin" w:hint="cs"/>
          <w:color w:val="000000" w:themeColor="text1"/>
          <w:sz w:val="27"/>
          <w:szCs w:val="27"/>
          <w:rtl/>
        </w:rPr>
        <w:t>در فصول گذشته بر اساس سناریوهای</w:t>
      </w:r>
      <w:r w:rsidRPr="00EE2A7F">
        <w:rPr>
          <w:rFonts w:cs="B Nazanin" w:hint="cs"/>
          <w:color w:val="000000" w:themeColor="text1"/>
          <w:sz w:val="27"/>
          <w:szCs w:val="27"/>
          <w:rtl/>
        </w:rPr>
        <w:t xml:space="preserve"> پنج</w:t>
      </w:r>
      <w:r w:rsidRPr="00EE2A7F">
        <w:rPr>
          <w:rFonts w:cs="B Nazanin"/>
          <w:color w:val="000000" w:themeColor="text1"/>
          <w:sz w:val="27"/>
          <w:szCs w:val="27"/>
          <w:rtl/>
        </w:rPr>
        <w:softHyphen/>
      </w:r>
      <w:r w:rsidRPr="00EE2A7F">
        <w:rPr>
          <w:rFonts w:cs="B Nazanin" w:hint="cs"/>
          <w:color w:val="000000" w:themeColor="text1"/>
          <w:sz w:val="27"/>
          <w:szCs w:val="27"/>
          <w:rtl/>
        </w:rPr>
        <w:t>گانه اقساط طراحی نمودیم و در هر مورد ضرایب بهینه وام را برای گروه</w:t>
      </w:r>
      <w:r w:rsidRPr="00EE2A7F">
        <w:rPr>
          <w:rFonts w:cs="B Nazanin"/>
          <w:color w:val="000000" w:themeColor="text1"/>
          <w:sz w:val="27"/>
          <w:szCs w:val="27"/>
          <w:rtl/>
        </w:rPr>
        <w:softHyphen/>
      </w:r>
      <w:r w:rsidRPr="00EE2A7F">
        <w:rPr>
          <w:rFonts w:cs="B Nazanin" w:hint="cs"/>
          <w:color w:val="000000" w:themeColor="text1"/>
          <w:sz w:val="27"/>
          <w:szCs w:val="27"/>
          <w:rtl/>
        </w:rPr>
        <w:t>های متفاوت محاسبه کردیم، به صورت ترکیبی به کار گرفت یا نه. به عبارت دیگر آیا امکان دارد هر یک از درخواست کنندگان وام بر اساس نیاز خود یکی از سناریو</w:t>
      </w:r>
      <w:r w:rsidRPr="00EE2A7F">
        <w:rPr>
          <w:rFonts w:cs="B Nazanin"/>
          <w:color w:val="000000" w:themeColor="text1"/>
          <w:sz w:val="27"/>
          <w:szCs w:val="27"/>
          <w:rtl/>
        </w:rPr>
        <w:softHyphen/>
      </w:r>
      <w:r w:rsidRPr="00EE2A7F">
        <w:rPr>
          <w:rFonts w:cs="B Nazanin" w:hint="cs"/>
          <w:color w:val="000000" w:themeColor="text1"/>
          <w:sz w:val="27"/>
          <w:szCs w:val="27"/>
          <w:rtl/>
        </w:rPr>
        <w:t>های پنجگانه اقساط را انتخاب کنند و لازم نباشد همه را به یک سناریو محدود کرد.</w:t>
      </w:r>
    </w:p>
    <w:p w:rsidR="003534D4" w:rsidRPr="00897922" w:rsidRDefault="003534D4" w:rsidP="003F1147">
      <w:pPr>
        <w:jc w:val="lowKashida"/>
        <w:rPr>
          <w:rFonts w:cs="B Nazanin"/>
          <w:color w:val="000000" w:themeColor="text1"/>
          <w:sz w:val="27"/>
          <w:szCs w:val="27"/>
          <w:rtl/>
        </w:rPr>
      </w:pPr>
      <w:r w:rsidRPr="00897922">
        <w:rPr>
          <w:rFonts w:cs="B Nazanin" w:hint="cs"/>
          <w:color w:val="000000" w:themeColor="text1"/>
          <w:sz w:val="27"/>
          <w:szCs w:val="27"/>
          <w:rtl/>
        </w:rPr>
        <w:t>برای پاسخ به این سوال کافی است در زبانه مذکور درصدهای مختلف (در طی چند آزمایش) برای هر یک از سناریوهای پنج گانه در نظر گرفت و آن را آزمایش کرد. اگر نتایج شبیه</w:t>
      </w:r>
      <w:r w:rsidRPr="00897922">
        <w:rPr>
          <w:rFonts w:cs="B Nazanin"/>
          <w:color w:val="000000" w:themeColor="text1"/>
          <w:sz w:val="27"/>
          <w:szCs w:val="27"/>
          <w:rtl/>
        </w:rPr>
        <w:softHyphen/>
      </w:r>
      <w:r w:rsidRPr="00897922">
        <w:rPr>
          <w:rFonts w:cs="B Nazanin" w:hint="cs"/>
          <w:color w:val="000000" w:themeColor="text1"/>
          <w:sz w:val="27"/>
          <w:szCs w:val="27"/>
          <w:rtl/>
        </w:rPr>
        <w:t>سازی نشانگر این واقعیت است که این حالات امکان پیاده</w:t>
      </w:r>
      <w:r w:rsidRPr="00897922">
        <w:rPr>
          <w:rFonts w:cs="B Nazanin"/>
          <w:color w:val="000000" w:themeColor="text1"/>
          <w:sz w:val="27"/>
          <w:szCs w:val="27"/>
          <w:rtl/>
        </w:rPr>
        <w:softHyphen/>
      </w:r>
      <w:r w:rsidRPr="00897922">
        <w:rPr>
          <w:rFonts w:cs="B Nazanin" w:hint="cs"/>
          <w:color w:val="000000" w:themeColor="text1"/>
          <w:sz w:val="27"/>
          <w:szCs w:val="27"/>
          <w:rtl/>
        </w:rPr>
        <w:t xml:space="preserve">سازی عملی دارند (یعنی </w:t>
      </w:r>
      <w:r w:rsidR="00897922" w:rsidRPr="00897922">
        <w:rPr>
          <w:rFonts w:cs="B Nazanin" w:hint="cs"/>
          <w:color w:val="000000" w:themeColor="text1"/>
          <w:sz w:val="27"/>
          <w:szCs w:val="27"/>
          <w:rtl/>
        </w:rPr>
        <w:t xml:space="preserve">متوسط تعداد وام پرداختی در ماه همان اعداد به دست </w:t>
      </w:r>
      <w:r w:rsidR="003F1147">
        <w:rPr>
          <w:rFonts w:cs="B Nazanin" w:hint="cs"/>
          <w:color w:val="000000" w:themeColor="text1"/>
          <w:sz w:val="27"/>
          <w:szCs w:val="27"/>
          <w:rtl/>
        </w:rPr>
        <w:t>آ</w:t>
      </w:r>
      <w:r w:rsidR="00897922" w:rsidRPr="00897922">
        <w:rPr>
          <w:rFonts w:cs="B Nazanin" w:hint="cs"/>
          <w:color w:val="000000" w:themeColor="text1"/>
          <w:sz w:val="27"/>
          <w:szCs w:val="27"/>
          <w:rtl/>
        </w:rPr>
        <w:t>مده در جدول 7-5 می باشد</w:t>
      </w:r>
      <w:r w:rsidRPr="00897922">
        <w:rPr>
          <w:rFonts w:cs="B Nazanin" w:hint="cs"/>
          <w:color w:val="000000" w:themeColor="text1"/>
          <w:sz w:val="27"/>
          <w:szCs w:val="27"/>
          <w:rtl/>
        </w:rPr>
        <w:t>) می</w:t>
      </w:r>
      <w:r w:rsidRPr="00897922">
        <w:rPr>
          <w:rFonts w:cs="B Nazanin"/>
          <w:color w:val="000000" w:themeColor="text1"/>
          <w:sz w:val="27"/>
          <w:szCs w:val="27"/>
          <w:rtl/>
        </w:rPr>
        <w:softHyphen/>
      </w:r>
      <w:r w:rsidRPr="00897922">
        <w:rPr>
          <w:rFonts w:cs="B Nazanin" w:hint="cs"/>
          <w:color w:val="000000" w:themeColor="text1"/>
          <w:sz w:val="27"/>
          <w:szCs w:val="27"/>
          <w:rtl/>
        </w:rPr>
        <w:t>توان از مدل ترکیبی استفاده نمود و ب</w:t>
      </w:r>
      <w:r w:rsidR="001A6664" w:rsidRPr="00897922">
        <w:rPr>
          <w:rFonts w:cs="B Nazanin" w:hint="cs"/>
          <w:color w:val="000000" w:themeColor="text1"/>
          <w:sz w:val="27"/>
          <w:szCs w:val="27"/>
          <w:rtl/>
        </w:rPr>
        <w:t xml:space="preserve">ه هر یک از درخواست کنندگان وام </w:t>
      </w:r>
      <w:r w:rsidRPr="00897922">
        <w:rPr>
          <w:rFonts w:cs="B Nazanin" w:hint="cs"/>
          <w:color w:val="000000" w:themeColor="text1"/>
          <w:sz w:val="27"/>
          <w:szCs w:val="27"/>
          <w:rtl/>
        </w:rPr>
        <w:t xml:space="preserve"> پیشنهاد وام- اقساط متفاوت ارائه نمود.</w:t>
      </w:r>
    </w:p>
    <w:p w:rsidR="00897922" w:rsidRPr="003F1147" w:rsidRDefault="003534D4" w:rsidP="003F1147">
      <w:pPr>
        <w:jc w:val="lowKashida"/>
        <w:rPr>
          <w:rFonts w:cs="B Nazanin"/>
          <w:color w:val="000000" w:themeColor="text1"/>
          <w:sz w:val="27"/>
          <w:szCs w:val="27"/>
          <w:rtl/>
        </w:rPr>
      </w:pPr>
      <w:r w:rsidRPr="00EE2A7F">
        <w:rPr>
          <w:rFonts w:cs="B Nazanin" w:hint="cs"/>
          <w:color w:val="000000" w:themeColor="text1"/>
          <w:sz w:val="27"/>
          <w:szCs w:val="27"/>
          <w:rtl/>
        </w:rPr>
        <w:t>نتایج حاصل از شبیه</w:t>
      </w:r>
      <w:r w:rsidRPr="00EE2A7F">
        <w:rPr>
          <w:rFonts w:cs="B Nazanin"/>
          <w:color w:val="000000" w:themeColor="text1"/>
          <w:sz w:val="27"/>
          <w:szCs w:val="27"/>
          <w:rtl/>
        </w:rPr>
        <w:softHyphen/>
      </w:r>
      <w:r w:rsidRPr="00EE2A7F">
        <w:rPr>
          <w:rFonts w:cs="B Nazanin" w:hint="cs"/>
          <w:color w:val="000000" w:themeColor="text1"/>
          <w:sz w:val="27"/>
          <w:szCs w:val="27"/>
          <w:rtl/>
        </w:rPr>
        <w:t>سازی این آزمای</w:t>
      </w:r>
      <w:r w:rsidR="002229C4">
        <w:rPr>
          <w:rFonts w:cs="B Nazanin" w:hint="cs"/>
          <w:color w:val="000000" w:themeColor="text1"/>
          <w:sz w:val="27"/>
          <w:szCs w:val="27"/>
          <w:rtl/>
        </w:rPr>
        <w:t>شات که فرضیات آن در جدول فرضیات9-1 آمده است، در جداول نتایج 9-1</w:t>
      </w:r>
      <w:r w:rsidRPr="00EE2A7F">
        <w:rPr>
          <w:rFonts w:cs="B Nazanin" w:hint="cs"/>
          <w:color w:val="000000" w:themeColor="text1"/>
          <w:sz w:val="27"/>
          <w:szCs w:val="27"/>
          <w:rtl/>
        </w:rPr>
        <w:t xml:space="preserve"> قابل مشاهده است.</w:t>
      </w:r>
    </w:p>
    <w:tbl>
      <w:tblPr>
        <w:bidiVisual/>
        <w:tblW w:w="0" w:type="auto"/>
        <w:jc w:val="center"/>
        <w:tblLook w:val="04A0" w:firstRow="1" w:lastRow="0" w:firstColumn="1" w:lastColumn="0" w:noHBand="0" w:noVBand="1"/>
      </w:tblPr>
      <w:tblGrid>
        <w:gridCol w:w="1863"/>
        <w:gridCol w:w="1274"/>
        <w:gridCol w:w="1399"/>
        <w:gridCol w:w="1276"/>
        <w:gridCol w:w="1559"/>
      </w:tblGrid>
      <w:tr w:rsidR="009F248A" w:rsidTr="00E225F2">
        <w:trPr>
          <w:trHeight w:val="221"/>
          <w:jc w:val="center"/>
        </w:trPr>
        <w:tc>
          <w:tcPr>
            <w:tcW w:w="7371" w:type="dxa"/>
            <w:gridSpan w:val="5"/>
            <w:tcBorders>
              <w:bottom w:val="single" w:sz="4" w:space="0" w:color="auto"/>
            </w:tcBorders>
            <w:shd w:val="clear" w:color="auto" w:fill="FFFFFF" w:themeFill="background1"/>
          </w:tcPr>
          <w:p w:rsidR="009F248A" w:rsidRPr="009F248A" w:rsidRDefault="009F248A" w:rsidP="003F1147">
            <w:pPr>
              <w:spacing w:after="0"/>
              <w:jc w:val="center"/>
              <w:rPr>
                <w:rFonts w:cs="B Nazanin"/>
                <w:b/>
                <w:bCs/>
                <w:sz w:val="24"/>
                <w:szCs w:val="24"/>
                <w:rtl/>
              </w:rPr>
            </w:pPr>
            <w:r w:rsidRPr="009F248A">
              <w:rPr>
                <w:rFonts w:cs="B Nazanin" w:hint="cs"/>
                <w:b/>
                <w:bCs/>
                <w:color w:val="000000" w:themeColor="text1"/>
                <w:rtl/>
              </w:rPr>
              <w:t>جدول فرضیات</w:t>
            </w:r>
            <w:r w:rsidRPr="009F248A">
              <w:rPr>
                <w:rFonts w:cs="B Nazanin" w:hint="cs"/>
                <w:b/>
                <w:bCs/>
                <w:rtl/>
              </w:rPr>
              <w:t xml:space="preserve"> 9-1: درصد استفاده اعضا از اقساط مختلف</w:t>
            </w:r>
          </w:p>
        </w:tc>
      </w:tr>
      <w:tr w:rsidR="00897922" w:rsidTr="003F1147">
        <w:trPr>
          <w:trHeight w:val="497"/>
          <w:jc w:val="center"/>
        </w:trPr>
        <w:tc>
          <w:tcPr>
            <w:tcW w:w="186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897922" w:rsidRPr="00FC64A6" w:rsidRDefault="003F1147" w:rsidP="003F1147">
            <w:pPr>
              <w:spacing w:after="0"/>
              <w:jc w:val="center"/>
              <w:rPr>
                <w:rFonts w:cs="B Nazanin"/>
                <w:b/>
                <w:bCs/>
                <w:color w:val="000000" w:themeColor="text1"/>
                <w:sz w:val="24"/>
                <w:szCs w:val="24"/>
                <w:rtl/>
              </w:rPr>
            </w:pPr>
            <w:r>
              <w:rPr>
                <w:rFonts w:cs="B Nazanin" w:hint="cs"/>
                <w:b/>
                <w:bCs/>
                <w:color w:val="000000" w:themeColor="text1"/>
                <w:sz w:val="24"/>
                <w:szCs w:val="24"/>
                <w:rtl/>
              </w:rPr>
              <w:t xml:space="preserve">اقساط </w:t>
            </w:r>
            <w:r w:rsidR="00897922">
              <w:rPr>
                <w:rFonts w:cs="B Nazanin" w:hint="cs"/>
                <w:b/>
                <w:bCs/>
                <w:color w:val="000000" w:themeColor="text1"/>
                <w:sz w:val="24"/>
                <w:szCs w:val="24"/>
                <w:rtl/>
              </w:rPr>
              <w:t>خیلی کم</w:t>
            </w:r>
          </w:p>
        </w:tc>
        <w:tc>
          <w:tcPr>
            <w:tcW w:w="1274"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897922" w:rsidRPr="00FC64A6" w:rsidRDefault="003F1147" w:rsidP="003F1147">
            <w:pPr>
              <w:spacing w:after="0"/>
              <w:jc w:val="center"/>
              <w:rPr>
                <w:rFonts w:cs="B Nazanin"/>
                <w:b/>
                <w:bCs/>
                <w:color w:val="000000" w:themeColor="text1"/>
                <w:sz w:val="24"/>
                <w:szCs w:val="24"/>
                <w:rtl/>
              </w:rPr>
            </w:pPr>
            <w:r>
              <w:rPr>
                <w:rFonts w:cs="B Nazanin" w:hint="cs"/>
                <w:b/>
                <w:bCs/>
                <w:color w:val="000000" w:themeColor="text1"/>
                <w:sz w:val="24"/>
                <w:szCs w:val="24"/>
                <w:rtl/>
              </w:rPr>
              <w:t xml:space="preserve">اقساط </w:t>
            </w:r>
            <w:r w:rsidR="00897922">
              <w:rPr>
                <w:rFonts w:cs="B Nazanin" w:hint="cs"/>
                <w:b/>
                <w:bCs/>
                <w:color w:val="000000" w:themeColor="text1"/>
                <w:sz w:val="24"/>
                <w:szCs w:val="24"/>
                <w:rtl/>
              </w:rPr>
              <w:t>کم</w:t>
            </w:r>
          </w:p>
        </w:tc>
        <w:tc>
          <w:tcPr>
            <w:tcW w:w="1399"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897922" w:rsidRPr="00FC64A6" w:rsidRDefault="003F1147" w:rsidP="003F1147">
            <w:pPr>
              <w:spacing w:after="0"/>
              <w:jc w:val="center"/>
              <w:rPr>
                <w:rFonts w:cs="B Nazanin"/>
                <w:b/>
                <w:bCs/>
                <w:color w:val="000000" w:themeColor="text1"/>
                <w:sz w:val="24"/>
                <w:szCs w:val="24"/>
                <w:rtl/>
              </w:rPr>
            </w:pPr>
            <w:r>
              <w:rPr>
                <w:rFonts w:cs="B Nazanin" w:hint="cs"/>
                <w:b/>
                <w:bCs/>
                <w:color w:val="000000" w:themeColor="text1"/>
                <w:sz w:val="24"/>
                <w:szCs w:val="24"/>
                <w:rtl/>
              </w:rPr>
              <w:t xml:space="preserve">اقساط </w:t>
            </w:r>
            <w:r w:rsidR="00897922">
              <w:rPr>
                <w:rFonts w:cs="B Nazanin" w:hint="cs"/>
                <w:b/>
                <w:bCs/>
                <w:sz w:val="24"/>
                <w:szCs w:val="24"/>
                <w:rtl/>
              </w:rPr>
              <w:t>متوسط</w:t>
            </w:r>
          </w:p>
        </w:tc>
        <w:tc>
          <w:tcPr>
            <w:tcW w:w="1276"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897922" w:rsidRPr="00FC64A6" w:rsidRDefault="003F1147" w:rsidP="003F1147">
            <w:pPr>
              <w:spacing w:after="0"/>
              <w:jc w:val="center"/>
              <w:rPr>
                <w:rFonts w:cs="B Nazanin"/>
                <w:b/>
                <w:bCs/>
                <w:sz w:val="24"/>
                <w:szCs w:val="24"/>
                <w:rtl/>
              </w:rPr>
            </w:pPr>
            <w:r>
              <w:rPr>
                <w:rFonts w:cs="B Nazanin" w:hint="cs"/>
                <w:b/>
                <w:bCs/>
                <w:color w:val="000000" w:themeColor="text1"/>
                <w:sz w:val="24"/>
                <w:szCs w:val="24"/>
                <w:rtl/>
              </w:rPr>
              <w:t xml:space="preserve">اقساط </w:t>
            </w:r>
            <w:r w:rsidR="00897922">
              <w:rPr>
                <w:rFonts w:cs="B Nazanin" w:hint="cs"/>
                <w:b/>
                <w:bCs/>
                <w:sz w:val="24"/>
                <w:szCs w:val="24"/>
                <w:rtl/>
              </w:rPr>
              <w:t>زیاد</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897922" w:rsidRPr="00FC64A6" w:rsidRDefault="003F1147" w:rsidP="003F1147">
            <w:pPr>
              <w:spacing w:after="0"/>
              <w:jc w:val="center"/>
              <w:rPr>
                <w:rFonts w:cs="B Nazanin"/>
                <w:b/>
                <w:bCs/>
                <w:sz w:val="24"/>
                <w:szCs w:val="24"/>
                <w:rtl/>
              </w:rPr>
            </w:pPr>
            <w:r>
              <w:rPr>
                <w:rFonts w:cs="B Nazanin" w:hint="cs"/>
                <w:b/>
                <w:bCs/>
                <w:color w:val="000000" w:themeColor="text1"/>
                <w:sz w:val="24"/>
                <w:szCs w:val="24"/>
                <w:rtl/>
              </w:rPr>
              <w:t xml:space="preserve">اقساط </w:t>
            </w:r>
            <w:r w:rsidR="00897922">
              <w:rPr>
                <w:rFonts w:cs="B Nazanin" w:hint="cs"/>
                <w:b/>
                <w:bCs/>
                <w:sz w:val="24"/>
                <w:szCs w:val="24"/>
                <w:rtl/>
              </w:rPr>
              <w:t>خیلی زیاد</w:t>
            </w:r>
          </w:p>
        </w:tc>
      </w:tr>
      <w:tr w:rsidR="00897922" w:rsidTr="003F1147">
        <w:trPr>
          <w:trHeight w:val="261"/>
          <w:jc w:val="center"/>
        </w:trPr>
        <w:tc>
          <w:tcPr>
            <w:tcW w:w="1863" w:type="dxa"/>
            <w:tcBorders>
              <w:top w:val="single" w:sz="4" w:space="0" w:color="auto"/>
              <w:left w:val="single" w:sz="4" w:space="0" w:color="auto"/>
              <w:bottom w:val="single" w:sz="4" w:space="0" w:color="auto"/>
              <w:right w:val="single" w:sz="4" w:space="0" w:color="auto"/>
            </w:tcBorders>
            <w:hideMark/>
          </w:tcPr>
          <w:p w:rsidR="00897922" w:rsidRDefault="002229C4" w:rsidP="003F1147">
            <w:pPr>
              <w:spacing w:after="0"/>
              <w:jc w:val="center"/>
              <w:rPr>
                <w:rFonts w:cs="B Nazanin"/>
                <w:b/>
                <w:bCs/>
                <w:sz w:val="24"/>
                <w:szCs w:val="24"/>
                <w:rtl/>
              </w:rPr>
            </w:pPr>
            <w:r>
              <w:rPr>
                <w:rFonts w:cs="B Nazanin" w:hint="cs"/>
                <w:b/>
                <w:bCs/>
                <w:sz w:val="24"/>
                <w:szCs w:val="24"/>
                <w:rtl/>
              </w:rPr>
              <w:t>10</w:t>
            </w:r>
          </w:p>
        </w:tc>
        <w:tc>
          <w:tcPr>
            <w:tcW w:w="1274" w:type="dxa"/>
            <w:tcBorders>
              <w:top w:val="single" w:sz="4" w:space="0" w:color="auto"/>
              <w:left w:val="single" w:sz="4" w:space="0" w:color="auto"/>
              <w:bottom w:val="single" w:sz="4" w:space="0" w:color="auto"/>
              <w:right w:val="single" w:sz="4" w:space="0" w:color="auto"/>
            </w:tcBorders>
            <w:hideMark/>
          </w:tcPr>
          <w:p w:rsidR="00897922" w:rsidRDefault="002229C4" w:rsidP="003F1147">
            <w:pPr>
              <w:spacing w:after="0"/>
              <w:jc w:val="center"/>
              <w:rPr>
                <w:rFonts w:cs="B Nazanin"/>
                <w:b/>
                <w:bCs/>
                <w:sz w:val="24"/>
                <w:szCs w:val="24"/>
                <w:rtl/>
              </w:rPr>
            </w:pPr>
            <w:r>
              <w:rPr>
                <w:rFonts w:cs="B Nazanin" w:hint="cs"/>
                <w:b/>
                <w:bCs/>
                <w:sz w:val="24"/>
                <w:szCs w:val="24"/>
                <w:rtl/>
              </w:rPr>
              <w:t>5</w:t>
            </w:r>
          </w:p>
        </w:tc>
        <w:tc>
          <w:tcPr>
            <w:tcW w:w="1399" w:type="dxa"/>
            <w:tcBorders>
              <w:top w:val="single" w:sz="4" w:space="0" w:color="auto"/>
              <w:left w:val="single" w:sz="4" w:space="0" w:color="auto"/>
              <w:bottom w:val="single" w:sz="4" w:space="0" w:color="auto"/>
              <w:right w:val="single" w:sz="4" w:space="0" w:color="auto"/>
            </w:tcBorders>
            <w:hideMark/>
          </w:tcPr>
          <w:p w:rsidR="00897922" w:rsidRDefault="002229C4" w:rsidP="003F1147">
            <w:pPr>
              <w:spacing w:after="0"/>
              <w:jc w:val="center"/>
              <w:rPr>
                <w:rFonts w:cs="B Nazanin"/>
                <w:b/>
                <w:bCs/>
                <w:sz w:val="24"/>
                <w:szCs w:val="24"/>
                <w:rtl/>
              </w:rPr>
            </w:pPr>
            <w:r>
              <w:rPr>
                <w:rFonts w:cs="B Nazanin" w:hint="cs"/>
                <w:b/>
                <w:bCs/>
                <w:sz w:val="24"/>
                <w:szCs w:val="24"/>
                <w:rtl/>
              </w:rPr>
              <w:t>25</w:t>
            </w:r>
          </w:p>
        </w:tc>
        <w:tc>
          <w:tcPr>
            <w:tcW w:w="1276" w:type="dxa"/>
            <w:tcBorders>
              <w:top w:val="single" w:sz="4" w:space="0" w:color="auto"/>
              <w:left w:val="single" w:sz="4" w:space="0" w:color="auto"/>
              <w:bottom w:val="single" w:sz="4" w:space="0" w:color="auto"/>
              <w:right w:val="single" w:sz="4" w:space="0" w:color="auto"/>
            </w:tcBorders>
          </w:tcPr>
          <w:p w:rsidR="00897922" w:rsidRDefault="002229C4" w:rsidP="003F1147">
            <w:pPr>
              <w:spacing w:after="0"/>
              <w:jc w:val="center"/>
              <w:rPr>
                <w:rFonts w:cs="B Nazanin"/>
                <w:b/>
                <w:bCs/>
                <w:sz w:val="24"/>
                <w:szCs w:val="24"/>
                <w:rtl/>
              </w:rPr>
            </w:pPr>
            <w:r>
              <w:rPr>
                <w:rFonts w:cs="B Nazanin" w:hint="cs"/>
                <w:b/>
                <w:bCs/>
                <w:sz w:val="24"/>
                <w:szCs w:val="24"/>
                <w:rtl/>
              </w:rPr>
              <w:t>20</w:t>
            </w:r>
          </w:p>
        </w:tc>
        <w:tc>
          <w:tcPr>
            <w:tcW w:w="1559" w:type="dxa"/>
            <w:tcBorders>
              <w:top w:val="single" w:sz="4" w:space="0" w:color="auto"/>
              <w:left w:val="single" w:sz="4" w:space="0" w:color="auto"/>
              <w:bottom w:val="single" w:sz="4" w:space="0" w:color="auto"/>
              <w:right w:val="single" w:sz="4" w:space="0" w:color="auto"/>
            </w:tcBorders>
          </w:tcPr>
          <w:p w:rsidR="00897922" w:rsidRDefault="002229C4" w:rsidP="003F1147">
            <w:pPr>
              <w:spacing w:after="0"/>
              <w:jc w:val="center"/>
              <w:rPr>
                <w:rFonts w:cs="B Nazanin"/>
                <w:b/>
                <w:bCs/>
                <w:sz w:val="24"/>
                <w:szCs w:val="24"/>
                <w:rtl/>
              </w:rPr>
            </w:pPr>
            <w:r>
              <w:rPr>
                <w:rFonts w:cs="B Nazanin" w:hint="cs"/>
                <w:b/>
                <w:bCs/>
                <w:sz w:val="24"/>
                <w:szCs w:val="24"/>
                <w:rtl/>
              </w:rPr>
              <w:t>40</w:t>
            </w:r>
          </w:p>
        </w:tc>
      </w:tr>
    </w:tbl>
    <w:tbl>
      <w:tblPr>
        <w:tblStyle w:val="TableGridLight"/>
        <w:bidiVisual/>
        <w:tblW w:w="9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96"/>
      </w:tblGrid>
      <w:tr w:rsidR="00897922" w:rsidRPr="008A3EE2" w:rsidTr="003F1147">
        <w:tc>
          <w:tcPr>
            <w:tcW w:w="9296" w:type="dxa"/>
          </w:tcPr>
          <w:p w:rsidR="00897922" w:rsidRDefault="00897922" w:rsidP="003F1147">
            <w:pPr>
              <w:jc w:val="center"/>
              <w:rPr>
                <w:rFonts w:cs="B Nazanin"/>
                <w:b/>
                <w:bCs/>
                <w:rtl/>
              </w:rPr>
            </w:pPr>
          </w:p>
          <w:p w:rsidR="00897922" w:rsidRPr="008A3EE2" w:rsidRDefault="00897922" w:rsidP="003F1147">
            <w:pPr>
              <w:jc w:val="center"/>
              <w:rPr>
                <w:rFonts w:cs="B Nazanin"/>
                <w:b/>
                <w:bCs/>
                <w:rtl/>
              </w:rPr>
            </w:pPr>
            <w:r w:rsidRPr="008A3EE2">
              <w:rPr>
                <w:rFonts w:cs="B Nazanin" w:hint="cs"/>
                <w:b/>
                <w:bCs/>
                <w:rtl/>
              </w:rPr>
              <w:t xml:space="preserve">جدول </w:t>
            </w:r>
            <w:r>
              <w:rPr>
                <w:rFonts w:cs="B Nazanin" w:hint="cs"/>
                <w:b/>
                <w:bCs/>
                <w:rtl/>
              </w:rPr>
              <w:t>نتایج</w:t>
            </w:r>
            <w:r w:rsidRPr="008A3EE2">
              <w:rPr>
                <w:rFonts w:cs="B Nazanin" w:hint="cs"/>
                <w:b/>
                <w:bCs/>
                <w:rtl/>
              </w:rPr>
              <w:t xml:space="preserve"> </w:t>
            </w:r>
            <w:r>
              <w:rPr>
                <w:rFonts w:cs="B Nazanin" w:hint="cs"/>
                <w:b/>
                <w:bCs/>
                <w:rtl/>
              </w:rPr>
              <w:t>9-1: نتایج</w:t>
            </w:r>
            <w:r w:rsidRPr="008A3EE2">
              <w:rPr>
                <w:rFonts w:cs="B Nazanin" w:hint="cs"/>
                <w:b/>
                <w:bCs/>
                <w:rtl/>
              </w:rPr>
              <w:t xml:space="preserve"> مربوط به</w:t>
            </w:r>
            <w:r w:rsidR="0006628D">
              <w:rPr>
                <w:rFonts w:cs="B Nazanin" w:hint="cs"/>
                <w:b/>
                <w:bCs/>
                <w:rtl/>
              </w:rPr>
              <w:t xml:space="preserve"> </w:t>
            </w:r>
            <w:r w:rsidR="003F1147">
              <w:rPr>
                <w:rFonts w:cs="B Nazanin" w:hint="cs"/>
                <w:b/>
                <w:bCs/>
                <w:rtl/>
              </w:rPr>
              <w:t>آ</w:t>
            </w:r>
            <w:r w:rsidR="0006628D">
              <w:rPr>
                <w:rFonts w:cs="B Nazanin" w:hint="cs"/>
                <w:b/>
                <w:bCs/>
                <w:rtl/>
              </w:rPr>
              <w:t>زمایش طراحی ترکیبی</w:t>
            </w:r>
            <w:r w:rsidR="003F1147">
              <w:rPr>
                <w:rFonts w:cs="B Nazanin" w:hint="cs"/>
                <w:b/>
                <w:bCs/>
                <w:rtl/>
              </w:rPr>
              <w:t xml:space="preserve"> جدول فرضیات 9-1</w:t>
            </w:r>
          </w:p>
        </w:tc>
      </w:tr>
      <w:tr w:rsidR="00897922" w:rsidTr="003F1147">
        <w:tc>
          <w:tcPr>
            <w:tcW w:w="9296" w:type="dxa"/>
          </w:tcPr>
          <w:tbl>
            <w:tblPr>
              <w:tblStyle w:val="GridTable5Dark-Accent5"/>
              <w:bidiVisual/>
              <w:tblW w:w="871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67"/>
              <w:gridCol w:w="1416"/>
              <w:gridCol w:w="1417"/>
              <w:gridCol w:w="1559"/>
              <w:gridCol w:w="1560"/>
              <w:gridCol w:w="1591"/>
            </w:tblGrid>
            <w:tr w:rsidR="003F1147" w:rsidRPr="002F76E9" w:rsidTr="00E225F2">
              <w:trPr>
                <w:cnfStyle w:val="100000000000" w:firstRow="1" w:lastRow="0" w:firstColumn="0" w:lastColumn="0" w:oddVBand="0" w:evenVBand="0" w:oddHBand="0" w:evenHBand="0" w:firstRowFirstColumn="0" w:firstRowLastColumn="0" w:lastRowFirstColumn="0" w:lastRowLastColumn="0"/>
                <w:trHeight w:val="492"/>
                <w:jc w:val="center"/>
              </w:trPr>
              <w:tc>
                <w:tcPr>
                  <w:cnfStyle w:val="001000000000" w:firstRow="0" w:lastRow="0" w:firstColumn="1" w:lastColumn="0" w:oddVBand="0" w:evenVBand="0" w:oddHBand="0" w:evenHBand="0" w:firstRowFirstColumn="0" w:firstRowLastColumn="0" w:lastRowFirstColumn="0" w:lastRowLastColumn="0"/>
                  <w:tcW w:w="1167" w:type="dxa"/>
                  <w:vMerge w:val="restart"/>
                  <w:tcBorders>
                    <w:top w:val="single" w:sz="4" w:space="0" w:color="auto"/>
                    <w:left w:val="single" w:sz="4" w:space="0" w:color="auto"/>
                    <w:right w:val="single" w:sz="4" w:space="0" w:color="auto"/>
                  </w:tcBorders>
                </w:tcPr>
                <w:p w:rsidR="003F1147" w:rsidRPr="002F76E9" w:rsidRDefault="003F1147" w:rsidP="00197760">
                  <w:pPr>
                    <w:rPr>
                      <w:rFonts w:cs="B Nazanin"/>
                      <w:color w:val="auto"/>
                      <w:sz w:val="24"/>
                      <w:szCs w:val="24"/>
                      <w:rtl/>
                    </w:rPr>
                  </w:pPr>
                </w:p>
                <w:p w:rsidR="003F1147" w:rsidRPr="002F76E9" w:rsidRDefault="003F1147" w:rsidP="00197760">
                  <w:pPr>
                    <w:rPr>
                      <w:rFonts w:cs="B Nazanin"/>
                      <w:color w:val="auto"/>
                      <w:sz w:val="24"/>
                      <w:szCs w:val="24"/>
                      <w:rtl/>
                    </w:rPr>
                  </w:pPr>
                </w:p>
                <w:p w:rsidR="003F1147" w:rsidRPr="002F76E9" w:rsidRDefault="003F1147" w:rsidP="00197760">
                  <w:pPr>
                    <w:rPr>
                      <w:rFonts w:cs="B Nazanin"/>
                      <w:sz w:val="24"/>
                      <w:szCs w:val="24"/>
                      <w:rtl/>
                    </w:rPr>
                  </w:pPr>
                </w:p>
              </w:tc>
              <w:tc>
                <w:tcPr>
                  <w:tcW w:w="7543" w:type="dxa"/>
                  <w:gridSpan w:val="5"/>
                  <w:tcBorders>
                    <w:top w:val="single" w:sz="4" w:space="0" w:color="auto"/>
                    <w:left w:val="single" w:sz="4" w:space="0" w:color="auto"/>
                    <w:bottom w:val="single" w:sz="4" w:space="0" w:color="auto"/>
                    <w:right w:val="single" w:sz="4" w:space="0" w:color="auto"/>
                  </w:tcBorders>
                  <w:shd w:val="clear" w:color="auto" w:fill="2E74B5" w:themeFill="accent1" w:themeFillShade="BF"/>
                </w:tcPr>
                <w:p w:rsidR="003F1147" w:rsidRPr="002F76E9" w:rsidRDefault="00E225F2" w:rsidP="00E225F2">
                  <w:pPr>
                    <w:tabs>
                      <w:tab w:val="left" w:pos="1552"/>
                      <w:tab w:val="center" w:pos="3663"/>
                    </w:tabs>
                    <w:cnfStyle w:val="100000000000" w:firstRow="1" w:lastRow="0" w:firstColumn="0" w:lastColumn="0" w:oddVBand="0" w:evenVBand="0" w:oddHBand="0" w:evenHBand="0" w:firstRowFirstColumn="0" w:firstRowLastColumn="0" w:lastRowFirstColumn="0" w:lastRowLastColumn="0"/>
                    <w:rPr>
                      <w:rFonts w:cs="B Nazanin"/>
                      <w:sz w:val="24"/>
                      <w:szCs w:val="24"/>
                      <w:rtl/>
                    </w:rPr>
                  </w:pPr>
                  <w:r>
                    <w:rPr>
                      <w:rFonts w:cs="B Nazanin"/>
                      <w:color w:val="auto"/>
                      <w:sz w:val="24"/>
                      <w:szCs w:val="24"/>
                      <w:rtl/>
                    </w:rPr>
                    <w:tab/>
                  </w:r>
                  <w:r>
                    <w:rPr>
                      <w:rFonts w:cs="B Nazanin"/>
                      <w:color w:val="auto"/>
                      <w:sz w:val="24"/>
                      <w:szCs w:val="24"/>
                      <w:rtl/>
                    </w:rPr>
                    <w:tab/>
                  </w:r>
                  <w:r w:rsidR="003F1147">
                    <w:rPr>
                      <w:rFonts w:cs="B Nazanin" w:hint="cs"/>
                      <w:color w:val="auto"/>
                      <w:sz w:val="24"/>
                      <w:szCs w:val="24"/>
                      <w:rtl/>
                    </w:rPr>
                    <w:t>متوسط تعداد وام پرداختی در ماه</w:t>
                  </w:r>
                </w:p>
              </w:tc>
            </w:tr>
            <w:tr w:rsidR="003F1147" w:rsidRPr="002F76E9" w:rsidTr="00197760">
              <w:trPr>
                <w:cnfStyle w:val="000000100000" w:firstRow="0" w:lastRow="0" w:firstColumn="0" w:lastColumn="0" w:oddVBand="0" w:evenVBand="0" w:oddHBand="1"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1167" w:type="dxa"/>
                  <w:vMerge/>
                  <w:tcBorders>
                    <w:left w:val="single" w:sz="4" w:space="0" w:color="auto"/>
                    <w:right w:val="single" w:sz="4" w:space="0" w:color="auto"/>
                  </w:tcBorders>
                </w:tcPr>
                <w:p w:rsidR="003F1147" w:rsidRPr="002F76E9" w:rsidRDefault="003F1147" w:rsidP="00197760">
                  <w:pPr>
                    <w:rPr>
                      <w:rFonts w:cs="B Nazanin"/>
                      <w:color w:val="auto"/>
                      <w:sz w:val="24"/>
                      <w:szCs w:val="24"/>
                      <w:rtl/>
                    </w:rPr>
                  </w:pPr>
                </w:p>
              </w:tc>
              <w:tc>
                <w:tcPr>
                  <w:tcW w:w="1416" w:type="dxa"/>
                  <w:tcBorders>
                    <w:top w:val="single" w:sz="4" w:space="0" w:color="auto"/>
                    <w:left w:val="single" w:sz="4" w:space="0" w:color="auto"/>
                  </w:tcBorders>
                </w:tcPr>
                <w:p w:rsidR="003F1147" w:rsidRPr="00197760" w:rsidRDefault="003F1147" w:rsidP="00197760">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197760">
                    <w:rPr>
                      <w:rFonts w:cs="B Nazanin" w:hint="cs"/>
                      <w:b/>
                      <w:bCs/>
                      <w:rtl/>
                    </w:rPr>
                    <w:t>دوره پرداخت اول</w:t>
                  </w:r>
                </w:p>
              </w:tc>
              <w:tc>
                <w:tcPr>
                  <w:tcW w:w="1417" w:type="dxa"/>
                  <w:tcBorders>
                    <w:top w:val="single" w:sz="4" w:space="0" w:color="auto"/>
                  </w:tcBorders>
                </w:tcPr>
                <w:p w:rsidR="003F1147" w:rsidRPr="00197760" w:rsidRDefault="003F1147" w:rsidP="00197760">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197760">
                    <w:rPr>
                      <w:rFonts w:cs="B Nazanin" w:hint="cs"/>
                      <w:b/>
                      <w:bCs/>
                      <w:rtl/>
                    </w:rPr>
                    <w:t>دوره پرداخت دوم</w:t>
                  </w:r>
                </w:p>
              </w:tc>
              <w:tc>
                <w:tcPr>
                  <w:tcW w:w="1559" w:type="dxa"/>
                  <w:tcBorders>
                    <w:top w:val="single" w:sz="4" w:space="0" w:color="auto"/>
                  </w:tcBorders>
                </w:tcPr>
                <w:p w:rsidR="003F1147" w:rsidRPr="00197760" w:rsidRDefault="003F1147" w:rsidP="00197760">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197760">
                    <w:rPr>
                      <w:rFonts w:cs="B Nazanin" w:hint="cs"/>
                      <w:b/>
                      <w:bCs/>
                      <w:rtl/>
                    </w:rPr>
                    <w:t>دوره پرداخت سوم</w:t>
                  </w:r>
                </w:p>
              </w:tc>
              <w:tc>
                <w:tcPr>
                  <w:tcW w:w="1560" w:type="dxa"/>
                  <w:tcBorders>
                    <w:top w:val="single" w:sz="4" w:space="0" w:color="auto"/>
                  </w:tcBorders>
                </w:tcPr>
                <w:p w:rsidR="003F1147" w:rsidRPr="00197760" w:rsidRDefault="003F1147" w:rsidP="00197760">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197760">
                    <w:rPr>
                      <w:rFonts w:cs="B Nazanin" w:hint="cs"/>
                      <w:b/>
                      <w:bCs/>
                      <w:rtl/>
                    </w:rPr>
                    <w:t>دوره پرداخت چهارم</w:t>
                  </w:r>
                </w:p>
              </w:tc>
              <w:tc>
                <w:tcPr>
                  <w:tcW w:w="1591" w:type="dxa"/>
                  <w:tcBorders>
                    <w:top w:val="single" w:sz="4" w:space="0" w:color="auto"/>
                  </w:tcBorders>
                </w:tcPr>
                <w:p w:rsidR="003F1147" w:rsidRPr="00197760" w:rsidRDefault="003F1147" w:rsidP="00197760">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197760">
                    <w:rPr>
                      <w:rFonts w:cs="B Nazanin" w:hint="cs"/>
                      <w:b/>
                      <w:bCs/>
                      <w:rtl/>
                    </w:rPr>
                    <w:t xml:space="preserve">دوره پرداخت </w:t>
                  </w:r>
                  <w:r w:rsidR="00197760" w:rsidRPr="00197760">
                    <w:rPr>
                      <w:rFonts w:cs="B Nazanin" w:hint="cs"/>
                      <w:b/>
                      <w:bCs/>
                      <w:rtl/>
                    </w:rPr>
                    <w:t>پنجم</w:t>
                  </w:r>
                </w:p>
              </w:tc>
            </w:tr>
            <w:tr w:rsidR="00CD354D" w:rsidRPr="002F76E9" w:rsidTr="00197760">
              <w:trPr>
                <w:trHeight w:val="346"/>
                <w:jc w:val="center"/>
              </w:trPr>
              <w:tc>
                <w:tcPr>
                  <w:cnfStyle w:val="001000000000" w:firstRow="0" w:lastRow="0" w:firstColumn="1" w:lastColumn="0" w:oddVBand="0" w:evenVBand="0" w:oddHBand="0" w:evenHBand="0" w:firstRowFirstColumn="0" w:firstRowLastColumn="0" w:lastRowFirstColumn="0" w:lastRowLastColumn="0"/>
                  <w:tcW w:w="1167" w:type="dxa"/>
                  <w:tcBorders>
                    <w:left w:val="none" w:sz="0" w:space="0" w:color="auto"/>
                  </w:tcBorders>
                  <w:shd w:val="clear" w:color="auto" w:fill="B4C6E7" w:themeFill="accent5" w:themeFillTint="66"/>
                </w:tcPr>
                <w:p w:rsidR="00CD354D" w:rsidRPr="002F76E9" w:rsidRDefault="00CD354D" w:rsidP="00197760">
                  <w:pPr>
                    <w:jc w:val="center"/>
                    <w:rPr>
                      <w:rFonts w:cs="B Nazanin"/>
                      <w:b w:val="0"/>
                      <w:bCs w:val="0"/>
                      <w:color w:val="auto"/>
                      <w:sz w:val="24"/>
                      <w:szCs w:val="24"/>
                      <w:rtl/>
                    </w:rPr>
                  </w:pPr>
                  <w:r w:rsidRPr="002F76E9">
                    <w:rPr>
                      <w:rFonts w:cs="B Nazanin" w:hint="cs"/>
                      <w:color w:val="auto"/>
                      <w:sz w:val="24"/>
                      <w:szCs w:val="24"/>
                      <w:rtl/>
                    </w:rPr>
                    <w:t>گروه 10-15</w:t>
                  </w:r>
                </w:p>
              </w:tc>
              <w:tc>
                <w:tcPr>
                  <w:tcW w:w="1416" w:type="dxa"/>
                  <w:shd w:val="clear" w:color="auto" w:fill="FFFFFF" w:themeFill="background1"/>
                </w:tcPr>
                <w:p w:rsidR="00CD354D" w:rsidRPr="004A44DF" w:rsidRDefault="00197760" w:rsidP="00197760">
                  <w:pPr>
                    <w:spacing w:line="0" w:lineRule="atLeast"/>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Pr>
                      <w:rFonts w:cs="B Nazanin" w:hint="cs"/>
                      <w:b/>
                      <w:bCs/>
                      <w:sz w:val="24"/>
                      <w:szCs w:val="24"/>
                      <w:rtl/>
                    </w:rPr>
                    <w:t>0.72</w:t>
                  </w:r>
                </w:p>
              </w:tc>
              <w:tc>
                <w:tcPr>
                  <w:tcW w:w="1417" w:type="dxa"/>
                  <w:shd w:val="clear" w:color="auto" w:fill="FFFFFF" w:themeFill="background1"/>
                </w:tcPr>
                <w:p w:rsidR="00CD354D" w:rsidRPr="004A44DF" w:rsidRDefault="00197760" w:rsidP="00197760">
                  <w:pPr>
                    <w:spacing w:line="0" w:lineRule="atLeast"/>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Pr>
                      <w:rFonts w:cs="B Nazanin" w:hint="cs"/>
                      <w:b/>
                      <w:bCs/>
                      <w:sz w:val="24"/>
                      <w:szCs w:val="24"/>
                      <w:rtl/>
                    </w:rPr>
                    <w:t>0.68</w:t>
                  </w:r>
                </w:p>
              </w:tc>
              <w:tc>
                <w:tcPr>
                  <w:tcW w:w="1559" w:type="dxa"/>
                  <w:shd w:val="clear" w:color="auto" w:fill="FFFFFF" w:themeFill="background1"/>
                </w:tcPr>
                <w:p w:rsidR="00CD354D" w:rsidRPr="004A44DF" w:rsidRDefault="00197760" w:rsidP="00197760">
                  <w:pPr>
                    <w:spacing w:line="0" w:lineRule="atLeast"/>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Pr>
                      <w:rFonts w:cs="B Nazanin" w:hint="cs"/>
                      <w:b/>
                      <w:bCs/>
                      <w:sz w:val="24"/>
                      <w:szCs w:val="24"/>
                      <w:rtl/>
                    </w:rPr>
                    <w:t>0.65</w:t>
                  </w:r>
                </w:p>
              </w:tc>
              <w:tc>
                <w:tcPr>
                  <w:tcW w:w="1560" w:type="dxa"/>
                  <w:shd w:val="clear" w:color="auto" w:fill="FFFFFF" w:themeFill="background1"/>
                </w:tcPr>
                <w:p w:rsidR="00CD354D" w:rsidRPr="004A44DF" w:rsidRDefault="00197760" w:rsidP="00197760">
                  <w:pPr>
                    <w:spacing w:line="0" w:lineRule="atLeast"/>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Pr>
                      <w:rFonts w:cs="B Nazanin" w:hint="cs"/>
                      <w:b/>
                      <w:bCs/>
                      <w:sz w:val="24"/>
                      <w:szCs w:val="24"/>
                      <w:rtl/>
                    </w:rPr>
                    <w:t>0.68</w:t>
                  </w:r>
                </w:p>
              </w:tc>
              <w:tc>
                <w:tcPr>
                  <w:tcW w:w="1591" w:type="dxa"/>
                  <w:shd w:val="clear" w:color="auto" w:fill="FFFFFF" w:themeFill="background1"/>
                </w:tcPr>
                <w:p w:rsidR="00CD354D" w:rsidRPr="004A44DF" w:rsidRDefault="00197760" w:rsidP="00197760">
                  <w:pPr>
                    <w:spacing w:line="0" w:lineRule="atLeast"/>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Pr>
                  </w:pPr>
                  <w:r>
                    <w:rPr>
                      <w:rFonts w:cs="B Nazanin" w:hint="cs"/>
                      <w:b/>
                      <w:bCs/>
                      <w:sz w:val="24"/>
                      <w:szCs w:val="24"/>
                      <w:rtl/>
                    </w:rPr>
                    <w:t>0.68</w:t>
                  </w:r>
                </w:p>
              </w:tc>
            </w:tr>
            <w:tr w:rsidR="00197760" w:rsidRPr="002F76E9" w:rsidTr="00197760">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1167" w:type="dxa"/>
                  <w:tcBorders>
                    <w:left w:val="none" w:sz="0" w:space="0" w:color="auto"/>
                  </w:tcBorders>
                  <w:shd w:val="clear" w:color="auto" w:fill="B4C6E7" w:themeFill="accent5" w:themeFillTint="66"/>
                </w:tcPr>
                <w:p w:rsidR="00197760" w:rsidRPr="002F76E9" w:rsidRDefault="00197760" w:rsidP="00197760">
                  <w:pPr>
                    <w:jc w:val="center"/>
                    <w:rPr>
                      <w:rFonts w:cs="B Nazanin"/>
                      <w:b w:val="0"/>
                      <w:bCs w:val="0"/>
                      <w:color w:val="auto"/>
                      <w:sz w:val="24"/>
                      <w:szCs w:val="24"/>
                      <w:rtl/>
                    </w:rPr>
                  </w:pPr>
                  <w:r w:rsidRPr="002F76E9">
                    <w:rPr>
                      <w:rFonts w:cs="B Nazanin" w:hint="cs"/>
                      <w:color w:val="auto"/>
                      <w:sz w:val="24"/>
                      <w:szCs w:val="24"/>
                      <w:rtl/>
                    </w:rPr>
                    <w:t>گروه 15-20</w:t>
                  </w:r>
                </w:p>
              </w:tc>
              <w:tc>
                <w:tcPr>
                  <w:tcW w:w="1416" w:type="dxa"/>
                  <w:shd w:val="clear" w:color="auto" w:fill="FFFFFF" w:themeFill="background1"/>
                </w:tcPr>
                <w:p w:rsidR="00197760" w:rsidRPr="004A44DF" w:rsidRDefault="00197760" w:rsidP="00197760">
                  <w:pPr>
                    <w:tabs>
                      <w:tab w:val="left" w:pos="195"/>
                      <w:tab w:val="center" w:pos="600"/>
                    </w:tabs>
                    <w:spacing w:line="0" w:lineRule="atLeast"/>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Pr>
                      <w:rFonts w:cs="B Nazanin" w:hint="cs"/>
                      <w:b/>
                      <w:bCs/>
                      <w:sz w:val="24"/>
                      <w:szCs w:val="24"/>
                      <w:rtl/>
                    </w:rPr>
                    <w:t>0.9</w:t>
                  </w:r>
                </w:p>
              </w:tc>
              <w:tc>
                <w:tcPr>
                  <w:tcW w:w="1417" w:type="dxa"/>
                  <w:shd w:val="clear" w:color="auto" w:fill="FFFFFF" w:themeFill="background1"/>
                </w:tcPr>
                <w:p w:rsidR="00197760" w:rsidRPr="004A44DF" w:rsidRDefault="00197760" w:rsidP="00197760">
                  <w:pPr>
                    <w:spacing w:line="0" w:lineRule="atLeast"/>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Pr>
                      <w:rFonts w:cs="B Nazanin" w:hint="cs"/>
                      <w:b/>
                      <w:bCs/>
                      <w:sz w:val="24"/>
                      <w:szCs w:val="24"/>
                      <w:rtl/>
                    </w:rPr>
                    <w:t>0.9</w:t>
                  </w:r>
                </w:p>
              </w:tc>
              <w:tc>
                <w:tcPr>
                  <w:tcW w:w="1559" w:type="dxa"/>
                  <w:shd w:val="clear" w:color="auto" w:fill="FFFFFF" w:themeFill="background1"/>
                </w:tcPr>
                <w:p w:rsidR="00197760" w:rsidRPr="004A44DF" w:rsidRDefault="00197760" w:rsidP="00197760">
                  <w:pPr>
                    <w:spacing w:line="0" w:lineRule="atLeast"/>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Pr>
                      <w:rFonts w:cs="B Nazanin" w:hint="cs"/>
                      <w:b/>
                      <w:bCs/>
                      <w:sz w:val="24"/>
                      <w:szCs w:val="24"/>
                      <w:rtl/>
                    </w:rPr>
                    <w:t>0.86</w:t>
                  </w:r>
                </w:p>
              </w:tc>
              <w:tc>
                <w:tcPr>
                  <w:tcW w:w="1560" w:type="dxa"/>
                  <w:shd w:val="clear" w:color="auto" w:fill="FFFFFF" w:themeFill="background1"/>
                </w:tcPr>
                <w:p w:rsidR="00197760" w:rsidRPr="004A44DF" w:rsidRDefault="00197760" w:rsidP="00197760">
                  <w:pPr>
                    <w:spacing w:line="0" w:lineRule="atLeast"/>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Pr>
                      <w:rFonts w:cs="B Nazanin" w:hint="cs"/>
                      <w:b/>
                      <w:bCs/>
                      <w:sz w:val="24"/>
                      <w:szCs w:val="24"/>
                      <w:rtl/>
                    </w:rPr>
                    <w:t>0.9</w:t>
                  </w:r>
                </w:p>
              </w:tc>
              <w:tc>
                <w:tcPr>
                  <w:tcW w:w="1591" w:type="dxa"/>
                  <w:shd w:val="clear" w:color="auto" w:fill="FFFFFF" w:themeFill="background1"/>
                </w:tcPr>
                <w:p w:rsidR="00197760" w:rsidRPr="004A44DF" w:rsidRDefault="00197760" w:rsidP="00197760">
                  <w:pPr>
                    <w:spacing w:line="0" w:lineRule="atLeast"/>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Pr>
                      <w:rFonts w:cs="B Nazanin" w:hint="cs"/>
                      <w:b/>
                      <w:bCs/>
                      <w:sz w:val="24"/>
                      <w:szCs w:val="24"/>
                      <w:rtl/>
                    </w:rPr>
                    <w:t>0.9</w:t>
                  </w:r>
                </w:p>
              </w:tc>
            </w:tr>
            <w:tr w:rsidR="00CD354D" w:rsidRPr="002F76E9" w:rsidTr="00197760">
              <w:trPr>
                <w:trHeight w:val="108"/>
                <w:jc w:val="center"/>
              </w:trPr>
              <w:tc>
                <w:tcPr>
                  <w:cnfStyle w:val="001000000000" w:firstRow="0" w:lastRow="0" w:firstColumn="1" w:lastColumn="0" w:oddVBand="0" w:evenVBand="0" w:oddHBand="0" w:evenHBand="0" w:firstRowFirstColumn="0" w:firstRowLastColumn="0" w:lastRowFirstColumn="0" w:lastRowLastColumn="0"/>
                  <w:tcW w:w="1167" w:type="dxa"/>
                  <w:tcBorders>
                    <w:left w:val="none" w:sz="0" w:space="0" w:color="auto"/>
                  </w:tcBorders>
                  <w:shd w:val="clear" w:color="auto" w:fill="B4C6E7" w:themeFill="accent5" w:themeFillTint="66"/>
                </w:tcPr>
                <w:p w:rsidR="00CD354D" w:rsidRPr="002F76E9" w:rsidRDefault="00CD354D" w:rsidP="00197760">
                  <w:pPr>
                    <w:jc w:val="center"/>
                    <w:rPr>
                      <w:rFonts w:cs="B Nazanin"/>
                      <w:b w:val="0"/>
                      <w:bCs w:val="0"/>
                      <w:color w:val="auto"/>
                      <w:sz w:val="24"/>
                      <w:szCs w:val="24"/>
                      <w:rtl/>
                    </w:rPr>
                  </w:pPr>
                  <w:r w:rsidRPr="002F76E9">
                    <w:rPr>
                      <w:rFonts w:cs="B Nazanin" w:hint="cs"/>
                      <w:color w:val="auto"/>
                      <w:sz w:val="24"/>
                      <w:szCs w:val="24"/>
                      <w:rtl/>
                    </w:rPr>
                    <w:t>گروه 20-25</w:t>
                  </w:r>
                </w:p>
              </w:tc>
              <w:tc>
                <w:tcPr>
                  <w:tcW w:w="1416" w:type="dxa"/>
                  <w:shd w:val="clear" w:color="auto" w:fill="FFFFFF" w:themeFill="background1"/>
                </w:tcPr>
                <w:p w:rsidR="00CD354D" w:rsidRPr="004A44DF" w:rsidRDefault="00197760" w:rsidP="00197760">
                  <w:pPr>
                    <w:spacing w:line="0" w:lineRule="atLeast"/>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Pr>
                      <w:rFonts w:cs="B Nazanin" w:hint="cs"/>
                      <w:b/>
                      <w:bCs/>
                      <w:sz w:val="24"/>
                      <w:szCs w:val="24"/>
                      <w:rtl/>
                    </w:rPr>
                    <w:t>0.92</w:t>
                  </w:r>
                </w:p>
              </w:tc>
              <w:tc>
                <w:tcPr>
                  <w:tcW w:w="1417" w:type="dxa"/>
                  <w:shd w:val="clear" w:color="auto" w:fill="FFFFFF" w:themeFill="background1"/>
                </w:tcPr>
                <w:p w:rsidR="00CD354D" w:rsidRPr="004A44DF" w:rsidRDefault="00197760" w:rsidP="00197760">
                  <w:pPr>
                    <w:spacing w:line="0" w:lineRule="atLeast"/>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Pr>
                      <w:rFonts w:cs="B Nazanin" w:hint="cs"/>
                      <w:b/>
                      <w:bCs/>
                      <w:sz w:val="24"/>
                      <w:szCs w:val="24"/>
                      <w:rtl/>
                    </w:rPr>
                    <w:t>0.88</w:t>
                  </w:r>
                </w:p>
              </w:tc>
              <w:tc>
                <w:tcPr>
                  <w:tcW w:w="1559" w:type="dxa"/>
                  <w:shd w:val="clear" w:color="auto" w:fill="FFFFFF" w:themeFill="background1"/>
                </w:tcPr>
                <w:p w:rsidR="00CD354D" w:rsidRPr="004A44DF" w:rsidRDefault="00197760" w:rsidP="00197760">
                  <w:pPr>
                    <w:spacing w:line="0" w:lineRule="atLeast"/>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Pr>
                      <w:rFonts w:cs="B Nazanin" w:hint="cs"/>
                      <w:b/>
                      <w:bCs/>
                      <w:sz w:val="24"/>
                      <w:szCs w:val="24"/>
                      <w:rtl/>
                    </w:rPr>
                    <w:t>0.96</w:t>
                  </w:r>
                </w:p>
              </w:tc>
              <w:tc>
                <w:tcPr>
                  <w:tcW w:w="1560" w:type="dxa"/>
                  <w:shd w:val="clear" w:color="auto" w:fill="FFFFFF" w:themeFill="background1"/>
                </w:tcPr>
                <w:p w:rsidR="00CD354D" w:rsidRPr="004A44DF" w:rsidRDefault="00197760" w:rsidP="00197760">
                  <w:pPr>
                    <w:spacing w:line="0" w:lineRule="atLeast"/>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Pr>
                  </w:pPr>
                  <w:r>
                    <w:rPr>
                      <w:rFonts w:cs="B Nazanin" w:hint="cs"/>
                      <w:b/>
                      <w:bCs/>
                      <w:sz w:val="24"/>
                      <w:szCs w:val="24"/>
                      <w:rtl/>
                    </w:rPr>
                    <w:t>0.92</w:t>
                  </w:r>
                </w:p>
              </w:tc>
              <w:tc>
                <w:tcPr>
                  <w:tcW w:w="1591" w:type="dxa"/>
                  <w:shd w:val="clear" w:color="auto" w:fill="FFFFFF" w:themeFill="background1"/>
                </w:tcPr>
                <w:p w:rsidR="00CD354D" w:rsidRPr="004A44DF" w:rsidRDefault="00197760" w:rsidP="00197760">
                  <w:pPr>
                    <w:spacing w:line="0" w:lineRule="atLeast"/>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Pr>
                  </w:pPr>
                  <w:r>
                    <w:rPr>
                      <w:rFonts w:cs="B Nazanin" w:hint="cs"/>
                      <w:b/>
                      <w:bCs/>
                      <w:sz w:val="24"/>
                      <w:szCs w:val="24"/>
                      <w:rtl/>
                    </w:rPr>
                    <w:t>0.92</w:t>
                  </w:r>
                </w:p>
              </w:tc>
            </w:tr>
            <w:tr w:rsidR="00CD354D" w:rsidRPr="002F76E9" w:rsidTr="00197760">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1167" w:type="dxa"/>
                  <w:tcBorders>
                    <w:left w:val="none" w:sz="0" w:space="0" w:color="auto"/>
                  </w:tcBorders>
                  <w:shd w:val="clear" w:color="auto" w:fill="B4C6E7" w:themeFill="accent5" w:themeFillTint="66"/>
                </w:tcPr>
                <w:p w:rsidR="00CD354D" w:rsidRPr="002F76E9" w:rsidRDefault="00CD354D" w:rsidP="00197760">
                  <w:pPr>
                    <w:jc w:val="center"/>
                    <w:rPr>
                      <w:rFonts w:cs="B Nazanin"/>
                      <w:b w:val="0"/>
                      <w:bCs w:val="0"/>
                      <w:color w:val="auto"/>
                      <w:sz w:val="24"/>
                      <w:szCs w:val="24"/>
                      <w:rtl/>
                    </w:rPr>
                  </w:pPr>
                  <w:r w:rsidRPr="002F76E9">
                    <w:rPr>
                      <w:rFonts w:cs="B Nazanin" w:hint="cs"/>
                      <w:color w:val="auto"/>
                      <w:sz w:val="24"/>
                      <w:szCs w:val="24"/>
                      <w:rtl/>
                    </w:rPr>
                    <w:t>گروه 25-30</w:t>
                  </w:r>
                </w:p>
              </w:tc>
              <w:tc>
                <w:tcPr>
                  <w:tcW w:w="1416" w:type="dxa"/>
                  <w:shd w:val="clear" w:color="auto" w:fill="FFFFFF" w:themeFill="background1"/>
                </w:tcPr>
                <w:p w:rsidR="00CD354D" w:rsidRPr="004A44DF" w:rsidRDefault="00197760" w:rsidP="00197760">
                  <w:pPr>
                    <w:bidi w:val="0"/>
                    <w:spacing w:line="0" w:lineRule="atLeast"/>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Pr>
                      <w:rFonts w:cs="B Nazanin" w:hint="cs"/>
                      <w:b/>
                      <w:bCs/>
                      <w:sz w:val="24"/>
                      <w:szCs w:val="24"/>
                      <w:rtl/>
                    </w:rPr>
                    <w:t>1.04</w:t>
                  </w:r>
                </w:p>
              </w:tc>
              <w:tc>
                <w:tcPr>
                  <w:tcW w:w="1417" w:type="dxa"/>
                  <w:shd w:val="clear" w:color="auto" w:fill="FFFFFF" w:themeFill="background1"/>
                </w:tcPr>
                <w:p w:rsidR="00CD354D" w:rsidRPr="004A44DF" w:rsidRDefault="00197760" w:rsidP="00197760">
                  <w:pPr>
                    <w:bidi w:val="0"/>
                    <w:spacing w:line="0" w:lineRule="atLeast"/>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Pr>
                      <w:rFonts w:cs="B Nazanin" w:hint="cs"/>
                      <w:b/>
                      <w:bCs/>
                      <w:sz w:val="24"/>
                      <w:szCs w:val="24"/>
                      <w:rtl/>
                    </w:rPr>
                    <w:t>1.04</w:t>
                  </w:r>
                </w:p>
              </w:tc>
              <w:tc>
                <w:tcPr>
                  <w:tcW w:w="1559" w:type="dxa"/>
                  <w:shd w:val="clear" w:color="auto" w:fill="FFFFFF" w:themeFill="background1"/>
                </w:tcPr>
                <w:p w:rsidR="00CD354D" w:rsidRPr="004A44DF" w:rsidRDefault="00197760" w:rsidP="00197760">
                  <w:pPr>
                    <w:bidi w:val="0"/>
                    <w:spacing w:line="0" w:lineRule="atLeast"/>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Pr>
                      <w:rFonts w:cs="B Nazanin" w:hint="cs"/>
                      <w:b/>
                      <w:bCs/>
                      <w:sz w:val="24"/>
                      <w:szCs w:val="24"/>
                      <w:rtl/>
                    </w:rPr>
                    <w:t>1.04</w:t>
                  </w:r>
                </w:p>
              </w:tc>
              <w:tc>
                <w:tcPr>
                  <w:tcW w:w="1560" w:type="dxa"/>
                  <w:shd w:val="clear" w:color="auto" w:fill="FFFFFF" w:themeFill="background1"/>
                </w:tcPr>
                <w:p w:rsidR="00CD354D" w:rsidRPr="004A44DF" w:rsidRDefault="00197760" w:rsidP="00197760">
                  <w:pPr>
                    <w:bidi w:val="0"/>
                    <w:spacing w:line="0" w:lineRule="atLeast"/>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Pr>
                      <w:rFonts w:cs="B Nazanin" w:hint="cs"/>
                      <w:b/>
                      <w:bCs/>
                      <w:sz w:val="24"/>
                      <w:szCs w:val="24"/>
                      <w:rtl/>
                    </w:rPr>
                    <w:t>1</w:t>
                  </w:r>
                </w:p>
              </w:tc>
              <w:tc>
                <w:tcPr>
                  <w:tcW w:w="1591" w:type="dxa"/>
                  <w:shd w:val="clear" w:color="auto" w:fill="FFFFFF" w:themeFill="background1"/>
                </w:tcPr>
                <w:p w:rsidR="00CD354D" w:rsidRPr="004A44DF" w:rsidRDefault="00197760" w:rsidP="00197760">
                  <w:pPr>
                    <w:bidi w:val="0"/>
                    <w:spacing w:line="0" w:lineRule="atLeast"/>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Pr>
                      <w:rFonts w:cs="B Nazanin" w:hint="cs"/>
                      <w:b/>
                      <w:bCs/>
                      <w:sz w:val="24"/>
                      <w:szCs w:val="24"/>
                      <w:rtl/>
                    </w:rPr>
                    <w:t>1.04</w:t>
                  </w:r>
                </w:p>
              </w:tc>
            </w:tr>
            <w:tr w:rsidR="00CD354D" w:rsidRPr="002F76E9" w:rsidTr="00197760">
              <w:trPr>
                <w:trHeight w:val="189"/>
                <w:jc w:val="center"/>
              </w:trPr>
              <w:tc>
                <w:tcPr>
                  <w:cnfStyle w:val="001000000000" w:firstRow="0" w:lastRow="0" w:firstColumn="1" w:lastColumn="0" w:oddVBand="0" w:evenVBand="0" w:oddHBand="0" w:evenHBand="0" w:firstRowFirstColumn="0" w:firstRowLastColumn="0" w:lastRowFirstColumn="0" w:lastRowLastColumn="0"/>
                  <w:tcW w:w="1167" w:type="dxa"/>
                  <w:tcBorders>
                    <w:left w:val="none" w:sz="0" w:space="0" w:color="auto"/>
                    <w:bottom w:val="none" w:sz="0" w:space="0" w:color="auto"/>
                  </w:tcBorders>
                  <w:shd w:val="clear" w:color="auto" w:fill="B4C6E7" w:themeFill="accent5" w:themeFillTint="66"/>
                </w:tcPr>
                <w:p w:rsidR="00CD354D" w:rsidRPr="002F76E9" w:rsidRDefault="00CD354D" w:rsidP="00197760">
                  <w:pPr>
                    <w:jc w:val="center"/>
                    <w:rPr>
                      <w:rFonts w:cs="B Nazanin"/>
                      <w:b w:val="0"/>
                      <w:bCs w:val="0"/>
                      <w:color w:val="auto"/>
                      <w:sz w:val="24"/>
                      <w:szCs w:val="24"/>
                      <w:rtl/>
                    </w:rPr>
                  </w:pPr>
                  <w:r w:rsidRPr="002F76E9">
                    <w:rPr>
                      <w:rFonts w:cs="B Nazanin" w:hint="cs"/>
                      <w:color w:val="auto"/>
                      <w:sz w:val="24"/>
                      <w:szCs w:val="24"/>
                      <w:rtl/>
                    </w:rPr>
                    <w:t>گروه 30-35</w:t>
                  </w:r>
                </w:p>
              </w:tc>
              <w:tc>
                <w:tcPr>
                  <w:tcW w:w="1416" w:type="dxa"/>
                  <w:shd w:val="clear" w:color="auto" w:fill="FFFFFF" w:themeFill="background1"/>
                </w:tcPr>
                <w:p w:rsidR="00CD354D" w:rsidRPr="004A44DF" w:rsidRDefault="00CD354D" w:rsidP="00197760">
                  <w:pPr>
                    <w:bidi w:val="0"/>
                    <w:spacing w:line="0" w:lineRule="atLeast"/>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4A44DF">
                    <w:rPr>
                      <w:rFonts w:cs="B Nazanin"/>
                      <w:b/>
                      <w:bCs/>
                      <w:sz w:val="24"/>
                      <w:szCs w:val="24"/>
                      <w:rtl/>
                    </w:rPr>
                    <w:t>1.1</w:t>
                  </w:r>
                </w:p>
              </w:tc>
              <w:tc>
                <w:tcPr>
                  <w:tcW w:w="1417" w:type="dxa"/>
                  <w:shd w:val="clear" w:color="auto" w:fill="FFFFFF" w:themeFill="background1"/>
                </w:tcPr>
                <w:p w:rsidR="00CD354D" w:rsidRPr="004A44DF" w:rsidRDefault="00197760" w:rsidP="00197760">
                  <w:pPr>
                    <w:bidi w:val="0"/>
                    <w:spacing w:line="0" w:lineRule="atLeast"/>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Pr>
                      <w:rFonts w:cs="B Nazanin" w:hint="cs"/>
                      <w:b/>
                      <w:bCs/>
                      <w:sz w:val="24"/>
                      <w:szCs w:val="24"/>
                      <w:rtl/>
                    </w:rPr>
                    <w:t>1.06</w:t>
                  </w:r>
                </w:p>
              </w:tc>
              <w:tc>
                <w:tcPr>
                  <w:tcW w:w="1559" w:type="dxa"/>
                  <w:shd w:val="clear" w:color="auto" w:fill="FFFFFF" w:themeFill="background1"/>
                </w:tcPr>
                <w:p w:rsidR="00CD354D" w:rsidRPr="004A44DF" w:rsidRDefault="00197760" w:rsidP="00197760">
                  <w:pPr>
                    <w:bidi w:val="0"/>
                    <w:spacing w:line="0" w:lineRule="atLeast"/>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Pr>
                      <w:rFonts w:cs="B Nazanin" w:hint="cs"/>
                      <w:b/>
                      <w:bCs/>
                      <w:sz w:val="24"/>
                      <w:szCs w:val="24"/>
                      <w:rtl/>
                    </w:rPr>
                    <w:t>1.06</w:t>
                  </w:r>
                </w:p>
              </w:tc>
              <w:tc>
                <w:tcPr>
                  <w:tcW w:w="1560" w:type="dxa"/>
                  <w:shd w:val="clear" w:color="auto" w:fill="FFFFFF" w:themeFill="background1"/>
                </w:tcPr>
                <w:p w:rsidR="00CD354D" w:rsidRPr="004A44DF" w:rsidRDefault="00CD354D" w:rsidP="00197760">
                  <w:pPr>
                    <w:bidi w:val="0"/>
                    <w:spacing w:line="0" w:lineRule="atLeast"/>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4A44DF">
                    <w:rPr>
                      <w:rFonts w:cs="B Nazanin"/>
                      <w:b/>
                      <w:bCs/>
                      <w:sz w:val="24"/>
                      <w:szCs w:val="24"/>
                      <w:rtl/>
                    </w:rPr>
                    <w:t>1.1</w:t>
                  </w:r>
                </w:p>
              </w:tc>
              <w:tc>
                <w:tcPr>
                  <w:tcW w:w="1591" w:type="dxa"/>
                  <w:shd w:val="clear" w:color="auto" w:fill="FFFFFF" w:themeFill="background1"/>
                </w:tcPr>
                <w:p w:rsidR="00CD354D" w:rsidRPr="004A44DF" w:rsidRDefault="00CD354D" w:rsidP="00197760">
                  <w:pPr>
                    <w:bidi w:val="0"/>
                    <w:spacing w:line="0" w:lineRule="atLeast"/>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4A44DF">
                    <w:rPr>
                      <w:rFonts w:cs="B Nazanin"/>
                      <w:b/>
                      <w:bCs/>
                      <w:sz w:val="24"/>
                      <w:szCs w:val="24"/>
                      <w:rtl/>
                    </w:rPr>
                    <w:t>1.1</w:t>
                  </w:r>
                </w:p>
              </w:tc>
            </w:tr>
          </w:tbl>
          <w:p w:rsidR="00897922" w:rsidRDefault="00897922" w:rsidP="003F1147">
            <w:pPr>
              <w:spacing w:before="240"/>
              <w:jc w:val="lowKashida"/>
              <w:rPr>
                <w:rFonts w:cs="B Nazanin"/>
                <w:sz w:val="27"/>
                <w:szCs w:val="27"/>
                <w:rtl/>
              </w:rPr>
            </w:pPr>
          </w:p>
        </w:tc>
      </w:tr>
    </w:tbl>
    <w:p w:rsidR="00A7728D" w:rsidRDefault="00A7728D" w:rsidP="00197760">
      <w:pPr>
        <w:spacing w:before="240"/>
        <w:jc w:val="lowKashida"/>
        <w:rPr>
          <w:rFonts w:cs="B Nazanin"/>
          <w:color w:val="000000" w:themeColor="text1"/>
          <w:sz w:val="27"/>
          <w:szCs w:val="27"/>
          <w:rtl/>
        </w:rPr>
      </w:pPr>
      <w:r>
        <w:rPr>
          <w:rFonts w:cs="B Nazanin" w:hint="cs"/>
          <w:color w:val="000000" w:themeColor="text1"/>
          <w:sz w:val="27"/>
          <w:szCs w:val="27"/>
          <w:rtl/>
        </w:rPr>
        <w:lastRenderedPageBreak/>
        <w:t xml:space="preserve">با مقایسه این جدول با جدول 7-1 مشاهده می کنیم که تقریبا در تمام موارد اعداد به دست </w:t>
      </w:r>
      <w:r w:rsidR="00197760">
        <w:rPr>
          <w:rFonts w:cs="B Nazanin" w:hint="cs"/>
          <w:color w:val="000000" w:themeColor="text1"/>
          <w:sz w:val="27"/>
          <w:szCs w:val="27"/>
          <w:rtl/>
        </w:rPr>
        <w:t>آ</w:t>
      </w:r>
      <w:r>
        <w:rPr>
          <w:rFonts w:cs="B Nazanin" w:hint="cs"/>
          <w:color w:val="000000" w:themeColor="text1"/>
          <w:sz w:val="27"/>
          <w:szCs w:val="27"/>
          <w:rtl/>
        </w:rPr>
        <w:t>مده همان اعداد جدول 7-1 هستند یعنی اینکه سناریوی طراحی ترکیبی تاثیر</w:t>
      </w:r>
      <w:r w:rsidR="00197760">
        <w:rPr>
          <w:rFonts w:cs="B Nazanin" w:hint="cs"/>
          <w:color w:val="000000" w:themeColor="text1"/>
          <w:sz w:val="27"/>
          <w:szCs w:val="27"/>
          <w:rtl/>
        </w:rPr>
        <w:t xml:space="preserve"> سوئی</w:t>
      </w:r>
      <w:r>
        <w:rPr>
          <w:rFonts w:cs="B Nazanin" w:hint="cs"/>
          <w:color w:val="000000" w:themeColor="text1"/>
          <w:sz w:val="27"/>
          <w:szCs w:val="27"/>
          <w:rtl/>
        </w:rPr>
        <w:t xml:space="preserve"> بر متوسط تعداد وام پرداختی در ماه </w:t>
      </w:r>
      <w:r w:rsidR="00197760">
        <w:rPr>
          <w:rFonts w:cs="B Nazanin" w:hint="cs"/>
          <w:color w:val="000000" w:themeColor="text1"/>
          <w:sz w:val="27"/>
          <w:szCs w:val="27"/>
          <w:rtl/>
        </w:rPr>
        <w:t xml:space="preserve">(و در نتیجه بر هیچیک از پارامترهای مهم صندوق) </w:t>
      </w:r>
      <w:r>
        <w:rPr>
          <w:rFonts w:cs="B Nazanin" w:hint="cs"/>
          <w:color w:val="000000" w:themeColor="text1"/>
          <w:sz w:val="27"/>
          <w:szCs w:val="27"/>
          <w:rtl/>
        </w:rPr>
        <w:t>ندارد.</w:t>
      </w:r>
    </w:p>
    <w:p w:rsidR="003534D4" w:rsidRPr="00EE2A7F" w:rsidRDefault="00A7728D" w:rsidP="00CD354D">
      <w:pPr>
        <w:jc w:val="lowKashida"/>
        <w:rPr>
          <w:rFonts w:cs="B Nazanin"/>
          <w:color w:val="000000" w:themeColor="text1"/>
          <w:sz w:val="27"/>
          <w:szCs w:val="27"/>
          <w:rtl/>
        </w:rPr>
      </w:pPr>
      <w:r>
        <w:rPr>
          <w:rFonts w:cs="B Nazanin" w:hint="cs"/>
          <w:color w:val="000000" w:themeColor="text1"/>
          <w:sz w:val="27"/>
          <w:szCs w:val="27"/>
          <w:rtl/>
        </w:rPr>
        <w:t xml:space="preserve"> </w:t>
      </w:r>
      <w:r w:rsidR="00197760">
        <w:rPr>
          <w:rFonts w:cs="B Nazanin" w:hint="cs"/>
          <w:color w:val="000000" w:themeColor="text1"/>
          <w:sz w:val="27"/>
          <w:szCs w:val="27"/>
          <w:rtl/>
        </w:rPr>
        <w:t>برای اطمینان از پیاده</w:t>
      </w:r>
      <w:r w:rsidR="00197760">
        <w:rPr>
          <w:rFonts w:cs="B Nazanin"/>
          <w:color w:val="000000" w:themeColor="text1"/>
          <w:sz w:val="27"/>
          <w:szCs w:val="27"/>
          <w:rtl/>
        </w:rPr>
        <w:softHyphen/>
      </w:r>
      <w:r w:rsidR="00197760">
        <w:rPr>
          <w:rFonts w:cs="B Nazanin" w:hint="cs"/>
          <w:color w:val="000000" w:themeColor="text1"/>
          <w:sz w:val="27"/>
          <w:szCs w:val="27"/>
          <w:rtl/>
        </w:rPr>
        <w:t>سازی طراحی ترکیبی لازم است جدول فرضیات 9-1 تغییر کند و در هر مورد نتایج مانند آنچه در اینجا دیده شد، بررسی شود. برای صندوق صادق آباد در سناریوی</w:t>
      </w:r>
      <w:r w:rsidR="00197760">
        <w:rPr>
          <w:rFonts w:cs="B Nazanin"/>
          <w:color w:val="000000" w:themeColor="text1"/>
          <w:sz w:val="27"/>
          <w:szCs w:val="27"/>
          <w:rtl/>
        </w:rPr>
        <w:softHyphen/>
      </w:r>
      <w:r w:rsidR="009C55E9">
        <w:rPr>
          <w:rFonts w:cs="B Nazanin" w:hint="cs"/>
          <w:color w:val="000000" w:themeColor="text1"/>
          <w:sz w:val="27"/>
          <w:szCs w:val="27"/>
          <w:rtl/>
        </w:rPr>
        <w:t>های متعدد درصد استفاده اعضا</w:t>
      </w:r>
      <w:r w:rsidR="00197760">
        <w:rPr>
          <w:rFonts w:cs="B Nazanin" w:hint="cs"/>
          <w:color w:val="000000" w:themeColor="text1"/>
          <w:sz w:val="27"/>
          <w:szCs w:val="27"/>
          <w:rtl/>
        </w:rPr>
        <w:t>ء</w:t>
      </w:r>
      <w:r w:rsidR="009C55E9">
        <w:rPr>
          <w:rFonts w:cs="B Nazanin" w:hint="cs"/>
          <w:color w:val="000000" w:themeColor="text1"/>
          <w:sz w:val="27"/>
          <w:szCs w:val="27"/>
          <w:rtl/>
        </w:rPr>
        <w:t xml:space="preserve"> از اقساط مختلف را تغییر دادیم</w:t>
      </w:r>
      <w:r w:rsidR="00197760">
        <w:rPr>
          <w:rFonts w:cs="B Nazanin" w:hint="cs"/>
          <w:color w:val="000000" w:themeColor="text1"/>
          <w:sz w:val="27"/>
          <w:szCs w:val="27"/>
          <w:rtl/>
        </w:rPr>
        <w:t xml:space="preserve"> و مشاهده شد تاثیر بسیار اندکی بر نتایج</w:t>
      </w:r>
      <w:r w:rsidR="00CD354D">
        <w:rPr>
          <w:rFonts w:cs="B Nazanin" w:hint="cs"/>
          <w:color w:val="000000" w:themeColor="text1"/>
          <w:sz w:val="27"/>
          <w:szCs w:val="27"/>
          <w:rtl/>
        </w:rPr>
        <w:t xml:space="preserve"> </w:t>
      </w:r>
      <w:r w:rsidR="009C55E9">
        <w:rPr>
          <w:rFonts w:cs="B Nazanin" w:hint="cs"/>
          <w:color w:val="000000" w:themeColor="text1"/>
          <w:sz w:val="27"/>
          <w:szCs w:val="27"/>
          <w:rtl/>
        </w:rPr>
        <w:t>د</w:t>
      </w:r>
      <w:r w:rsidR="00197760">
        <w:rPr>
          <w:rFonts w:cs="B Nazanin" w:hint="cs"/>
          <w:color w:val="000000" w:themeColor="text1"/>
          <w:sz w:val="27"/>
          <w:szCs w:val="27"/>
          <w:rtl/>
        </w:rPr>
        <w:t>ارد</w:t>
      </w:r>
      <w:r w:rsidR="00891A4B">
        <w:rPr>
          <w:rFonts w:cs="B Nazanin" w:hint="cs"/>
          <w:color w:val="000000" w:themeColor="text1"/>
          <w:sz w:val="27"/>
          <w:szCs w:val="27"/>
          <w:rtl/>
        </w:rPr>
        <w:t>. البته برای جلوگیری از طولانی شدن گزارش از بیان نتایج خودداری کرده و به عنوان تمرین به خواننده واگذار می</w:t>
      </w:r>
      <w:r w:rsidR="00891A4B">
        <w:rPr>
          <w:rFonts w:cs="B Nazanin"/>
          <w:color w:val="000000" w:themeColor="text1"/>
          <w:sz w:val="27"/>
          <w:szCs w:val="27"/>
          <w:rtl/>
        </w:rPr>
        <w:softHyphen/>
      </w:r>
      <w:r w:rsidR="00891A4B">
        <w:rPr>
          <w:rFonts w:cs="B Nazanin" w:hint="cs"/>
          <w:color w:val="000000" w:themeColor="text1"/>
          <w:sz w:val="27"/>
          <w:szCs w:val="27"/>
          <w:rtl/>
        </w:rPr>
        <w:t>شود.</w:t>
      </w:r>
    </w:p>
    <w:p w:rsidR="003534D4" w:rsidRPr="00EE2A7F" w:rsidRDefault="00891A4B" w:rsidP="00CD354D">
      <w:pPr>
        <w:jc w:val="lowKashida"/>
        <w:rPr>
          <w:rFonts w:cs="B Nazanin"/>
          <w:color w:val="000000" w:themeColor="text1"/>
          <w:sz w:val="27"/>
          <w:szCs w:val="27"/>
        </w:rPr>
      </w:pPr>
      <w:r>
        <w:rPr>
          <w:rFonts w:cs="B Nazanin" w:hint="cs"/>
          <w:color w:val="000000" w:themeColor="text1"/>
          <w:sz w:val="27"/>
          <w:szCs w:val="27"/>
          <w:rtl/>
        </w:rPr>
        <w:t>بنابراین بر اساس نتایج بدست آمده در این بخش می</w:t>
      </w:r>
      <w:r>
        <w:rPr>
          <w:rFonts w:cs="B Nazanin"/>
          <w:color w:val="000000" w:themeColor="text1"/>
          <w:sz w:val="27"/>
          <w:szCs w:val="27"/>
          <w:rtl/>
        </w:rPr>
        <w:softHyphen/>
      </w:r>
      <w:r>
        <w:rPr>
          <w:rFonts w:cs="B Nazanin" w:hint="cs"/>
          <w:color w:val="000000" w:themeColor="text1"/>
          <w:sz w:val="27"/>
          <w:szCs w:val="27"/>
          <w:rtl/>
        </w:rPr>
        <w:t>توان ادعا کرد</w:t>
      </w:r>
      <w:r w:rsidR="003534D4" w:rsidRPr="00EE2A7F">
        <w:rPr>
          <w:rFonts w:cs="B Nazanin" w:hint="cs"/>
          <w:color w:val="000000" w:themeColor="text1"/>
          <w:sz w:val="27"/>
          <w:szCs w:val="27"/>
          <w:rtl/>
        </w:rPr>
        <w:t xml:space="preserve"> امکان پیاده</w:t>
      </w:r>
      <w:r w:rsidR="003534D4" w:rsidRPr="00EE2A7F">
        <w:rPr>
          <w:rFonts w:cs="B Nazanin"/>
          <w:color w:val="000000" w:themeColor="text1"/>
          <w:sz w:val="27"/>
          <w:szCs w:val="27"/>
          <w:rtl/>
        </w:rPr>
        <w:softHyphen/>
      </w:r>
      <w:r w:rsidR="003534D4" w:rsidRPr="00EE2A7F">
        <w:rPr>
          <w:rFonts w:cs="B Nazanin" w:hint="cs"/>
          <w:color w:val="000000" w:themeColor="text1"/>
          <w:sz w:val="27"/>
          <w:szCs w:val="27"/>
          <w:rtl/>
        </w:rPr>
        <w:t xml:space="preserve">سازی ترکیبی در صندوق صادق آباد </w:t>
      </w:r>
      <w:r>
        <w:rPr>
          <w:rFonts w:cs="B Nazanin" w:hint="cs"/>
          <w:color w:val="000000" w:themeColor="text1"/>
          <w:sz w:val="27"/>
          <w:szCs w:val="27"/>
          <w:rtl/>
        </w:rPr>
        <w:t xml:space="preserve">در </w:t>
      </w:r>
      <w:r w:rsidR="00771E86">
        <w:rPr>
          <w:rFonts w:cs="B Nazanin" w:hint="cs"/>
          <w:color w:val="000000" w:themeColor="text1"/>
          <w:sz w:val="27"/>
          <w:szCs w:val="27"/>
          <w:rtl/>
        </w:rPr>
        <w:t>وجود دارد</w:t>
      </w:r>
      <w:r w:rsidR="00CD354D">
        <w:rPr>
          <w:rFonts w:cs="B Nazanin" w:hint="cs"/>
          <w:color w:val="000000" w:themeColor="text1"/>
          <w:sz w:val="27"/>
          <w:szCs w:val="27"/>
          <w:rtl/>
        </w:rPr>
        <w:t>.</w:t>
      </w:r>
      <w:r>
        <w:rPr>
          <w:rFonts w:cs="B Nazanin" w:hint="cs"/>
          <w:color w:val="000000" w:themeColor="text1"/>
          <w:sz w:val="27"/>
          <w:szCs w:val="27"/>
          <w:rtl/>
        </w:rPr>
        <w:t xml:space="preserve"> به عبارت دیگر به هریک از درخواست کنندگان وام می</w:t>
      </w:r>
      <w:r>
        <w:rPr>
          <w:rFonts w:cs="B Nazanin"/>
          <w:color w:val="000000" w:themeColor="text1"/>
          <w:sz w:val="27"/>
          <w:szCs w:val="27"/>
          <w:rtl/>
        </w:rPr>
        <w:softHyphen/>
      </w:r>
      <w:r>
        <w:rPr>
          <w:rFonts w:cs="B Nazanin" w:hint="cs"/>
          <w:color w:val="000000" w:themeColor="text1"/>
          <w:sz w:val="27"/>
          <w:szCs w:val="27"/>
          <w:rtl/>
        </w:rPr>
        <w:t>توان 5 گزینه متفاوت وام-اقساط ارائه نمود تا بر اساس نیاز خود یکی را انتخاب کند.</w:t>
      </w:r>
    </w:p>
    <w:p w:rsidR="003534D4" w:rsidRPr="00EE2A7F" w:rsidRDefault="003534D4" w:rsidP="00846D72">
      <w:pPr>
        <w:pStyle w:val="2"/>
        <w:rPr>
          <w:rtl/>
        </w:rPr>
      </w:pPr>
      <w:bookmarkStart w:id="443" w:name="_Toc18831485"/>
      <w:bookmarkStart w:id="444" w:name="_Toc18831606"/>
      <w:bookmarkStart w:id="445" w:name="_Toc18851981"/>
      <w:bookmarkStart w:id="446" w:name="_Toc18852109"/>
      <w:bookmarkStart w:id="447" w:name="_Toc20686219"/>
      <w:bookmarkStart w:id="448" w:name="_Toc20686588"/>
      <w:r w:rsidRPr="00EE2A7F">
        <w:rPr>
          <w:rFonts w:hint="cs"/>
          <w:rtl/>
        </w:rPr>
        <w:t>9-3- طراحی ترکیبی براساس صد حالت وام-اقساط مختلف</w:t>
      </w:r>
      <w:bookmarkEnd w:id="443"/>
      <w:bookmarkEnd w:id="444"/>
      <w:bookmarkEnd w:id="445"/>
      <w:bookmarkEnd w:id="446"/>
      <w:bookmarkEnd w:id="447"/>
      <w:bookmarkEnd w:id="448"/>
    </w:p>
    <w:p w:rsidR="003534D4" w:rsidRPr="006F56FF" w:rsidRDefault="003534D4" w:rsidP="006F56FF">
      <w:pPr>
        <w:spacing w:after="0"/>
        <w:jc w:val="lowKashida"/>
        <w:rPr>
          <w:rFonts w:cs="B Nazanin"/>
          <w:sz w:val="27"/>
          <w:szCs w:val="27"/>
          <w:rtl/>
        </w:rPr>
      </w:pPr>
      <w:bookmarkStart w:id="449" w:name="_Toc18831486"/>
      <w:bookmarkStart w:id="450" w:name="_Toc18831607"/>
      <w:bookmarkStart w:id="451" w:name="_Toc18851982"/>
      <w:bookmarkStart w:id="452" w:name="_Toc18852110"/>
      <w:r w:rsidRPr="006F56FF">
        <w:rPr>
          <w:rFonts w:cs="B Nazanin" w:hint="cs"/>
          <w:sz w:val="27"/>
          <w:szCs w:val="27"/>
          <w:rtl/>
        </w:rPr>
        <w:t>در بخش قبل این فصل دیده شد که می</w:t>
      </w:r>
      <w:r w:rsidRPr="006F56FF">
        <w:rPr>
          <w:rFonts w:cs="B Nazanin"/>
          <w:sz w:val="27"/>
          <w:szCs w:val="27"/>
          <w:rtl/>
        </w:rPr>
        <w:softHyphen/>
      </w:r>
      <w:r w:rsidRPr="006F56FF">
        <w:rPr>
          <w:rFonts w:cs="B Nazanin" w:hint="cs"/>
          <w:sz w:val="27"/>
          <w:szCs w:val="27"/>
          <w:rtl/>
        </w:rPr>
        <w:t>توان با استفاده از طراحی ترکیبی به هریک از درخواست کنندگان وام پنج حق انتخاب متختلف وام- اقساط ارائه نمود. در این بخش قصد داریم پا را فراتر نهاده و این امکان را فراهم نماییم که هر یک از وام</w:t>
      </w:r>
      <w:r w:rsidRPr="006F56FF">
        <w:rPr>
          <w:rFonts w:cs="B Nazanin"/>
          <w:sz w:val="27"/>
          <w:szCs w:val="27"/>
          <w:rtl/>
        </w:rPr>
        <w:softHyphen/>
      </w:r>
      <w:r w:rsidRPr="006F56FF">
        <w:rPr>
          <w:rFonts w:cs="B Nazanin" w:hint="cs"/>
          <w:sz w:val="27"/>
          <w:szCs w:val="27"/>
          <w:rtl/>
        </w:rPr>
        <w:t>گیرندگان بتوانند هر مقدار دلخواه اقساط (از یک قسط تا صد قسط) را انتخاب نموده و نرم افزار بر اساس تعداد اقساط پیشنهادی وام گیرنده میزان وام را محاسبه نماید.</w:t>
      </w:r>
      <w:bookmarkEnd w:id="449"/>
      <w:bookmarkEnd w:id="450"/>
      <w:bookmarkEnd w:id="451"/>
      <w:bookmarkEnd w:id="452"/>
    </w:p>
    <w:p w:rsidR="003534D4" w:rsidRPr="006F56FF" w:rsidRDefault="00E86BEE" w:rsidP="006F56FF">
      <w:pPr>
        <w:spacing w:after="0"/>
        <w:jc w:val="lowKashida"/>
        <w:rPr>
          <w:rFonts w:cs="B Nazanin"/>
          <w:sz w:val="27"/>
          <w:szCs w:val="27"/>
          <w:rtl/>
        </w:rPr>
      </w:pPr>
      <w:bookmarkStart w:id="453" w:name="_Toc18831487"/>
      <w:bookmarkStart w:id="454" w:name="_Toc18831608"/>
      <w:bookmarkStart w:id="455" w:name="_Toc18851983"/>
      <w:bookmarkStart w:id="456" w:name="_Toc18852111"/>
      <w:r w:rsidRPr="006F56FF">
        <w:rPr>
          <w:rFonts w:cs="B Nazanin" w:hint="cs"/>
          <w:sz w:val="27"/>
          <w:szCs w:val="27"/>
          <w:rtl/>
        </w:rPr>
        <w:t>یکی از کارکردهای زب</w:t>
      </w:r>
      <w:r w:rsidR="003534D4" w:rsidRPr="006F56FF">
        <w:rPr>
          <w:rFonts w:cs="B Nazanin" w:hint="cs"/>
          <w:sz w:val="27"/>
          <w:szCs w:val="27"/>
          <w:rtl/>
        </w:rPr>
        <w:t>انه</w:t>
      </w:r>
      <w:r w:rsidR="003534D4" w:rsidRPr="006F56FF">
        <w:rPr>
          <w:rFonts w:cs="B Nazanin"/>
          <w:sz w:val="27"/>
          <w:szCs w:val="27"/>
          <w:rtl/>
        </w:rPr>
        <w:softHyphen/>
      </w:r>
      <w:r w:rsidR="003534D4" w:rsidRPr="006F56FF">
        <w:rPr>
          <w:rFonts w:cs="B Nazanin" w:hint="cs"/>
          <w:sz w:val="27"/>
          <w:szCs w:val="27"/>
          <w:rtl/>
        </w:rPr>
        <w:t>ی محاسبه</w:t>
      </w:r>
      <w:r w:rsidR="003534D4" w:rsidRPr="006F56FF">
        <w:rPr>
          <w:rFonts w:cs="B Nazanin"/>
          <w:sz w:val="27"/>
          <w:szCs w:val="27"/>
          <w:rtl/>
        </w:rPr>
        <w:softHyphen/>
      </w:r>
      <w:r w:rsidR="003534D4" w:rsidRPr="006F56FF">
        <w:rPr>
          <w:rFonts w:cs="B Nazanin" w:hint="cs"/>
          <w:sz w:val="27"/>
          <w:szCs w:val="27"/>
          <w:rtl/>
        </w:rPr>
        <w:t>ی میزان وام و اقساط دقیقا همین ویژگی است. در این زبانه کافیست مشخص شود وام تعلق گرفته به موجودی وام گیرنده بر اساس چه تعداد قسطی محاسبه شود، تا نرم افزار میزان وام را محاسبه کند.</w:t>
      </w:r>
      <w:bookmarkEnd w:id="453"/>
      <w:bookmarkEnd w:id="454"/>
      <w:bookmarkEnd w:id="455"/>
      <w:bookmarkEnd w:id="456"/>
    </w:p>
    <w:p w:rsidR="003534D4" w:rsidRPr="006F56FF" w:rsidRDefault="003534D4" w:rsidP="006F56FF">
      <w:pPr>
        <w:spacing w:after="0"/>
        <w:jc w:val="lowKashida"/>
        <w:rPr>
          <w:rFonts w:cs="B Nazanin"/>
          <w:sz w:val="27"/>
          <w:szCs w:val="27"/>
          <w:rtl/>
        </w:rPr>
      </w:pPr>
      <w:bookmarkStart w:id="457" w:name="_Toc18831488"/>
      <w:bookmarkStart w:id="458" w:name="_Toc18831609"/>
      <w:bookmarkStart w:id="459" w:name="_Toc18851984"/>
      <w:bookmarkStart w:id="460" w:name="_Toc18852112"/>
      <w:r w:rsidRPr="006F56FF">
        <w:rPr>
          <w:rFonts w:cs="B Nazanin" w:hint="cs"/>
          <w:sz w:val="27"/>
          <w:szCs w:val="27"/>
          <w:rtl/>
        </w:rPr>
        <w:t xml:space="preserve">همانطور که در شکل </w:t>
      </w:r>
      <w:r w:rsidR="006F56FF">
        <w:rPr>
          <w:rFonts w:cs="B Nazanin" w:hint="cs"/>
          <w:sz w:val="27"/>
          <w:szCs w:val="27"/>
          <w:rtl/>
        </w:rPr>
        <w:t xml:space="preserve">9-1 </w:t>
      </w:r>
      <w:r w:rsidRPr="006F56FF">
        <w:rPr>
          <w:rFonts w:cs="B Nazanin" w:hint="cs"/>
          <w:sz w:val="27"/>
          <w:szCs w:val="27"/>
          <w:rtl/>
        </w:rPr>
        <w:t>دیده می</w:t>
      </w:r>
      <w:r w:rsidRPr="006F56FF">
        <w:rPr>
          <w:rFonts w:cs="B Nazanin"/>
          <w:sz w:val="27"/>
          <w:szCs w:val="27"/>
          <w:rtl/>
        </w:rPr>
        <w:softHyphen/>
      </w:r>
      <w:r w:rsidRPr="006F56FF">
        <w:rPr>
          <w:rFonts w:cs="B Nazanin" w:hint="cs"/>
          <w:sz w:val="27"/>
          <w:szCs w:val="27"/>
          <w:rtl/>
        </w:rPr>
        <w:t>شود علاوه بر تعداد اقساط بایستی اطلاعات دیگری را در این زیانه وارد نمود که به صورت کلی شامل این موارد هستند:</w:t>
      </w:r>
      <w:bookmarkEnd w:id="457"/>
      <w:bookmarkEnd w:id="458"/>
      <w:bookmarkEnd w:id="459"/>
      <w:bookmarkEnd w:id="460"/>
    </w:p>
    <w:p w:rsidR="003534D4" w:rsidRPr="00891A4B" w:rsidRDefault="003534D4" w:rsidP="00891A4B">
      <w:pPr>
        <w:pStyle w:val="ListParagraph"/>
        <w:numPr>
          <w:ilvl w:val="0"/>
          <w:numId w:val="2"/>
        </w:numPr>
        <w:spacing w:after="0"/>
        <w:jc w:val="lowKashida"/>
        <w:rPr>
          <w:rFonts w:cs="B Nazanin"/>
          <w:sz w:val="27"/>
          <w:szCs w:val="27"/>
        </w:rPr>
      </w:pPr>
      <w:bookmarkStart w:id="461" w:name="_Toc18831489"/>
      <w:bookmarkStart w:id="462" w:name="_Toc18831610"/>
      <w:bookmarkStart w:id="463" w:name="_Toc18851985"/>
      <w:bookmarkStart w:id="464" w:name="_Toc18852113"/>
      <w:r w:rsidRPr="00891A4B">
        <w:rPr>
          <w:rFonts w:cs="B Nazanin" w:hint="cs"/>
          <w:sz w:val="27"/>
          <w:szCs w:val="27"/>
          <w:rtl/>
        </w:rPr>
        <w:t>اطلاعات پرداختی گروه</w:t>
      </w:r>
      <w:bookmarkEnd w:id="461"/>
      <w:bookmarkEnd w:id="462"/>
      <w:bookmarkEnd w:id="463"/>
      <w:bookmarkEnd w:id="464"/>
    </w:p>
    <w:p w:rsidR="003534D4" w:rsidRPr="00891A4B" w:rsidRDefault="003534D4" w:rsidP="00891A4B">
      <w:pPr>
        <w:pStyle w:val="ListParagraph"/>
        <w:numPr>
          <w:ilvl w:val="0"/>
          <w:numId w:val="2"/>
        </w:numPr>
        <w:spacing w:after="0"/>
        <w:jc w:val="lowKashida"/>
        <w:rPr>
          <w:rFonts w:cs="B Nazanin"/>
          <w:sz w:val="27"/>
          <w:szCs w:val="27"/>
        </w:rPr>
      </w:pPr>
      <w:bookmarkStart w:id="465" w:name="_Toc18831490"/>
      <w:bookmarkStart w:id="466" w:name="_Toc18831611"/>
      <w:bookmarkStart w:id="467" w:name="_Toc18851986"/>
      <w:bookmarkStart w:id="468" w:name="_Toc18852114"/>
      <w:r w:rsidRPr="00891A4B">
        <w:rPr>
          <w:rFonts w:cs="B Nazanin" w:hint="cs"/>
          <w:sz w:val="27"/>
          <w:szCs w:val="27"/>
          <w:rtl/>
        </w:rPr>
        <w:t>پارامترهای در نظر گرفته شده برای طراحی بهینه که در فصول قبل در مورد آن بحث شد.</w:t>
      </w:r>
      <w:bookmarkEnd w:id="465"/>
      <w:bookmarkEnd w:id="466"/>
      <w:bookmarkEnd w:id="467"/>
      <w:bookmarkEnd w:id="468"/>
    </w:p>
    <w:p w:rsidR="002663C8" w:rsidRPr="00891A4B" w:rsidRDefault="003534D4" w:rsidP="00891A4B">
      <w:pPr>
        <w:pStyle w:val="ListParagraph"/>
        <w:numPr>
          <w:ilvl w:val="0"/>
          <w:numId w:val="2"/>
        </w:numPr>
        <w:spacing w:after="0"/>
        <w:jc w:val="lowKashida"/>
        <w:rPr>
          <w:rFonts w:cs="B Nazanin"/>
          <w:sz w:val="27"/>
          <w:szCs w:val="27"/>
        </w:rPr>
      </w:pPr>
      <w:bookmarkStart w:id="469" w:name="_Toc18831491"/>
      <w:bookmarkStart w:id="470" w:name="_Toc18831612"/>
      <w:bookmarkStart w:id="471" w:name="_Toc18851987"/>
      <w:bookmarkStart w:id="472" w:name="_Toc18852115"/>
      <w:r w:rsidRPr="00891A4B">
        <w:rPr>
          <w:rFonts w:cs="B Nazanin" w:hint="cs"/>
          <w:sz w:val="27"/>
          <w:szCs w:val="27"/>
          <w:rtl/>
        </w:rPr>
        <w:t>ضرایب بهینه وام برای هریک از سناریوهای پنج گانه اقساط</w:t>
      </w:r>
      <w:bookmarkEnd w:id="469"/>
      <w:bookmarkEnd w:id="470"/>
      <w:bookmarkEnd w:id="471"/>
      <w:bookmarkEnd w:id="472"/>
    </w:p>
    <w:p w:rsidR="003534D4" w:rsidRPr="006F56FF" w:rsidRDefault="003534D4" w:rsidP="006F56FF">
      <w:pPr>
        <w:spacing w:after="0"/>
        <w:jc w:val="lowKashida"/>
        <w:rPr>
          <w:rFonts w:cs="B Nazanin"/>
          <w:sz w:val="27"/>
          <w:szCs w:val="27"/>
        </w:rPr>
      </w:pPr>
      <w:bookmarkStart w:id="473" w:name="_Toc18831492"/>
      <w:bookmarkStart w:id="474" w:name="_Toc18831613"/>
      <w:bookmarkStart w:id="475" w:name="_Toc18851990"/>
      <w:bookmarkStart w:id="476" w:name="_Toc18852118"/>
      <w:r w:rsidRPr="006F56FF">
        <w:rPr>
          <w:rFonts w:cs="B Nazanin" w:hint="cs"/>
          <w:sz w:val="27"/>
          <w:szCs w:val="27"/>
          <w:rtl/>
        </w:rPr>
        <w:t>لزوم نیاز به این اطلاعات برای محاسبه وام در ادامه و پس از بیان نحوه</w:t>
      </w:r>
      <w:r w:rsidRPr="006F56FF">
        <w:rPr>
          <w:rFonts w:cs="B Nazanin"/>
          <w:sz w:val="27"/>
          <w:szCs w:val="27"/>
          <w:rtl/>
        </w:rPr>
        <w:softHyphen/>
      </w:r>
      <w:r w:rsidRPr="006F56FF">
        <w:rPr>
          <w:rFonts w:cs="B Nazanin" w:hint="cs"/>
          <w:sz w:val="27"/>
          <w:szCs w:val="27"/>
          <w:rtl/>
        </w:rPr>
        <w:t>ی محاسبه میزان وام- اقساط صد گانه روشن می</w:t>
      </w:r>
      <w:r w:rsidRPr="006F56FF">
        <w:rPr>
          <w:rFonts w:cs="B Nazanin"/>
          <w:sz w:val="27"/>
          <w:szCs w:val="27"/>
          <w:rtl/>
        </w:rPr>
        <w:softHyphen/>
      </w:r>
      <w:r w:rsidRPr="006F56FF">
        <w:rPr>
          <w:rFonts w:cs="B Nazanin" w:hint="cs"/>
          <w:sz w:val="27"/>
          <w:szCs w:val="27"/>
          <w:rtl/>
        </w:rPr>
        <w:t>شود.</w:t>
      </w:r>
      <w:bookmarkEnd w:id="473"/>
      <w:bookmarkEnd w:id="474"/>
      <w:bookmarkEnd w:id="475"/>
      <w:bookmarkEnd w:id="476"/>
    </w:p>
    <w:p w:rsidR="003534D4" w:rsidRPr="00EE2A7F" w:rsidRDefault="003534D4" w:rsidP="00F325F5">
      <w:pPr>
        <w:pStyle w:val="3"/>
        <w:rPr>
          <w:rtl/>
        </w:rPr>
      </w:pPr>
      <w:bookmarkStart w:id="477" w:name="_Toc18831493"/>
      <w:bookmarkStart w:id="478" w:name="_Toc18831614"/>
      <w:bookmarkStart w:id="479" w:name="_Toc18851991"/>
      <w:bookmarkStart w:id="480" w:name="_Toc18852119"/>
      <w:bookmarkStart w:id="481" w:name="_Toc20686220"/>
      <w:bookmarkStart w:id="482" w:name="_Toc20686589"/>
      <w:r w:rsidRPr="00EE2A7F">
        <w:rPr>
          <w:rFonts w:hint="cs"/>
          <w:rtl/>
        </w:rPr>
        <w:t>9-3-1- نحوه</w:t>
      </w:r>
      <w:r w:rsidRPr="00EE2A7F">
        <w:rPr>
          <w:rtl/>
        </w:rPr>
        <w:softHyphen/>
      </w:r>
      <w:r w:rsidRPr="00EE2A7F">
        <w:rPr>
          <w:rFonts w:hint="cs"/>
          <w:rtl/>
        </w:rPr>
        <w:t>ی محاسبه میزان وام- اقساط صد گانه</w:t>
      </w:r>
      <w:bookmarkEnd w:id="477"/>
      <w:bookmarkEnd w:id="478"/>
      <w:bookmarkEnd w:id="479"/>
      <w:bookmarkEnd w:id="480"/>
      <w:bookmarkEnd w:id="481"/>
      <w:bookmarkEnd w:id="482"/>
    </w:p>
    <w:p w:rsidR="003534D4" w:rsidRPr="006F56FF" w:rsidRDefault="003534D4" w:rsidP="006F56FF">
      <w:pPr>
        <w:spacing w:after="0"/>
        <w:jc w:val="lowKashida"/>
        <w:rPr>
          <w:rFonts w:cs="B Nazanin"/>
          <w:sz w:val="27"/>
          <w:szCs w:val="27"/>
          <w:rtl/>
        </w:rPr>
      </w:pPr>
      <w:r w:rsidRPr="006F56FF">
        <w:rPr>
          <w:rFonts w:cs="B Nazanin" w:hint="cs"/>
          <w:sz w:val="27"/>
          <w:szCs w:val="27"/>
          <w:rtl/>
        </w:rPr>
        <w:t>اگر به صورت خلاصه نگاهی کلی به این گزارش انداخته شود، مشخص می</w:t>
      </w:r>
      <w:r w:rsidRPr="006F56FF">
        <w:rPr>
          <w:rFonts w:cs="B Nazanin"/>
          <w:sz w:val="27"/>
          <w:szCs w:val="27"/>
          <w:rtl/>
        </w:rPr>
        <w:softHyphen/>
      </w:r>
      <w:r w:rsidRPr="006F56FF">
        <w:rPr>
          <w:rFonts w:cs="B Nazanin" w:hint="cs"/>
          <w:sz w:val="27"/>
          <w:szCs w:val="27"/>
          <w:rtl/>
        </w:rPr>
        <w:t xml:space="preserve">شود که برای دستیابی به طراحی ترکیبی پنج گانه لازم شد تا هریک از سناریوهای پنج گانه را در فصول متفاوت گزارش مورد توجه قرار داده و در هر فصل بر اساس فرضیات مطرح ضرایب بهینه وام تعیین شود. واضح است که این امکان برای طراحی ترکیبی </w:t>
      </w:r>
      <w:r w:rsidRPr="006F56FF">
        <w:rPr>
          <w:rFonts w:cs="B Nazanin" w:hint="cs"/>
          <w:sz w:val="27"/>
          <w:szCs w:val="27"/>
          <w:rtl/>
        </w:rPr>
        <w:lastRenderedPageBreak/>
        <w:t>صدگانه ممکن نخواهد بود، چراکه ممکن نیست برای صد سناریو همه</w:t>
      </w:r>
      <w:r w:rsidRPr="006F56FF">
        <w:rPr>
          <w:rFonts w:cs="B Nazanin"/>
          <w:sz w:val="27"/>
          <w:szCs w:val="27"/>
          <w:rtl/>
        </w:rPr>
        <w:softHyphen/>
      </w:r>
      <w:r w:rsidRPr="006F56FF">
        <w:rPr>
          <w:rFonts w:cs="B Nazanin" w:hint="cs"/>
          <w:sz w:val="27"/>
          <w:szCs w:val="27"/>
          <w:rtl/>
        </w:rPr>
        <w:t>ی مراحل ذکر شده در این گزارش را تکرار کنیم.</w:t>
      </w:r>
    </w:p>
    <w:p w:rsidR="003534D4" w:rsidRPr="006F56FF" w:rsidRDefault="003534D4" w:rsidP="00891A4B">
      <w:pPr>
        <w:spacing w:after="0"/>
        <w:jc w:val="lowKashida"/>
        <w:rPr>
          <w:rFonts w:cs="B Nazanin"/>
          <w:sz w:val="27"/>
          <w:szCs w:val="27"/>
          <w:rtl/>
        </w:rPr>
      </w:pPr>
      <w:r w:rsidRPr="006F56FF">
        <w:rPr>
          <w:rFonts w:cs="B Nazanin" w:hint="cs"/>
          <w:sz w:val="27"/>
          <w:szCs w:val="27"/>
          <w:rtl/>
        </w:rPr>
        <w:t>راهکاری که در نرم</w:t>
      </w:r>
      <w:r w:rsidRPr="006F56FF">
        <w:rPr>
          <w:rFonts w:cs="B Nazanin"/>
          <w:sz w:val="27"/>
          <w:szCs w:val="27"/>
          <w:rtl/>
        </w:rPr>
        <w:softHyphen/>
      </w:r>
      <w:r w:rsidRPr="006F56FF">
        <w:rPr>
          <w:rFonts w:cs="B Nazanin" w:hint="cs"/>
          <w:sz w:val="27"/>
          <w:szCs w:val="27"/>
          <w:rtl/>
        </w:rPr>
        <w:t xml:space="preserve">افزار سپنتا برای حل این مشکل </w:t>
      </w:r>
      <w:r w:rsidR="00891A4B">
        <w:rPr>
          <w:rFonts w:cs="B Nazanin" w:hint="cs"/>
          <w:sz w:val="27"/>
          <w:szCs w:val="27"/>
          <w:rtl/>
        </w:rPr>
        <w:t>بکارگرفته شد</w:t>
      </w:r>
      <w:r w:rsidRPr="006F56FF">
        <w:rPr>
          <w:rFonts w:cs="B Nazanin" w:hint="cs"/>
          <w:sz w:val="27"/>
          <w:szCs w:val="27"/>
          <w:rtl/>
        </w:rPr>
        <w:t xml:space="preserve">، </w:t>
      </w:r>
      <w:r w:rsidR="00891A4B">
        <w:rPr>
          <w:rFonts w:cs="B Nazanin" w:hint="cs"/>
          <w:sz w:val="27"/>
          <w:szCs w:val="27"/>
          <w:rtl/>
        </w:rPr>
        <w:t xml:space="preserve"> استفاده از </w:t>
      </w:r>
      <w:r w:rsidRPr="006F56FF">
        <w:rPr>
          <w:rFonts w:cs="B Nazanin" w:hint="cs"/>
          <w:sz w:val="27"/>
          <w:szCs w:val="27"/>
          <w:rtl/>
        </w:rPr>
        <w:t>برازش منحنی</w:t>
      </w:r>
      <w:r w:rsidRPr="00891A4B">
        <w:rPr>
          <w:rFonts w:cs="B Nazanin"/>
          <w:sz w:val="27"/>
          <w:szCs w:val="27"/>
          <w:vertAlign w:val="superscript"/>
          <w:rtl/>
        </w:rPr>
        <w:footnoteReference w:id="26"/>
      </w:r>
      <w:r w:rsidRPr="00891A4B">
        <w:rPr>
          <w:rFonts w:cs="B Nazanin" w:hint="cs"/>
          <w:sz w:val="27"/>
          <w:szCs w:val="27"/>
          <w:vertAlign w:val="superscript"/>
          <w:rtl/>
        </w:rPr>
        <w:t xml:space="preserve"> </w:t>
      </w:r>
      <w:r w:rsidRPr="006F56FF">
        <w:rPr>
          <w:rFonts w:cs="B Nazanin" w:hint="cs"/>
          <w:sz w:val="27"/>
          <w:szCs w:val="27"/>
          <w:rtl/>
        </w:rPr>
        <w:t>است. در برازش منحنی هدف این است که با داشتن تعداد محدودی از نقاط یک منحنی، معادله</w:t>
      </w:r>
      <w:r w:rsidRPr="006F56FF">
        <w:rPr>
          <w:rFonts w:cs="B Nazanin"/>
          <w:sz w:val="27"/>
          <w:szCs w:val="27"/>
          <w:rtl/>
        </w:rPr>
        <w:softHyphen/>
      </w:r>
      <w:r w:rsidRPr="006F56FF">
        <w:rPr>
          <w:rFonts w:cs="B Nazanin" w:hint="cs"/>
          <w:sz w:val="27"/>
          <w:szCs w:val="27"/>
          <w:rtl/>
        </w:rPr>
        <w:t>ی آن منحنی بدست آید. منحنی یا تابعی که ما به دنبال تعیین آن هستیم، تابع میزان وام (به عنوان متغیر وابسته) بر حسب تعداد اقساط (به عنوان متغیر مستقل) برای موجودی</w:t>
      </w:r>
      <w:r w:rsidRPr="006F56FF">
        <w:rPr>
          <w:rFonts w:cs="B Nazanin"/>
          <w:sz w:val="27"/>
          <w:szCs w:val="27"/>
          <w:rtl/>
        </w:rPr>
        <w:softHyphen/>
      </w:r>
      <w:r w:rsidRPr="006F56FF">
        <w:rPr>
          <w:rFonts w:cs="B Nazanin" w:hint="cs"/>
          <w:sz w:val="27"/>
          <w:szCs w:val="27"/>
          <w:rtl/>
        </w:rPr>
        <w:t>های پس</w:t>
      </w:r>
      <w:r w:rsidRPr="006F56FF">
        <w:rPr>
          <w:rFonts w:cs="B Nazanin"/>
          <w:sz w:val="27"/>
          <w:szCs w:val="27"/>
          <w:rtl/>
        </w:rPr>
        <w:softHyphen/>
      </w:r>
      <w:r w:rsidRPr="006F56FF">
        <w:rPr>
          <w:rFonts w:cs="B Nazanin" w:hint="cs"/>
          <w:sz w:val="27"/>
          <w:szCs w:val="27"/>
          <w:rtl/>
        </w:rPr>
        <w:t xml:space="preserve">انداز مختلف است. بر اساس آنچه ذکر شد پنج نقطه از این تابع </w:t>
      </w:r>
      <w:r w:rsidR="00891A4B">
        <w:rPr>
          <w:rFonts w:cs="B Nazanin" w:hint="cs"/>
          <w:sz w:val="27"/>
          <w:szCs w:val="27"/>
          <w:rtl/>
        </w:rPr>
        <w:t>به ازای هر میزان موجودی وجود دراد</w:t>
      </w:r>
      <w:r w:rsidRPr="006F56FF">
        <w:rPr>
          <w:rFonts w:cs="B Nazanin" w:hint="cs"/>
          <w:sz w:val="27"/>
          <w:szCs w:val="27"/>
          <w:rtl/>
        </w:rPr>
        <w:t xml:space="preserve"> و بایستی مقدار این تابع را در </w:t>
      </w:r>
      <w:r w:rsidR="00891A4B">
        <w:rPr>
          <w:rFonts w:cs="B Nazanin" w:hint="cs"/>
          <w:sz w:val="27"/>
          <w:szCs w:val="27"/>
          <w:rtl/>
        </w:rPr>
        <w:t xml:space="preserve">نود و پنج نقطه از مجموع </w:t>
      </w:r>
      <w:r w:rsidRPr="006F56FF">
        <w:rPr>
          <w:rFonts w:cs="B Nazanin" w:hint="cs"/>
          <w:sz w:val="27"/>
          <w:szCs w:val="27"/>
          <w:rtl/>
        </w:rPr>
        <w:t>صد نقطه تخمین بزنیم.</w:t>
      </w:r>
    </w:p>
    <w:p w:rsidR="003534D4" w:rsidRPr="00B93663" w:rsidRDefault="003534D4" w:rsidP="00B93663">
      <w:pPr>
        <w:spacing w:after="0"/>
        <w:jc w:val="lowKashida"/>
        <w:rPr>
          <w:rFonts w:cs="B Nazanin"/>
          <w:sz w:val="27"/>
          <w:szCs w:val="27"/>
          <w:rtl/>
        </w:rPr>
      </w:pPr>
      <w:r w:rsidRPr="00B93663">
        <w:rPr>
          <w:rFonts w:cs="B Nazanin" w:hint="cs"/>
          <w:sz w:val="27"/>
          <w:szCs w:val="27"/>
          <w:rtl/>
        </w:rPr>
        <w:t>بر اساس اطلاعات و تجربیات نویسنده، برای دستیابی به کمترین میزان خطا در تخمین این صد نقطه بهتر است از روش</w:t>
      </w:r>
      <w:r w:rsidRPr="00B93663">
        <w:rPr>
          <w:rFonts w:cs="B Nazanin"/>
          <w:sz w:val="27"/>
          <w:szCs w:val="27"/>
          <w:rtl/>
        </w:rPr>
        <w:softHyphen/>
      </w:r>
      <w:r w:rsidRPr="00B93663">
        <w:rPr>
          <w:rFonts w:cs="B Nazanin" w:hint="cs"/>
          <w:sz w:val="27"/>
          <w:szCs w:val="27"/>
          <w:rtl/>
        </w:rPr>
        <w:t>های درون یابی</w:t>
      </w:r>
      <w:r w:rsidRPr="00582FB6">
        <w:rPr>
          <w:rFonts w:cs="B Nazanin"/>
          <w:sz w:val="27"/>
          <w:szCs w:val="27"/>
          <w:vertAlign w:val="superscript"/>
          <w:rtl/>
        </w:rPr>
        <w:footnoteReference w:id="27"/>
      </w:r>
      <w:r w:rsidRPr="00B93663">
        <w:rPr>
          <w:rFonts w:cs="B Nazanin" w:hint="cs"/>
          <w:sz w:val="27"/>
          <w:szCs w:val="27"/>
          <w:rtl/>
        </w:rPr>
        <w:t xml:space="preserve"> که حالتی خاص از برازش منحنی است استفاده شود. برای تبدیل مسئله موجود به یک مسئله درون یابی لازم است که نقاط ابتدایی (قسط اول) و انتهایی (قسط بینهایت) تابع مشخص باشد. با توجه به اینکه پنج نقطه</w:t>
      </w:r>
      <w:r w:rsidRPr="00B93663">
        <w:rPr>
          <w:rFonts w:cs="B Nazanin"/>
          <w:sz w:val="27"/>
          <w:szCs w:val="27"/>
          <w:rtl/>
        </w:rPr>
        <w:softHyphen/>
      </w:r>
      <w:r w:rsidRPr="00B93663">
        <w:rPr>
          <w:rFonts w:cs="B Nazanin" w:hint="cs"/>
          <w:sz w:val="27"/>
          <w:szCs w:val="27"/>
          <w:rtl/>
        </w:rPr>
        <w:t>ی بدست آمده در فصول قبل مشمول هیچ یک از این دو نقطه</w:t>
      </w:r>
      <w:r w:rsidRPr="00B93663">
        <w:rPr>
          <w:rFonts w:cs="B Nazanin"/>
          <w:sz w:val="27"/>
          <w:szCs w:val="27"/>
          <w:rtl/>
        </w:rPr>
        <w:softHyphen/>
      </w:r>
      <w:r w:rsidRPr="00B93663">
        <w:rPr>
          <w:rFonts w:cs="B Nazanin" w:hint="cs"/>
          <w:sz w:val="27"/>
          <w:szCs w:val="27"/>
          <w:rtl/>
        </w:rPr>
        <w:t>ی کلیدی نیستند، لازم است این دو نقطه به صورت مصنوعی تولید شوند.</w:t>
      </w:r>
    </w:p>
    <w:p w:rsidR="003534D4" w:rsidRPr="00B93663" w:rsidRDefault="003534D4" w:rsidP="00B93663">
      <w:pPr>
        <w:spacing w:after="0"/>
        <w:jc w:val="lowKashida"/>
        <w:rPr>
          <w:rFonts w:cs="B Nazanin"/>
          <w:sz w:val="27"/>
          <w:szCs w:val="27"/>
          <w:rtl/>
        </w:rPr>
      </w:pPr>
      <w:r w:rsidRPr="00B93663">
        <w:rPr>
          <w:rFonts w:cs="B Nazanin" w:hint="cs"/>
          <w:sz w:val="27"/>
          <w:szCs w:val="27"/>
          <w:rtl/>
        </w:rPr>
        <w:t>نقطه</w:t>
      </w:r>
      <w:r w:rsidRPr="00B93663">
        <w:rPr>
          <w:rFonts w:cs="B Nazanin"/>
          <w:sz w:val="27"/>
          <w:szCs w:val="27"/>
          <w:rtl/>
        </w:rPr>
        <w:softHyphen/>
      </w:r>
      <w:r w:rsidRPr="00B93663">
        <w:rPr>
          <w:rFonts w:cs="B Nazanin" w:hint="cs"/>
          <w:sz w:val="27"/>
          <w:szCs w:val="27"/>
          <w:rtl/>
        </w:rPr>
        <w:t>ی ابتدایی یعنی اینکه تعداد اقساط وام یک باشد و این بدان معنی است که تمام وام دریافتی در ماه بعدی به صندوق برمی</w:t>
      </w:r>
      <w:r w:rsidRPr="00B93663">
        <w:rPr>
          <w:rFonts w:cs="B Nazanin"/>
          <w:sz w:val="27"/>
          <w:szCs w:val="27"/>
          <w:rtl/>
        </w:rPr>
        <w:softHyphen/>
      </w:r>
      <w:r w:rsidRPr="00B93663">
        <w:rPr>
          <w:rFonts w:cs="B Nazanin" w:hint="cs"/>
          <w:sz w:val="27"/>
          <w:szCs w:val="27"/>
          <w:rtl/>
        </w:rPr>
        <w:t>گردد. برای تعیین ضریب بهینه وام این قسط می</w:t>
      </w:r>
      <w:r w:rsidRPr="00B93663">
        <w:rPr>
          <w:rFonts w:cs="B Nazanin"/>
          <w:sz w:val="27"/>
          <w:szCs w:val="27"/>
          <w:rtl/>
        </w:rPr>
        <w:softHyphen/>
      </w:r>
      <w:r w:rsidRPr="00B93663">
        <w:rPr>
          <w:rFonts w:cs="B Nazanin" w:hint="cs"/>
          <w:sz w:val="27"/>
          <w:szCs w:val="27"/>
          <w:rtl/>
        </w:rPr>
        <w:t>توان از رابطه 9-1 استفاده نمود</w:t>
      </w:r>
    </w:p>
    <w:tbl>
      <w:tblPr>
        <w:bidiVisual/>
        <w:tblW w:w="0" w:type="auto"/>
        <w:tblInd w:w="-46" w:type="dxa"/>
        <w:tblLook w:val="04A0" w:firstRow="1" w:lastRow="0" w:firstColumn="1" w:lastColumn="0" w:noHBand="0" w:noVBand="1"/>
      </w:tblPr>
      <w:tblGrid>
        <w:gridCol w:w="1503"/>
        <w:gridCol w:w="7513"/>
      </w:tblGrid>
      <w:tr w:rsidR="00EE2A7F" w:rsidRPr="00B93663" w:rsidTr="00CB6193">
        <w:tc>
          <w:tcPr>
            <w:tcW w:w="1503" w:type="dxa"/>
          </w:tcPr>
          <w:p w:rsidR="003534D4" w:rsidRPr="00B93663" w:rsidRDefault="003534D4" w:rsidP="00B93663">
            <w:pPr>
              <w:spacing w:after="0"/>
              <w:jc w:val="lowKashida"/>
              <w:rPr>
                <w:rFonts w:cs="B Nazanin"/>
                <w:sz w:val="27"/>
                <w:szCs w:val="27"/>
                <w:rtl/>
              </w:rPr>
            </w:pPr>
            <w:r w:rsidRPr="00B93663">
              <w:rPr>
                <w:rFonts w:cs="B Nazanin" w:hint="cs"/>
                <w:sz w:val="27"/>
                <w:szCs w:val="27"/>
                <w:rtl/>
              </w:rPr>
              <w:t>(9-1)</w:t>
            </w:r>
          </w:p>
        </w:tc>
        <w:tc>
          <w:tcPr>
            <w:tcW w:w="7513" w:type="dxa"/>
          </w:tcPr>
          <w:p w:rsidR="003534D4" w:rsidRPr="006E4D05" w:rsidRDefault="00720B99" w:rsidP="006E4D05">
            <w:pPr>
              <w:spacing w:after="0"/>
              <w:jc w:val="lowKashida"/>
              <w:rPr>
                <w:rFonts w:cs="B Nazanin" w:hint="cs"/>
                <w:sz w:val="24"/>
                <w:szCs w:val="24"/>
                <w:rtl/>
              </w:rPr>
            </w:pPr>
            <m:oMathPara>
              <m:oMathParaPr>
                <m:jc m:val="left"/>
              </m:oMathParaPr>
              <m:oMath>
                <m:r>
                  <w:rPr>
                    <w:rFonts w:ascii="Cambria Math" w:hAnsi="Cambria Math" w:cs="B Nazanin" w:hint="cs"/>
                    <w:sz w:val="24"/>
                    <w:szCs w:val="24"/>
                    <w:rtl/>
                  </w:rPr>
                  <m:t>قسط یک وام ضریب</m:t>
                </m:r>
                <m:r>
                  <w:rPr>
                    <w:rFonts w:ascii="Cambria Math" w:hAnsi="Cambria Math" w:cs="B Nazanin"/>
                    <w:sz w:val="24"/>
                    <w:szCs w:val="24"/>
                  </w:rPr>
                  <m:t xml:space="preserve">= </m:t>
                </m:r>
                <m:f>
                  <m:fPr>
                    <m:ctrlPr>
                      <w:rPr>
                        <w:rFonts w:ascii="Cambria Math" w:hAnsi="Cambria Math" w:cs="B Nazanin"/>
                        <w:i/>
                        <w:sz w:val="24"/>
                        <w:szCs w:val="24"/>
                      </w:rPr>
                    </m:ctrlPr>
                  </m:fPr>
                  <m:num>
                    <m:d>
                      <m:dPr>
                        <m:ctrlPr>
                          <w:rPr>
                            <w:rFonts w:ascii="Cambria Math" w:hAnsi="Cambria Math" w:cs="B Nazanin"/>
                            <w:i/>
                            <w:sz w:val="24"/>
                            <w:szCs w:val="24"/>
                          </w:rPr>
                        </m:ctrlPr>
                      </m:dPr>
                      <m:e>
                        <m:r>
                          <w:rPr>
                            <w:rFonts w:ascii="Cambria Math" w:hAnsi="Cambria Math" w:cs="B Nazanin"/>
                            <w:sz w:val="24"/>
                            <w:szCs w:val="24"/>
                          </w:rPr>
                          <m:t>1-</m:t>
                        </m:r>
                        <m:r>
                          <m:rPr>
                            <m:sty m:val="p"/>
                          </m:rPr>
                          <w:rPr>
                            <w:rFonts w:ascii="Cambria Math" w:hAnsi="Cambria Math" w:cs="B Nazanin" w:hint="cs"/>
                            <w:sz w:val="24"/>
                            <w:szCs w:val="24"/>
                            <w:rtl/>
                          </w:rPr>
                          <m:t>صندوق ذخیره درصد</m:t>
                        </m:r>
                      </m:e>
                    </m:d>
                    <m:r>
                      <w:rPr>
                        <w:rFonts w:ascii="Cambria Math" w:hAnsi="Cambria Math" w:cs="B Nazanin"/>
                        <w:sz w:val="24"/>
                        <w:szCs w:val="24"/>
                      </w:rPr>
                      <m:t>*</m:t>
                    </m:r>
                    <m:r>
                      <m:rPr>
                        <m:sty m:val="p"/>
                      </m:rPr>
                      <w:rPr>
                        <w:rFonts w:ascii="Cambria Math" w:hAnsi="Cambria Math" w:cs="B Nazanin" w:hint="cs"/>
                        <w:sz w:val="24"/>
                        <w:szCs w:val="24"/>
                        <w:rtl/>
                      </w:rPr>
                      <m:t>ماه در صندوق موجودی</m:t>
                    </m:r>
                  </m:num>
                  <m:den>
                    <m:r>
                      <m:rPr>
                        <m:sty m:val="p"/>
                      </m:rPr>
                      <w:rPr>
                        <w:rFonts w:ascii="Cambria Math" w:hAnsi="Cambria Math" w:cs="B Nazanin" w:hint="cs"/>
                        <w:sz w:val="24"/>
                        <w:szCs w:val="24"/>
                        <w:rtl/>
                      </w:rPr>
                      <m:t>ماه در پرداختی وام متوسط</m:t>
                    </m:r>
                    <m:r>
                      <m:rPr>
                        <m:sty m:val="p"/>
                      </m:rPr>
                      <w:rPr>
                        <w:rFonts w:ascii="Cambria Math" w:hAnsi="Cambria Math" w:cs="B Nazanin"/>
                        <w:sz w:val="24"/>
                        <w:szCs w:val="24"/>
                      </w:rPr>
                      <m:t xml:space="preserve"> </m:t>
                    </m:r>
                    <m:r>
                      <m:rPr>
                        <m:sty m:val="p"/>
                      </m:rPr>
                      <w:rPr>
                        <w:rFonts w:ascii="Cambria Math" w:hAnsi="Cambria Math" w:cs="B Nazanin" w:hint="cs"/>
                        <w:sz w:val="24"/>
                        <w:szCs w:val="24"/>
                        <w:rtl/>
                      </w:rPr>
                      <m:t>تعداد</m:t>
                    </m:r>
                    <m:r>
                      <w:rPr>
                        <w:rFonts w:ascii="Cambria Math" w:hAnsi="Cambria Math" w:cs="B Nazanin"/>
                        <w:sz w:val="24"/>
                        <w:szCs w:val="24"/>
                      </w:rPr>
                      <m:t>*</m:t>
                    </m:r>
                    <m:r>
                      <m:rPr>
                        <m:sty m:val="p"/>
                      </m:rPr>
                      <w:rPr>
                        <w:rFonts w:ascii="Cambria Math" w:hAnsi="Cambria Math" w:cs="B Nazanin" w:hint="cs"/>
                        <w:sz w:val="24"/>
                        <w:szCs w:val="24"/>
                        <w:rtl/>
                      </w:rPr>
                      <m:t xml:space="preserve">ماه در </m:t>
                    </m:r>
                    <m:r>
                      <m:rPr>
                        <m:sty m:val="p"/>
                      </m:rPr>
                      <w:rPr>
                        <w:rFonts w:ascii="Cambria Math" w:hAnsi="Cambria Math" w:cs="B Nazanin" w:hint="cs"/>
                        <w:sz w:val="24"/>
                        <w:szCs w:val="24"/>
                        <w:rtl/>
                      </w:rPr>
                      <m:t>متقاضی</m:t>
                    </m:r>
                    <m:r>
                      <m:rPr>
                        <m:sty m:val="p"/>
                      </m:rPr>
                      <w:rPr>
                        <w:rFonts w:ascii="Cambria Math" w:hAnsi="Cambria Math" w:cs="B Nazanin" w:hint="cs"/>
                        <w:sz w:val="24"/>
                        <w:szCs w:val="24"/>
                        <w:rtl/>
                      </w:rPr>
                      <m:t xml:space="preserve"> </m:t>
                    </m:r>
                    <m:r>
                      <m:rPr>
                        <m:sty m:val="p"/>
                      </m:rPr>
                      <w:rPr>
                        <w:rFonts w:ascii="Cambria Math" w:hAnsi="Cambria Math" w:cs="B Nazanin" w:hint="cs"/>
                        <w:sz w:val="24"/>
                        <w:szCs w:val="24"/>
                        <w:rtl/>
                      </w:rPr>
                      <m:t>فرد</m:t>
                    </m:r>
                    <m:r>
                      <m:rPr>
                        <m:sty m:val="p"/>
                      </m:rPr>
                      <w:rPr>
                        <w:rFonts w:ascii="Cambria Math" w:hAnsi="Cambria Math" w:cs="B Nazanin"/>
                        <w:sz w:val="24"/>
                        <w:szCs w:val="24"/>
                      </w:rPr>
                      <m:t xml:space="preserve"> </m:t>
                    </m:r>
                    <m:r>
                      <m:rPr>
                        <m:sty m:val="p"/>
                      </m:rPr>
                      <w:rPr>
                        <w:rFonts w:ascii="Cambria Math" w:hAnsi="Cambria Math" w:cs="B Nazanin" w:hint="cs"/>
                        <w:sz w:val="24"/>
                        <w:szCs w:val="24"/>
                        <w:rtl/>
                      </w:rPr>
                      <m:t xml:space="preserve">موجودی </m:t>
                    </m:r>
                  </m:den>
                </m:f>
              </m:oMath>
            </m:oMathPara>
          </w:p>
        </w:tc>
      </w:tr>
    </w:tbl>
    <w:p w:rsidR="006E4D05" w:rsidRDefault="006E4D05" w:rsidP="00B93663">
      <w:pPr>
        <w:spacing w:after="0"/>
        <w:jc w:val="lowKashida"/>
        <w:rPr>
          <w:rFonts w:cs="B Nazanin" w:hint="cs"/>
          <w:sz w:val="27"/>
          <w:szCs w:val="27"/>
          <w:rtl/>
        </w:rPr>
      </w:pPr>
      <w:r>
        <w:rPr>
          <w:rFonts w:cs="B Nazanin" w:hint="cs"/>
          <w:sz w:val="27"/>
          <w:szCs w:val="27"/>
          <w:rtl/>
        </w:rPr>
        <w:t>در رابطه بالا ضریب وام برای افراد مختلف متفاوت خواهد بود، چراکه موجودی افراد در گروه متفاوت است. اما باید توجه داشت که در یک گروه بایستی به تمامی اعضا به یک نحو وام داد، یعنی ضریب وام باید برای تمامی اعضا یکسان باشد. از این رو بایستی چاره</w:t>
      </w:r>
      <w:r>
        <w:rPr>
          <w:rFonts w:cs="B Nazanin"/>
          <w:sz w:val="27"/>
          <w:szCs w:val="27"/>
          <w:rtl/>
        </w:rPr>
        <w:softHyphen/>
      </w:r>
      <w:r>
        <w:rPr>
          <w:rFonts w:cs="B Nazanin" w:hint="cs"/>
          <w:sz w:val="27"/>
          <w:szCs w:val="27"/>
          <w:rtl/>
        </w:rPr>
        <w:t>ای اندیشیده شود تا به ضریب وام یکسانی دست یابیم.</w:t>
      </w:r>
    </w:p>
    <w:p w:rsidR="006E4D05" w:rsidRDefault="006E4D05" w:rsidP="00B93663">
      <w:pPr>
        <w:spacing w:after="0"/>
        <w:jc w:val="lowKashida"/>
        <w:rPr>
          <w:rFonts w:cs="B Nazanin"/>
          <w:sz w:val="27"/>
          <w:szCs w:val="27"/>
          <w:rtl/>
        </w:rPr>
      </w:pPr>
      <w:r>
        <w:rPr>
          <w:rFonts w:cs="B Nazanin" w:hint="cs"/>
          <w:sz w:val="27"/>
          <w:szCs w:val="27"/>
          <w:rtl/>
        </w:rPr>
        <w:t xml:space="preserve">با توجه به اینکه </w:t>
      </w:r>
      <w:r w:rsidR="0083159E">
        <w:rPr>
          <w:rFonts w:cs="B Nazanin" w:hint="cs"/>
          <w:sz w:val="27"/>
          <w:szCs w:val="27"/>
          <w:rtl/>
        </w:rPr>
        <w:t>در رابطه</w:t>
      </w:r>
      <w:r w:rsidR="0083159E">
        <w:rPr>
          <w:rFonts w:cs="B Nazanin"/>
          <w:sz w:val="27"/>
          <w:szCs w:val="27"/>
          <w:rtl/>
        </w:rPr>
        <w:softHyphen/>
      </w:r>
      <w:r w:rsidR="0083159E">
        <w:rPr>
          <w:rFonts w:cs="B Nazanin" w:hint="cs"/>
          <w:sz w:val="27"/>
          <w:szCs w:val="27"/>
          <w:rtl/>
        </w:rPr>
        <w:t>ی مذکور ضریب وام به موجودی فرد متقاضی رابطه</w:t>
      </w:r>
      <w:r w:rsidR="0083159E">
        <w:rPr>
          <w:rFonts w:cs="B Nazanin"/>
          <w:sz w:val="27"/>
          <w:szCs w:val="27"/>
          <w:rtl/>
        </w:rPr>
        <w:softHyphen/>
      </w:r>
      <w:r w:rsidR="0083159E">
        <w:rPr>
          <w:rFonts w:cs="B Nazanin" w:hint="cs"/>
          <w:sz w:val="27"/>
          <w:szCs w:val="27"/>
          <w:rtl/>
        </w:rPr>
        <w:t>ی عکس دارد اگر ضریب وام را بر اساس بیشترین موجودی ممکن طراحی کنیم به کوچکترین ضریب خواهیم رسید. این ضریب در رابطه</w:t>
      </w:r>
      <w:r w:rsidR="0083159E">
        <w:rPr>
          <w:rFonts w:cs="B Nazanin"/>
          <w:sz w:val="27"/>
          <w:szCs w:val="27"/>
          <w:rtl/>
        </w:rPr>
        <w:softHyphen/>
      </w:r>
      <w:r w:rsidR="0083159E">
        <w:rPr>
          <w:rFonts w:cs="B Nazanin" w:hint="cs"/>
          <w:sz w:val="27"/>
          <w:szCs w:val="27"/>
          <w:rtl/>
        </w:rPr>
        <w:t>ی (9-2) دیده می</w:t>
      </w:r>
      <w:r w:rsidR="0083159E">
        <w:rPr>
          <w:rFonts w:cs="B Nazanin"/>
          <w:sz w:val="27"/>
          <w:szCs w:val="27"/>
          <w:rtl/>
        </w:rPr>
        <w:softHyphen/>
      </w:r>
      <w:r w:rsidR="0083159E">
        <w:rPr>
          <w:rFonts w:cs="B Nazanin" w:hint="cs"/>
          <w:sz w:val="27"/>
          <w:szCs w:val="27"/>
          <w:rtl/>
        </w:rPr>
        <w:t>شود.</w:t>
      </w:r>
    </w:p>
    <w:tbl>
      <w:tblPr>
        <w:bidiVisual/>
        <w:tblW w:w="0" w:type="auto"/>
        <w:tblInd w:w="-46" w:type="dxa"/>
        <w:tblLook w:val="04A0" w:firstRow="1" w:lastRow="0" w:firstColumn="1" w:lastColumn="0" w:noHBand="0" w:noVBand="1"/>
      </w:tblPr>
      <w:tblGrid>
        <w:gridCol w:w="1503"/>
        <w:gridCol w:w="7513"/>
      </w:tblGrid>
      <w:tr w:rsidR="0083159E" w:rsidRPr="00B93663" w:rsidTr="00A12889">
        <w:tc>
          <w:tcPr>
            <w:tcW w:w="1503" w:type="dxa"/>
          </w:tcPr>
          <w:p w:rsidR="0083159E" w:rsidRPr="00B93663" w:rsidRDefault="0083159E" w:rsidP="0083159E">
            <w:pPr>
              <w:spacing w:after="0"/>
              <w:jc w:val="lowKashida"/>
              <w:rPr>
                <w:rFonts w:cs="B Nazanin"/>
                <w:sz w:val="27"/>
                <w:szCs w:val="27"/>
                <w:rtl/>
              </w:rPr>
            </w:pPr>
            <w:r w:rsidRPr="00B93663">
              <w:rPr>
                <w:rFonts w:cs="B Nazanin" w:hint="cs"/>
                <w:sz w:val="27"/>
                <w:szCs w:val="27"/>
                <w:rtl/>
              </w:rPr>
              <w:t>(9-</w:t>
            </w:r>
            <w:r>
              <w:rPr>
                <w:rFonts w:cs="B Nazanin" w:hint="cs"/>
                <w:sz w:val="27"/>
                <w:szCs w:val="27"/>
                <w:rtl/>
              </w:rPr>
              <w:t>2</w:t>
            </w:r>
            <w:r w:rsidRPr="00B93663">
              <w:rPr>
                <w:rFonts w:cs="B Nazanin" w:hint="cs"/>
                <w:sz w:val="27"/>
                <w:szCs w:val="27"/>
                <w:rtl/>
              </w:rPr>
              <w:t>)</w:t>
            </w:r>
          </w:p>
        </w:tc>
        <w:tc>
          <w:tcPr>
            <w:tcW w:w="7513" w:type="dxa"/>
          </w:tcPr>
          <w:p w:rsidR="0083159E" w:rsidRPr="00B93663" w:rsidRDefault="0083159E" w:rsidP="00A12889">
            <w:pPr>
              <w:spacing w:after="0"/>
              <w:jc w:val="lowKashida"/>
              <w:rPr>
                <w:rFonts w:cs="B Nazanin"/>
                <w:sz w:val="24"/>
                <w:szCs w:val="24"/>
              </w:rPr>
            </w:pPr>
            <m:oMathPara>
              <m:oMathParaPr>
                <m:jc m:val="left"/>
              </m:oMathParaPr>
              <m:oMath>
                <m:r>
                  <w:rPr>
                    <w:rFonts w:ascii="Cambria Math" w:hAnsi="Cambria Math" w:cs="B Nazanin" w:hint="cs"/>
                    <w:sz w:val="24"/>
                    <w:szCs w:val="24"/>
                    <w:rtl/>
                  </w:rPr>
                  <m:t>قسط یک وام ضریب</m:t>
                </m:r>
                <m:r>
                  <w:rPr>
                    <w:rFonts w:ascii="Cambria Math" w:hAnsi="Cambria Math" w:cs="B Nazanin"/>
                    <w:sz w:val="24"/>
                    <w:szCs w:val="24"/>
                  </w:rPr>
                  <m:t xml:space="preserve">= </m:t>
                </m:r>
                <m:f>
                  <m:fPr>
                    <m:ctrlPr>
                      <w:rPr>
                        <w:rFonts w:ascii="Cambria Math" w:hAnsi="Cambria Math" w:cs="B Nazanin"/>
                        <w:i/>
                        <w:sz w:val="24"/>
                        <w:szCs w:val="24"/>
                      </w:rPr>
                    </m:ctrlPr>
                  </m:fPr>
                  <m:num>
                    <m:d>
                      <m:dPr>
                        <m:ctrlPr>
                          <w:rPr>
                            <w:rFonts w:ascii="Cambria Math" w:hAnsi="Cambria Math" w:cs="B Nazanin"/>
                            <w:i/>
                            <w:sz w:val="24"/>
                            <w:szCs w:val="24"/>
                          </w:rPr>
                        </m:ctrlPr>
                      </m:dPr>
                      <m:e>
                        <m:r>
                          <w:rPr>
                            <w:rFonts w:ascii="Cambria Math" w:hAnsi="Cambria Math" w:cs="B Nazanin"/>
                            <w:sz w:val="24"/>
                            <w:szCs w:val="24"/>
                          </w:rPr>
                          <m:t>1-</m:t>
                        </m:r>
                        <m:r>
                          <m:rPr>
                            <m:sty m:val="p"/>
                          </m:rPr>
                          <w:rPr>
                            <w:rFonts w:ascii="Cambria Math" w:hAnsi="Cambria Math" w:cs="B Nazanin" w:hint="cs"/>
                            <w:sz w:val="24"/>
                            <w:szCs w:val="24"/>
                            <w:rtl/>
                          </w:rPr>
                          <m:t>صندوق ذخیره درصد</m:t>
                        </m:r>
                      </m:e>
                    </m:d>
                    <m:r>
                      <w:rPr>
                        <w:rFonts w:ascii="Cambria Math" w:hAnsi="Cambria Math" w:cs="B Nazanin"/>
                        <w:sz w:val="24"/>
                        <w:szCs w:val="24"/>
                      </w:rPr>
                      <m:t>*</m:t>
                    </m:r>
                    <m:r>
                      <m:rPr>
                        <m:sty m:val="p"/>
                      </m:rPr>
                      <w:rPr>
                        <w:rFonts w:ascii="Cambria Math" w:hAnsi="Cambria Math" w:cs="B Nazanin" w:hint="cs"/>
                        <w:sz w:val="24"/>
                        <w:szCs w:val="24"/>
                        <w:rtl/>
                      </w:rPr>
                      <m:t>ماه در صندوق موجودی</m:t>
                    </m:r>
                  </m:num>
                  <m:den>
                    <m:r>
                      <m:rPr>
                        <m:sty m:val="p"/>
                      </m:rPr>
                      <w:rPr>
                        <w:rFonts w:ascii="Cambria Math" w:hAnsi="Cambria Math" w:cs="B Nazanin" w:hint="cs"/>
                        <w:sz w:val="24"/>
                        <w:szCs w:val="24"/>
                        <w:rtl/>
                      </w:rPr>
                      <m:t>ماه در پرداختی وام متوسط</m:t>
                    </m:r>
                    <m:r>
                      <w:rPr>
                        <w:rFonts w:ascii="Cambria Math" w:hAnsi="Cambria Math" w:cs="B Nazanin"/>
                        <w:sz w:val="24"/>
                        <w:szCs w:val="24"/>
                      </w:rPr>
                      <m:t>*</m:t>
                    </m:r>
                    <m:r>
                      <m:rPr>
                        <m:sty m:val="p"/>
                      </m:rPr>
                      <w:rPr>
                        <w:rFonts w:ascii="Cambria Math" w:hAnsi="Cambria Math" w:cs="B Nazanin" w:hint="cs"/>
                        <w:sz w:val="24"/>
                        <w:szCs w:val="24"/>
                        <w:rtl/>
                      </w:rPr>
                      <m:t>ماه در گروه افراد موجودی حداکثر</m:t>
                    </m:r>
                  </m:den>
                </m:f>
              </m:oMath>
            </m:oMathPara>
          </w:p>
        </w:tc>
      </w:tr>
    </w:tbl>
    <w:p w:rsidR="0083159E" w:rsidRDefault="0083159E" w:rsidP="00B93663">
      <w:pPr>
        <w:spacing w:after="0"/>
        <w:jc w:val="lowKashida"/>
        <w:rPr>
          <w:rFonts w:cs="B Nazanin"/>
          <w:sz w:val="27"/>
          <w:szCs w:val="27"/>
          <w:rtl/>
        </w:rPr>
      </w:pPr>
      <w:r>
        <w:rPr>
          <w:rFonts w:cs="B Nazanin" w:hint="cs"/>
          <w:sz w:val="27"/>
          <w:szCs w:val="27"/>
          <w:rtl/>
        </w:rPr>
        <w:t>اگرچه این ضریب وام کوچکترین مقدار در بین ضرایب ممکن است اما در عین حال مطمئن</w:t>
      </w:r>
      <w:r>
        <w:rPr>
          <w:rFonts w:cs="B Nazanin"/>
          <w:sz w:val="27"/>
          <w:szCs w:val="27"/>
          <w:rtl/>
        </w:rPr>
        <w:softHyphen/>
      </w:r>
      <w:r>
        <w:rPr>
          <w:rFonts w:cs="B Nazanin" w:hint="cs"/>
          <w:sz w:val="27"/>
          <w:szCs w:val="27"/>
          <w:rtl/>
        </w:rPr>
        <w:t>ترین ضریب نیز می</w:t>
      </w:r>
      <w:r>
        <w:rPr>
          <w:rFonts w:cs="B Nazanin"/>
          <w:sz w:val="27"/>
          <w:szCs w:val="27"/>
          <w:rtl/>
        </w:rPr>
        <w:softHyphen/>
      </w:r>
      <w:r>
        <w:rPr>
          <w:rFonts w:cs="B Nazanin" w:hint="cs"/>
          <w:sz w:val="27"/>
          <w:szCs w:val="27"/>
          <w:rtl/>
        </w:rPr>
        <w:t>باشد که برای بدترین شرایط (حداکثر موجودی</w:t>
      </w:r>
      <w:r w:rsidR="00010F20">
        <w:rPr>
          <w:rFonts w:cs="B Nazanin" w:hint="cs"/>
          <w:sz w:val="27"/>
          <w:szCs w:val="27"/>
          <w:rtl/>
        </w:rPr>
        <w:t xml:space="preserve"> فرد متقاضی وام</w:t>
      </w:r>
      <w:r>
        <w:rPr>
          <w:rFonts w:cs="B Nazanin" w:hint="cs"/>
          <w:sz w:val="27"/>
          <w:szCs w:val="27"/>
          <w:rtl/>
        </w:rPr>
        <w:t>) امکان پرداخت وام وجود خواهد داشت.</w:t>
      </w:r>
    </w:p>
    <w:p w:rsidR="0083159E" w:rsidRDefault="0083159E" w:rsidP="00B93663">
      <w:pPr>
        <w:spacing w:after="0"/>
        <w:jc w:val="lowKashida"/>
        <w:rPr>
          <w:rFonts w:cs="B Nazanin" w:hint="cs"/>
          <w:sz w:val="27"/>
          <w:szCs w:val="27"/>
          <w:rtl/>
        </w:rPr>
      </w:pPr>
      <w:r>
        <w:rPr>
          <w:rFonts w:cs="B Nazanin" w:hint="cs"/>
          <w:sz w:val="27"/>
          <w:szCs w:val="27"/>
          <w:rtl/>
        </w:rPr>
        <w:t>اما اگر در رابطه</w:t>
      </w:r>
      <w:r>
        <w:rPr>
          <w:rFonts w:cs="B Nazanin"/>
          <w:sz w:val="27"/>
          <w:szCs w:val="27"/>
          <w:rtl/>
        </w:rPr>
        <w:softHyphen/>
      </w:r>
      <w:r>
        <w:rPr>
          <w:rFonts w:cs="B Nazanin" w:hint="cs"/>
          <w:sz w:val="27"/>
          <w:szCs w:val="27"/>
          <w:rtl/>
        </w:rPr>
        <w:t>ی بالا به جای حداکثر موجودی افراد گروه در ماه، مقدار میانگین موجودی افراد گروه را قرار دهیم و با توجه به اینکه موجودی صندوق (در صورت کسر) از حاصل</w:t>
      </w:r>
      <w:r>
        <w:rPr>
          <w:rFonts w:cs="B Nazanin"/>
          <w:sz w:val="27"/>
          <w:szCs w:val="27"/>
          <w:rtl/>
        </w:rPr>
        <w:softHyphen/>
      </w:r>
      <w:r>
        <w:rPr>
          <w:rFonts w:cs="B Nazanin" w:hint="cs"/>
          <w:sz w:val="27"/>
          <w:szCs w:val="27"/>
          <w:rtl/>
        </w:rPr>
        <w:t>ضرب تعداد اعضا در میانگین موجودی بدست آمده است، به رابطه</w:t>
      </w:r>
      <w:r>
        <w:rPr>
          <w:rFonts w:cs="B Nazanin"/>
          <w:sz w:val="27"/>
          <w:szCs w:val="27"/>
          <w:rtl/>
        </w:rPr>
        <w:softHyphen/>
      </w:r>
      <w:r>
        <w:rPr>
          <w:rFonts w:cs="B Nazanin" w:hint="cs"/>
          <w:sz w:val="27"/>
          <w:szCs w:val="27"/>
          <w:rtl/>
        </w:rPr>
        <w:t>ی (9-3) برای ضریب وام یک قسط دست خواهیم یافت.</w:t>
      </w:r>
    </w:p>
    <w:tbl>
      <w:tblPr>
        <w:bidiVisual/>
        <w:tblW w:w="0" w:type="auto"/>
        <w:tblInd w:w="-46" w:type="dxa"/>
        <w:tblLook w:val="04A0" w:firstRow="1" w:lastRow="0" w:firstColumn="1" w:lastColumn="0" w:noHBand="0" w:noVBand="1"/>
      </w:tblPr>
      <w:tblGrid>
        <w:gridCol w:w="1503"/>
        <w:gridCol w:w="7513"/>
      </w:tblGrid>
      <w:tr w:rsidR="00776572" w:rsidRPr="00B93663" w:rsidTr="00A12889">
        <w:tc>
          <w:tcPr>
            <w:tcW w:w="1503" w:type="dxa"/>
          </w:tcPr>
          <w:p w:rsidR="00776572" w:rsidRPr="00B93663" w:rsidRDefault="00776572" w:rsidP="00776572">
            <w:pPr>
              <w:spacing w:after="0"/>
              <w:jc w:val="lowKashida"/>
              <w:rPr>
                <w:rFonts w:cs="B Nazanin"/>
                <w:sz w:val="27"/>
                <w:szCs w:val="27"/>
                <w:rtl/>
              </w:rPr>
            </w:pPr>
            <w:r w:rsidRPr="00B93663">
              <w:rPr>
                <w:rFonts w:cs="B Nazanin" w:hint="cs"/>
                <w:sz w:val="27"/>
                <w:szCs w:val="27"/>
                <w:rtl/>
              </w:rPr>
              <w:lastRenderedPageBreak/>
              <w:t>(9-</w:t>
            </w:r>
            <w:r>
              <w:rPr>
                <w:rFonts w:cs="B Nazanin" w:hint="cs"/>
                <w:sz w:val="27"/>
                <w:szCs w:val="27"/>
                <w:rtl/>
              </w:rPr>
              <w:t>3</w:t>
            </w:r>
            <w:r w:rsidRPr="00B93663">
              <w:rPr>
                <w:rFonts w:cs="B Nazanin" w:hint="cs"/>
                <w:sz w:val="27"/>
                <w:szCs w:val="27"/>
                <w:rtl/>
              </w:rPr>
              <w:t>)</w:t>
            </w:r>
          </w:p>
        </w:tc>
        <w:tc>
          <w:tcPr>
            <w:tcW w:w="7513" w:type="dxa"/>
          </w:tcPr>
          <w:p w:rsidR="00776572" w:rsidRPr="00776572" w:rsidRDefault="00776572" w:rsidP="00776572">
            <w:pPr>
              <w:spacing w:after="0"/>
              <w:jc w:val="lowKashida"/>
              <w:rPr>
                <w:rFonts w:cs="B Nazanin" w:hint="cs"/>
                <w:i/>
                <w:sz w:val="24"/>
                <w:szCs w:val="24"/>
                <w:rtl/>
              </w:rPr>
            </w:pPr>
            <m:oMathPara>
              <m:oMathParaPr>
                <m:jc m:val="left"/>
              </m:oMathParaPr>
              <m:oMath>
                <m:r>
                  <w:rPr>
                    <w:rFonts w:ascii="Cambria Math" w:hAnsi="Cambria Math" w:cs="B Nazanin" w:hint="cs"/>
                    <w:sz w:val="24"/>
                    <w:szCs w:val="24"/>
                    <w:rtl/>
                  </w:rPr>
                  <m:t>قسط یک وام ضریب</m:t>
                </m:r>
                <m:r>
                  <w:rPr>
                    <w:rFonts w:ascii="Cambria Math" w:hAnsi="Cambria Math" w:cs="B Nazanin"/>
                    <w:sz w:val="24"/>
                    <w:szCs w:val="24"/>
                  </w:rPr>
                  <m:t xml:space="preserve">= </m:t>
                </m:r>
                <m:f>
                  <m:fPr>
                    <m:ctrlPr>
                      <w:rPr>
                        <w:rFonts w:ascii="Cambria Math" w:hAnsi="Cambria Math" w:cs="B Nazanin"/>
                        <w:i/>
                        <w:sz w:val="24"/>
                        <w:szCs w:val="24"/>
                      </w:rPr>
                    </m:ctrlPr>
                  </m:fPr>
                  <m:num>
                    <m:d>
                      <m:dPr>
                        <m:ctrlPr>
                          <w:rPr>
                            <w:rFonts w:ascii="Cambria Math" w:hAnsi="Cambria Math" w:cs="B Nazanin"/>
                            <w:i/>
                            <w:sz w:val="24"/>
                            <w:szCs w:val="24"/>
                          </w:rPr>
                        </m:ctrlPr>
                      </m:dPr>
                      <m:e>
                        <m:r>
                          <w:rPr>
                            <w:rFonts w:ascii="Cambria Math" w:hAnsi="Cambria Math" w:cs="B Nazanin"/>
                            <w:sz w:val="24"/>
                            <w:szCs w:val="24"/>
                          </w:rPr>
                          <m:t>1-</m:t>
                        </m:r>
                        <m:r>
                          <m:rPr>
                            <m:sty m:val="p"/>
                          </m:rPr>
                          <w:rPr>
                            <w:rFonts w:ascii="Cambria Math" w:hAnsi="Cambria Math" w:cs="B Nazanin" w:hint="cs"/>
                            <w:sz w:val="24"/>
                            <w:szCs w:val="24"/>
                            <w:rtl/>
                          </w:rPr>
                          <m:t>صندوق ذخیره درصد</m:t>
                        </m:r>
                      </m:e>
                    </m:d>
                    <m:r>
                      <w:rPr>
                        <w:rFonts w:ascii="Cambria Math" w:hAnsi="Cambria Math" w:cs="B Nazanin"/>
                        <w:sz w:val="24"/>
                        <w:szCs w:val="24"/>
                      </w:rPr>
                      <m:t>*</m:t>
                    </m:r>
                    <m:r>
                      <m:rPr>
                        <m:sty m:val="p"/>
                      </m:rPr>
                      <w:rPr>
                        <w:rFonts w:ascii="Cambria Math" w:hAnsi="Cambria Math" w:cs="B Nazanin" w:hint="cs"/>
                        <w:sz w:val="24"/>
                        <w:szCs w:val="24"/>
                        <w:rtl/>
                      </w:rPr>
                      <m:t>اعضا تعداد</m:t>
                    </m:r>
                    <m:r>
                      <m:rPr>
                        <m:sty m:val="p"/>
                      </m:rPr>
                      <w:rPr>
                        <w:rFonts w:ascii="Cambria Math" w:hAnsi="Cambria Math" w:cs="Cambria Math" w:hint="cs"/>
                        <w:sz w:val="24"/>
                        <w:szCs w:val="24"/>
                        <w:rtl/>
                      </w:rPr>
                      <m:t>*</m:t>
                    </m:r>
                    <m:r>
                      <m:rPr>
                        <m:sty m:val="p"/>
                      </m:rPr>
                      <w:rPr>
                        <w:rFonts w:ascii="Cambria Math" w:hAnsi="Cambria Math" w:cs="B Nazanin" w:hint="cs"/>
                        <w:sz w:val="24"/>
                        <w:szCs w:val="24"/>
                        <w:rtl/>
                      </w:rPr>
                      <m:t>گروه موجودی میانگین</m:t>
                    </m:r>
                  </m:num>
                  <m:den>
                    <m:r>
                      <m:rPr>
                        <m:sty m:val="p"/>
                      </m:rPr>
                      <w:rPr>
                        <w:rFonts w:ascii="Cambria Math" w:hAnsi="Cambria Math" w:cs="B Nazanin" w:hint="cs"/>
                        <w:sz w:val="24"/>
                        <w:szCs w:val="24"/>
                        <w:rtl/>
                      </w:rPr>
                      <m:t>ماه در پرداختی وام متوسط</m:t>
                    </m:r>
                    <m:r>
                      <m:rPr>
                        <m:sty m:val="p"/>
                      </m:rPr>
                      <w:rPr>
                        <w:rFonts w:ascii="Cambria Math" w:hAnsi="Cambria Math" w:cs="B Nazanin"/>
                        <w:sz w:val="24"/>
                        <w:szCs w:val="24"/>
                      </w:rPr>
                      <m:t>*</m:t>
                    </m:r>
                    <m:r>
                      <m:rPr>
                        <m:sty m:val="p"/>
                      </m:rPr>
                      <w:rPr>
                        <w:rFonts w:ascii="Cambria Math" w:hAnsi="Cambria Math" w:cs="B Nazanin" w:hint="cs"/>
                        <w:sz w:val="24"/>
                        <w:szCs w:val="24"/>
                        <w:rtl/>
                      </w:rPr>
                      <m:t>گروه موجودی میانگین</m:t>
                    </m:r>
                  </m:den>
                </m:f>
                <m:r>
                  <w:rPr>
                    <w:rFonts w:ascii="Cambria Math" w:hAnsi="Cambria Math" w:cs="B Nazanin"/>
                    <w:sz w:val="24"/>
                    <w:szCs w:val="24"/>
                  </w:rPr>
                  <m:t>=</m:t>
                </m:r>
                <m:f>
                  <m:fPr>
                    <m:ctrlPr>
                      <w:rPr>
                        <w:rFonts w:ascii="Cambria Math" w:hAnsi="Cambria Math" w:cs="B Nazanin"/>
                        <w:i/>
                        <w:sz w:val="24"/>
                        <w:szCs w:val="24"/>
                      </w:rPr>
                    </m:ctrlPr>
                  </m:fPr>
                  <m:num>
                    <m:d>
                      <m:dPr>
                        <m:ctrlPr>
                          <w:rPr>
                            <w:rFonts w:ascii="Cambria Math" w:hAnsi="Cambria Math" w:cs="B Nazanin"/>
                            <w:i/>
                            <w:sz w:val="24"/>
                            <w:szCs w:val="24"/>
                          </w:rPr>
                        </m:ctrlPr>
                      </m:dPr>
                      <m:e>
                        <m:r>
                          <w:rPr>
                            <w:rFonts w:ascii="Cambria Math" w:hAnsi="Cambria Math" w:cs="B Nazanin"/>
                            <w:sz w:val="24"/>
                            <w:szCs w:val="24"/>
                          </w:rPr>
                          <m:t>1-</m:t>
                        </m:r>
                        <m:r>
                          <m:rPr>
                            <m:sty m:val="p"/>
                          </m:rPr>
                          <w:rPr>
                            <w:rFonts w:ascii="Cambria Math" w:hAnsi="Cambria Math" w:cs="B Nazanin" w:hint="cs"/>
                            <w:sz w:val="24"/>
                            <w:szCs w:val="24"/>
                            <w:rtl/>
                          </w:rPr>
                          <m:t>صندوق ذخیره درصد</m:t>
                        </m:r>
                      </m:e>
                    </m:d>
                    <m:r>
                      <w:rPr>
                        <w:rFonts w:ascii="Cambria Math" w:hAnsi="Cambria Math" w:cs="B Nazanin"/>
                        <w:sz w:val="24"/>
                        <w:szCs w:val="24"/>
                      </w:rPr>
                      <m:t>*</m:t>
                    </m:r>
                    <m:r>
                      <m:rPr>
                        <m:sty m:val="p"/>
                      </m:rPr>
                      <w:rPr>
                        <w:rFonts w:ascii="Cambria Math" w:hAnsi="Cambria Math" w:cs="B Nazanin" w:hint="cs"/>
                        <w:sz w:val="24"/>
                        <w:szCs w:val="24"/>
                        <w:rtl/>
                      </w:rPr>
                      <m:t>اعضا تعداد</m:t>
                    </m:r>
                  </m:num>
                  <m:den>
                    <m:r>
                      <m:rPr>
                        <m:sty m:val="p"/>
                      </m:rPr>
                      <w:rPr>
                        <w:rFonts w:ascii="Cambria Math" w:hAnsi="Cambria Math" w:cs="B Nazanin" w:hint="cs"/>
                        <w:sz w:val="24"/>
                        <w:szCs w:val="24"/>
                        <w:rtl/>
                      </w:rPr>
                      <m:t>ماه در پرداختی وام متوسط</m:t>
                    </m:r>
                  </m:den>
                </m:f>
              </m:oMath>
            </m:oMathPara>
          </w:p>
        </w:tc>
      </w:tr>
    </w:tbl>
    <w:p w:rsidR="00776572" w:rsidRDefault="00776572" w:rsidP="008E7F96">
      <w:pPr>
        <w:spacing w:before="240" w:after="0"/>
        <w:jc w:val="lowKashida"/>
        <w:rPr>
          <w:rFonts w:cs="B Nazanin" w:hint="cs"/>
          <w:sz w:val="27"/>
          <w:szCs w:val="27"/>
          <w:rtl/>
        </w:rPr>
      </w:pPr>
      <w:r>
        <w:rPr>
          <w:rFonts w:cs="B Nazanin" w:hint="cs"/>
          <w:sz w:val="27"/>
          <w:szCs w:val="27"/>
          <w:rtl/>
        </w:rPr>
        <w:t>با توجه به آنچه که پیشتر بیان شد، ضریب وام رابطه</w:t>
      </w:r>
      <w:r>
        <w:rPr>
          <w:rFonts w:cs="B Nazanin"/>
          <w:sz w:val="27"/>
          <w:szCs w:val="27"/>
          <w:rtl/>
        </w:rPr>
        <w:softHyphen/>
      </w:r>
      <w:r>
        <w:rPr>
          <w:rFonts w:cs="B Nazanin" w:hint="cs"/>
          <w:sz w:val="27"/>
          <w:szCs w:val="27"/>
          <w:rtl/>
        </w:rPr>
        <w:t>ی (9-3) بزرگتر از (9-2) و در عین حال غیر مطمئن</w:t>
      </w:r>
      <w:r>
        <w:rPr>
          <w:rFonts w:cs="B Nazanin"/>
          <w:sz w:val="27"/>
          <w:szCs w:val="27"/>
          <w:rtl/>
        </w:rPr>
        <w:softHyphen/>
      </w:r>
      <w:r>
        <w:rPr>
          <w:rFonts w:cs="B Nazanin" w:hint="cs"/>
          <w:sz w:val="27"/>
          <w:szCs w:val="27"/>
          <w:rtl/>
        </w:rPr>
        <w:t>تر از آن خواهد بود. منظور این است که برای پس</w:t>
      </w:r>
      <w:r>
        <w:rPr>
          <w:rFonts w:cs="B Nazanin"/>
          <w:sz w:val="27"/>
          <w:szCs w:val="27"/>
          <w:rtl/>
        </w:rPr>
        <w:softHyphen/>
      </w:r>
      <w:r>
        <w:rPr>
          <w:rFonts w:cs="B Nazanin" w:hint="cs"/>
          <w:sz w:val="27"/>
          <w:szCs w:val="27"/>
          <w:rtl/>
        </w:rPr>
        <w:t>انداز</w:t>
      </w:r>
      <w:r>
        <w:rPr>
          <w:rFonts w:cs="B Nazanin"/>
          <w:sz w:val="27"/>
          <w:szCs w:val="27"/>
          <w:rtl/>
        </w:rPr>
        <w:softHyphen/>
      </w:r>
      <w:r>
        <w:rPr>
          <w:rFonts w:cs="B Nazanin" w:hint="cs"/>
          <w:sz w:val="27"/>
          <w:szCs w:val="27"/>
          <w:rtl/>
        </w:rPr>
        <w:t>های با مقدار زیاد گروه امکان دارد موجودی صندوق کافی نباشد و لازم شود از موجودی سایر گروه</w:t>
      </w:r>
      <w:r>
        <w:rPr>
          <w:rFonts w:cs="B Nazanin"/>
          <w:sz w:val="27"/>
          <w:szCs w:val="27"/>
          <w:rtl/>
        </w:rPr>
        <w:softHyphen/>
      </w:r>
      <w:r>
        <w:rPr>
          <w:rFonts w:cs="B Nazanin" w:hint="cs"/>
          <w:sz w:val="27"/>
          <w:szCs w:val="27"/>
          <w:rtl/>
        </w:rPr>
        <w:t>ها برای پرداخت وام استفاده شود.</w:t>
      </w:r>
    </w:p>
    <w:p w:rsidR="00776572" w:rsidRDefault="00776572" w:rsidP="00010F20">
      <w:pPr>
        <w:spacing w:after="0"/>
        <w:jc w:val="lowKashida"/>
        <w:rPr>
          <w:rFonts w:cs="B Nazanin" w:hint="cs"/>
          <w:sz w:val="27"/>
          <w:szCs w:val="27"/>
          <w:rtl/>
        </w:rPr>
      </w:pPr>
      <w:r>
        <w:rPr>
          <w:rFonts w:cs="B Nazanin" w:hint="cs"/>
          <w:sz w:val="27"/>
          <w:szCs w:val="27"/>
          <w:rtl/>
        </w:rPr>
        <w:t>راهکاری که در نرم</w:t>
      </w:r>
      <w:r>
        <w:rPr>
          <w:rFonts w:cs="B Nazanin"/>
          <w:sz w:val="27"/>
          <w:szCs w:val="27"/>
          <w:rtl/>
        </w:rPr>
        <w:softHyphen/>
      </w:r>
      <w:r>
        <w:rPr>
          <w:rFonts w:cs="B Nazanin" w:hint="cs"/>
          <w:sz w:val="27"/>
          <w:szCs w:val="27"/>
          <w:rtl/>
        </w:rPr>
        <w:t>افزار سپنتا برای ضریب وام یک قسط اتخاذ شده است بدین صورت است که ابتدا ضریب وام رابطه</w:t>
      </w:r>
      <w:r>
        <w:rPr>
          <w:rFonts w:cs="B Nazanin"/>
          <w:sz w:val="27"/>
          <w:szCs w:val="27"/>
          <w:rtl/>
        </w:rPr>
        <w:softHyphen/>
      </w:r>
      <w:r>
        <w:rPr>
          <w:rFonts w:cs="B Nazanin" w:hint="cs"/>
          <w:sz w:val="27"/>
          <w:szCs w:val="27"/>
          <w:rtl/>
        </w:rPr>
        <w:t>ی (9-2) برای یک قسط در نظر گرفته می</w:t>
      </w:r>
      <w:r>
        <w:rPr>
          <w:rFonts w:cs="B Nazanin"/>
          <w:sz w:val="27"/>
          <w:szCs w:val="27"/>
          <w:rtl/>
        </w:rPr>
        <w:softHyphen/>
      </w:r>
      <w:r>
        <w:rPr>
          <w:rFonts w:cs="B Nazanin" w:hint="cs"/>
          <w:sz w:val="27"/>
          <w:szCs w:val="27"/>
          <w:rtl/>
        </w:rPr>
        <w:t>شود. با توجه به اینکه بایستی این ضریب از ضریب وام 6 قسط که در شبیه</w:t>
      </w:r>
      <w:r>
        <w:rPr>
          <w:rFonts w:cs="B Nazanin"/>
          <w:sz w:val="27"/>
          <w:szCs w:val="27"/>
          <w:rtl/>
        </w:rPr>
        <w:softHyphen/>
      </w:r>
      <w:r>
        <w:rPr>
          <w:rFonts w:cs="B Nazanin" w:hint="cs"/>
          <w:sz w:val="27"/>
          <w:szCs w:val="27"/>
          <w:rtl/>
        </w:rPr>
        <w:t>سازی به صورت بهینه بدست آمده به میزان کافی بزرگتر باشد</w:t>
      </w:r>
      <w:r w:rsidR="00010F20">
        <w:rPr>
          <w:rStyle w:val="FootnoteReference"/>
          <w:rFonts w:cs="B Nazanin"/>
          <w:sz w:val="27"/>
          <w:szCs w:val="27"/>
          <w:rtl/>
        </w:rPr>
        <w:footnoteReference w:id="28"/>
      </w:r>
      <w:r>
        <w:rPr>
          <w:rFonts w:cs="B Nazanin" w:hint="cs"/>
          <w:sz w:val="27"/>
          <w:szCs w:val="27"/>
          <w:rtl/>
        </w:rPr>
        <w:t>، اگر این شرط برقرار بود</w:t>
      </w:r>
      <w:r w:rsidR="00010F20">
        <w:rPr>
          <w:rFonts w:cs="B Nazanin" w:hint="cs"/>
          <w:sz w:val="27"/>
          <w:szCs w:val="27"/>
          <w:rtl/>
        </w:rPr>
        <w:t>، رابطه</w:t>
      </w:r>
      <w:r w:rsidR="00010F20">
        <w:rPr>
          <w:rFonts w:cs="B Nazanin"/>
          <w:sz w:val="27"/>
          <w:szCs w:val="27"/>
          <w:rtl/>
        </w:rPr>
        <w:softHyphen/>
      </w:r>
      <w:r w:rsidR="00010F20">
        <w:rPr>
          <w:rFonts w:cs="B Nazanin" w:hint="cs"/>
          <w:sz w:val="27"/>
          <w:szCs w:val="27"/>
          <w:rtl/>
        </w:rPr>
        <w:t>ی (9-2) مرجع محاسبه ضریب وام قرار می</w:t>
      </w:r>
      <w:r w:rsidR="00010F20">
        <w:rPr>
          <w:rFonts w:cs="B Nazanin"/>
          <w:sz w:val="27"/>
          <w:szCs w:val="27"/>
          <w:rtl/>
        </w:rPr>
        <w:softHyphen/>
      </w:r>
      <w:r w:rsidR="00010F20">
        <w:rPr>
          <w:rFonts w:cs="B Nazanin" w:hint="cs"/>
          <w:sz w:val="27"/>
          <w:szCs w:val="27"/>
          <w:rtl/>
        </w:rPr>
        <w:t>گیرد، اما اگر این شرط برقرار نبود آنگاه شروع به افزایش پلکانی این ضریب به سمت رابطه</w:t>
      </w:r>
      <w:r w:rsidR="00010F20">
        <w:rPr>
          <w:rFonts w:cs="B Nazanin"/>
          <w:sz w:val="27"/>
          <w:szCs w:val="27"/>
          <w:rtl/>
        </w:rPr>
        <w:softHyphen/>
      </w:r>
      <w:r w:rsidR="00010F20">
        <w:rPr>
          <w:rFonts w:cs="B Nazanin" w:hint="cs"/>
          <w:sz w:val="27"/>
          <w:szCs w:val="27"/>
          <w:rtl/>
        </w:rPr>
        <w:t>ی (9-3) خواهیم کرد و این روند را تا جایی ادامه خواهیم داد که شرط ذکر شده در بالا ارضا شود. با اتخاذ این تدبیر احتمال بدست آمدن ضریب وام غیر مطمئن حتی با اتخاذ رابطه</w:t>
      </w:r>
      <w:r w:rsidR="00010F20">
        <w:rPr>
          <w:rFonts w:cs="B Nazanin"/>
          <w:sz w:val="27"/>
          <w:szCs w:val="27"/>
          <w:rtl/>
        </w:rPr>
        <w:softHyphen/>
      </w:r>
      <w:r w:rsidR="00010F20">
        <w:rPr>
          <w:rFonts w:cs="B Nazanin" w:hint="cs"/>
          <w:sz w:val="27"/>
          <w:szCs w:val="27"/>
          <w:rtl/>
        </w:rPr>
        <w:t>ی (9-3) تقریبا صفر خواهد شد.</w:t>
      </w:r>
    </w:p>
    <w:p w:rsidR="003534D4" w:rsidRPr="00B93663" w:rsidRDefault="003534D4" w:rsidP="008E7F96">
      <w:pPr>
        <w:jc w:val="lowKashida"/>
        <w:rPr>
          <w:rFonts w:cs="B Nazanin"/>
          <w:sz w:val="27"/>
          <w:szCs w:val="27"/>
          <w:rtl/>
        </w:rPr>
      </w:pPr>
      <w:r w:rsidRPr="00B93663">
        <w:rPr>
          <w:rFonts w:cs="B Nazanin" w:hint="cs"/>
          <w:sz w:val="27"/>
          <w:szCs w:val="27"/>
          <w:rtl/>
        </w:rPr>
        <w:t>حال به سراغ تعیین ضریب وام برای تعداد اقساط بینهایت می</w:t>
      </w:r>
      <w:r w:rsidRPr="00B93663">
        <w:rPr>
          <w:rFonts w:cs="B Nazanin"/>
          <w:sz w:val="27"/>
          <w:szCs w:val="27"/>
          <w:rtl/>
        </w:rPr>
        <w:softHyphen/>
      </w:r>
      <w:r w:rsidRPr="00B93663">
        <w:rPr>
          <w:rFonts w:cs="B Nazanin" w:hint="cs"/>
          <w:sz w:val="27"/>
          <w:szCs w:val="27"/>
          <w:rtl/>
        </w:rPr>
        <w:t>رویم. تعداد اقساط بینهایت یعنی اینکه وام دریافتی به صندوق قرار نیست بازگردد. این دقیقا معادل این است که وام گیرنده قصد ترک صندوق را داشته باشد که در این صورت میزان وام تعلق گرفته به وی همان موجودی شخصی اوست</w:t>
      </w:r>
      <w:r w:rsidR="00720B99">
        <w:rPr>
          <w:rFonts w:cs="B Nazanin" w:hint="cs"/>
          <w:sz w:val="27"/>
          <w:szCs w:val="27"/>
          <w:rtl/>
        </w:rPr>
        <w:t xml:space="preserve"> به استثنای اینکه بایستی درصدی از موجودی را برای بر حسب درصد ذخیره</w:t>
      </w:r>
      <w:r w:rsidR="00720B99">
        <w:rPr>
          <w:rFonts w:cs="B Nazanin"/>
          <w:sz w:val="27"/>
          <w:szCs w:val="27"/>
          <w:rtl/>
        </w:rPr>
        <w:softHyphen/>
      </w:r>
      <w:r w:rsidR="00720B99">
        <w:rPr>
          <w:rFonts w:cs="B Nazanin"/>
          <w:sz w:val="27"/>
          <w:szCs w:val="27"/>
          <w:rtl/>
        </w:rPr>
        <w:softHyphen/>
      </w:r>
      <w:r w:rsidR="00720B99">
        <w:rPr>
          <w:rFonts w:cs="B Nazanin" w:hint="cs"/>
          <w:sz w:val="27"/>
          <w:szCs w:val="27"/>
          <w:rtl/>
        </w:rPr>
        <w:t>ی صندوق کنار بگذاریم.</w:t>
      </w:r>
      <w:r w:rsidRPr="00B93663">
        <w:rPr>
          <w:rFonts w:cs="B Nazanin" w:hint="cs"/>
          <w:sz w:val="27"/>
          <w:szCs w:val="27"/>
          <w:rtl/>
        </w:rPr>
        <w:t xml:space="preserve"> بنابر این در این حالت ضریب وام مستقل از </w:t>
      </w:r>
      <w:r w:rsidR="00720B99">
        <w:rPr>
          <w:rFonts w:cs="B Nazanin" w:hint="cs"/>
          <w:sz w:val="27"/>
          <w:szCs w:val="27"/>
          <w:rtl/>
        </w:rPr>
        <w:t>تمامی</w:t>
      </w:r>
      <w:r w:rsidRPr="00B93663">
        <w:rPr>
          <w:rFonts w:cs="B Nazanin" w:hint="cs"/>
          <w:sz w:val="27"/>
          <w:szCs w:val="27"/>
          <w:rtl/>
        </w:rPr>
        <w:t xml:space="preserve"> از پارامترهای صندوق</w:t>
      </w:r>
      <w:r w:rsidR="00720B99">
        <w:rPr>
          <w:rFonts w:cs="B Nazanin" w:hint="cs"/>
          <w:sz w:val="27"/>
          <w:szCs w:val="27"/>
          <w:rtl/>
        </w:rPr>
        <w:t xml:space="preserve"> (به جز درصد ذخیره</w:t>
      </w:r>
      <w:r w:rsidR="00720B99">
        <w:rPr>
          <w:rFonts w:cs="B Nazanin"/>
          <w:sz w:val="27"/>
          <w:szCs w:val="27"/>
          <w:rtl/>
        </w:rPr>
        <w:softHyphen/>
      </w:r>
      <w:r w:rsidR="00720B99">
        <w:rPr>
          <w:rFonts w:cs="B Nazanin" w:hint="cs"/>
          <w:sz w:val="27"/>
          <w:szCs w:val="27"/>
          <w:rtl/>
        </w:rPr>
        <w:t>ی صندوق)</w:t>
      </w:r>
      <w:r w:rsidRPr="00B93663">
        <w:rPr>
          <w:rFonts w:cs="B Nazanin" w:hint="cs"/>
          <w:sz w:val="27"/>
          <w:szCs w:val="27"/>
          <w:rtl/>
        </w:rPr>
        <w:t xml:space="preserve"> یا گروه از رابطه 9-2 بدست می آید:</w:t>
      </w:r>
    </w:p>
    <w:tbl>
      <w:tblPr>
        <w:bidiVisual/>
        <w:tblW w:w="0" w:type="auto"/>
        <w:tblInd w:w="-46" w:type="dxa"/>
        <w:tblLook w:val="04A0" w:firstRow="1" w:lastRow="0" w:firstColumn="1" w:lastColumn="0" w:noHBand="0" w:noVBand="1"/>
      </w:tblPr>
      <w:tblGrid>
        <w:gridCol w:w="1503"/>
        <w:gridCol w:w="7513"/>
      </w:tblGrid>
      <w:tr w:rsidR="00EE2A7F" w:rsidRPr="00B93663" w:rsidTr="00CB6193">
        <w:tc>
          <w:tcPr>
            <w:tcW w:w="1503" w:type="dxa"/>
          </w:tcPr>
          <w:p w:rsidR="003534D4" w:rsidRPr="00B93663" w:rsidRDefault="003534D4" w:rsidP="00B93663">
            <w:pPr>
              <w:spacing w:after="0"/>
              <w:jc w:val="lowKashida"/>
              <w:rPr>
                <w:rFonts w:cs="B Nazanin"/>
                <w:sz w:val="27"/>
                <w:szCs w:val="27"/>
                <w:rtl/>
              </w:rPr>
            </w:pPr>
            <w:r w:rsidRPr="00B93663">
              <w:rPr>
                <w:rFonts w:cs="B Nazanin" w:hint="cs"/>
                <w:sz w:val="27"/>
                <w:szCs w:val="27"/>
                <w:rtl/>
              </w:rPr>
              <w:t>(9-2)</w:t>
            </w:r>
          </w:p>
        </w:tc>
        <w:tc>
          <w:tcPr>
            <w:tcW w:w="7513" w:type="dxa"/>
          </w:tcPr>
          <w:p w:rsidR="003534D4" w:rsidRPr="00720B99" w:rsidRDefault="00720B99" w:rsidP="00B93663">
            <w:pPr>
              <w:spacing w:after="0"/>
              <w:jc w:val="lowKashida"/>
              <w:rPr>
                <w:rFonts w:cs="B Nazanin"/>
                <w:i/>
                <w:sz w:val="24"/>
                <w:szCs w:val="24"/>
              </w:rPr>
            </w:pPr>
            <m:oMathPara>
              <m:oMathParaPr>
                <m:jc m:val="left"/>
              </m:oMathParaPr>
              <m:oMath>
                <m:r>
                  <w:rPr>
                    <w:rFonts w:ascii="Cambria Math" w:hAnsi="Cambria Math" w:cs="B Nazanin" w:hint="cs"/>
                    <w:sz w:val="24"/>
                    <w:szCs w:val="24"/>
                    <w:rtl/>
                  </w:rPr>
                  <m:t>نهایت بی اقساط</m:t>
                </m:r>
                <m:r>
                  <w:rPr>
                    <w:rFonts w:ascii="Cambria Math" w:hAnsi="Cambria Math" w:cs="B Nazanin"/>
                    <w:sz w:val="24"/>
                    <w:szCs w:val="24"/>
                  </w:rPr>
                  <m:t xml:space="preserve"> </m:t>
                </m:r>
                <m:r>
                  <w:rPr>
                    <w:rFonts w:ascii="Cambria Math" w:hAnsi="Cambria Math" w:cs="B Nazanin" w:hint="cs"/>
                    <w:sz w:val="24"/>
                    <w:szCs w:val="24"/>
                    <w:rtl/>
                  </w:rPr>
                  <m:t>وام ضریب</m:t>
                </m:r>
                <m:r>
                  <w:rPr>
                    <w:rFonts w:ascii="Cambria Math" w:hAnsi="Cambria Math" w:cs="B Nazanin"/>
                    <w:sz w:val="24"/>
                    <w:szCs w:val="24"/>
                  </w:rPr>
                  <m:t>=</m:t>
                </m:r>
                <m:d>
                  <m:dPr>
                    <m:ctrlPr>
                      <w:rPr>
                        <w:rFonts w:ascii="Cambria Math" w:hAnsi="Cambria Math" w:cs="B Nazanin"/>
                        <w:i/>
                        <w:sz w:val="24"/>
                        <w:szCs w:val="24"/>
                      </w:rPr>
                    </m:ctrlPr>
                  </m:dPr>
                  <m:e>
                    <m:r>
                      <w:rPr>
                        <w:rFonts w:ascii="Cambria Math" w:hAnsi="Cambria Math" w:cs="B Nazanin"/>
                        <w:sz w:val="24"/>
                        <w:szCs w:val="24"/>
                      </w:rPr>
                      <m:t>1-</m:t>
                    </m:r>
                    <m:r>
                      <m:rPr>
                        <m:sty m:val="p"/>
                      </m:rPr>
                      <w:rPr>
                        <w:rFonts w:ascii="Cambria Math" w:hAnsi="Cambria Math" w:cs="B Nazanin" w:hint="cs"/>
                        <w:sz w:val="24"/>
                        <w:szCs w:val="24"/>
                        <w:rtl/>
                      </w:rPr>
                      <m:t>صندوق ذخیره درصد</m:t>
                    </m:r>
                  </m:e>
                </m:d>
                <m:r>
                  <w:rPr>
                    <w:rFonts w:ascii="Cambria Math" w:hAnsi="Cambria Math" w:cs="B Nazanin"/>
                    <w:sz w:val="24"/>
                    <w:szCs w:val="24"/>
                  </w:rPr>
                  <m:t>* 1</m:t>
                </m:r>
              </m:oMath>
            </m:oMathPara>
          </w:p>
        </w:tc>
      </w:tr>
    </w:tbl>
    <w:p w:rsidR="003534D4" w:rsidRPr="00B93663" w:rsidRDefault="003534D4" w:rsidP="008E7F96">
      <w:pPr>
        <w:spacing w:before="240" w:after="0"/>
        <w:jc w:val="lowKashida"/>
        <w:rPr>
          <w:rFonts w:cs="B Nazanin"/>
          <w:sz w:val="27"/>
          <w:szCs w:val="27"/>
          <w:rtl/>
        </w:rPr>
      </w:pPr>
      <w:r w:rsidRPr="00B93663">
        <w:rPr>
          <w:rFonts w:cs="B Nazanin" w:hint="cs"/>
          <w:sz w:val="27"/>
          <w:szCs w:val="27"/>
          <w:rtl/>
        </w:rPr>
        <w:t>حال با در دست داشتن این دو نقطه علاوه بر پنج نقطه که پیش از این بدست آمده بود می</w:t>
      </w:r>
      <w:r w:rsidRPr="00B93663">
        <w:rPr>
          <w:rFonts w:cs="B Nazanin"/>
          <w:sz w:val="27"/>
          <w:szCs w:val="27"/>
          <w:rtl/>
        </w:rPr>
        <w:softHyphen/>
      </w:r>
      <w:r w:rsidRPr="00B93663">
        <w:rPr>
          <w:rFonts w:cs="B Nazanin" w:hint="cs"/>
          <w:sz w:val="27"/>
          <w:szCs w:val="27"/>
          <w:rtl/>
        </w:rPr>
        <w:t>توان میزان وام برای هر تعداد قسط بین 1 تا 100 را بر اساس موجودی تعیین نمود.</w:t>
      </w:r>
    </w:p>
    <w:p w:rsidR="003534D4" w:rsidRPr="00B93663" w:rsidRDefault="003534D4" w:rsidP="00B93663">
      <w:pPr>
        <w:spacing w:after="0"/>
        <w:jc w:val="lowKashida"/>
        <w:rPr>
          <w:rFonts w:cs="B Nazanin"/>
          <w:sz w:val="27"/>
          <w:szCs w:val="27"/>
          <w:rtl/>
        </w:rPr>
      </w:pPr>
      <w:r w:rsidRPr="00B93663">
        <w:rPr>
          <w:rFonts w:cs="B Nazanin" w:hint="cs"/>
          <w:sz w:val="27"/>
          <w:szCs w:val="27"/>
          <w:rtl/>
        </w:rPr>
        <w:t>روش</w:t>
      </w:r>
      <w:r w:rsidRPr="00B93663">
        <w:rPr>
          <w:rFonts w:cs="B Nazanin"/>
          <w:sz w:val="27"/>
          <w:szCs w:val="27"/>
          <w:rtl/>
        </w:rPr>
        <w:softHyphen/>
      </w:r>
      <w:r w:rsidRPr="00B93663">
        <w:rPr>
          <w:rFonts w:cs="B Nazanin" w:hint="cs"/>
          <w:sz w:val="27"/>
          <w:szCs w:val="27"/>
          <w:rtl/>
        </w:rPr>
        <w:t>های مختلفی برای درون یابی وجود دارد که در نرم افزار سپنتا از روش</w:t>
      </w:r>
      <w:r w:rsidRPr="00B93663">
        <w:rPr>
          <w:rFonts w:cs="B Nazanin"/>
          <w:sz w:val="27"/>
          <w:szCs w:val="27"/>
          <w:rtl/>
        </w:rPr>
        <w:softHyphen/>
      </w:r>
      <w:r w:rsidRPr="00B93663">
        <w:rPr>
          <w:rFonts w:cs="B Nazanin" w:hint="cs"/>
          <w:sz w:val="27"/>
          <w:szCs w:val="27"/>
          <w:rtl/>
        </w:rPr>
        <w:t>های تقریب نزدیکترین همسایگی</w:t>
      </w:r>
      <w:r w:rsidRPr="00582FB6">
        <w:rPr>
          <w:rFonts w:cs="B Nazanin"/>
          <w:sz w:val="27"/>
          <w:szCs w:val="27"/>
          <w:vertAlign w:val="superscript"/>
          <w:rtl/>
        </w:rPr>
        <w:footnoteReference w:id="29"/>
      </w:r>
      <w:r w:rsidRPr="00B93663">
        <w:rPr>
          <w:rFonts w:cs="B Nazanin" w:hint="cs"/>
          <w:sz w:val="27"/>
          <w:szCs w:val="27"/>
          <w:rtl/>
        </w:rPr>
        <w:t>، خطی</w:t>
      </w:r>
      <w:r w:rsidRPr="00582FB6">
        <w:rPr>
          <w:rFonts w:cs="B Nazanin"/>
          <w:sz w:val="27"/>
          <w:szCs w:val="27"/>
          <w:vertAlign w:val="superscript"/>
          <w:rtl/>
        </w:rPr>
        <w:footnoteReference w:id="30"/>
      </w:r>
      <w:r w:rsidRPr="00B93663">
        <w:rPr>
          <w:rFonts w:cs="B Nazanin" w:hint="cs"/>
          <w:sz w:val="27"/>
          <w:szCs w:val="27"/>
          <w:rtl/>
        </w:rPr>
        <w:t>، و سه بعدی</w:t>
      </w:r>
      <w:r w:rsidRPr="00582FB6">
        <w:rPr>
          <w:rFonts w:cs="B Nazanin"/>
          <w:sz w:val="27"/>
          <w:szCs w:val="27"/>
          <w:vertAlign w:val="superscript"/>
          <w:rtl/>
        </w:rPr>
        <w:footnoteReference w:id="31"/>
      </w:r>
      <w:r w:rsidRPr="00582FB6">
        <w:rPr>
          <w:rFonts w:cs="B Nazanin" w:hint="cs"/>
          <w:sz w:val="27"/>
          <w:szCs w:val="27"/>
          <w:vertAlign w:val="superscript"/>
          <w:rtl/>
        </w:rPr>
        <w:t xml:space="preserve"> </w:t>
      </w:r>
      <w:r w:rsidRPr="00B93663">
        <w:rPr>
          <w:rFonts w:cs="B Nazanin" w:hint="cs"/>
          <w:sz w:val="27"/>
          <w:szCs w:val="27"/>
          <w:rtl/>
        </w:rPr>
        <w:t>استفاده شده است و از بین این سه، روشی که کمترین میزان خطا را داشته باشد انتخاب می</w:t>
      </w:r>
      <w:r w:rsidRPr="00B93663">
        <w:rPr>
          <w:rFonts w:cs="B Nazanin"/>
          <w:sz w:val="27"/>
          <w:szCs w:val="27"/>
          <w:rtl/>
        </w:rPr>
        <w:softHyphen/>
      </w:r>
      <w:r w:rsidRPr="00B93663">
        <w:rPr>
          <w:rFonts w:cs="B Nazanin" w:hint="cs"/>
          <w:sz w:val="27"/>
          <w:szCs w:val="27"/>
          <w:rtl/>
        </w:rPr>
        <w:t>شود.</w:t>
      </w:r>
    </w:p>
    <w:p w:rsidR="003534D4" w:rsidRPr="00EE2A7F" w:rsidRDefault="003534D4" w:rsidP="00F325F5">
      <w:pPr>
        <w:pStyle w:val="3"/>
        <w:rPr>
          <w:rtl/>
        </w:rPr>
      </w:pPr>
      <w:bookmarkStart w:id="483" w:name="_Toc18831494"/>
      <w:bookmarkStart w:id="484" w:name="_Toc18831615"/>
      <w:bookmarkStart w:id="485" w:name="_Toc18851992"/>
      <w:bookmarkStart w:id="486" w:name="_Toc18852120"/>
      <w:bookmarkStart w:id="487" w:name="_Toc20686221"/>
      <w:bookmarkStart w:id="488" w:name="_Toc20686590"/>
      <w:r w:rsidRPr="00EE2A7F">
        <w:rPr>
          <w:rFonts w:hint="cs"/>
          <w:rtl/>
        </w:rPr>
        <w:t>9-3-2- ذکر چند نکته</w:t>
      </w:r>
      <w:bookmarkEnd w:id="483"/>
      <w:bookmarkEnd w:id="484"/>
      <w:bookmarkEnd w:id="485"/>
      <w:bookmarkEnd w:id="486"/>
      <w:bookmarkEnd w:id="487"/>
      <w:bookmarkEnd w:id="488"/>
      <w:r w:rsidRPr="00EE2A7F">
        <w:rPr>
          <w:rFonts w:hint="cs"/>
          <w:rtl/>
        </w:rPr>
        <w:t xml:space="preserve"> </w:t>
      </w:r>
    </w:p>
    <w:p w:rsidR="003534D4" w:rsidRDefault="00806BC3" w:rsidP="00582FB6">
      <w:pPr>
        <w:spacing w:after="0"/>
        <w:jc w:val="lowKashida"/>
        <w:rPr>
          <w:rFonts w:cs="B Nazanin"/>
          <w:sz w:val="27"/>
          <w:szCs w:val="27"/>
          <w:rtl/>
        </w:rPr>
      </w:pPr>
      <w:bookmarkStart w:id="489" w:name="_Toc18831495"/>
      <w:bookmarkStart w:id="490" w:name="_Toc18831616"/>
      <w:bookmarkStart w:id="491" w:name="_Toc18851993"/>
      <w:bookmarkStart w:id="492" w:name="_Toc18852121"/>
      <w:r w:rsidRPr="00B93663">
        <w:rPr>
          <w:rFonts w:cs="B Nazanin" w:hint="cs"/>
          <w:sz w:val="27"/>
          <w:szCs w:val="27"/>
          <w:rtl/>
        </w:rPr>
        <w:lastRenderedPageBreak/>
        <w:t>در شکل 9-</w:t>
      </w:r>
      <w:r w:rsidR="00582FB6">
        <w:rPr>
          <w:rFonts w:cs="B Nazanin" w:hint="cs"/>
          <w:sz w:val="27"/>
          <w:szCs w:val="27"/>
          <w:rtl/>
        </w:rPr>
        <w:t>1</w:t>
      </w:r>
      <w:r w:rsidRPr="00B93663">
        <w:rPr>
          <w:rFonts w:cs="B Nazanin" w:hint="cs"/>
          <w:sz w:val="27"/>
          <w:szCs w:val="27"/>
          <w:rtl/>
        </w:rPr>
        <w:t xml:space="preserve"> </w:t>
      </w:r>
      <w:r w:rsidR="003534D4" w:rsidRPr="00B93663">
        <w:rPr>
          <w:rFonts w:cs="B Nazanin" w:hint="cs"/>
          <w:sz w:val="27"/>
          <w:szCs w:val="27"/>
          <w:rtl/>
        </w:rPr>
        <w:t xml:space="preserve">تابع میزان وام- اقساط برای موجودی </w:t>
      </w:r>
      <w:r w:rsidRPr="00B93663">
        <w:rPr>
          <w:rFonts w:cs="B Nazanin" w:hint="cs"/>
          <w:sz w:val="27"/>
          <w:szCs w:val="27"/>
          <w:rtl/>
        </w:rPr>
        <w:t>2</w:t>
      </w:r>
      <w:r w:rsidR="003534D4" w:rsidRPr="00B93663">
        <w:rPr>
          <w:rFonts w:cs="B Nazanin" w:hint="cs"/>
          <w:sz w:val="27"/>
          <w:szCs w:val="27"/>
          <w:rtl/>
        </w:rPr>
        <w:t xml:space="preserve"> میلیون تومان با توجه به پارامترهای طراحی شده صندوق صادق آباد که در فصول قبل در مورد آن بحث شد، دیده می</w:t>
      </w:r>
      <w:r w:rsidR="003534D4" w:rsidRPr="00B93663">
        <w:rPr>
          <w:rFonts w:cs="B Nazanin"/>
          <w:sz w:val="27"/>
          <w:szCs w:val="27"/>
          <w:rtl/>
        </w:rPr>
        <w:softHyphen/>
      </w:r>
      <w:r w:rsidR="003534D4" w:rsidRPr="00B93663">
        <w:rPr>
          <w:rFonts w:cs="B Nazanin" w:hint="cs"/>
          <w:sz w:val="27"/>
          <w:szCs w:val="27"/>
          <w:rtl/>
        </w:rPr>
        <w:t>شود. همانطور که مشخص است این تابع اکیدا نزولی است. این بدین معنی است که برای داشتن تعداد اقساط بیشتر بایستی به میزان وام کمتری رضایت داد. از همین نکته می</w:t>
      </w:r>
      <w:r w:rsidR="003534D4" w:rsidRPr="00B93663">
        <w:rPr>
          <w:rFonts w:cs="B Nazanin"/>
          <w:sz w:val="27"/>
          <w:szCs w:val="27"/>
          <w:rtl/>
        </w:rPr>
        <w:softHyphen/>
      </w:r>
      <w:r w:rsidR="003534D4" w:rsidRPr="00B93663">
        <w:rPr>
          <w:rFonts w:cs="B Nazanin" w:hint="cs"/>
          <w:sz w:val="27"/>
          <w:szCs w:val="27"/>
          <w:rtl/>
        </w:rPr>
        <w:t>توان برای سنجش صحت محاسبات انجام شده در فصول قبل استفاده نمود. به عبارت دقیقتر اگر این تابع برای هر موجودی اکیدا نزولی نباشد، این معنی را می</w:t>
      </w:r>
      <w:r w:rsidR="003534D4" w:rsidRPr="00B93663">
        <w:rPr>
          <w:rFonts w:cs="B Nazanin"/>
          <w:sz w:val="27"/>
          <w:szCs w:val="27"/>
          <w:rtl/>
        </w:rPr>
        <w:softHyphen/>
      </w:r>
      <w:r w:rsidR="003534D4" w:rsidRPr="00B93663">
        <w:rPr>
          <w:rFonts w:cs="B Nazanin" w:hint="cs"/>
          <w:sz w:val="27"/>
          <w:szCs w:val="27"/>
          <w:rtl/>
        </w:rPr>
        <w:t>دهد که به طور قطع در محاسبات ضرایب وام فصول قبل دچار خطای فاحش شده</w:t>
      </w:r>
      <w:r w:rsidR="003534D4" w:rsidRPr="00B93663">
        <w:rPr>
          <w:rFonts w:cs="B Nazanin"/>
          <w:sz w:val="27"/>
          <w:szCs w:val="27"/>
          <w:rtl/>
        </w:rPr>
        <w:softHyphen/>
      </w:r>
      <w:r w:rsidR="003534D4" w:rsidRPr="00B93663">
        <w:rPr>
          <w:rFonts w:cs="B Nazanin" w:hint="cs"/>
          <w:sz w:val="27"/>
          <w:szCs w:val="27"/>
          <w:rtl/>
        </w:rPr>
        <w:t>ایم.</w:t>
      </w:r>
      <w:bookmarkEnd w:id="489"/>
      <w:bookmarkEnd w:id="490"/>
      <w:bookmarkEnd w:id="491"/>
      <w:bookmarkEnd w:id="492"/>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582FB6" w:rsidTr="00582FB6">
        <w:tc>
          <w:tcPr>
            <w:tcW w:w="9016" w:type="dxa"/>
          </w:tcPr>
          <w:p w:rsidR="00582FB6" w:rsidRDefault="00582FB6" w:rsidP="00582FB6">
            <w:pPr>
              <w:spacing w:before="240"/>
              <w:jc w:val="lowKashida"/>
              <w:rPr>
                <w:rFonts w:cs="B Nazanin"/>
                <w:sz w:val="27"/>
                <w:szCs w:val="27"/>
                <w:rtl/>
              </w:rPr>
            </w:pPr>
            <w:r>
              <w:rPr>
                <w:noProof/>
                <w:rtl/>
              </w:rPr>
              <w:drawing>
                <wp:inline distT="0" distB="0" distL="0" distR="0" wp14:anchorId="2AC13650" wp14:editId="514D5641">
                  <wp:extent cx="5731510" cy="3395345"/>
                  <wp:effectExtent l="0" t="0" r="254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gf.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3395345"/>
                          </a:xfrm>
                          <a:prstGeom prst="rect">
                            <a:avLst/>
                          </a:prstGeom>
                        </pic:spPr>
                      </pic:pic>
                    </a:graphicData>
                  </a:graphic>
                </wp:inline>
              </w:drawing>
            </w:r>
          </w:p>
        </w:tc>
      </w:tr>
      <w:tr w:rsidR="00582FB6" w:rsidTr="00582FB6">
        <w:tc>
          <w:tcPr>
            <w:tcW w:w="9016" w:type="dxa"/>
          </w:tcPr>
          <w:p w:rsidR="00582FB6" w:rsidRPr="00582FB6" w:rsidRDefault="00582FB6" w:rsidP="00582FB6">
            <w:pPr>
              <w:pStyle w:val="a"/>
              <w:jc w:val="center"/>
              <w:rPr>
                <w:sz w:val="18"/>
                <w:szCs w:val="18"/>
                <w:rtl/>
              </w:rPr>
            </w:pPr>
            <w:bookmarkStart w:id="493" w:name="_Toc18851995"/>
            <w:bookmarkStart w:id="494" w:name="_Toc18852123"/>
            <w:r w:rsidRPr="00582FB6">
              <w:rPr>
                <w:rStyle w:val="ali3"/>
                <w:rFonts w:hint="cs"/>
                <w:sz w:val="22"/>
                <w:szCs w:val="22"/>
                <w:rtl/>
              </w:rPr>
              <w:t>شکل 9-</w:t>
            </w:r>
            <w:r>
              <w:rPr>
                <w:rStyle w:val="ali3"/>
                <w:rFonts w:hint="cs"/>
                <w:sz w:val="22"/>
                <w:szCs w:val="22"/>
                <w:rtl/>
              </w:rPr>
              <w:t>1</w:t>
            </w:r>
            <w:r w:rsidRPr="00582FB6">
              <w:rPr>
                <w:rStyle w:val="ali3"/>
                <w:rFonts w:hint="cs"/>
                <w:sz w:val="22"/>
                <w:szCs w:val="22"/>
                <w:rtl/>
              </w:rPr>
              <w:t>: نمودار میزان وام بر حسب اقساط</w:t>
            </w:r>
            <w:bookmarkEnd w:id="493"/>
            <w:bookmarkEnd w:id="494"/>
          </w:p>
        </w:tc>
      </w:tr>
    </w:tbl>
    <w:p w:rsidR="003534D4" w:rsidRPr="00EE2A7F" w:rsidRDefault="003534D4" w:rsidP="00582FB6">
      <w:pPr>
        <w:pStyle w:val="a"/>
        <w:rPr>
          <w:color w:val="000000" w:themeColor="text1"/>
          <w:rtl/>
        </w:rPr>
      </w:pPr>
      <w:bookmarkStart w:id="495" w:name="_Toc18831496"/>
      <w:bookmarkStart w:id="496" w:name="_Toc18831617"/>
      <w:bookmarkStart w:id="497" w:name="_Toc18851996"/>
      <w:bookmarkStart w:id="498" w:name="_Toc18852124"/>
      <w:r w:rsidRPr="00EE2A7F">
        <w:rPr>
          <w:rFonts w:hint="cs"/>
          <w:color w:val="000000" w:themeColor="text1"/>
          <w:rtl/>
        </w:rPr>
        <w:t xml:space="preserve">نکته دیگری که </w:t>
      </w:r>
      <w:r w:rsidR="00582FB6">
        <w:rPr>
          <w:rFonts w:hint="cs"/>
          <w:color w:val="000000" w:themeColor="text1"/>
          <w:rtl/>
        </w:rPr>
        <w:t>لازم است ذکر شود</w:t>
      </w:r>
      <w:r w:rsidRPr="00EE2A7F">
        <w:rPr>
          <w:rFonts w:hint="cs"/>
          <w:color w:val="000000" w:themeColor="text1"/>
          <w:rtl/>
        </w:rPr>
        <w:t xml:space="preserve"> مربوط به تعداد اعضای گروه است. همانطور که پیش از این دیدیم هرچه تعداد اعضای یک گروه بیشتر باشد، آن گروه ضرایب وام بزرگتری خواهد داشت. در اینجا لازم است ذکر شود این تمایز هرچه تعداد اقساط بیشتر  شود، کم و کمتر خواهد شد تا</w:t>
      </w:r>
      <w:r w:rsidR="00582FB6">
        <w:rPr>
          <w:rFonts w:hint="cs"/>
          <w:color w:val="000000" w:themeColor="text1"/>
          <w:rtl/>
        </w:rPr>
        <w:t xml:space="preserve"> </w:t>
      </w:r>
      <w:r w:rsidRPr="00EE2A7F">
        <w:rPr>
          <w:rFonts w:hint="cs"/>
          <w:color w:val="000000" w:themeColor="text1"/>
          <w:rtl/>
        </w:rPr>
        <w:t>جایی که در حالت حدی تعداد قسط بینهایت ضریب وام برای تمامی گروه</w:t>
      </w:r>
      <w:r w:rsidRPr="00EE2A7F">
        <w:rPr>
          <w:color w:val="000000" w:themeColor="text1"/>
          <w:rtl/>
        </w:rPr>
        <w:softHyphen/>
      </w:r>
      <w:r w:rsidRPr="00EE2A7F">
        <w:rPr>
          <w:rFonts w:hint="cs"/>
          <w:color w:val="000000" w:themeColor="text1"/>
          <w:rtl/>
        </w:rPr>
        <w:t>ها یکسان و مستقل از تعداد اعضای آن است. از طرف دیگر هرچه تعداد اقساط کمتر شود این تمایز بیشتر و بیشتر خواهد شد تا جایی که در تعداد قسط یک (بازپرداخت یکجا) بیشترین تمایز بین گروه</w:t>
      </w:r>
      <w:r w:rsidRPr="00EE2A7F">
        <w:rPr>
          <w:color w:val="000000" w:themeColor="text1"/>
          <w:rtl/>
        </w:rPr>
        <w:softHyphen/>
      </w:r>
      <w:r w:rsidRPr="00EE2A7F">
        <w:rPr>
          <w:rFonts w:hint="cs"/>
          <w:color w:val="000000" w:themeColor="text1"/>
          <w:rtl/>
        </w:rPr>
        <w:t>های کوچک و بزرگ پدید خواهد آمد. برای درک این مطلب کافیست بار دیگر رابطه</w:t>
      </w:r>
      <w:r w:rsidRPr="00EE2A7F">
        <w:rPr>
          <w:color w:val="000000" w:themeColor="text1"/>
          <w:rtl/>
        </w:rPr>
        <w:softHyphen/>
      </w:r>
      <w:r w:rsidRPr="00EE2A7F">
        <w:rPr>
          <w:rFonts w:hint="cs"/>
          <w:color w:val="000000" w:themeColor="text1"/>
          <w:rtl/>
        </w:rPr>
        <w:t>ی 9-1 را در نظر بگیرید. در این رابطه ضریب وام با میزان موجودی گروه رابطه</w:t>
      </w:r>
      <w:r w:rsidRPr="00EE2A7F">
        <w:rPr>
          <w:color w:val="000000" w:themeColor="text1"/>
          <w:rtl/>
        </w:rPr>
        <w:softHyphen/>
      </w:r>
      <w:r w:rsidRPr="00EE2A7F">
        <w:rPr>
          <w:rFonts w:hint="cs"/>
          <w:color w:val="000000" w:themeColor="text1"/>
          <w:rtl/>
        </w:rPr>
        <w:t>ی مستقیم دارد. موجودی گروه نیز با تعداد اعضای گروه رابطه</w:t>
      </w:r>
      <w:r w:rsidRPr="00EE2A7F">
        <w:rPr>
          <w:color w:val="000000" w:themeColor="text1"/>
          <w:rtl/>
        </w:rPr>
        <w:softHyphen/>
      </w:r>
      <w:r w:rsidRPr="00EE2A7F">
        <w:rPr>
          <w:rFonts w:hint="cs"/>
          <w:color w:val="000000" w:themeColor="text1"/>
          <w:rtl/>
        </w:rPr>
        <w:t>ی مستقیم دارد. بنابراین افزایش تعداد اعضای گروه مستقیما منجر به افزایش ضریب وام منجر می</w:t>
      </w:r>
      <w:r w:rsidRPr="00EE2A7F">
        <w:rPr>
          <w:color w:val="000000" w:themeColor="text1"/>
          <w:rtl/>
        </w:rPr>
        <w:softHyphen/>
      </w:r>
      <w:r w:rsidRPr="00EE2A7F">
        <w:rPr>
          <w:rFonts w:hint="cs"/>
          <w:color w:val="000000" w:themeColor="text1"/>
          <w:rtl/>
        </w:rPr>
        <w:t>شود.</w:t>
      </w:r>
      <w:bookmarkEnd w:id="495"/>
      <w:bookmarkEnd w:id="496"/>
      <w:bookmarkEnd w:id="497"/>
      <w:bookmarkEnd w:id="498"/>
    </w:p>
    <w:p w:rsidR="003534D4" w:rsidRDefault="004F588A" w:rsidP="00B5304B">
      <w:pPr>
        <w:pStyle w:val="a"/>
        <w:rPr>
          <w:rtl/>
        </w:rPr>
      </w:pPr>
      <w:r w:rsidRPr="00B5304B">
        <w:rPr>
          <w:rFonts w:hint="cs"/>
          <w:rtl/>
        </w:rPr>
        <w:t xml:space="preserve">برای روشنتر شدن موضوع فرض کنید شخصی که دارای موجوی حساب 5 میلیون تومان است قصد دریافت وام داشته باشد. در جدول 9-2 میزان وام برای دو گروه 10 تا 15 نفر و 30 تا 35 نفر </w:t>
      </w:r>
      <w:r w:rsidR="00B5304B" w:rsidRPr="00B5304B">
        <w:rPr>
          <w:rFonts w:hint="cs"/>
          <w:rtl/>
        </w:rPr>
        <w:t xml:space="preserve">در دو حالت سناریوی 6 قسط </w:t>
      </w:r>
      <w:r w:rsidR="00B5304B" w:rsidRPr="00B5304B">
        <w:rPr>
          <w:rFonts w:hint="cs"/>
          <w:rtl/>
        </w:rPr>
        <w:lastRenderedPageBreak/>
        <w:t xml:space="preserve">و 60 قسط </w:t>
      </w:r>
      <w:r w:rsidR="00B5304B">
        <w:rPr>
          <w:rFonts w:hint="cs"/>
          <w:rtl/>
        </w:rPr>
        <w:t>با استفاده از ضرایب وام جدول 5-12 و 5-16 آورده شده است</w:t>
      </w:r>
      <w:r w:rsidR="00B5304B" w:rsidRPr="00B5304B">
        <w:rPr>
          <w:rFonts w:hint="cs"/>
          <w:rtl/>
        </w:rPr>
        <w:t>.</w:t>
      </w:r>
      <w:r w:rsidR="00B5304B">
        <w:rPr>
          <w:rFonts w:hint="cs"/>
          <w:rtl/>
        </w:rPr>
        <w:t xml:space="preserve"> ت.وجه شود برای سادگی اعداد گرده شده</w:t>
      </w:r>
      <w:r w:rsidR="00B5304B">
        <w:rPr>
          <w:rtl/>
        </w:rPr>
        <w:softHyphen/>
      </w:r>
      <w:r w:rsidR="00B5304B">
        <w:rPr>
          <w:rFonts w:hint="cs"/>
          <w:rtl/>
        </w:rPr>
        <w:t>اند.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5304B" w:rsidTr="00B5304B">
        <w:tc>
          <w:tcPr>
            <w:tcW w:w="9016" w:type="dxa"/>
          </w:tcPr>
          <w:p w:rsidR="00B5304B" w:rsidRPr="00B5304B" w:rsidRDefault="009507AE" w:rsidP="00B5304B">
            <w:pPr>
              <w:pStyle w:val="a"/>
              <w:jc w:val="center"/>
              <w:rPr>
                <w:b/>
                <w:bCs/>
                <w:sz w:val="22"/>
                <w:szCs w:val="22"/>
                <w:rtl/>
              </w:rPr>
            </w:pPr>
            <w:r>
              <w:rPr>
                <w:rFonts w:hint="cs"/>
                <w:b/>
                <w:bCs/>
                <w:sz w:val="22"/>
                <w:szCs w:val="22"/>
                <w:rtl/>
              </w:rPr>
              <w:t>جدول 9-2: میزان وام پرداختی به موجودی 5 میلیون تومان بر اساس تعداد اعضا و اقساط ذکر شده</w:t>
            </w:r>
          </w:p>
        </w:tc>
      </w:tr>
      <w:tr w:rsidR="00B5304B" w:rsidTr="00B5304B">
        <w:tc>
          <w:tcPr>
            <w:tcW w:w="9016" w:type="dxa"/>
          </w:tcPr>
          <w:tbl>
            <w:tblPr>
              <w:tblStyle w:val="TableGrid"/>
              <w:bidiVisual/>
              <w:tblW w:w="0" w:type="auto"/>
              <w:tblLook w:val="04A0" w:firstRow="1" w:lastRow="0" w:firstColumn="1" w:lastColumn="0" w:noHBand="0" w:noVBand="1"/>
            </w:tblPr>
            <w:tblGrid>
              <w:gridCol w:w="2919"/>
              <w:gridCol w:w="2935"/>
              <w:gridCol w:w="2936"/>
            </w:tblGrid>
            <w:tr w:rsidR="009507AE" w:rsidTr="009507AE">
              <w:tc>
                <w:tcPr>
                  <w:tcW w:w="2919" w:type="dxa"/>
                  <w:vMerge w:val="restart"/>
                  <w:shd w:val="clear" w:color="auto" w:fill="2E74B5" w:themeFill="accent1" w:themeFillShade="BF"/>
                </w:tcPr>
                <w:p w:rsidR="009507AE" w:rsidRPr="00B5304B" w:rsidRDefault="009507AE" w:rsidP="009507AE">
                  <w:pPr>
                    <w:pStyle w:val="a"/>
                    <w:spacing w:before="120"/>
                    <w:jc w:val="center"/>
                    <w:rPr>
                      <w:sz w:val="24"/>
                      <w:szCs w:val="24"/>
                      <w:rtl/>
                    </w:rPr>
                  </w:pPr>
                  <w:r w:rsidRPr="00B5304B">
                    <w:rPr>
                      <w:rFonts w:hint="cs"/>
                      <w:b/>
                      <w:bCs/>
                      <w:sz w:val="24"/>
                      <w:szCs w:val="24"/>
                      <w:rtl/>
                    </w:rPr>
                    <w:t>تعداد اعضای گروه (نفر)</w:t>
                  </w:r>
                </w:p>
              </w:tc>
              <w:tc>
                <w:tcPr>
                  <w:tcW w:w="5871" w:type="dxa"/>
                  <w:gridSpan w:val="2"/>
                  <w:shd w:val="clear" w:color="auto" w:fill="2E74B5" w:themeFill="accent1" w:themeFillShade="BF"/>
                </w:tcPr>
                <w:p w:rsidR="009507AE" w:rsidRPr="00B5304B" w:rsidRDefault="009507AE" w:rsidP="00B5304B">
                  <w:pPr>
                    <w:pStyle w:val="a"/>
                    <w:jc w:val="center"/>
                    <w:rPr>
                      <w:b/>
                      <w:bCs/>
                      <w:sz w:val="24"/>
                      <w:szCs w:val="24"/>
                      <w:rtl/>
                    </w:rPr>
                  </w:pPr>
                  <w:r w:rsidRPr="00B5304B">
                    <w:rPr>
                      <w:rFonts w:hint="cs"/>
                      <w:b/>
                      <w:bCs/>
                      <w:sz w:val="24"/>
                      <w:szCs w:val="24"/>
                      <w:rtl/>
                    </w:rPr>
                    <w:t>میزان وام پرداختی (تومان)</w:t>
                  </w:r>
                </w:p>
              </w:tc>
            </w:tr>
            <w:tr w:rsidR="009507AE" w:rsidTr="009507AE">
              <w:tc>
                <w:tcPr>
                  <w:tcW w:w="2919" w:type="dxa"/>
                  <w:vMerge/>
                  <w:shd w:val="clear" w:color="auto" w:fill="9CC2E5" w:themeFill="accent1" w:themeFillTint="99"/>
                </w:tcPr>
                <w:p w:rsidR="009507AE" w:rsidRPr="00B5304B" w:rsidRDefault="009507AE" w:rsidP="00B5304B">
                  <w:pPr>
                    <w:pStyle w:val="a"/>
                    <w:jc w:val="center"/>
                    <w:rPr>
                      <w:b/>
                      <w:bCs/>
                      <w:sz w:val="24"/>
                      <w:szCs w:val="24"/>
                      <w:rtl/>
                    </w:rPr>
                  </w:pPr>
                </w:p>
              </w:tc>
              <w:tc>
                <w:tcPr>
                  <w:tcW w:w="2935" w:type="dxa"/>
                  <w:shd w:val="clear" w:color="auto" w:fill="9CC2E5" w:themeFill="accent1" w:themeFillTint="99"/>
                </w:tcPr>
                <w:p w:rsidR="009507AE" w:rsidRPr="00B5304B" w:rsidRDefault="009507AE" w:rsidP="00B5304B">
                  <w:pPr>
                    <w:pStyle w:val="a"/>
                    <w:jc w:val="center"/>
                    <w:rPr>
                      <w:b/>
                      <w:bCs/>
                      <w:sz w:val="24"/>
                      <w:szCs w:val="24"/>
                      <w:rtl/>
                    </w:rPr>
                  </w:pPr>
                  <w:r w:rsidRPr="00B5304B">
                    <w:rPr>
                      <w:rFonts w:hint="cs"/>
                      <w:b/>
                      <w:bCs/>
                      <w:sz w:val="24"/>
                      <w:szCs w:val="24"/>
                      <w:rtl/>
                    </w:rPr>
                    <w:t>بر اساس 6 قسط</w:t>
                  </w:r>
                </w:p>
              </w:tc>
              <w:tc>
                <w:tcPr>
                  <w:tcW w:w="2936" w:type="dxa"/>
                  <w:shd w:val="clear" w:color="auto" w:fill="9CC2E5" w:themeFill="accent1" w:themeFillTint="99"/>
                </w:tcPr>
                <w:p w:rsidR="009507AE" w:rsidRPr="00B5304B" w:rsidRDefault="009507AE" w:rsidP="00B5304B">
                  <w:pPr>
                    <w:pStyle w:val="a"/>
                    <w:jc w:val="center"/>
                    <w:rPr>
                      <w:b/>
                      <w:bCs/>
                      <w:sz w:val="24"/>
                      <w:szCs w:val="24"/>
                      <w:rtl/>
                    </w:rPr>
                  </w:pPr>
                  <w:r w:rsidRPr="00B5304B">
                    <w:rPr>
                      <w:rFonts w:hint="cs"/>
                      <w:b/>
                      <w:bCs/>
                      <w:sz w:val="24"/>
                      <w:szCs w:val="24"/>
                      <w:rtl/>
                    </w:rPr>
                    <w:t>بر اساس 60 قسط</w:t>
                  </w:r>
                </w:p>
              </w:tc>
            </w:tr>
            <w:tr w:rsidR="00B5304B" w:rsidTr="009507AE">
              <w:tc>
                <w:tcPr>
                  <w:tcW w:w="2919" w:type="dxa"/>
                  <w:shd w:val="clear" w:color="auto" w:fill="9CC2E5" w:themeFill="accent1" w:themeFillTint="99"/>
                </w:tcPr>
                <w:p w:rsidR="00B5304B" w:rsidRPr="00B5304B" w:rsidRDefault="00B5304B" w:rsidP="00B5304B">
                  <w:pPr>
                    <w:pStyle w:val="a"/>
                    <w:jc w:val="center"/>
                    <w:rPr>
                      <w:b/>
                      <w:bCs/>
                      <w:sz w:val="24"/>
                      <w:szCs w:val="24"/>
                      <w:rtl/>
                    </w:rPr>
                  </w:pPr>
                  <w:r w:rsidRPr="00B5304B">
                    <w:rPr>
                      <w:rFonts w:hint="cs"/>
                      <w:b/>
                      <w:bCs/>
                      <w:sz w:val="24"/>
                      <w:szCs w:val="24"/>
                      <w:rtl/>
                    </w:rPr>
                    <w:t>10 تا 15</w:t>
                  </w:r>
                </w:p>
              </w:tc>
              <w:tc>
                <w:tcPr>
                  <w:tcW w:w="2935" w:type="dxa"/>
                </w:tcPr>
                <w:p w:rsidR="00B5304B" w:rsidRPr="00B5304B" w:rsidRDefault="00B5304B" w:rsidP="00B5304B">
                  <w:pPr>
                    <w:pStyle w:val="a"/>
                    <w:jc w:val="center"/>
                    <w:rPr>
                      <w:b/>
                      <w:bCs/>
                      <w:sz w:val="24"/>
                      <w:szCs w:val="24"/>
                      <w:rtl/>
                    </w:rPr>
                  </w:pPr>
                  <w:r w:rsidRPr="00B5304B">
                    <w:rPr>
                      <w:rFonts w:hint="cs"/>
                      <w:b/>
                      <w:bCs/>
                      <w:sz w:val="24"/>
                      <w:szCs w:val="24"/>
                      <w:rtl/>
                    </w:rPr>
                    <w:t>24000000</w:t>
                  </w:r>
                </w:p>
              </w:tc>
              <w:tc>
                <w:tcPr>
                  <w:tcW w:w="2936" w:type="dxa"/>
                </w:tcPr>
                <w:p w:rsidR="00B5304B" w:rsidRPr="00B5304B" w:rsidRDefault="00B5304B" w:rsidP="00B5304B">
                  <w:pPr>
                    <w:pStyle w:val="a"/>
                    <w:jc w:val="center"/>
                    <w:rPr>
                      <w:b/>
                      <w:bCs/>
                      <w:sz w:val="24"/>
                      <w:szCs w:val="24"/>
                      <w:rtl/>
                    </w:rPr>
                  </w:pPr>
                  <w:r w:rsidRPr="00B5304B">
                    <w:rPr>
                      <w:rFonts w:hint="cs"/>
                      <w:b/>
                      <w:bCs/>
                      <w:sz w:val="24"/>
                      <w:szCs w:val="24"/>
                      <w:rtl/>
                    </w:rPr>
                    <w:t>7500000</w:t>
                  </w:r>
                </w:p>
              </w:tc>
            </w:tr>
            <w:tr w:rsidR="00B5304B" w:rsidTr="009507AE">
              <w:tc>
                <w:tcPr>
                  <w:tcW w:w="2919" w:type="dxa"/>
                  <w:shd w:val="clear" w:color="auto" w:fill="9CC2E5" w:themeFill="accent1" w:themeFillTint="99"/>
                </w:tcPr>
                <w:p w:rsidR="00B5304B" w:rsidRPr="00B5304B" w:rsidRDefault="00B5304B" w:rsidP="00B5304B">
                  <w:pPr>
                    <w:pStyle w:val="a"/>
                    <w:jc w:val="center"/>
                    <w:rPr>
                      <w:b/>
                      <w:bCs/>
                      <w:sz w:val="24"/>
                      <w:szCs w:val="24"/>
                      <w:rtl/>
                    </w:rPr>
                  </w:pPr>
                  <w:r w:rsidRPr="00B5304B">
                    <w:rPr>
                      <w:rFonts w:hint="cs"/>
                      <w:b/>
                      <w:bCs/>
                      <w:sz w:val="24"/>
                      <w:szCs w:val="24"/>
                      <w:rtl/>
                    </w:rPr>
                    <w:t>30 تا 35</w:t>
                  </w:r>
                </w:p>
              </w:tc>
              <w:tc>
                <w:tcPr>
                  <w:tcW w:w="2935" w:type="dxa"/>
                </w:tcPr>
                <w:p w:rsidR="00B5304B" w:rsidRPr="00B5304B" w:rsidRDefault="00B5304B" w:rsidP="00B5304B">
                  <w:pPr>
                    <w:pStyle w:val="a"/>
                    <w:jc w:val="center"/>
                    <w:rPr>
                      <w:b/>
                      <w:bCs/>
                      <w:sz w:val="24"/>
                      <w:szCs w:val="24"/>
                      <w:rtl/>
                    </w:rPr>
                  </w:pPr>
                  <w:r w:rsidRPr="00B5304B">
                    <w:rPr>
                      <w:rFonts w:hint="cs"/>
                      <w:b/>
                      <w:bCs/>
                      <w:sz w:val="24"/>
                      <w:szCs w:val="24"/>
                      <w:rtl/>
                    </w:rPr>
                    <w:t>47000000</w:t>
                  </w:r>
                </w:p>
              </w:tc>
              <w:tc>
                <w:tcPr>
                  <w:tcW w:w="2936" w:type="dxa"/>
                </w:tcPr>
                <w:p w:rsidR="00B5304B" w:rsidRPr="00B5304B" w:rsidRDefault="00B5304B" w:rsidP="00B5304B">
                  <w:pPr>
                    <w:pStyle w:val="a"/>
                    <w:jc w:val="center"/>
                    <w:rPr>
                      <w:b/>
                      <w:bCs/>
                      <w:sz w:val="24"/>
                      <w:szCs w:val="24"/>
                      <w:rtl/>
                    </w:rPr>
                  </w:pPr>
                  <w:r w:rsidRPr="00B5304B">
                    <w:rPr>
                      <w:rFonts w:hint="cs"/>
                      <w:b/>
                      <w:bCs/>
                      <w:sz w:val="24"/>
                      <w:szCs w:val="24"/>
                      <w:rtl/>
                    </w:rPr>
                    <w:t>11000000</w:t>
                  </w:r>
                </w:p>
              </w:tc>
            </w:tr>
          </w:tbl>
          <w:p w:rsidR="00B5304B" w:rsidRDefault="00B5304B" w:rsidP="00B5304B">
            <w:pPr>
              <w:pStyle w:val="a"/>
              <w:rPr>
                <w:rtl/>
              </w:rPr>
            </w:pPr>
          </w:p>
        </w:tc>
      </w:tr>
    </w:tbl>
    <w:p w:rsidR="00B5304B" w:rsidRPr="00B5304B" w:rsidRDefault="00B5304B" w:rsidP="00B5304B">
      <w:pPr>
        <w:pStyle w:val="a"/>
        <w:spacing w:before="240"/>
        <w:rPr>
          <w:rtl/>
        </w:rPr>
      </w:pPr>
      <w:r w:rsidRPr="00B5304B">
        <w:rPr>
          <w:rFonts w:hint="cs"/>
          <w:rtl/>
        </w:rPr>
        <w:t>بر اساس نتایج ذکر شده در جدول 9-2 مشخص است تفاوت وام پرداختی گروه 10 تا 15 نفره با 30 تا 35 نفره در حالت تعداد اقساط کمتر (6 قسط) بیشتر از تعداد اقساط بیشتر (60 قسط) است.</w:t>
      </w:r>
    </w:p>
    <w:p w:rsidR="003534D4" w:rsidRPr="00EE2A7F" w:rsidRDefault="003534D4" w:rsidP="00B93663">
      <w:pPr>
        <w:pStyle w:val="a"/>
        <w:rPr>
          <w:color w:val="000000" w:themeColor="text1"/>
          <w:rtl/>
        </w:rPr>
      </w:pPr>
      <w:r w:rsidRPr="00EE2A7F">
        <w:rPr>
          <w:rFonts w:hint="cs"/>
          <w:color w:val="000000" w:themeColor="text1"/>
          <w:rtl/>
        </w:rPr>
        <w:t>بنابراین بر اساس رابطه</w:t>
      </w:r>
      <w:r w:rsidRPr="00EE2A7F">
        <w:rPr>
          <w:color w:val="000000" w:themeColor="text1"/>
          <w:rtl/>
        </w:rPr>
        <w:softHyphen/>
      </w:r>
      <w:r w:rsidRPr="00EE2A7F">
        <w:rPr>
          <w:rFonts w:hint="cs"/>
          <w:color w:val="000000" w:themeColor="text1"/>
          <w:rtl/>
        </w:rPr>
        <w:t>ی 9-1 مشخص است که برای محاسبه نقطه</w:t>
      </w:r>
      <w:r w:rsidRPr="00EE2A7F">
        <w:rPr>
          <w:color w:val="000000" w:themeColor="text1"/>
          <w:rtl/>
        </w:rPr>
        <w:softHyphen/>
      </w:r>
      <w:r w:rsidRPr="00EE2A7F">
        <w:rPr>
          <w:rFonts w:hint="cs"/>
          <w:color w:val="000000" w:themeColor="text1"/>
          <w:rtl/>
        </w:rPr>
        <w:t>ی ابتدایی تابع به اطلاعات پرداخت و موارد دیگری که در بخش قبل ذکر شد نیازمندیم.</w:t>
      </w:r>
    </w:p>
    <w:p w:rsidR="003534D4" w:rsidRPr="00EE2A7F" w:rsidRDefault="003534D4" w:rsidP="00B93663">
      <w:pPr>
        <w:pStyle w:val="a"/>
        <w:rPr>
          <w:color w:val="000000" w:themeColor="text1"/>
          <w:rtl/>
        </w:rPr>
      </w:pPr>
      <w:r w:rsidRPr="00EE2A7F">
        <w:rPr>
          <w:rFonts w:hint="cs"/>
          <w:color w:val="000000" w:themeColor="text1"/>
          <w:rtl/>
        </w:rPr>
        <w:t>این فصل را با تذکر و ذکر نکته</w:t>
      </w:r>
      <w:r w:rsidRPr="00EE2A7F">
        <w:rPr>
          <w:color w:val="000000" w:themeColor="text1"/>
          <w:rtl/>
        </w:rPr>
        <w:softHyphen/>
      </w:r>
      <w:r w:rsidRPr="00EE2A7F">
        <w:rPr>
          <w:rFonts w:hint="cs"/>
          <w:color w:val="000000" w:themeColor="text1"/>
          <w:rtl/>
        </w:rPr>
        <w:t>ی بسیار مهمی به پایان می</w:t>
      </w:r>
      <w:r w:rsidRPr="00EE2A7F">
        <w:rPr>
          <w:color w:val="000000" w:themeColor="text1"/>
          <w:rtl/>
        </w:rPr>
        <w:softHyphen/>
      </w:r>
      <w:r w:rsidRPr="00EE2A7F">
        <w:rPr>
          <w:rFonts w:hint="cs"/>
          <w:color w:val="000000" w:themeColor="text1"/>
          <w:rtl/>
        </w:rPr>
        <w:t>رسانیم. قصد ما در این بخش از فصل جاری افزایش حق انتخاب وام گیرندگان از 5 مورد به 100 مورد بود. بر اساس آن اقدام به ایجاد دو نقطه</w:t>
      </w:r>
      <w:r w:rsidRPr="00EE2A7F">
        <w:rPr>
          <w:color w:val="000000" w:themeColor="text1"/>
          <w:rtl/>
        </w:rPr>
        <w:softHyphen/>
      </w:r>
      <w:r w:rsidRPr="00EE2A7F">
        <w:rPr>
          <w:rFonts w:hint="cs"/>
          <w:color w:val="000000" w:themeColor="text1"/>
          <w:rtl/>
        </w:rPr>
        <w:t>ی مصنوعی بر روی تابع وام-اقساط کردیم و سپس با استفاده از روش</w:t>
      </w:r>
      <w:r w:rsidRPr="00EE2A7F">
        <w:rPr>
          <w:color w:val="000000" w:themeColor="text1"/>
          <w:rtl/>
        </w:rPr>
        <w:softHyphen/>
      </w:r>
      <w:r w:rsidRPr="00EE2A7F">
        <w:rPr>
          <w:rFonts w:hint="cs"/>
          <w:color w:val="000000" w:themeColor="text1"/>
          <w:rtl/>
        </w:rPr>
        <w:t>های برازش منحنی (درون</w:t>
      </w:r>
      <w:r w:rsidRPr="00EE2A7F">
        <w:rPr>
          <w:color w:val="000000" w:themeColor="text1"/>
          <w:rtl/>
        </w:rPr>
        <w:softHyphen/>
      </w:r>
      <w:r w:rsidRPr="00EE2A7F">
        <w:rPr>
          <w:rFonts w:hint="cs"/>
          <w:color w:val="000000" w:themeColor="text1"/>
          <w:rtl/>
        </w:rPr>
        <w:t>یابی) رابطه</w:t>
      </w:r>
      <w:r w:rsidRPr="00EE2A7F">
        <w:rPr>
          <w:color w:val="000000" w:themeColor="text1"/>
          <w:rtl/>
        </w:rPr>
        <w:softHyphen/>
      </w:r>
      <w:r w:rsidRPr="00EE2A7F">
        <w:rPr>
          <w:rFonts w:hint="cs"/>
          <w:color w:val="000000" w:themeColor="text1"/>
          <w:rtl/>
        </w:rPr>
        <w:t>ی تابع را بدست آوردیم. در این میان از انجام یک مرحله</w:t>
      </w:r>
      <w:r w:rsidRPr="00EE2A7F">
        <w:rPr>
          <w:color w:val="000000" w:themeColor="text1"/>
          <w:rtl/>
        </w:rPr>
        <w:softHyphen/>
      </w:r>
      <w:r w:rsidRPr="00EE2A7F">
        <w:rPr>
          <w:rFonts w:hint="cs"/>
          <w:color w:val="000000" w:themeColor="text1"/>
          <w:rtl/>
        </w:rPr>
        <w:t>ی مهم غفلت شد. این مرحله</w:t>
      </w:r>
      <w:r w:rsidRPr="00EE2A7F">
        <w:rPr>
          <w:color w:val="000000" w:themeColor="text1"/>
          <w:rtl/>
        </w:rPr>
        <w:softHyphen/>
      </w:r>
      <w:r w:rsidRPr="00EE2A7F">
        <w:rPr>
          <w:rFonts w:hint="cs"/>
          <w:color w:val="000000" w:themeColor="text1"/>
          <w:rtl/>
        </w:rPr>
        <w:t>ی مهم اعتبار سنجی طراحی ترکیبی برای حالات جدید وام اقساط اضافه شده است. پر واضح است که اعتبار سنجی بر اساس صد حالت ممکن غیر ممکن است. اما با توجه به اینکه در بخش قبل برای پنج سناریوی وام</w:t>
      </w:r>
      <w:r w:rsidRPr="00EE2A7F">
        <w:rPr>
          <w:rFonts w:ascii="Sakkal Majalla" w:hAnsi="Sakkal Majalla" w:cs="Sakkal Majalla" w:hint="cs"/>
          <w:color w:val="000000" w:themeColor="text1"/>
          <w:rtl/>
        </w:rPr>
        <w:t>–</w:t>
      </w:r>
      <w:r w:rsidRPr="00EE2A7F">
        <w:rPr>
          <w:rFonts w:hint="cs"/>
          <w:color w:val="000000" w:themeColor="text1"/>
          <w:rtl/>
        </w:rPr>
        <w:t>اقساط اعتبار سنجی انجام شده بود و نتیجه حاکی از معتبر بودن طراحی ترکیبی بوده است، در این بخش با استفاده از استقراء نتایج بدست آمده را به صد حالت تعمیم داده و خیال خود را از جهت اعتبار سنجی با لحاظ توضیحاتی راحت می</w:t>
      </w:r>
      <w:r w:rsidRPr="00EE2A7F">
        <w:rPr>
          <w:color w:val="000000" w:themeColor="text1"/>
          <w:rtl/>
        </w:rPr>
        <w:softHyphen/>
      </w:r>
      <w:r w:rsidRPr="00EE2A7F">
        <w:rPr>
          <w:rFonts w:hint="cs"/>
          <w:color w:val="000000" w:themeColor="text1"/>
          <w:rtl/>
        </w:rPr>
        <w:t>کنیم.</w:t>
      </w:r>
    </w:p>
    <w:p w:rsidR="003534D4" w:rsidRPr="00EE2A7F" w:rsidRDefault="003534D4" w:rsidP="0080560D">
      <w:pPr>
        <w:pStyle w:val="a"/>
        <w:rPr>
          <w:color w:val="000000" w:themeColor="text1"/>
          <w:rtl/>
        </w:rPr>
      </w:pPr>
      <w:r w:rsidRPr="00EE2A7F">
        <w:rPr>
          <w:rFonts w:hint="cs"/>
          <w:color w:val="000000" w:themeColor="text1"/>
          <w:rtl/>
        </w:rPr>
        <w:t>برای ارائه توضیحات لازم است به دو نقطه حدی مصنوعی ایجاد شده بر روی تابع توجه کنیم. برای این دو نقطه بدون نیاز به شبیه</w:t>
      </w:r>
      <w:r w:rsidRPr="00EE2A7F">
        <w:rPr>
          <w:color w:val="000000" w:themeColor="text1"/>
          <w:rtl/>
        </w:rPr>
        <w:softHyphen/>
      </w:r>
      <w:r w:rsidRPr="00EE2A7F">
        <w:rPr>
          <w:rFonts w:hint="cs"/>
          <w:color w:val="000000" w:themeColor="text1"/>
          <w:rtl/>
        </w:rPr>
        <w:t>سازی می</w:t>
      </w:r>
      <w:r w:rsidRPr="00EE2A7F">
        <w:rPr>
          <w:color w:val="000000" w:themeColor="text1"/>
          <w:rtl/>
        </w:rPr>
        <w:softHyphen/>
      </w:r>
      <w:r w:rsidRPr="00EE2A7F">
        <w:rPr>
          <w:rFonts w:hint="cs"/>
          <w:color w:val="000000" w:themeColor="text1"/>
          <w:rtl/>
        </w:rPr>
        <w:t>توانیم در مورد اعتبار سنجی طراحی ترکیبی بحث کنیم. برای نقطه</w:t>
      </w:r>
      <w:r w:rsidRPr="00EE2A7F">
        <w:rPr>
          <w:color w:val="000000" w:themeColor="text1"/>
          <w:rtl/>
        </w:rPr>
        <w:softHyphen/>
      </w:r>
      <w:r w:rsidRPr="00EE2A7F">
        <w:rPr>
          <w:rFonts w:hint="cs"/>
          <w:color w:val="000000" w:themeColor="text1"/>
          <w:rtl/>
        </w:rPr>
        <w:t>ی اول که در آن تمامی موجودی صندوق (منظور گروه است) به متقاضی وام پرداخت می</w:t>
      </w:r>
      <w:r w:rsidRPr="00EE2A7F">
        <w:rPr>
          <w:color w:val="000000" w:themeColor="text1"/>
          <w:rtl/>
        </w:rPr>
        <w:softHyphen/>
      </w:r>
      <w:r w:rsidRPr="00EE2A7F">
        <w:rPr>
          <w:rFonts w:hint="cs"/>
          <w:color w:val="000000" w:themeColor="text1"/>
          <w:rtl/>
        </w:rPr>
        <w:t>شود، فرض</w:t>
      </w:r>
      <w:r w:rsidR="0080560D">
        <w:rPr>
          <w:rFonts w:hint="cs"/>
          <w:color w:val="000000" w:themeColor="text1"/>
          <w:rtl/>
        </w:rPr>
        <w:t xml:space="preserve"> کنید قرار بر طراحی ترکیبی باشد</w:t>
      </w:r>
      <w:r w:rsidRPr="00EE2A7F">
        <w:rPr>
          <w:rFonts w:hint="cs"/>
          <w:color w:val="000000" w:themeColor="text1"/>
          <w:rtl/>
        </w:rPr>
        <w:t xml:space="preserve">. </w:t>
      </w:r>
      <w:r w:rsidR="0080560D">
        <w:rPr>
          <w:rFonts w:hint="cs"/>
          <w:color w:val="000000" w:themeColor="text1"/>
          <w:rtl/>
        </w:rPr>
        <w:t>در این حالت</w:t>
      </w:r>
      <w:r w:rsidRPr="00EE2A7F">
        <w:rPr>
          <w:rFonts w:hint="cs"/>
          <w:color w:val="000000" w:themeColor="text1"/>
          <w:rtl/>
        </w:rPr>
        <w:t xml:space="preserve"> اگر شخصی بخواهد بر اساس یکی از سناریوهای پنچ گانه وام دریافت کند و نفر بعدی شخصی باشد که تمامی موجودی صندوق را بخواهد</w:t>
      </w:r>
      <w:r w:rsidR="0080560D">
        <w:rPr>
          <w:rFonts w:hint="cs"/>
          <w:color w:val="000000" w:themeColor="text1"/>
          <w:rtl/>
        </w:rPr>
        <w:t xml:space="preserve"> </w:t>
      </w:r>
      <w:r w:rsidRPr="00EE2A7F">
        <w:rPr>
          <w:rFonts w:hint="cs"/>
          <w:color w:val="000000" w:themeColor="text1"/>
          <w:rtl/>
        </w:rPr>
        <w:t>(بر اساس یک قسط) در این صورت این شخص بایستی به تعداد اقساط وام گیرنده</w:t>
      </w:r>
      <w:r w:rsidRPr="00EE2A7F">
        <w:rPr>
          <w:color w:val="000000" w:themeColor="text1"/>
          <w:rtl/>
        </w:rPr>
        <w:softHyphen/>
      </w:r>
      <w:r w:rsidRPr="00EE2A7F">
        <w:rPr>
          <w:rFonts w:hint="cs"/>
          <w:color w:val="000000" w:themeColor="text1"/>
          <w:rtl/>
        </w:rPr>
        <w:t>ی قبل از خود صبر کرده تا کل وام دریافتی به صندوق بازگردد تا وی بتواند وام دریافت کند. بنابراین این امکان وجود دارد که تعداد ماه</w:t>
      </w:r>
      <w:r w:rsidRPr="00EE2A7F">
        <w:rPr>
          <w:color w:val="000000" w:themeColor="text1"/>
          <w:rtl/>
        </w:rPr>
        <w:softHyphen/>
      </w:r>
      <w:r w:rsidRPr="00EE2A7F">
        <w:rPr>
          <w:rFonts w:hint="cs"/>
          <w:color w:val="000000" w:themeColor="text1"/>
          <w:rtl/>
        </w:rPr>
        <w:t>های عدم پرداخت وام صندوق زیادتر از حد مجاز (5 ماه) شود. معنای این استدلال این است که طراحی ترکیبی غیر ممکن است.</w:t>
      </w:r>
    </w:p>
    <w:p w:rsidR="003534D4" w:rsidRPr="00EE2A7F" w:rsidRDefault="003534D4" w:rsidP="00B93663">
      <w:pPr>
        <w:pStyle w:val="a"/>
        <w:rPr>
          <w:color w:val="000000" w:themeColor="text1"/>
          <w:rtl/>
        </w:rPr>
      </w:pPr>
      <w:r w:rsidRPr="00EE2A7F">
        <w:rPr>
          <w:rFonts w:hint="cs"/>
          <w:color w:val="000000" w:themeColor="text1"/>
          <w:rtl/>
        </w:rPr>
        <w:t>در مورد تعداد قسط بینهایت نیز می</w:t>
      </w:r>
      <w:r w:rsidRPr="00EE2A7F">
        <w:rPr>
          <w:color w:val="000000" w:themeColor="text1"/>
          <w:rtl/>
        </w:rPr>
        <w:softHyphen/>
      </w:r>
      <w:r w:rsidRPr="00EE2A7F">
        <w:rPr>
          <w:rFonts w:hint="cs"/>
          <w:color w:val="000000" w:themeColor="text1"/>
          <w:rtl/>
        </w:rPr>
        <w:t>توان استدلال کرد که اگر تعدادی (حداقل شش نفر) از اعضاء وام با اقساط بینهایت دریافت کنند (که به منزله</w:t>
      </w:r>
      <w:r w:rsidRPr="00EE2A7F">
        <w:rPr>
          <w:color w:val="000000" w:themeColor="text1"/>
          <w:rtl/>
        </w:rPr>
        <w:softHyphen/>
      </w:r>
      <w:r w:rsidRPr="00EE2A7F">
        <w:rPr>
          <w:rFonts w:hint="cs"/>
          <w:color w:val="000000" w:themeColor="text1"/>
          <w:rtl/>
        </w:rPr>
        <w:t>ی خروج از گروه است) در این صورت تعداد اعضای گروه کاهش یافته و بنابراین پرداخت وام به ضرایب تعیین شده به سایر اعضا غیر ممکن خواهد بود، بنابراین طراحی ترکیبی در این مورد نیز نامعتبر است.</w:t>
      </w:r>
    </w:p>
    <w:p w:rsidR="003534D4" w:rsidRPr="00EE2A7F" w:rsidRDefault="003534D4" w:rsidP="00B93663">
      <w:pPr>
        <w:pStyle w:val="a"/>
        <w:rPr>
          <w:color w:val="000000" w:themeColor="text1"/>
          <w:rtl/>
        </w:rPr>
      </w:pPr>
      <w:r w:rsidRPr="00EE2A7F">
        <w:rPr>
          <w:rFonts w:hint="cs"/>
          <w:color w:val="000000" w:themeColor="text1"/>
          <w:rtl/>
        </w:rPr>
        <w:lastRenderedPageBreak/>
        <w:t>با توجه به مطالب بیان شده می</w:t>
      </w:r>
      <w:r w:rsidRPr="00EE2A7F">
        <w:rPr>
          <w:color w:val="000000" w:themeColor="text1"/>
          <w:rtl/>
        </w:rPr>
        <w:softHyphen/>
      </w:r>
      <w:r w:rsidRPr="00EE2A7F">
        <w:rPr>
          <w:rFonts w:hint="cs"/>
          <w:color w:val="000000" w:themeColor="text1"/>
          <w:rtl/>
        </w:rPr>
        <w:t>توان نتیجه گرفت که در تابع وام اقساط هرچه از مرکز تابع (پنج نقطه اصلی سناریوهای وام اقساط) به سمت حاشیه نمودار حرکت کنیم از طیف وضعیتی معتبر بودن طراحی ترکیبی به شرایط نامعتبر بودن طراحی ترکیبی نقل مکان کرده</w:t>
      </w:r>
      <w:r w:rsidRPr="00EE2A7F">
        <w:rPr>
          <w:color w:val="000000" w:themeColor="text1"/>
          <w:rtl/>
        </w:rPr>
        <w:softHyphen/>
      </w:r>
      <w:r w:rsidRPr="00EE2A7F">
        <w:rPr>
          <w:rFonts w:hint="cs"/>
          <w:color w:val="000000" w:themeColor="text1"/>
          <w:rtl/>
        </w:rPr>
        <w:t>ایم.</w:t>
      </w:r>
    </w:p>
    <w:p w:rsidR="003534D4" w:rsidRPr="00EE2A7F" w:rsidRDefault="003534D4" w:rsidP="00B93663">
      <w:pPr>
        <w:pStyle w:val="a"/>
        <w:rPr>
          <w:color w:val="000000" w:themeColor="text1"/>
          <w:rtl/>
        </w:rPr>
      </w:pPr>
      <w:r w:rsidRPr="00EE2A7F">
        <w:rPr>
          <w:rFonts w:hint="cs"/>
          <w:color w:val="000000" w:themeColor="text1"/>
          <w:rtl/>
        </w:rPr>
        <w:t>این مشکلی است که برای حل آن باید چاره</w:t>
      </w:r>
      <w:r w:rsidRPr="00EE2A7F">
        <w:rPr>
          <w:color w:val="000000" w:themeColor="text1"/>
          <w:rtl/>
        </w:rPr>
        <w:softHyphen/>
      </w:r>
      <w:r w:rsidRPr="00EE2A7F">
        <w:rPr>
          <w:rFonts w:hint="cs"/>
          <w:color w:val="000000" w:themeColor="text1"/>
          <w:rtl/>
        </w:rPr>
        <w:t>ای اندیشید، راهکار ساده این است که برای هر دو طرف نمودار یک نقطه</w:t>
      </w:r>
      <w:r w:rsidRPr="00EE2A7F">
        <w:rPr>
          <w:color w:val="000000" w:themeColor="text1"/>
          <w:rtl/>
        </w:rPr>
        <w:softHyphen/>
      </w:r>
      <w:r w:rsidRPr="00EE2A7F">
        <w:rPr>
          <w:rFonts w:hint="cs"/>
          <w:color w:val="000000" w:themeColor="text1"/>
          <w:rtl/>
        </w:rPr>
        <w:t>ی مرزی تعیین کنیم و استفاده از طراحی ترکیبی را محدو به بازه</w:t>
      </w:r>
      <w:r w:rsidRPr="00EE2A7F">
        <w:rPr>
          <w:color w:val="000000" w:themeColor="text1"/>
          <w:rtl/>
        </w:rPr>
        <w:softHyphen/>
      </w:r>
      <w:r w:rsidRPr="00EE2A7F">
        <w:rPr>
          <w:rFonts w:hint="cs"/>
          <w:color w:val="000000" w:themeColor="text1"/>
          <w:rtl/>
        </w:rPr>
        <w:t>ی بین این دو نقطه کنیم. راهکار بهتر استفاده از ظرفیت صندوق برای پرداخت وام است.</w:t>
      </w:r>
    </w:p>
    <w:p w:rsidR="003534D4" w:rsidRPr="00EE2A7F" w:rsidRDefault="003534D4" w:rsidP="00B93663">
      <w:pPr>
        <w:pStyle w:val="a"/>
        <w:rPr>
          <w:color w:val="000000" w:themeColor="text1"/>
          <w:rtl/>
        </w:rPr>
      </w:pPr>
      <w:r w:rsidRPr="00EE2A7F">
        <w:rPr>
          <w:rFonts w:hint="cs"/>
          <w:color w:val="000000" w:themeColor="text1"/>
          <w:rtl/>
        </w:rPr>
        <w:t>در واقع بهترین راه حل مشکل ذکر شده این است که همانطور در فصول قبل ذکر شد، راهکار وام درون صندوقی را به درون گروهی ترجیح دهیم. در ادامه</w:t>
      </w:r>
      <w:r w:rsidRPr="00EE2A7F">
        <w:rPr>
          <w:color w:val="000000" w:themeColor="text1"/>
          <w:rtl/>
        </w:rPr>
        <w:softHyphen/>
      </w:r>
      <w:r w:rsidRPr="00EE2A7F">
        <w:rPr>
          <w:rFonts w:hint="cs"/>
          <w:color w:val="000000" w:themeColor="text1"/>
          <w:rtl/>
        </w:rPr>
        <w:t>ی بحث این زیر بخش دلیل رفع مشکل به وسیله</w:t>
      </w:r>
      <w:r w:rsidRPr="00EE2A7F">
        <w:rPr>
          <w:color w:val="000000" w:themeColor="text1"/>
          <w:rtl/>
        </w:rPr>
        <w:softHyphen/>
      </w:r>
      <w:r w:rsidRPr="00EE2A7F">
        <w:rPr>
          <w:rFonts w:hint="cs"/>
          <w:color w:val="000000" w:themeColor="text1"/>
          <w:rtl/>
        </w:rPr>
        <w:t>ی وام درون گروهی بیان می</w:t>
      </w:r>
      <w:r w:rsidRPr="00EE2A7F">
        <w:rPr>
          <w:color w:val="000000" w:themeColor="text1"/>
          <w:rtl/>
        </w:rPr>
        <w:softHyphen/>
      </w:r>
      <w:r w:rsidRPr="00EE2A7F">
        <w:rPr>
          <w:rFonts w:hint="cs"/>
          <w:color w:val="000000" w:themeColor="text1"/>
          <w:rtl/>
        </w:rPr>
        <w:t>شود:</w:t>
      </w:r>
    </w:p>
    <w:p w:rsidR="003534D4" w:rsidRPr="00EE2A7F" w:rsidRDefault="003534D4" w:rsidP="00B93663">
      <w:pPr>
        <w:pStyle w:val="a"/>
        <w:rPr>
          <w:color w:val="000000" w:themeColor="text1"/>
          <w:rtl/>
        </w:rPr>
      </w:pPr>
      <w:r w:rsidRPr="00EE2A7F">
        <w:rPr>
          <w:rFonts w:hint="cs"/>
          <w:color w:val="000000" w:themeColor="text1"/>
          <w:rtl/>
        </w:rPr>
        <w:t>بار دیگر دو</w:t>
      </w:r>
      <w:r w:rsidR="0080560D">
        <w:rPr>
          <w:rFonts w:hint="cs"/>
          <w:color w:val="000000" w:themeColor="text1"/>
          <w:rtl/>
        </w:rPr>
        <w:t xml:space="preserve"> </w:t>
      </w:r>
      <w:r w:rsidRPr="00EE2A7F">
        <w:rPr>
          <w:rFonts w:hint="cs"/>
          <w:color w:val="000000" w:themeColor="text1"/>
          <w:rtl/>
        </w:rPr>
        <w:t>نقطه</w:t>
      </w:r>
      <w:r w:rsidRPr="00EE2A7F">
        <w:rPr>
          <w:color w:val="000000" w:themeColor="text1"/>
          <w:rtl/>
        </w:rPr>
        <w:softHyphen/>
      </w:r>
      <w:r w:rsidRPr="00EE2A7F">
        <w:rPr>
          <w:rFonts w:hint="cs"/>
          <w:color w:val="000000" w:themeColor="text1"/>
          <w:rtl/>
        </w:rPr>
        <w:t>ی حدی را در نظر بگیرید. در مورد نقطه</w:t>
      </w:r>
      <w:r w:rsidRPr="00EE2A7F">
        <w:rPr>
          <w:color w:val="000000" w:themeColor="text1"/>
          <w:rtl/>
        </w:rPr>
        <w:softHyphen/>
      </w:r>
      <w:r w:rsidRPr="00EE2A7F">
        <w:rPr>
          <w:rFonts w:hint="cs"/>
          <w:color w:val="000000" w:themeColor="text1"/>
          <w:rtl/>
        </w:rPr>
        <w:t>ی یک قسط اگر از منابع سایر گروه</w:t>
      </w:r>
      <w:r w:rsidRPr="00EE2A7F">
        <w:rPr>
          <w:color w:val="000000" w:themeColor="text1"/>
          <w:rtl/>
        </w:rPr>
        <w:softHyphen/>
      </w:r>
      <w:r w:rsidRPr="00EE2A7F">
        <w:rPr>
          <w:rFonts w:hint="cs"/>
          <w:color w:val="000000" w:themeColor="text1"/>
          <w:rtl/>
        </w:rPr>
        <w:t>ها که نیازی به دریافت وام ندارند وام پرداخت شود، با توجه به اینکه تمام مبلغ وام پرداختی در ماه بعد به صندوق باز می</w:t>
      </w:r>
      <w:r w:rsidRPr="00EE2A7F">
        <w:rPr>
          <w:color w:val="000000" w:themeColor="text1"/>
          <w:rtl/>
        </w:rPr>
        <w:softHyphen/>
      </w:r>
      <w:r w:rsidRPr="00EE2A7F">
        <w:rPr>
          <w:rFonts w:hint="cs"/>
          <w:color w:val="000000" w:themeColor="text1"/>
          <w:rtl/>
        </w:rPr>
        <w:t>گردد مشکلی در روال پرداخت وام در ماههای آتی ایجاد نخواهد شد و احیانا فقط در همان ماه اگر سایر گروه</w:t>
      </w:r>
      <w:r w:rsidRPr="00EE2A7F">
        <w:rPr>
          <w:color w:val="000000" w:themeColor="text1"/>
          <w:rtl/>
        </w:rPr>
        <w:softHyphen/>
      </w:r>
      <w:r w:rsidRPr="00EE2A7F">
        <w:rPr>
          <w:rFonts w:hint="cs"/>
          <w:color w:val="000000" w:themeColor="text1"/>
          <w:rtl/>
        </w:rPr>
        <w:t>ها نیازمند دریفت وام باشند مشکل ایجاد می</w:t>
      </w:r>
      <w:r w:rsidRPr="00EE2A7F">
        <w:rPr>
          <w:color w:val="000000" w:themeColor="text1"/>
          <w:rtl/>
        </w:rPr>
        <w:softHyphen/>
      </w:r>
      <w:r w:rsidRPr="00EE2A7F">
        <w:rPr>
          <w:rFonts w:hint="cs"/>
          <w:color w:val="000000" w:themeColor="text1"/>
          <w:rtl/>
        </w:rPr>
        <w:t>شود. این بدین معنی است که در بدترین حالت تنها یک ماه به ماه</w:t>
      </w:r>
      <w:r w:rsidRPr="00EE2A7F">
        <w:rPr>
          <w:color w:val="000000" w:themeColor="text1"/>
          <w:rtl/>
        </w:rPr>
        <w:softHyphen/>
      </w:r>
      <w:r w:rsidRPr="00EE2A7F">
        <w:rPr>
          <w:rFonts w:hint="cs"/>
          <w:color w:val="000000" w:themeColor="text1"/>
          <w:rtl/>
        </w:rPr>
        <w:t>های عدم پرداخت وام صندوق سایر گروه</w:t>
      </w:r>
      <w:r w:rsidRPr="00EE2A7F">
        <w:rPr>
          <w:color w:val="000000" w:themeColor="text1"/>
          <w:rtl/>
        </w:rPr>
        <w:softHyphen/>
      </w:r>
      <w:r w:rsidRPr="00EE2A7F">
        <w:rPr>
          <w:rFonts w:hint="cs"/>
          <w:color w:val="000000" w:themeColor="text1"/>
          <w:rtl/>
        </w:rPr>
        <w:t>ها اضافه خواهد شد که مسئله مهمی نیست.</w:t>
      </w:r>
    </w:p>
    <w:p w:rsidR="003534D4" w:rsidRPr="00EE2A7F" w:rsidRDefault="0080560D" w:rsidP="0080560D">
      <w:pPr>
        <w:pStyle w:val="a"/>
        <w:rPr>
          <w:color w:val="000000" w:themeColor="text1"/>
          <w:rtl/>
        </w:rPr>
      </w:pPr>
      <w:r>
        <w:rPr>
          <w:rFonts w:hint="cs"/>
          <w:color w:val="000000" w:themeColor="text1"/>
          <w:rtl/>
        </w:rPr>
        <w:t xml:space="preserve">ام </w:t>
      </w:r>
      <w:r w:rsidR="003534D4" w:rsidRPr="00EE2A7F">
        <w:rPr>
          <w:rFonts w:hint="cs"/>
          <w:color w:val="000000" w:themeColor="text1"/>
          <w:rtl/>
        </w:rPr>
        <w:t>در مورد نقطه</w:t>
      </w:r>
      <w:r w:rsidR="003534D4" w:rsidRPr="00EE2A7F">
        <w:rPr>
          <w:color w:val="000000" w:themeColor="text1"/>
          <w:rtl/>
        </w:rPr>
        <w:softHyphen/>
      </w:r>
      <w:r w:rsidR="003534D4" w:rsidRPr="00EE2A7F">
        <w:rPr>
          <w:rFonts w:hint="cs"/>
          <w:color w:val="000000" w:themeColor="text1"/>
          <w:rtl/>
        </w:rPr>
        <w:t xml:space="preserve">ی دیگر حدی که تعداد اقساط بینهایت است، به </w:t>
      </w:r>
      <w:r>
        <w:rPr>
          <w:rFonts w:hint="cs"/>
          <w:color w:val="000000" w:themeColor="text1"/>
          <w:rtl/>
        </w:rPr>
        <w:t>راحتی</w:t>
      </w:r>
      <w:r w:rsidR="003534D4" w:rsidRPr="00EE2A7F">
        <w:rPr>
          <w:rFonts w:hint="cs"/>
          <w:color w:val="000000" w:themeColor="text1"/>
          <w:rtl/>
        </w:rPr>
        <w:t xml:space="preserve"> بالا نمی</w:t>
      </w:r>
      <w:r w:rsidR="003534D4" w:rsidRPr="00EE2A7F">
        <w:rPr>
          <w:color w:val="000000" w:themeColor="text1"/>
          <w:rtl/>
        </w:rPr>
        <w:softHyphen/>
      </w:r>
      <w:r w:rsidR="003534D4" w:rsidRPr="00EE2A7F">
        <w:rPr>
          <w:rFonts w:hint="cs"/>
          <w:color w:val="000000" w:themeColor="text1"/>
          <w:rtl/>
        </w:rPr>
        <w:t>توان استدلال کرد چراکه وام پرداختی از صندوق در ماه بعد به صندوق باز نمی</w:t>
      </w:r>
      <w:r w:rsidR="003534D4" w:rsidRPr="00EE2A7F">
        <w:rPr>
          <w:color w:val="000000" w:themeColor="text1"/>
          <w:rtl/>
        </w:rPr>
        <w:softHyphen/>
      </w:r>
      <w:r w:rsidR="003534D4" w:rsidRPr="00EE2A7F">
        <w:rPr>
          <w:rFonts w:hint="cs"/>
          <w:color w:val="000000" w:themeColor="text1"/>
          <w:rtl/>
        </w:rPr>
        <w:t>گردد اما باید به دو نکته توجه کرد:</w:t>
      </w:r>
    </w:p>
    <w:p w:rsidR="003534D4" w:rsidRPr="00EE2A7F" w:rsidRDefault="003534D4" w:rsidP="00B93663">
      <w:pPr>
        <w:pStyle w:val="a"/>
        <w:rPr>
          <w:color w:val="000000" w:themeColor="text1"/>
        </w:rPr>
      </w:pPr>
      <w:r w:rsidRPr="00EE2A7F">
        <w:rPr>
          <w:rFonts w:hint="cs"/>
          <w:color w:val="000000" w:themeColor="text1"/>
          <w:rtl/>
        </w:rPr>
        <w:t>اولا اینکه در عمل قرار نیست اقساط بینهایت باشد و حداکثر صد قسط است و این یعنی در هر قسط یک صدم وام پرداختی به صندوق به ازای هر نفر باز می</w:t>
      </w:r>
      <w:r w:rsidRPr="00EE2A7F">
        <w:rPr>
          <w:color w:val="000000" w:themeColor="text1"/>
          <w:rtl/>
        </w:rPr>
        <w:softHyphen/>
      </w:r>
      <w:r w:rsidRPr="00EE2A7F">
        <w:rPr>
          <w:rFonts w:hint="cs"/>
          <w:color w:val="000000" w:themeColor="text1"/>
          <w:rtl/>
        </w:rPr>
        <w:t>گردد.</w:t>
      </w:r>
    </w:p>
    <w:p w:rsidR="003534D4" w:rsidRPr="00EE2A7F" w:rsidRDefault="003534D4" w:rsidP="00B93663">
      <w:pPr>
        <w:pStyle w:val="a"/>
        <w:rPr>
          <w:color w:val="000000" w:themeColor="text1"/>
        </w:rPr>
      </w:pPr>
      <w:r w:rsidRPr="00EE2A7F">
        <w:rPr>
          <w:rFonts w:hint="cs"/>
          <w:color w:val="000000" w:themeColor="text1"/>
          <w:rtl/>
        </w:rPr>
        <w:t xml:space="preserve"> دیگر اینکه اگر تعداد افردی که در گروه تقاضای وام صد قسط و نزدیک به آن را دارند زیاد نباشد میزان وامی که از صندوق برداشت خواهد شد چندان زیاد نخواهد بود. </w:t>
      </w:r>
    </w:p>
    <w:p w:rsidR="003534D4" w:rsidRPr="00EE2A7F" w:rsidRDefault="003534D4" w:rsidP="00FC3169">
      <w:pPr>
        <w:pStyle w:val="a"/>
        <w:rPr>
          <w:color w:val="000000" w:themeColor="text1"/>
          <w:rtl/>
        </w:rPr>
      </w:pPr>
      <w:r w:rsidRPr="00EE2A7F">
        <w:rPr>
          <w:rFonts w:hint="cs"/>
          <w:color w:val="000000" w:themeColor="text1"/>
          <w:rtl/>
        </w:rPr>
        <w:t xml:space="preserve">برای روشن شدن موضوع لازم است زیاد نبودن تعداد وام پرداختی به اعضای گروه بر اساس 100 قسط دقیقا تعیین شود. اگر تعداد دریافت کنندگان وام 100 قسط و </w:t>
      </w:r>
      <w:r w:rsidR="0080560D">
        <w:rPr>
          <w:rFonts w:hint="cs"/>
          <w:color w:val="000000" w:themeColor="text1"/>
          <w:rtl/>
        </w:rPr>
        <w:t>نزدیک به آن در هر گروه از 5 نفر</w:t>
      </w:r>
      <w:r w:rsidRPr="00EE2A7F">
        <w:rPr>
          <w:rFonts w:hint="cs"/>
          <w:color w:val="000000" w:themeColor="text1"/>
          <w:rtl/>
        </w:rPr>
        <w:t xml:space="preserve"> </w:t>
      </w:r>
      <w:r w:rsidR="00FC3169">
        <w:rPr>
          <w:rFonts w:hint="cs"/>
          <w:color w:val="000000" w:themeColor="text1"/>
          <w:rtl/>
        </w:rPr>
        <w:t>به طور همزمان (منظور از همزمانی 5 نفر این است که در زمانیکه هنوز نفر ائل اقساطش به پایان نرسیده نفر 5 وام صد قسطی دریافت کند)</w:t>
      </w:r>
      <w:r w:rsidRPr="00EE2A7F">
        <w:rPr>
          <w:rFonts w:hint="cs"/>
          <w:color w:val="000000" w:themeColor="text1"/>
          <w:rtl/>
        </w:rPr>
        <w:t xml:space="preserve"> کمتر باشند یعنی اینکه آن گروه به گروه کوچکتری که ضرایب وام کمتری دارد تبدیل نخواهد شد و بنابراین اصلا نیازی به موجودی صندوق برای پرداخت وام نخواهد بود. اما اگر تعداد وام</w:t>
      </w:r>
      <w:r w:rsidRPr="00EE2A7F">
        <w:rPr>
          <w:color w:val="000000" w:themeColor="text1"/>
          <w:rtl/>
        </w:rPr>
        <w:softHyphen/>
      </w:r>
      <w:r w:rsidRPr="00EE2A7F">
        <w:rPr>
          <w:rFonts w:hint="cs"/>
          <w:color w:val="000000" w:themeColor="text1"/>
          <w:rtl/>
        </w:rPr>
        <w:t xml:space="preserve">های صد قسطی و حول حوش آن از 5 وام </w:t>
      </w:r>
      <w:r w:rsidR="0080560D">
        <w:rPr>
          <w:rFonts w:hint="cs"/>
          <w:color w:val="000000" w:themeColor="text1"/>
          <w:rtl/>
        </w:rPr>
        <w:t>(</w:t>
      </w:r>
      <w:r w:rsidR="00FC3169">
        <w:rPr>
          <w:rFonts w:hint="cs"/>
          <w:color w:val="000000" w:themeColor="text1"/>
          <w:rtl/>
        </w:rPr>
        <w:t>به طور همزمان</w:t>
      </w:r>
      <w:r w:rsidR="0080560D">
        <w:rPr>
          <w:rFonts w:hint="cs"/>
          <w:color w:val="000000" w:themeColor="text1"/>
          <w:rtl/>
        </w:rPr>
        <w:t xml:space="preserve">) </w:t>
      </w:r>
      <w:r w:rsidRPr="00EE2A7F">
        <w:rPr>
          <w:rFonts w:hint="cs"/>
          <w:color w:val="000000" w:themeColor="text1"/>
          <w:rtl/>
        </w:rPr>
        <w:t>بیشتر شود بر اساس اینکه چقدر بیشت</w:t>
      </w:r>
      <w:r w:rsidR="00FC3169">
        <w:rPr>
          <w:rFonts w:hint="cs"/>
          <w:color w:val="000000" w:themeColor="text1"/>
          <w:rtl/>
        </w:rPr>
        <w:t>ر</w:t>
      </w:r>
      <w:r w:rsidRPr="00EE2A7F">
        <w:rPr>
          <w:rFonts w:hint="cs"/>
          <w:color w:val="000000" w:themeColor="text1"/>
          <w:rtl/>
        </w:rPr>
        <w:t xml:space="preserve"> است به همان میزان لازم است از موجودی صندوق استفاده شود تا در پرداخت وام دچار مشکل نشویم. بنابر این اگر طراح فکر می</w:t>
      </w:r>
      <w:r w:rsidRPr="00EE2A7F">
        <w:rPr>
          <w:color w:val="000000" w:themeColor="text1"/>
          <w:rtl/>
        </w:rPr>
        <w:softHyphen/>
      </w:r>
      <w:r w:rsidRPr="00EE2A7F">
        <w:rPr>
          <w:rFonts w:hint="cs"/>
          <w:color w:val="000000" w:themeColor="text1"/>
          <w:rtl/>
        </w:rPr>
        <w:t>کند به صندوقی نیاز دارد که تعداد وام پرداختی 100 قسطی آن در هر دوره میزان زیادی است لازم است در بخش درصد ذخیره</w:t>
      </w:r>
      <w:r w:rsidRPr="00EE2A7F">
        <w:rPr>
          <w:color w:val="000000" w:themeColor="text1"/>
          <w:rtl/>
        </w:rPr>
        <w:softHyphen/>
      </w:r>
      <w:r w:rsidRPr="00EE2A7F">
        <w:rPr>
          <w:rFonts w:hint="cs"/>
          <w:color w:val="000000" w:themeColor="text1"/>
          <w:rtl/>
        </w:rPr>
        <w:t>ی صندوق مقداری را برای آن کنار گذاشته و سپس ضرایب وام بهینه را محاسبه نماید.</w:t>
      </w:r>
    </w:p>
    <w:p w:rsidR="003534D4" w:rsidRPr="00EE2A7F" w:rsidRDefault="003534D4" w:rsidP="00B93663">
      <w:pPr>
        <w:pStyle w:val="a"/>
        <w:rPr>
          <w:color w:val="000000" w:themeColor="text1"/>
          <w:rtl/>
        </w:rPr>
      </w:pPr>
      <w:r w:rsidRPr="00EE2A7F">
        <w:rPr>
          <w:rFonts w:hint="cs"/>
          <w:color w:val="000000" w:themeColor="text1"/>
          <w:rtl/>
        </w:rPr>
        <w:t>در مورد صندوق صادق آباد با توجه به تجربه ای که وجود دارد، نیازی به نگرانی از این جهت نیست چراکه وام 100 قسطی طالبان زیادی ندارد.</w:t>
      </w:r>
    </w:p>
    <w:p w:rsidR="003534D4" w:rsidRPr="00EE2A7F" w:rsidRDefault="003534D4" w:rsidP="00B93663">
      <w:pPr>
        <w:pStyle w:val="a"/>
        <w:rPr>
          <w:color w:val="000000" w:themeColor="text1"/>
          <w:rtl/>
        </w:rPr>
      </w:pPr>
      <w:r w:rsidRPr="00EE2A7F">
        <w:rPr>
          <w:rFonts w:hint="cs"/>
          <w:color w:val="000000" w:themeColor="text1"/>
          <w:rtl/>
        </w:rPr>
        <w:lastRenderedPageBreak/>
        <w:t>بر اساس توضیحات ذکر شده در این بخش می</w:t>
      </w:r>
      <w:r w:rsidRPr="00EE2A7F">
        <w:rPr>
          <w:color w:val="000000" w:themeColor="text1"/>
          <w:rtl/>
        </w:rPr>
        <w:softHyphen/>
      </w:r>
      <w:r w:rsidRPr="00EE2A7F">
        <w:rPr>
          <w:rFonts w:hint="cs"/>
          <w:color w:val="000000" w:themeColor="text1"/>
          <w:rtl/>
        </w:rPr>
        <w:t>توان نتیجه گرفت تنها در حالت پرداخت وام درون صندوق و با ملاحظه</w:t>
      </w:r>
      <w:r w:rsidRPr="00EE2A7F">
        <w:rPr>
          <w:color w:val="000000" w:themeColor="text1"/>
          <w:rtl/>
        </w:rPr>
        <w:softHyphen/>
      </w:r>
      <w:r w:rsidRPr="00EE2A7F">
        <w:rPr>
          <w:rFonts w:hint="cs"/>
          <w:color w:val="000000" w:themeColor="text1"/>
          <w:rtl/>
        </w:rPr>
        <w:t>ی شرایطی می</w:t>
      </w:r>
      <w:r w:rsidRPr="00EE2A7F">
        <w:rPr>
          <w:color w:val="000000" w:themeColor="text1"/>
          <w:rtl/>
        </w:rPr>
        <w:softHyphen/>
      </w:r>
      <w:r w:rsidRPr="00EE2A7F">
        <w:rPr>
          <w:rFonts w:hint="cs"/>
          <w:color w:val="000000" w:themeColor="text1"/>
          <w:rtl/>
        </w:rPr>
        <w:t>توان وام ترکیبی با قابلیت انتخاب صد گانه پرداخت. این یکی دیگر از دلایلی است که برتری پرداخت وام درون صندوقی نسبت به درون گروهی را نشان می</w:t>
      </w:r>
      <w:r w:rsidRPr="00EE2A7F">
        <w:rPr>
          <w:color w:val="000000" w:themeColor="text1"/>
          <w:rtl/>
        </w:rPr>
        <w:softHyphen/>
      </w:r>
      <w:r w:rsidRPr="00EE2A7F">
        <w:rPr>
          <w:rFonts w:hint="cs"/>
          <w:color w:val="000000" w:themeColor="text1"/>
          <w:rtl/>
        </w:rPr>
        <w:t>دهد.</w:t>
      </w:r>
    </w:p>
    <w:p w:rsidR="00C14889" w:rsidRPr="00E44572" w:rsidRDefault="00C14889" w:rsidP="00E44572">
      <w:pPr>
        <w:pStyle w:val="3"/>
        <w:rPr>
          <w:rtl/>
        </w:rPr>
      </w:pPr>
      <w:bookmarkStart w:id="499" w:name="_Toc20686591"/>
      <w:r w:rsidRPr="00E44572">
        <w:rPr>
          <w:rFonts w:hint="cs"/>
          <w:rtl/>
        </w:rPr>
        <w:t xml:space="preserve">9-3-3- </w:t>
      </w:r>
      <w:r w:rsidR="00E44572" w:rsidRPr="00E44572">
        <w:rPr>
          <w:rFonts w:hint="cs"/>
          <w:rtl/>
        </w:rPr>
        <w:t>ارائه یک مثال</w:t>
      </w:r>
      <w:bookmarkEnd w:id="499"/>
      <w:r w:rsidRPr="00E44572">
        <w:rPr>
          <w:rFonts w:hint="cs"/>
          <w:rtl/>
        </w:rPr>
        <w:t xml:space="preserve"> </w:t>
      </w:r>
    </w:p>
    <w:p w:rsidR="00DE2789" w:rsidRDefault="00DE2789" w:rsidP="00E44572">
      <w:pPr>
        <w:jc w:val="lowKashida"/>
        <w:rPr>
          <w:rFonts w:cs="B Nazanin"/>
          <w:color w:val="000000" w:themeColor="text1"/>
          <w:sz w:val="27"/>
          <w:szCs w:val="27"/>
          <w:rtl/>
        </w:rPr>
      </w:pPr>
      <w:r>
        <w:rPr>
          <w:rFonts w:cs="B Nazanin" w:hint="cs"/>
          <w:color w:val="000000" w:themeColor="text1"/>
          <w:sz w:val="27"/>
          <w:szCs w:val="27"/>
          <w:rtl/>
        </w:rPr>
        <w:t xml:space="preserve">در </w:t>
      </w:r>
      <w:r w:rsidR="00C14889">
        <w:rPr>
          <w:rFonts w:cs="B Nazanin" w:hint="cs"/>
          <w:color w:val="000000" w:themeColor="text1"/>
          <w:sz w:val="27"/>
          <w:szCs w:val="27"/>
          <w:rtl/>
        </w:rPr>
        <w:t xml:space="preserve">بخش </w:t>
      </w:r>
      <w:r>
        <w:rPr>
          <w:rFonts w:cs="B Nazanin" w:hint="cs"/>
          <w:color w:val="000000" w:themeColor="text1"/>
          <w:sz w:val="27"/>
          <w:szCs w:val="27"/>
          <w:rtl/>
        </w:rPr>
        <w:t>پایان</w:t>
      </w:r>
      <w:r w:rsidR="00C14889">
        <w:rPr>
          <w:rFonts w:cs="B Nazanin" w:hint="cs"/>
          <w:color w:val="000000" w:themeColor="text1"/>
          <w:sz w:val="27"/>
          <w:szCs w:val="27"/>
          <w:rtl/>
        </w:rPr>
        <w:t>ی</w:t>
      </w:r>
      <w:r>
        <w:rPr>
          <w:rFonts w:cs="B Nazanin" w:hint="cs"/>
          <w:color w:val="000000" w:themeColor="text1"/>
          <w:sz w:val="27"/>
          <w:szCs w:val="27"/>
          <w:rtl/>
        </w:rPr>
        <w:t xml:space="preserve"> این فصل لازم است برای تببین دستاورد انتخاب میزان وام و اقساط بر اساس صد حالت مختلف به ذکر مثالی پرداخته شود. شرایط این مثال مربوط به همان صندوق صادق آباد است. فرض کنید شخصی که دارای موجودی 5 میلیون تومان است و </w:t>
      </w:r>
      <w:r w:rsidR="00E44572">
        <w:rPr>
          <w:rFonts w:cs="B Nazanin" w:hint="cs"/>
          <w:color w:val="000000" w:themeColor="text1"/>
          <w:sz w:val="27"/>
          <w:szCs w:val="27"/>
          <w:rtl/>
        </w:rPr>
        <w:t>عضو گروهی است</w:t>
      </w:r>
      <w:r>
        <w:rPr>
          <w:rFonts w:cs="B Nazanin" w:hint="cs"/>
          <w:color w:val="000000" w:themeColor="text1"/>
          <w:sz w:val="27"/>
          <w:szCs w:val="27"/>
          <w:rtl/>
        </w:rPr>
        <w:t xml:space="preserve"> که دارای شرایط زیر است.</w:t>
      </w:r>
    </w:p>
    <w:tbl>
      <w:tblPr>
        <w:bidiVisual/>
        <w:tblW w:w="0" w:type="auto"/>
        <w:jc w:val="center"/>
        <w:tblLook w:val="04A0" w:firstRow="1" w:lastRow="0" w:firstColumn="1" w:lastColumn="0" w:noHBand="0" w:noVBand="1"/>
      </w:tblPr>
      <w:tblGrid>
        <w:gridCol w:w="2588"/>
        <w:gridCol w:w="2693"/>
        <w:gridCol w:w="2410"/>
      </w:tblGrid>
      <w:tr w:rsidR="00DE2789" w:rsidTr="00DE2789">
        <w:trPr>
          <w:trHeight w:val="221"/>
          <w:jc w:val="center"/>
        </w:trPr>
        <w:tc>
          <w:tcPr>
            <w:tcW w:w="7691" w:type="dxa"/>
            <w:gridSpan w:val="3"/>
            <w:tcBorders>
              <w:bottom w:val="single" w:sz="4" w:space="0" w:color="auto"/>
            </w:tcBorders>
            <w:shd w:val="clear" w:color="auto" w:fill="FFFFFF" w:themeFill="background1"/>
          </w:tcPr>
          <w:p w:rsidR="00DE2789" w:rsidRPr="009F248A" w:rsidRDefault="00DE2789" w:rsidP="006A25BD">
            <w:pPr>
              <w:spacing w:after="0"/>
              <w:jc w:val="center"/>
              <w:rPr>
                <w:rFonts w:cs="B Nazanin"/>
                <w:b/>
                <w:bCs/>
                <w:sz w:val="24"/>
                <w:szCs w:val="24"/>
                <w:rtl/>
              </w:rPr>
            </w:pPr>
            <w:r w:rsidRPr="009F248A">
              <w:rPr>
                <w:rFonts w:cs="B Nazanin" w:hint="cs"/>
                <w:b/>
                <w:bCs/>
                <w:color w:val="000000" w:themeColor="text1"/>
                <w:rtl/>
              </w:rPr>
              <w:t>جدول فرضیات</w:t>
            </w:r>
            <w:r w:rsidRPr="009F248A">
              <w:rPr>
                <w:rFonts w:cs="B Nazanin" w:hint="cs"/>
                <w:b/>
                <w:bCs/>
                <w:rtl/>
              </w:rPr>
              <w:t xml:space="preserve"> 9-</w:t>
            </w:r>
            <w:r w:rsidR="006A25BD">
              <w:rPr>
                <w:rFonts w:cs="B Nazanin" w:hint="cs"/>
                <w:b/>
                <w:bCs/>
                <w:rtl/>
              </w:rPr>
              <w:t>3</w:t>
            </w:r>
            <w:r w:rsidRPr="009F248A">
              <w:rPr>
                <w:rFonts w:cs="B Nazanin" w:hint="cs"/>
                <w:b/>
                <w:bCs/>
                <w:rtl/>
              </w:rPr>
              <w:t xml:space="preserve">: </w:t>
            </w:r>
            <w:r w:rsidR="006A25BD">
              <w:rPr>
                <w:rFonts w:cs="B Nazanin" w:hint="cs"/>
                <w:b/>
                <w:bCs/>
                <w:rtl/>
              </w:rPr>
              <w:t>شرایط گروهی که فردی از آن قصد دریافت وام را دارد</w:t>
            </w:r>
          </w:p>
        </w:tc>
      </w:tr>
      <w:tr w:rsidR="00DE2789" w:rsidTr="00DE2789">
        <w:trPr>
          <w:trHeight w:val="497"/>
          <w:jc w:val="center"/>
        </w:trPr>
        <w:tc>
          <w:tcPr>
            <w:tcW w:w="258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DE2789" w:rsidRPr="00FC64A6" w:rsidRDefault="00DE2789" w:rsidP="00DE2789">
            <w:pPr>
              <w:spacing w:after="0"/>
              <w:jc w:val="center"/>
              <w:rPr>
                <w:rFonts w:cs="B Nazanin"/>
                <w:b/>
                <w:bCs/>
                <w:color w:val="000000" w:themeColor="text1"/>
                <w:sz w:val="24"/>
                <w:szCs w:val="24"/>
                <w:rtl/>
              </w:rPr>
            </w:pPr>
            <w:r>
              <w:rPr>
                <w:rFonts w:cs="B Nazanin" w:hint="cs"/>
                <w:b/>
                <w:bCs/>
                <w:color w:val="000000" w:themeColor="text1"/>
                <w:sz w:val="24"/>
                <w:szCs w:val="24"/>
                <w:rtl/>
              </w:rPr>
              <w:t>تعداد اعضای گروه (نفر)</w:t>
            </w:r>
          </w:p>
        </w:tc>
        <w:tc>
          <w:tcPr>
            <w:tcW w:w="269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DE2789" w:rsidRPr="00FC64A6" w:rsidRDefault="00DE2789" w:rsidP="00DE2789">
            <w:pPr>
              <w:spacing w:after="0"/>
              <w:jc w:val="center"/>
              <w:rPr>
                <w:rFonts w:cs="B Nazanin"/>
                <w:b/>
                <w:bCs/>
                <w:color w:val="000000" w:themeColor="text1"/>
                <w:sz w:val="24"/>
                <w:szCs w:val="24"/>
                <w:rtl/>
              </w:rPr>
            </w:pPr>
            <w:r>
              <w:rPr>
                <w:rFonts w:cs="B Nazanin" w:hint="cs"/>
                <w:b/>
                <w:bCs/>
                <w:color w:val="000000" w:themeColor="text1"/>
                <w:sz w:val="24"/>
                <w:szCs w:val="24"/>
                <w:rtl/>
              </w:rPr>
              <w:t>متوسط وام پرداختی در ماه</w:t>
            </w:r>
          </w:p>
        </w:tc>
        <w:tc>
          <w:tcPr>
            <w:tcW w:w="241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DE2789" w:rsidRPr="00DE2789" w:rsidRDefault="00DE2789" w:rsidP="00DE2789">
            <w:pPr>
              <w:spacing w:after="0"/>
              <w:jc w:val="center"/>
              <w:rPr>
                <w:rFonts w:cs="B Nazanin"/>
                <w:b/>
                <w:bCs/>
                <w:color w:val="000000" w:themeColor="text1"/>
                <w:sz w:val="24"/>
                <w:szCs w:val="24"/>
                <w:rtl/>
              </w:rPr>
            </w:pPr>
            <w:r>
              <w:rPr>
                <w:rFonts w:cs="B Nazanin" w:hint="cs"/>
                <w:b/>
                <w:bCs/>
                <w:color w:val="000000" w:themeColor="text1"/>
                <w:sz w:val="24"/>
                <w:szCs w:val="24"/>
                <w:rtl/>
              </w:rPr>
              <w:t>درصد ذخیره ی صندوق</w:t>
            </w:r>
          </w:p>
        </w:tc>
      </w:tr>
      <w:tr w:rsidR="00DE2789" w:rsidTr="00DE2789">
        <w:trPr>
          <w:trHeight w:val="261"/>
          <w:jc w:val="center"/>
        </w:trPr>
        <w:tc>
          <w:tcPr>
            <w:tcW w:w="2588" w:type="dxa"/>
            <w:tcBorders>
              <w:top w:val="single" w:sz="4" w:space="0" w:color="auto"/>
              <w:left w:val="single" w:sz="4" w:space="0" w:color="auto"/>
              <w:bottom w:val="single" w:sz="4" w:space="0" w:color="auto"/>
              <w:right w:val="single" w:sz="4" w:space="0" w:color="auto"/>
            </w:tcBorders>
            <w:hideMark/>
          </w:tcPr>
          <w:p w:rsidR="00DE2789" w:rsidRDefault="00DE2789" w:rsidP="00DE2789">
            <w:pPr>
              <w:spacing w:after="0"/>
              <w:jc w:val="center"/>
              <w:rPr>
                <w:rFonts w:cs="B Nazanin"/>
                <w:b/>
                <w:bCs/>
                <w:sz w:val="24"/>
                <w:szCs w:val="24"/>
                <w:rtl/>
              </w:rPr>
            </w:pPr>
            <w:r>
              <w:rPr>
                <w:rFonts w:cs="B Nazanin" w:hint="cs"/>
                <w:b/>
                <w:bCs/>
                <w:sz w:val="24"/>
                <w:szCs w:val="24"/>
                <w:rtl/>
              </w:rPr>
              <w:t xml:space="preserve">30-35 </w:t>
            </w:r>
          </w:p>
        </w:tc>
        <w:tc>
          <w:tcPr>
            <w:tcW w:w="2693" w:type="dxa"/>
            <w:tcBorders>
              <w:top w:val="single" w:sz="4" w:space="0" w:color="auto"/>
              <w:left w:val="single" w:sz="4" w:space="0" w:color="auto"/>
              <w:bottom w:val="single" w:sz="4" w:space="0" w:color="auto"/>
              <w:right w:val="single" w:sz="4" w:space="0" w:color="auto"/>
            </w:tcBorders>
            <w:hideMark/>
          </w:tcPr>
          <w:p w:rsidR="00DE2789" w:rsidRDefault="00DE2789" w:rsidP="00DE2789">
            <w:pPr>
              <w:tabs>
                <w:tab w:val="left" w:pos="921"/>
                <w:tab w:val="center" w:pos="1015"/>
              </w:tabs>
              <w:spacing w:after="0"/>
              <w:jc w:val="center"/>
              <w:rPr>
                <w:rFonts w:cs="B Nazanin"/>
                <w:b/>
                <w:bCs/>
                <w:sz w:val="24"/>
                <w:szCs w:val="24"/>
                <w:rtl/>
              </w:rPr>
            </w:pPr>
            <w:r>
              <w:rPr>
                <w:rFonts w:cs="B Nazanin" w:hint="cs"/>
                <w:b/>
                <w:bCs/>
                <w:sz w:val="24"/>
                <w:szCs w:val="24"/>
                <w:rtl/>
              </w:rPr>
              <w:t>1.1</w:t>
            </w:r>
          </w:p>
        </w:tc>
        <w:tc>
          <w:tcPr>
            <w:tcW w:w="2410" w:type="dxa"/>
            <w:tcBorders>
              <w:top w:val="single" w:sz="4" w:space="0" w:color="auto"/>
              <w:left w:val="single" w:sz="4" w:space="0" w:color="auto"/>
              <w:bottom w:val="single" w:sz="4" w:space="0" w:color="auto"/>
              <w:right w:val="single" w:sz="4" w:space="0" w:color="auto"/>
            </w:tcBorders>
            <w:hideMark/>
          </w:tcPr>
          <w:p w:rsidR="00DE2789" w:rsidRDefault="00DE2789" w:rsidP="00DE2789">
            <w:pPr>
              <w:spacing w:after="0"/>
              <w:jc w:val="center"/>
              <w:rPr>
                <w:rFonts w:cs="B Nazanin"/>
                <w:b/>
                <w:bCs/>
                <w:sz w:val="24"/>
                <w:szCs w:val="24"/>
                <w:rtl/>
              </w:rPr>
            </w:pPr>
            <w:r>
              <w:rPr>
                <w:rFonts w:cs="B Nazanin" w:hint="cs"/>
                <w:b/>
                <w:bCs/>
                <w:sz w:val="24"/>
                <w:szCs w:val="24"/>
                <w:rtl/>
              </w:rPr>
              <w:t>0</w:t>
            </w:r>
          </w:p>
        </w:tc>
      </w:tr>
    </w:tbl>
    <w:p w:rsidR="006A25BD" w:rsidRDefault="006A25BD" w:rsidP="006A25BD">
      <w:pPr>
        <w:spacing w:before="240"/>
        <w:rPr>
          <w:rFonts w:cs="B Nazanin"/>
          <w:color w:val="000000" w:themeColor="text1"/>
          <w:sz w:val="27"/>
          <w:szCs w:val="27"/>
          <w:rtl/>
        </w:rPr>
      </w:pPr>
      <w:r>
        <w:rPr>
          <w:rFonts w:cs="B Nazanin" w:hint="cs"/>
          <w:color w:val="000000" w:themeColor="text1"/>
          <w:sz w:val="27"/>
          <w:szCs w:val="27"/>
          <w:rtl/>
        </w:rPr>
        <w:t>توجه شود بر خلاف اینکه در صندوق صادق آباد درصد ذخیره</w:t>
      </w:r>
      <w:r>
        <w:rPr>
          <w:rFonts w:cs="B Nazanin"/>
          <w:color w:val="000000" w:themeColor="text1"/>
          <w:sz w:val="27"/>
          <w:szCs w:val="27"/>
          <w:rtl/>
        </w:rPr>
        <w:softHyphen/>
      </w:r>
      <w:r>
        <w:rPr>
          <w:rFonts w:cs="B Nazanin" w:hint="cs"/>
          <w:color w:val="000000" w:themeColor="text1"/>
          <w:sz w:val="27"/>
          <w:szCs w:val="27"/>
          <w:rtl/>
        </w:rPr>
        <w:t>ی صندوق 12 درصد است در این مثال عدد صفر برای آن در نظر گرفته شده است. این انتخاب برای این بوده است تا حداکثر ظرفیت وام دهی این نوع صندوق</w:t>
      </w:r>
      <w:r>
        <w:rPr>
          <w:rFonts w:cs="B Nazanin"/>
          <w:color w:val="000000" w:themeColor="text1"/>
          <w:sz w:val="27"/>
          <w:szCs w:val="27"/>
          <w:rtl/>
        </w:rPr>
        <w:softHyphen/>
      </w:r>
      <w:r>
        <w:rPr>
          <w:rFonts w:cs="B Nazanin" w:hint="cs"/>
          <w:color w:val="000000" w:themeColor="text1"/>
          <w:sz w:val="27"/>
          <w:szCs w:val="27"/>
          <w:rtl/>
        </w:rPr>
        <w:t>ها نشان داده شود.</w:t>
      </w:r>
    </w:p>
    <w:p w:rsidR="00C367B2" w:rsidRDefault="006A25BD" w:rsidP="00032901">
      <w:pPr>
        <w:jc w:val="lowKashida"/>
        <w:rPr>
          <w:rFonts w:cs="B Nazanin"/>
          <w:color w:val="000000" w:themeColor="text1"/>
          <w:sz w:val="27"/>
          <w:szCs w:val="27"/>
          <w:rtl/>
        </w:rPr>
      </w:pPr>
      <w:r>
        <w:rPr>
          <w:rFonts w:cs="B Nazanin" w:hint="cs"/>
          <w:color w:val="000000" w:themeColor="text1"/>
          <w:sz w:val="27"/>
          <w:szCs w:val="27"/>
          <w:rtl/>
        </w:rPr>
        <w:t>نمودار میزان وام بر حسب اقساط برای موجودی 5 میلیون تومان در شکل 9-2 دیده می</w:t>
      </w:r>
      <w:r>
        <w:rPr>
          <w:rFonts w:cs="B Nazanin"/>
          <w:color w:val="000000" w:themeColor="text1"/>
          <w:sz w:val="27"/>
          <w:szCs w:val="27"/>
          <w:rtl/>
        </w:rPr>
        <w:softHyphen/>
      </w:r>
      <w:r>
        <w:rPr>
          <w:rFonts w:cs="B Nazanin" w:hint="cs"/>
          <w:color w:val="000000" w:themeColor="text1"/>
          <w:sz w:val="27"/>
          <w:szCs w:val="27"/>
          <w:rtl/>
        </w:rPr>
        <w:t>شود.</w:t>
      </w:r>
    </w:p>
    <w:tbl>
      <w:tblPr>
        <w:tblStyle w:val="TableGrid"/>
        <w:tblpPr w:leftFromText="180" w:rightFromText="180" w:vertAnchor="text" w:horzAnchor="margin" w:tblpY="9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C367B2" w:rsidTr="00C367B2">
        <w:tc>
          <w:tcPr>
            <w:tcW w:w="9016" w:type="dxa"/>
          </w:tcPr>
          <w:p w:rsidR="00C367B2" w:rsidRDefault="00C367B2" w:rsidP="00C367B2">
            <w:pPr>
              <w:jc w:val="center"/>
              <w:rPr>
                <w:rFonts w:cs="B Nazanin"/>
                <w:color w:val="000000" w:themeColor="text1"/>
                <w:sz w:val="27"/>
                <w:szCs w:val="27"/>
                <w:rtl/>
              </w:rPr>
            </w:pPr>
            <w:r w:rsidRPr="006A25BD">
              <w:rPr>
                <w:rFonts w:cs="B Nazanin"/>
                <w:noProof/>
                <w:color w:val="000000" w:themeColor="text1"/>
                <w:sz w:val="27"/>
                <w:szCs w:val="27"/>
                <w:rtl/>
              </w:rPr>
              <w:drawing>
                <wp:inline distT="0" distB="0" distL="0" distR="0" wp14:anchorId="7680F8EE" wp14:editId="4CDAB45A">
                  <wp:extent cx="5213981" cy="3981450"/>
                  <wp:effectExtent l="0" t="0" r="6350" b="0"/>
                  <wp:docPr id="225" name="Picture 225" descr="C:\Users\Angel\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gel\Desktop\Untitled.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46442" cy="4006238"/>
                          </a:xfrm>
                          <a:prstGeom prst="rect">
                            <a:avLst/>
                          </a:prstGeom>
                          <a:noFill/>
                          <a:ln>
                            <a:noFill/>
                          </a:ln>
                        </pic:spPr>
                      </pic:pic>
                    </a:graphicData>
                  </a:graphic>
                </wp:inline>
              </w:drawing>
            </w:r>
          </w:p>
        </w:tc>
      </w:tr>
      <w:tr w:rsidR="00C367B2" w:rsidTr="00C367B2">
        <w:tc>
          <w:tcPr>
            <w:tcW w:w="9016" w:type="dxa"/>
          </w:tcPr>
          <w:p w:rsidR="00C367B2" w:rsidRPr="006A25BD" w:rsidRDefault="00C367B2" w:rsidP="00C367B2">
            <w:pPr>
              <w:jc w:val="center"/>
              <w:rPr>
                <w:rFonts w:cs="B Nazanin"/>
                <w:b/>
                <w:bCs/>
                <w:color w:val="000000" w:themeColor="text1"/>
                <w:rtl/>
              </w:rPr>
            </w:pPr>
            <w:r w:rsidRPr="006A25BD">
              <w:rPr>
                <w:rFonts w:cs="B Nazanin" w:hint="cs"/>
                <w:b/>
                <w:bCs/>
                <w:color w:val="000000" w:themeColor="text1"/>
                <w:rtl/>
              </w:rPr>
              <w:t>شکل 9-2: نمودار میزان وام بر حسب اقساط برای موجودی 5 میلیون تومان با شرایط گروه جدول فرضیات 9-3</w:t>
            </w:r>
          </w:p>
        </w:tc>
      </w:tr>
    </w:tbl>
    <w:p w:rsidR="00E94A42" w:rsidRDefault="006A25BD" w:rsidP="00C367B2">
      <w:pPr>
        <w:jc w:val="lowKashida"/>
        <w:rPr>
          <w:rFonts w:cs="B Nazanin"/>
          <w:color w:val="000000" w:themeColor="text1"/>
          <w:sz w:val="27"/>
          <w:szCs w:val="27"/>
          <w:rtl/>
        </w:rPr>
      </w:pPr>
      <w:r>
        <w:rPr>
          <w:rFonts w:cs="B Nazanin" w:hint="cs"/>
          <w:color w:val="000000" w:themeColor="text1"/>
          <w:sz w:val="27"/>
          <w:szCs w:val="27"/>
          <w:rtl/>
        </w:rPr>
        <w:lastRenderedPageBreak/>
        <w:t xml:space="preserve"> بر اساس این نمودار شخص وام گیرنده می</w:t>
      </w:r>
      <w:r>
        <w:rPr>
          <w:rFonts w:cs="B Nazanin"/>
          <w:color w:val="000000" w:themeColor="text1"/>
          <w:sz w:val="27"/>
          <w:szCs w:val="27"/>
          <w:rtl/>
        </w:rPr>
        <w:softHyphen/>
      </w:r>
      <w:r>
        <w:rPr>
          <w:rFonts w:cs="B Nazanin" w:hint="cs"/>
          <w:color w:val="000000" w:themeColor="text1"/>
          <w:sz w:val="27"/>
          <w:szCs w:val="27"/>
          <w:rtl/>
        </w:rPr>
        <w:t>تواند هر یک از حالات صد گانه به تصویر کشیده شده وام-اقساط را براساس نیاز خود انتخاب کند. اگر نیاز به میزان وام زیادی داشته باشد بر اساس این نمودار می</w:t>
      </w:r>
      <w:r>
        <w:rPr>
          <w:rFonts w:cs="B Nazanin"/>
          <w:color w:val="000000" w:themeColor="text1"/>
          <w:sz w:val="27"/>
          <w:szCs w:val="27"/>
          <w:rtl/>
        </w:rPr>
        <w:softHyphen/>
      </w:r>
      <w:r>
        <w:rPr>
          <w:rFonts w:cs="B Nazanin" w:hint="cs"/>
          <w:color w:val="000000" w:themeColor="text1"/>
          <w:sz w:val="27"/>
          <w:szCs w:val="27"/>
          <w:rtl/>
        </w:rPr>
        <w:t xml:space="preserve">تواند تا مبلغ </w:t>
      </w:r>
      <w:r w:rsidR="00032901">
        <w:rPr>
          <w:rFonts w:cs="B Nazanin" w:hint="cs"/>
          <w:color w:val="000000" w:themeColor="text1"/>
          <w:sz w:val="27"/>
          <w:szCs w:val="27"/>
          <w:rtl/>
        </w:rPr>
        <w:t>90</w:t>
      </w:r>
      <w:r>
        <w:rPr>
          <w:rFonts w:cs="B Nazanin" w:hint="cs"/>
          <w:color w:val="000000" w:themeColor="text1"/>
          <w:sz w:val="27"/>
          <w:szCs w:val="27"/>
          <w:rtl/>
        </w:rPr>
        <w:t xml:space="preserve"> میلیون و سیصد و هزار تومان (</w:t>
      </w:r>
      <w:r w:rsidR="00E44572">
        <w:rPr>
          <w:rFonts w:cs="B Nazanin" w:hint="cs"/>
          <w:color w:val="000000" w:themeColor="text1"/>
          <w:sz w:val="27"/>
          <w:szCs w:val="27"/>
          <w:rtl/>
        </w:rPr>
        <w:t>که بای</w:t>
      </w:r>
      <w:r>
        <w:rPr>
          <w:rFonts w:cs="B Nazanin" w:hint="cs"/>
          <w:color w:val="000000" w:themeColor="text1"/>
          <w:sz w:val="27"/>
          <w:szCs w:val="27"/>
          <w:rtl/>
        </w:rPr>
        <w:t>س</w:t>
      </w:r>
      <w:r w:rsidR="00E44572">
        <w:rPr>
          <w:rFonts w:cs="B Nazanin" w:hint="cs"/>
          <w:color w:val="000000" w:themeColor="text1"/>
          <w:sz w:val="27"/>
          <w:szCs w:val="27"/>
          <w:rtl/>
        </w:rPr>
        <w:t>ت</w:t>
      </w:r>
      <w:r>
        <w:rPr>
          <w:rFonts w:cs="B Nazanin" w:hint="cs"/>
          <w:color w:val="000000" w:themeColor="text1"/>
          <w:sz w:val="27"/>
          <w:szCs w:val="27"/>
          <w:rtl/>
        </w:rPr>
        <w:t>ی در یک قسط پرداخته شود) وام دریافت کند از طرف دیگر می</w:t>
      </w:r>
      <w:r>
        <w:rPr>
          <w:rFonts w:cs="B Nazanin"/>
          <w:color w:val="000000" w:themeColor="text1"/>
          <w:sz w:val="27"/>
          <w:szCs w:val="27"/>
          <w:rtl/>
        </w:rPr>
        <w:softHyphen/>
      </w:r>
      <w:r>
        <w:rPr>
          <w:rFonts w:cs="B Nazanin" w:hint="cs"/>
          <w:color w:val="000000" w:themeColor="text1"/>
          <w:sz w:val="27"/>
          <w:szCs w:val="27"/>
          <w:rtl/>
        </w:rPr>
        <w:t xml:space="preserve">تواند تا صد قسط وام در یافت کند که در ان صورت مبغ وام </w:t>
      </w:r>
      <w:r w:rsidR="00384B1B">
        <w:rPr>
          <w:rFonts w:cs="B Nazanin" w:hint="cs"/>
          <w:color w:val="000000" w:themeColor="text1"/>
          <w:sz w:val="27"/>
          <w:szCs w:val="27"/>
          <w:rtl/>
        </w:rPr>
        <w:t xml:space="preserve">8 میلیون و نود و نه هزار تومان خواهد بود. در جدول نتایج 9-3 تعدادی از حالات </w:t>
      </w:r>
      <w:r w:rsidR="00E44572">
        <w:rPr>
          <w:rFonts w:cs="B Nazanin" w:hint="cs"/>
          <w:color w:val="000000" w:themeColor="text1"/>
          <w:sz w:val="27"/>
          <w:szCs w:val="27"/>
          <w:rtl/>
        </w:rPr>
        <w:t xml:space="preserve">(18 حالت) </w:t>
      </w:r>
      <w:r w:rsidR="00384B1B">
        <w:rPr>
          <w:rFonts w:cs="B Nazanin" w:hint="cs"/>
          <w:color w:val="000000" w:themeColor="text1"/>
          <w:sz w:val="27"/>
          <w:szCs w:val="27"/>
          <w:rtl/>
        </w:rPr>
        <w:t>میزان وام- اقساط مربوط به این مثال ذکر شده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C14889" w:rsidTr="00C14889">
        <w:tc>
          <w:tcPr>
            <w:tcW w:w="9016" w:type="dxa"/>
          </w:tcPr>
          <w:p w:rsidR="00C14889" w:rsidRPr="009F248A" w:rsidRDefault="00C14889" w:rsidP="00C14889">
            <w:pPr>
              <w:jc w:val="center"/>
              <w:rPr>
                <w:rFonts w:cs="B Nazanin"/>
                <w:b/>
                <w:bCs/>
                <w:sz w:val="24"/>
                <w:szCs w:val="24"/>
                <w:rtl/>
              </w:rPr>
            </w:pPr>
            <w:r w:rsidRPr="009F248A">
              <w:rPr>
                <w:rFonts w:cs="B Nazanin" w:hint="cs"/>
                <w:b/>
                <w:bCs/>
                <w:color w:val="000000" w:themeColor="text1"/>
                <w:rtl/>
              </w:rPr>
              <w:t xml:space="preserve">جدول </w:t>
            </w:r>
            <w:r>
              <w:rPr>
                <w:rFonts w:cs="B Nazanin" w:hint="cs"/>
                <w:b/>
                <w:bCs/>
                <w:color w:val="000000" w:themeColor="text1"/>
                <w:rtl/>
              </w:rPr>
              <w:t>نتایج</w:t>
            </w:r>
            <w:r w:rsidRPr="009F248A">
              <w:rPr>
                <w:rFonts w:cs="B Nazanin" w:hint="cs"/>
                <w:b/>
                <w:bCs/>
                <w:rtl/>
              </w:rPr>
              <w:t xml:space="preserve"> 9-</w:t>
            </w:r>
            <w:r>
              <w:rPr>
                <w:rFonts w:cs="B Nazanin" w:hint="cs"/>
                <w:b/>
                <w:bCs/>
                <w:rtl/>
              </w:rPr>
              <w:t>3</w:t>
            </w:r>
            <w:r w:rsidRPr="009F248A">
              <w:rPr>
                <w:rFonts w:cs="B Nazanin" w:hint="cs"/>
                <w:b/>
                <w:bCs/>
                <w:rtl/>
              </w:rPr>
              <w:t xml:space="preserve">: </w:t>
            </w:r>
            <w:r>
              <w:rPr>
                <w:rFonts w:cs="B Nazanin" w:hint="cs"/>
                <w:b/>
                <w:bCs/>
                <w:rtl/>
              </w:rPr>
              <w:t xml:space="preserve">میزان وام </w:t>
            </w:r>
            <w:r>
              <w:rPr>
                <w:rFonts w:ascii="Sakkal Majalla" w:hAnsi="Sakkal Majalla" w:cs="Sakkal Majalla" w:hint="cs"/>
                <w:b/>
                <w:bCs/>
                <w:rtl/>
              </w:rPr>
              <w:t>–</w:t>
            </w:r>
            <w:r>
              <w:rPr>
                <w:rFonts w:cs="B Nazanin" w:hint="cs"/>
                <w:b/>
                <w:bCs/>
                <w:rtl/>
              </w:rPr>
              <w:t xml:space="preserve"> اقساط برای موجودی 5 میلیون تومان و شرایط گروه جدول فرضیات 9-3</w:t>
            </w:r>
          </w:p>
        </w:tc>
      </w:tr>
      <w:tr w:rsidR="00C14889" w:rsidTr="00C14889">
        <w:tc>
          <w:tcPr>
            <w:tcW w:w="9016" w:type="dxa"/>
          </w:tcPr>
          <w:tbl>
            <w:tblPr>
              <w:tblStyle w:val="TableGrid"/>
              <w:bidiVisual/>
              <w:tblW w:w="0" w:type="auto"/>
              <w:tblLook w:val="04A0" w:firstRow="1" w:lastRow="0" w:firstColumn="1" w:lastColumn="0" w:noHBand="0" w:noVBand="1"/>
            </w:tblPr>
            <w:tblGrid>
              <w:gridCol w:w="1504"/>
              <w:gridCol w:w="603"/>
              <w:gridCol w:w="696"/>
              <w:gridCol w:w="799"/>
              <w:gridCol w:w="868"/>
              <w:gridCol w:w="868"/>
              <w:gridCol w:w="868"/>
              <w:gridCol w:w="848"/>
              <w:gridCol w:w="868"/>
              <w:gridCol w:w="868"/>
            </w:tblGrid>
            <w:tr w:rsidR="00C14889" w:rsidTr="009A03EE">
              <w:tc>
                <w:tcPr>
                  <w:tcW w:w="1504" w:type="dxa"/>
                  <w:shd w:val="clear" w:color="auto" w:fill="2E74B5" w:themeFill="accent1" w:themeFillShade="BF"/>
                </w:tcPr>
                <w:p w:rsidR="00C14889" w:rsidRPr="00E94A42" w:rsidRDefault="00C14889" w:rsidP="00E44572">
                  <w:pPr>
                    <w:jc w:val="center"/>
                    <w:rPr>
                      <w:rFonts w:cs="B Nazanin"/>
                      <w:b/>
                      <w:bCs/>
                      <w:color w:val="000000" w:themeColor="text1"/>
                      <w:sz w:val="24"/>
                      <w:szCs w:val="24"/>
                      <w:rtl/>
                    </w:rPr>
                  </w:pPr>
                  <w:r w:rsidRPr="00E94A42">
                    <w:rPr>
                      <w:rFonts w:cs="B Nazanin" w:hint="cs"/>
                      <w:b/>
                      <w:bCs/>
                      <w:color w:val="000000" w:themeColor="text1"/>
                      <w:sz w:val="24"/>
                      <w:szCs w:val="24"/>
                      <w:rtl/>
                    </w:rPr>
                    <w:t>تعداد اقساط</w:t>
                  </w:r>
                </w:p>
              </w:tc>
              <w:tc>
                <w:tcPr>
                  <w:tcW w:w="603" w:type="dxa"/>
                  <w:shd w:val="clear" w:color="auto" w:fill="2E74B5" w:themeFill="accent1" w:themeFillShade="BF"/>
                </w:tcPr>
                <w:p w:rsidR="00C14889" w:rsidRPr="00E94A42" w:rsidRDefault="00C14889" w:rsidP="00E44572">
                  <w:pPr>
                    <w:jc w:val="center"/>
                    <w:rPr>
                      <w:rFonts w:cs="B Nazanin"/>
                      <w:b/>
                      <w:bCs/>
                      <w:color w:val="000000" w:themeColor="text1"/>
                      <w:sz w:val="24"/>
                      <w:szCs w:val="24"/>
                      <w:rtl/>
                    </w:rPr>
                  </w:pPr>
                  <w:r w:rsidRPr="00E94A42">
                    <w:rPr>
                      <w:rFonts w:cs="B Nazanin" w:hint="cs"/>
                      <w:b/>
                      <w:bCs/>
                      <w:color w:val="000000" w:themeColor="text1"/>
                      <w:sz w:val="24"/>
                      <w:szCs w:val="24"/>
                      <w:rtl/>
                    </w:rPr>
                    <w:t>1</w:t>
                  </w:r>
                </w:p>
              </w:tc>
              <w:tc>
                <w:tcPr>
                  <w:tcW w:w="696" w:type="dxa"/>
                  <w:shd w:val="clear" w:color="auto" w:fill="2E74B5" w:themeFill="accent1" w:themeFillShade="BF"/>
                </w:tcPr>
                <w:p w:rsidR="00C14889" w:rsidRPr="00E94A42" w:rsidRDefault="00C14889" w:rsidP="00E44572">
                  <w:pPr>
                    <w:jc w:val="center"/>
                    <w:rPr>
                      <w:rFonts w:cs="B Nazanin"/>
                      <w:b/>
                      <w:bCs/>
                      <w:color w:val="000000" w:themeColor="text1"/>
                      <w:sz w:val="24"/>
                      <w:szCs w:val="24"/>
                      <w:rtl/>
                    </w:rPr>
                  </w:pPr>
                  <w:r w:rsidRPr="00E94A42">
                    <w:rPr>
                      <w:rFonts w:cs="B Nazanin" w:hint="cs"/>
                      <w:b/>
                      <w:bCs/>
                      <w:color w:val="000000" w:themeColor="text1"/>
                      <w:sz w:val="24"/>
                      <w:szCs w:val="24"/>
                      <w:rtl/>
                    </w:rPr>
                    <w:t>2</w:t>
                  </w:r>
                </w:p>
              </w:tc>
              <w:tc>
                <w:tcPr>
                  <w:tcW w:w="799" w:type="dxa"/>
                  <w:shd w:val="clear" w:color="auto" w:fill="2E74B5" w:themeFill="accent1" w:themeFillShade="BF"/>
                </w:tcPr>
                <w:p w:rsidR="00C14889" w:rsidRPr="00E94A42" w:rsidRDefault="00C14889" w:rsidP="00E44572">
                  <w:pPr>
                    <w:jc w:val="center"/>
                    <w:rPr>
                      <w:rFonts w:cs="B Nazanin"/>
                      <w:b/>
                      <w:bCs/>
                      <w:color w:val="000000" w:themeColor="text1"/>
                      <w:sz w:val="24"/>
                      <w:szCs w:val="24"/>
                      <w:rtl/>
                    </w:rPr>
                  </w:pPr>
                  <w:r w:rsidRPr="00E94A42">
                    <w:rPr>
                      <w:rFonts w:cs="B Nazanin" w:hint="cs"/>
                      <w:b/>
                      <w:bCs/>
                      <w:color w:val="000000" w:themeColor="text1"/>
                      <w:sz w:val="24"/>
                      <w:szCs w:val="24"/>
                      <w:rtl/>
                    </w:rPr>
                    <w:t>3</w:t>
                  </w:r>
                </w:p>
              </w:tc>
              <w:tc>
                <w:tcPr>
                  <w:tcW w:w="868" w:type="dxa"/>
                  <w:shd w:val="clear" w:color="auto" w:fill="2E74B5" w:themeFill="accent1" w:themeFillShade="BF"/>
                </w:tcPr>
                <w:p w:rsidR="00C14889" w:rsidRPr="00E94A42" w:rsidRDefault="00C14889" w:rsidP="00E44572">
                  <w:pPr>
                    <w:jc w:val="center"/>
                    <w:rPr>
                      <w:rFonts w:cs="B Nazanin"/>
                      <w:b/>
                      <w:bCs/>
                      <w:color w:val="000000" w:themeColor="text1"/>
                      <w:sz w:val="24"/>
                      <w:szCs w:val="24"/>
                      <w:rtl/>
                    </w:rPr>
                  </w:pPr>
                  <w:r w:rsidRPr="00E94A42">
                    <w:rPr>
                      <w:rFonts w:cs="B Nazanin" w:hint="cs"/>
                      <w:b/>
                      <w:bCs/>
                      <w:color w:val="000000" w:themeColor="text1"/>
                      <w:sz w:val="24"/>
                      <w:szCs w:val="24"/>
                      <w:rtl/>
                    </w:rPr>
                    <w:t>4</w:t>
                  </w:r>
                </w:p>
              </w:tc>
              <w:tc>
                <w:tcPr>
                  <w:tcW w:w="868" w:type="dxa"/>
                  <w:shd w:val="clear" w:color="auto" w:fill="2E74B5" w:themeFill="accent1" w:themeFillShade="BF"/>
                </w:tcPr>
                <w:p w:rsidR="00C14889" w:rsidRPr="00E94A42" w:rsidRDefault="00C14889" w:rsidP="00E44572">
                  <w:pPr>
                    <w:jc w:val="center"/>
                    <w:rPr>
                      <w:rFonts w:cs="B Nazanin"/>
                      <w:b/>
                      <w:bCs/>
                      <w:color w:val="000000" w:themeColor="text1"/>
                      <w:sz w:val="24"/>
                      <w:szCs w:val="24"/>
                      <w:rtl/>
                    </w:rPr>
                  </w:pPr>
                  <w:r w:rsidRPr="00E94A42">
                    <w:rPr>
                      <w:rFonts w:cs="B Nazanin" w:hint="cs"/>
                      <w:b/>
                      <w:bCs/>
                      <w:color w:val="000000" w:themeColor="text1"/>
                      <w:sz w:val="24"/>
                      <w:szCs w:val="24"/>
                      <w:rtl/>
                    </w:rPr>
                    <w:t>5</w:t>
                  </w:r>
                </w:p>
              </w:tc>
              <w:tc>
                <w:tcPr>
                  <w:tcW w:w="868" w:type="dxa"/>
                  <w:shd w:val="clear" w:color="auto" w:fill="2E74B5" w:themeFill="accent1" w:themeFillShade="BF"/>
                </w:tcPr>
                <w:p w:rsidR="00C14889" w:rsidRPr="00E94A42" w:rsidRDefault="00C14889" w:rsidP="00E44572">
                  <w:pPr>
                    <w:jc w:val="center"/>
                    <w:rPr>
                      <w:rFonts w:cs="B Nazanin"/>
                      <w:b/>
                      <w:bCs/>
                      <w:color w:val="000000" w:themeColor="text1"/>
                      <w:sz w:val="24"/>
                      <w:szCs w:val="24"/>
                      <w:rtl/>
                    </w:rPr>
                  </w:pPr>
                  <w:r w:rsidRPr="00E94A42">
                    <w:rPr>
                      <w:rFonts w:cs="B Nazanin" w:hint="cs"/>
                      <w:b/>
                      <w:bCs/>
                      <w:color w:val="000000" w:themeColor="text1"/>
                      <w:sz w:val="24"/>
                      <w:szCs w:val="24"/>
                      <w:rtl/>
                    </w:rPr>
                    <w:t>6</w:t>
                  </w:r>
                </w:p>
              </w:tc>
              <w:tc>
                <w:tcPr>
                  <w:tcW w:w="848" w:type="dxa"/>
                  <w:shd w:val="clear" w:color="auto" w:fill="2E74B5" w:themeFill="accent1" w:themeFillShade="BF"/>
                </w:tcPr>
                <w:p w:rsidR="00C14889" w:rsidRPr="00E94A42" w:rsidRDefault="00C14889" w:rsidP="00E44572">
                  <w:pPr>
                    <w:jc w:val="center"/>
                    <w:rPr>
                      <w:rFonts w:cs="B Nazanin"/>
                      <w:b/>
                      <w:bCs/>
                      <w:color w:val="000000" w:themeColor="text1"/>
                      <w:sz w:val="24"/>
                      <w:szCs w:val="24"/>
                      <w:rtl/>
                    </w:rPr>
                  </w:pPr>
                  <w:r w:rsidRPr="00E94A42">
                    <w:rPr>
                      <w:rFonts w:cs="B Nazanin" w:hint="cs"/>
                      <w:b/>
                      <w:bCs/>
                      <w:color w:val="000000" w:themeColor="text1"/>
                      <w:sz w:val="24"/>
                      <w:szCs w:val="24"/>
                      <w:rtl/>
                    </w:rPr>
                    <w:t>7</w:t>
                  </w:r>
                </w:p>
              </w:tc>
              <w:tc>
                <w:tcPr>
                  <w:tcW w:w="868" w:type="dxa"/>
                  <w:shd w:val="clear" w:color="auto" w:fill="2E74B5" w:themeFill="accent1" w:themeFillShade="BF"/>
                </w:tcPr>
                <w:p w:rsidR="00C14889" w:rsidRPr="00E94A42" w:rsidRDefault="00C14889" w:rsidP="00E44572">
                  <w:pPr>
                    <w:jc w:val="center"/>
                    <w:rPr>
                      <w:rFonts w:cs="B Nazanin"/>
                      <w:b/>
                      <w:bCs/>
                      <w:color w:val="000000" w:themeColor="text1"/>
                      <w:sz w:val="24"/>
                      <w:szCs w:val="24"/>
                      <w:rtl/>
                    </w:rPr>
                  </w:pPr>
                  <w:r w:rsidRPr="00E94A42">
                    <w:rPr>
                      <w:rFonts w:cs="B Nazanin" w:hint="cs"/>
                      <w:b/>
                      <w:bCs/>
                      <w:color w:val="000000" w:themeColor="text1"/>
                      <w:sz w:val="24"/>
                      <w:szCs w:val="24"/>
                      <w:rtl/>
                    </w:rPr>
                    <w:t>8</w:t>
                  </w:r>
                </w:p>
              </w:tc>
              <w:tc>
                <w:tcPr>
                  <w:tcW w:w="868" w:type="dxa"/>
                  <w:shd w:val="clear" w:color="auto" w:fill="2E74B5" w:themeFill="accent1" w:themeFillShade="BF"/>
                </w:tcPr>
                <w:p w:rsidR="00C14889" w:rsidRPr="00E94A42" w:rsidRDefault="00C14889" w:rsidP="00E44572">
                  <w:pPr>
                    <w:jc w:val="center"/>
                    <w:rPr>
                      <w:rFonts w:cs="B Nazanin"/>
                      <w:b/>
                      <w:bCs/>
                      <w:color w:val="000000" w:themeColor="text1"/>
                      <w:sz w:val="24"/>
                      <w:szCs w:val="24"/>
                      <w:rtl/>
                    </w:rPr>
                  </w:pPr>
                  <w:r w:rsidRPr="00E94A42">
                    <w:rPr>
                      <w:rFonts w:cs="B Nazanin" w:hint="cs"/>
                      <w:b/>
                      <w:bCs/>
                      <w:color w:val="000000" w:themeColor="text1"/>
                      <w:sz w:val="24"/>
                      <w:szCs w:val="24"/>
                      <w:rtl/>
                    </w:rPr>
                    <w:t>9</w:t>
                  </w:r>
                </w:p>
              </w:tc>
            </w:tr>
            <w:tr w:rsidR="00C14889" w:rsidTr="009A03EE">
              <w:tc>
                <w:tcPr>
                  <w:tcW w:w="1504" w:type="dxa"/>
                  <w:shd w:val="clear" w:color="auto" w:fill="9CC2E5" w:themeFill="accent1" w:themeFillTint="99"/>
                </w:tcPr>
                <w:p w:rsidR="00C14889" w:rsidRPr="00E94A42" w:rsidRDefault="00C14889" w:rsidP="00E44572">
                  <w:pPr>
                    <w:jc w:val="center"/>
                    <w:rPr>
                      <w:rFonts w:cs="B Nazanin"/>
                      <w:b/>
                      <w:bCs/>
                      <w:color w:val="000000" w:themeColor="text1"/>
                      <w:sz w:val="24"/>
                      <w:szCs w:val="24"/>
                      <w:rtl/>
                    </w:rPr>
                  </w:pPr>
                  <w:r w:rsidRPr="00E94A42">
                    <w:rPr>
                      <w:rFonts w:cs="B Nazanin" w:hint="cs"/>
                      <w:b/>
                      <w:bCs/>
                      <w:color w:val="000000" w:themeColor="text1"/>
                      <w:sz w:val="24"/>
                      <w:szCs w:val="24"/>
                      <w:rtl/>
                    </w:rPr>
                    <w:t>میزان وام</w:t>
                  </w:r>
                  <w:r>
                    <w:rPr>
                      <w:rFonts w:cs="B Nazanin" w:hint="cs"/>
                      <w:b/>
                      <w:bCs/>
                      <w:color w:val="000000" w:themeColor="text1"/>
                      <w:sz w:val="24"/>
                      <w:szCs w:val="24"/>
                      <w:rtl/>
                    </w:rPr>
                    <w:t xml:space="preserve"> (میلیون تومان)</w:t>
                  </w:r>
                </w:p>
              </w:tc>
              <w:tc>
                <w:tcPr>
                  <w:tcW w:w="603" w:type="dxa"/>
                </w:tcPr>
                <w:p w:rsidR="00C14889" w:rsidRPr="00E94A42" w:rsidRDefault="00032901" w:rsidP="00032901">
                  <w:pPr>
                    <w:rPr>
                      <w:rFonts w:cs="B Nazanin"/>
                      <w:b/>
                      <w:bCs/>
                      <w:color w:val="000000" w:themeColor="text1"/>
                      <w:sz w:val="24"/>
                      <w:szCs w:val="24"/>
                      <w:rtl/>
                    </w:rPr>
                  </w:pPr>
                  <w:r>
                    <w:rPr>
                      <w:rFonts w:cs="B Nazanin" w:hint="cs"/>
                      <w:b/>
                      <w:bCs/>
                      <w:color w:val="000000" w:themeColor="text1"/>
                      <w:sz w:val="24"/>
                      <w:szCs w:val="24"/>
                      <w:rtl/>
                    </w:rPr>
                    <w:t>90.3</w:t>
                  </w:r>
                </w:p>
              </w:tc>
              <w:tc>
                <w:tcPr>
                  <w:tcW w:w="696" w:type="dxa"/>
                </w:tcPr>
                <w:p w:rsidR="00C14889" w:rsidRPr="00E94A42" w:rsidRDefault="00484670" w:rsidP="00484670">
                  <w:pPr>
                    <w:jc w:val="center"/>
                    <w:rPr>
                      <w:rFonts w:cs="B Nazanin"/>
                      <w:b/>
                      <w:bCs/>
                      <w:color w:val="000000" w:themeColor="text1"/>
                      <w:sz w:val="24"/>
                      <w:szCs w:val="24"/>
                      <w:rtl/>
                    </w:rPr>
                  </w:pPr>
                  <w:r>
                    <w:rPr>
                      <w:rFonts w:cs="B Nazanin" w:hint="cs"/>
                      <w:b/>
                      <w:bCs/>
                      <w:color w:val="000000" w:themeColor="text1"/>
                      <w:sz w:val="24"/>
                      <w:szCs w:val="24"/>
                      <w:rtl/>
                    </w:rPr>
                    <w:t>76</w:t>
                  </w:r>
                  <w:r w:rsidR="00C14889">
                    <w:rPr>
                      <w:rFonts w:cs="B Nazanin" w:hint="cs"/>
                      <w:b/>
                      <w:bCs/>
                      <w:color w:val="000000" w:themeColor="text1"/>
                      <w:sz w:val="24"/>
                      <w:szCs w:val="24"/>
                      <w:rtl/>
                    </w:rPr>
                    <w:t>.</w:t>
                  </w:r>
                  <w:r>
                    <w:rPr>
                      <w:rFonts w:cs="B Nazanin" w:hint="cs"/>
                      <w:b/>
                      <w:bCs/>
                      <w:color w:val="000000" w:themeColor="text1"/>
                      <w:sz w:val="24"/>
                      <w:szCs w:val="24"/>
                      <w:rtl/>
                    </w:rPr>
                    <w:t>3</w:t>
                  </w:r>
                </w:p>
              </w:tc>
              <w:tc>
                <w:tcPr>
                  <w:tcW w:w="799" w:type="dxa"/>
                </w:tcPr>
                <w:p w:rsidR="00C14889" w:rsidRPr="00E94A42" w:rsidRDefault="00C14889" w:rsidP="00484670">
                  <w:pPr>
                    <w:jc w:val="center"/>
                    <w:rPr>
                      <w:rFonts w:cs="B Nazanin"/>
                      <w:b/>
                      <w:bCs/>
                      <w:color w:val="000000" w:themeColor="text1"/>
                      <w:sz w:val="24"/>
                      <w:szCs w:val="24"/>
                      <w:rtl/>
                    </w:rPr>
                  </w:pPr>
                  <w:r>
                    <w:rPr>
                      <w:rFonts w:cs="B Nazanin" w:hint="cs"/>
                      <w:b/>
                      <w:bCs/>
                      <w:color w:val="000000" w:themeColor="text1"/>
                      <w:sz w:val="24"/>
                      <w:szCs w:val="24"/>
                      <w:rtl/>
                    </w:rPr>
                    <w:t>6</w:t>
                  </w:r>
                  <w:r w:rsidR="00484670">
                    <w:rPr>
                      <w:rFonts w:cs="B Nazanin" w:hint="cs"/>
                      <w:b/>
                      <w:bCs/>
                      <w:color w:val="000000" w:themeColor="text1"/>
                      <w:sz w:val="24"/>
                      <w:szCs w:val="24"/>
                      <w:rtl/>
                    </w:rPr>
                    <w:t>3</w:t>
                  </w:r>
                  <w:r>
                    <w:rPr>
                      <w:rFonts w:cs="B Nazanin" w:hint="cs"/>
                      <w:b/>
                      <w:bCs/>
                      <w:color w:val="000000" w:themeColor="text1"/>
                      <w:sz w:val="24"/>
                      <w:szCs w:val="24"/>
                      <w:rtl/>
                    </w:rPr>
                    <w:t>.</w:t>
                  </w:r>
                  <w:r w:rsidR="00484670">
                    <w:rPr>
                      <w:rFonts w:cs="B Nazanin" w:hint="cs"/>
                      <w:b/>
                      <w:bCs/>
                      <w:color w:val="000000" w:themeColor="text1"/>
                      <w:sz w:val="24"/>
                      <w:szCs w:val="24"/>
                      <w:rtl/>
                    </w:rPr>
                    <w:t>6</w:t>
                  </w:r>
                </w:p>
              </w:tc>
              <w:tc>
                <w:tcPr>
                  <w:tcW w:w="868" w:type="dxa"/>
                </w:tcPr>
                <w:p w:rsidR="00C14889" w:rsidRPr="00E94A42" w:rsidRDefault="00484670" w:rsidP="00E44572">
                  <w:pPr>
                    <w:jc w:val="center"/>
                    <w:rPr>
                      <w:rFonts w:cs="B Nazanin"/>
                      <w:b/>
                      <w:bCs/>
                      <w:color w:val="000000" w:themeColor="text1"/>
                      <w:sz w:val="24"/>
                      <w:szCs w:val="24"/>
                      <w:rtl/>
                    </w:rPr>
                  </w:pPr>
                  <w:r>
                    <w:rPr>
                      <w:rFonts w:cs="B Nazanin" w:hint="cs"/>
                      <w:b/>
                      <w:bCs/>
                      <w:color w:val="000000" w:themeColor="text1"/>
                      <w:sz w:val="24"/>
                      <w:szCs w:val="24"/>
                      <w:rtl/>
                    </w:rPr>
                    <w:t>52.9</w:t>
                  </w:r>
                </w:p>
              </w:tc>
              <w:tc>
                <w:tcPr>
                  <w:tcW w:w="868" w:type="dxa"/>
                </w:tcPr>
                <w:p w:rsidR="00C14889" w:rsidRPr="00E94A42" w:rsidRDefault="00484670" w:rsidP="00E44572">
                  <w:pPr>
                    <w:jc w:val="center"/>
                    <w:rPr>
                      <w:rFonts w:cs="B Nazanin"/>
                      <w:b/>
                      <w:bCs/>
                      <w:color w:val="000000" w:themeColor="text1"/>
                      <w:sz w:val="24"/>
                      <w:szCs w:val="24"/>
                      <w:rtl/>
                    </w:rPr>
                  </w:pPr>
                  <w:r>
                    <w:rPr>
                      <w:rFonts w:cs="B Nazanin" w:hint="cs"/>
                      <w:b/>
                      <w:bCs/>
                      <w:color w:val="000000" w:themeColor="text1"/>
                      <w:sz w:val="24"/>
                      <w:szCs w:val="24"/>
                      <w:rtl/>
                    </w:rPr>
                    <w:t>44.5</w:t>
                  </w:r>
                </w:p>
              </w:tc>
              <w:tc>
                <w:tcPr>
                  <w:tcW w:w="868" w:type="dxa"/>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38.9</w:t>
                  </w:r>
                </w:p>
              </w:tc>
              <w:tc>
                <w:tcPr>
                  <w:tcW w:w="848" w:type="dxa"/>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35</w:t>
                  </w:r>
                </w:p>
              </w:tc>
              <w:tc>
                <w:tcPr>
                  <w:tcW w:w="868" w:type="dxa"/>
                </w:tcPr>
                <w:p w:rsidR="00C14889" w:rsidRPr="00E94A42" w:rsidRDefault="00C14889" w:rsidP="00484670">
                  <w:pPr>
                    <w:jc w:val="center"/>
                    <w:rPr>
                      <w:rFonts w:cs="B Nazanin"/>
                      <w:b/>
                      <w:bCs/>
                      <w:color w:val="000000" w:themeColor="text1"/>
                      <w:sz w:val="24"/>
                      <w:szCs w:val="24"/>
                      <w:rtl/>
                    </w:rPr>
                  </w:pPr>
                  <w:r>
                    <w:rPr>
                      <w:rFonts w:cs="B Nazanin" w:hint="cs"/>
                      <w:b/>
                      <w:bCs/>
                      <w:color w:val="000000" w:themeColor="text1"/>
                      <w:sz w:val="24"/>
                      <w:szCs w:val="24"/>
                      <w:rtl/>
                    </w:rPr>
                    <w:t>32.</w:t>
                  </w:r>
                  <w:r w:rsidR="00484670">
                    <w:rPr>
                      <w:rFonts w:cs="B Nazanin" w:hint="cs"/>
                      <w:b/>
                      <w:bCs/>
                      <w:color w:val="000000" w:themeColor="text1"/>
                      <w:sz w:val="24"/>
                      <w:szCs w:val="24"/>
                      <w:rtl/>
                    </w:rPr>
                    <w:t>9</w:t>
                  </w:r>
                </w:p>
              </w:tc>
              <w:tc>
                <w:tcPr>
                  <w:tcW w:w="868" w:type="dxa"/>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30</w:t>
                  </w:r>
                  <w:r w:rsidR="00484670">
                    <w:rPr>
                      <w:rFonts w:cs="B Nazanin" w:hint="cs"/>
                      <w:b/>
                      <w:bCs/>
                      <w:color w:val="000000" w:themeColor="text1"/>
                      <w:sz w:val="24"/>
                      <w:szCs w:val="24"/>
                      <w:rtl/>
                    </w:rPr>
                    <w:t>.8</w:t>
                  </w:r>
                </w:p>
              </w:tc>
            </w:tr>
            <w:tr w:rsidR="009A03EE" w:rsidTr="009A03EE">
              <w:tc>
                <w:tcPr>
                  <w:tcW w:w="1504" w:type="dxa"/>
                  <w:shd w:val="clear" w:color="auto" w:fill="9CC2E5" w:themeFill="accent1" w:themeFillTint="99"/>
                </w:tcPr>
                <w:p w:rsidR="009A03EE" w:rsidRPr="00E94A42" w:rsidRDefault="009A03EE" w:rsidP="009A03EE">
                  <w:pPr>
                    <w:jc w:val="center"/>
                    <w:rPr>
                      <w:rFonts w:cs="B Nazanin"/>
                      <w:b/>
                      <w:bCs/>
                      <w:color w:val="000000" w:themeColor="text1"/>
                      <w:sz w:val="24"/>
                      <w:szCs w:val="24"/>
                      <w:rtl/>
                    </w:rPr>
                  </w:pPr>
                  <w:r w:rsidRPr="00E94A42">
                    <w:rPr>
                      <w:rFonts w:cs="B Nazanin" w:hint="cs"/>
                      <w:b/>
                      <w:bCs/>
                      <w:color w:val="000000" w:themeColor="text1"/>
                      <w:sz w:val="24"/>
                      <w:szCs w:val="24"/>
                      <w:rtl/>
                    </w:rPr>
                    <w:t>میزان اقساط</w:t>
                  </w:r>
                  <w:r>
                    <w:rPr>
                      <w:rFonts w:cs="B Nazanin" w:hint="cs"/>
                      <w:b/>
                      <w:bCs/>
                      <w:color w:val="000000" w:themeColor="text1"/>
                      <w:sz w:val="24"/>
                      <w:szCs w:val="24"/>
                      <w:rtl/>
                    </w:rPr>
                    <w:t xml:space="preserve"> (میلیون تومان)</w:t>
                  </w:r>
                </w:p>
              </w:tc>
              <w:tc>
                <w:tcPr>
                  <w:tcW w:w="603" w:type="dxa"/>
                </w:tcPr>
                <w:p w:rsidR="009A03EE" w:rsidRPr="00E94A42" w:rsidRDefault="009A03EE" w:rsidP="009A03EE">
                  <w:pPr>
                    <w:rPr>
                      <w:rFonts w:cs="B Nazanin"/>
                      <w:b/>
                      <w:bCs/>
                      <w:color w:val="000000" w:themeColor="text1"/>
                      <w:sz w:val="24"/>
                      <w:szCs w:val="24"/>
                      <w:rtl/>
                    </w:rPr>
                  </w:pPr>
                  <w:r>
                    <w:rPr>
                      <w:rFonts w:cs="B Nazanin" w:hint="cs"/>
                      <w:b/>
                      <w:bCs/>
                      <w:color w:val="000000" w:themeColor="text1"/>
                      <w:sz w:val="24"/>
                      <w:szCs w:val="24"/>
                      <w:rtl/>
                    </w:rPr>
                    <w:t>90.3</w:t>
                  </w:r>
                </w:p>
              </w:tc>
              <w:tc>
                <w:tcPr>
                  <w:tcW w:w="696" w:type="dxa"/>
                </w:tcPr>
                <w:p w:rsidR="009A03EE" w:rsidRPr="00E94A42" w:rsidRDefault="009A03EE" w:rsidP="009A03EE">
                  <w:pPr>
                    <w:jc w:val="center"/>
                    <w:rPr>
                      <w:rFonts w:cs="B Nazanin"/>
                      <w:b/>
                      <w:bCs/>
                      <w:color w:val="000000" w:themeColor="text1"/>
                      <w:sz w:val="24"/>
                      <w:szCs w:val="24"/>
                      <w:rtl/>
                    </w:rPr>
                  </w:pPr>
                  <w:r>
                    <w:rPr>
                      <w:rFonts w:cs="B Nazanin" w:hint="cs"/>
                      <w:b/>
                      <w:bCs/>
                      <w:color w:val="000000" w:themeColor="text1"/>
                      <w:sz w:val="24"/>
                      <w:szCs w:val="24"/>
                      <w:rtl/>
                    </w:rPr>
                    <w:t>38.2</w:t>
                  </w:r>
                </w:p>
              </w:tc>
              <w:tc>
                <w:tcPr>
                  <w:tcW w:w="799" w:type="dxa"/>
                </w:tcPr>
                <w:p w:rsidR="009A03EE" w:rsidRPr="00E94A42" w:rsidRDefault="009A03EE" w:rsidP="009A03EE">
                  <w:pPr>
                    <w:jc w:val="center"/>
                    <w:rPr>
                      <w:rFonts w:cs="B Nazanin"/>
                      <w:b/>
                      <w:bCs/>
                      <w:color w:val="000000" w:themeColor="text1"/>
                      <w:sz w:val="24"/>
                      <w:szCs w:val="24"/>
                      <w:rtl/>
                    </w:rPr>
                  </w:pPr>
                  <w:r>
                    <w:rPr>
                      <w:rFonts w:cs="B Nazanin" w:hint="cs"/>
                      <w:b/>
                      <w:bCs/>
                      <w:color w:val="000000" w:themeColor="text1"/>
                      <w:sz w:val="24"/>
                      <w:szCs w:val="24"/>
                      <w:rtl/>
                    </w:rPr>
                    <w:t>21.2</w:t>
                  </w:r>
                </w:p>
              </w:tc>
              <w:tc>
                <w:tcPr>
                  <w:tcW w:w="868" w:type="dxa"/>
                </w:tcPr>
                <w:p w:rsidR="009A03EE" w:rsidRPr="00E94A42" w:rsidRDefault="009A03EE" w:rsidP="009A03EE">
                  <w:pPr>
                    <w:jc w:val="center"/>
                    <w:rPr>
                      <w:rFonts w:cs="B Nazanin"/>
                      <w:b/>
                      <w:bCs/>
                      <w:color w:val="000000" w:themeColor="text1"/>
                      <w:sz w:val="24"/>
                      <w:szCs w:val="24"/>
                      <w:rtl/>
                    </w:rPr>
                  </w:pPr>
                  <w:r>
                    <w:rPr>
                      <w:rFonts w:cs="B Nazanin" w:hint="cs"/>
                      <w:b/>
                      <w:bCs/>
                      <w:color w:val="000000" w:themeColor="text1"/>
                      <w:sz w:val="24"/>
                      <w:szCs w:val="24"/>
                      <w:rtl/>
                    </w:rPr>
                    <w:t>13.2</w:t>
                  </w:r>
                </w:p>
              </w:tc>
              <w:tc>
                <w:tcPr>
                  <w:tcW w:w="868" w:type="dxa"/>
                </w:tcPr>
                <w:p w:rsidR="009A03EE" w:rsidRPr="00E94A42" w:rsidRDefault="009A03EE" w:rsidP="009A03EE">
                  <w:pPr>
                    <w:jc w:val="center"/>
                    <w:rPr>
                      <w:rFonts w:cs="B Nazanin"/>
                      <w:b/>
                      <w:bCs/>
                      <w:color w:val="000000" w:themeColor="text1"/>
                      <w:sz w:val="24"/>
                      <w:szCs w:val="24"/>
                      <w:rtl/>
                    </w:rPr>
                  </w:pPr>
                  <w:r>
                    <w:rPr>
                      <w:rFonts w:cs="B Nazanin" w:hint="cs"/>
                      <w:b/>
                      <w:bCs/>
                      <w:color w:val="000000" w:themeColor="text1"/>
                      <w:sz w:val="24"/>
                      <w:szCs w:val="24"/>
                      <w:rtl/>
                    </w:rPr>
                    <w:t>8.9</w:t>
                  </w:r>
                </w:p>
              </w:tc>
              <w:tc>
                <w:tcPr>
                  <w:tcW w:w="868" w:type="dxa"/>
                </w:tcPr>
                <w:p w:rsidR="009A03EE" w:rsidRPr="00E94A42" w:rsidRDefault="009A03EE" w:rsidP="009A03EE">
                  <w:pPr>
                    <w:jc w:val="center"/>
                    <w:rPr>
                      <w:rFonts w:cs="B Nazanin"/>
                      <w:b/>
                      <w:bCs/>
                      <w:color w:val="000000" w:themeColor="text1"/>
                      <w:sz w:val="24"/>
                      <w:szCs w:val="24"/>
                      <w:rtl/>
                    </w:rPr>
                  </w:pPr>
                  <w:r>
                    <w:rPr>
                      <w:rFonts w:cs="B Nazanin" w:hint="cs"/>
                      <w:b/>
                      <w:bCs/>
                      <w:color w:val="000000" w:themeColor="text1"/>
                      <w:sz w:val="24"/>
                      <w:szCs w:val="24"/>
                      <w:rtl/>
                    </w:rPr>
                    <w:t>6.5</w:t>
                  </w:r>
                </w:p>
              </w:tc>
              <w:tc>
                <w:tcPr>
                  <w:tcW w:w="848" w:type="dxa"/>
                </w:tcPr>
                <w:p w:rsidR="009A03EE" w:rsidRPr="00E94A42" w:rsidRDefault="009A03EE" w:rsidP="009A03EE">
                  <w:pPr>
                    <w:jc w:val="center"/>
                    <w:rPr>
                      <w:rFonts w:cs="B Nazanin"/>
                      <w:b/>
                      <w:bCs/>
                      <w:color w:val="000000" w:themeColor="text1"/>
                      <w:sz w:val="24"/>
                      <w:szCs w:val="24"/>
                      <w:rtl/>
                    </w:rPr>
                  </w:pPr>
                  <w:r>
                    <w:rPr>
                      <w:rFonts w:cs="B Nazanin" w:hint="cs"/>
                      <w:b/>
                      <w:bCs/>
                      <w:color w:val="000000" w:themeColor="text1"/>
                      <w:sz w:val="24"/>
                      <w:szCs w:val="24"/>
                      <w:rtl/>
                    </w:rPr>
                    <w:t>5</w:t>
                  </w:r>
                </w:p>
              </w:tc>
              <w:tc>
                <w:tcPr>
                  <w:tcW w:w="868" w:type="dxa"/>
                </w:tcPr>
                <w:p w:rsidR="009A03EE" w:rsidRPr="00E94A42" w:rsidRDefault="009A03EE" w:rsidP="009A03EE">
                  <w:pPr>
                    <w:jc w:val="center"/>
                    <w:rPr>
                      <w:rFonts w:cs="B Nazanin"/>
                      <w:b/>
                      <w:bCs/>
                      <w:color w:val="000000" w:themeColor="text1"/>
                      <w:sz w:val="24"/>
                      <w:szCs w:val="24"/>
                      <w:rtl/>
                    </w:rPr>
                  </w:pPr>
                  <w:r>
                    <w:rPr>
                      <w:rFonts w:cs="B Nazanin" w:hint="cs"/>
                      <w:b/>
                      <w:bCs/>
                      <w:color w:val="000000" w:themeColor="text1"/>
                      <w:sz w:val="24"/>
                      <w:szCs w:val="24"/>
                      <w:rtl/>
                    </w:rPr>
                    <w:t>4.1</w:t>
                  </w:r>
                </w:p>
              </w:tc>
              <w:tc>
                <w:tcPr>
                  <w:tcW w:w="868" w:type="dxa"/>
                </w:tcPr>
                <w:p w:rsidR="009A03EE" w:rsidRPr="00E94A42" w:rsidRDefault="009A03EE" w:rsidP="009A03EE">
                  <w:pPr>
                    <w:jc w:val="center"/>
                    <w:rPr>
                      <w:rFonts w:cs="B Nazanin"/>
                      <w:b/>
                      <w:bCs/>
                      <w:color w:val="000000" w:themeColor="text1"/>
                      <w:sz w:val="24"/>
                      <w:szCs w:val="24"/>
                      <w:rtl/>
                    </w:rPr>
                  </w:pPr>
                  <w:r>
                    <w:rPr>
                      <w:rFonts w:cs="B Nazanin" w:hint="cs"/>
                      <w:b/>
                      <w:bCs/>
                      <w:color w:val="000000" w:themeColor="text1"/>
                      <w:sz w:val="24"/>
                      <w:szCs w:val="24"/>
                      <w:rtl/>
                    </w:rPr>
                    <w:t>3.4</w:t>
                  </w:r>
                </w:p>
              </w:tc>
            </w:tr>
            <w:tr w:rsidR="00C14889" w:rsidTr="009A03EE">
              <w:tc>
                <w:tcPr>
                  <w:tcW w:w="1504" w:type="dxa"/>
                  <w:shd w:val="clear" w:color="auto" w:fill="2E74B5" w:themeFill="accent1" w:themeFillShade="BF"/>
                </w:tcPr>
                <w:p w:rsidR="00C14889" w:rsidRPr="00E94A42" w:rsidRDefault="00C14889" w:rsidP="00E44572">
                  <w:pPr>
                    <w:jc w:val="center"/>
                    <w:rPr>
                      <w:rFonts w:cs="B Nazanin"/>
                      <w:b/>
                      <w:bCs/>
                      <w:color w:val="000000" w:themeColor="text1"/>
                      <w:sz w:val="24"/>
                      <w:szCs w:val="24"/>
                      <w:rtl/>
                    </w:rPr>
                  </w:pPr>
                  <w:r w:rsidRPr="00E94A42">
                    <w:rPr>
                      <w:rFonts w:cs="B Nazanin" w:hint="cs"/>
                      <w:b/>
                      <w:bCs/>
                      <w:color w:val="000000" w:themeColor="text1"/>
                      <w:sz w:val="24"/>
                      <w:szCs w:val="24"/>
                      <w:rtl/>
                    </w:rPr>
                    <w:t>تعداد اقساط</w:t>
                  </w:r>
                </w:p>
              </w:tc>
              <w:tc>
                <w:tcPr>
                  <w:tcW w:w="603" w:type="dxa"/>
                  <w:shd w:val="clear" w:color="auto" w:fill="2E74B5" w:themeFill="accent1" w:themeFillShade="BF"/>
                </w:tcPr>
                <w:p w:rsidR="00C14889" w:rsidRPr="00E94A42" w:rsidRDefault="00C14889" w:rsidP="00E44572">
                  <w:pPr>
                    <w:jc w:val="center"/>
                    <w:rPr>
                      <w:rFonts w:cs="B Nazanin"/>
                      <w:b/>
                      <w:bCs/>
                      <w:color w:val="000000" w:themeColor="text1"/>
                      <w:sz w:val="24"/>
                      <w:szCs w:val="24"/>
                      <w:rtl/>
                    </w:rPr>
                  </w:pPr>
                  <w:r w:rsidRPr="00E94A42">
                    <w:rPr>
                      <w:rFonts w:cs="B Nazanin" w:hint="cs"/>
                      <w:b/>
                      <w:bCs/>
                      <w:color w:val="000000" w:themeColor="text1"/>
                      <w:sz w:val="24"/>
                      <w:szCs w:val="24"/>
                      <w:rtl/>
                    </w:rPr>
                    <w:t>10</w:t>
                  </w:r>
                </w:p>
              </w:tc>
              <w:tc>
                <w:tcPr>
                  <w:tcW w:w="696" w:type="dxa"/>
                  <w:shd w:val="clear" w:color="auto" w:fill="2E74B5" w:themeFill="accent1" w:themeFillShade="BF"/>
                </w:tcPr>
                <w:p w:rsidR="00C14889" w:rsidRPr="00E94A42" w:rsidRDefault="00C14889" w:rsidP="00E44572">
                  <w:pPr>
                    <w:jc w:val="center"/>
                    <w:rPr>
                      <w:rFonts w:cs="B Nazanin"/>
                      <w:b/>
                      <w:bCs/>
                      <w:color w:val="000000" w:themeColor="text1"/>
                      <w:sz w:val="24"/>
                      <w:szCs w:val="24"/>
                      <w:rtl/>
                    </w:rPr>
                  </w:pPr>
                  <w:r w:rsidRPr="00E94A42">
                    <w:rPr>
                      <w:rFonts w:cs="B Nazanin" w:hint="cs"/>
                      <w:b/>
                      <w:bCs/>
                      <w:color w:val="000000" w:themeColor="text1"/>
                      <w:sz w:val="24"/>
                      <w:szCs w:val="24"/>
                      <w:rtl/>
                    </w:rPr>
                    <w:t>11</w:t>
                  </w:r>
                </w:p>
              </w:tc>
              <w:tc>
                <w:tcPr>
                  <w:tcW w:w="799" w:type="dxa"/>
                  <w:shd w:val="clear" w:color="auto" w:fill="2E74B5" w:themeFill="accent1" w:themeFillShade="BF"/>
                </w:tcPr>
                <w:p w:rsidR="00C14889" w:rsidRPr="00E94A42" w:rsidRDefault="00C14889" w:rsidP="00E44572">
                  <w:pPr>
                    <w:jc w:val="center"/>
                    <w:rPr>
                      <w:rFonts w:cs="B Nazanin"/>
                      <w:b/>
                      <w:bCs/>
                      <w:color w:val="000000" w:themeColor="text1"/>
                      <w:sz w:val="24"/>
                      <w:szCs w:val="24"/>
                      <w:rtl/>
                    </w:rPr>
                  </w:pPr>
                  <w:r w:rsidRPr="00E94A42">
                    <w:rPr>
                      <w:rFonts w:cs="B Nazanin" w:hint="cs"/>
                      <w:b/>
                      <w:bCs/>
                      <w:color w:val="000000" w:themeColor="text1"/>
                      <w:sz w:val="24"/>
                      <w:szCs w:val="24"/>
                      <w:rtl/>
                    </w:rPr>
                    <w:t>12</w:t>
                  </w:r>
                </w:p>
              </w:tc>
              <w:tc>
                <w:tcPr>
                  <w:tcW w:w="868" w:type="dxa"/>
                  <w:shd w:val="clear" w:color="auto" w:fill="2E74B5" w:themeFill="accent1" w:themeFillShade="BF"/>
                </w:tcPr>
                <w:p w:rsidR="00C14889" w:rsidRPr="00E94A42" w:rsidRDefault="00C14889" w:rsidP="00E44572">
                  <w:pPr>
                    <w:jc w:val="center"/>
                    <w:rPr>
                      <w:rFonts w:cs="B Nazanin"/>
                      <w:b/>
                      <w:bCs/>
                      <w:color w:val="000000" w:themeColor="text1"/>
                      <w:sz w:val="24"/>
                      <w:szCs w:val="24"/>
                      <w:rtl/>
                    </w:rPr>
                  </w:pPr>
                  <w:r w:rsidRPr="00E94A42">
                    <w:rPr>
                      <w:rFonts w:cs="B Nazanin" w:hint="cs"/>
                      <w:b/>
                      <w:bCs/>
                      <w:color w:val="000000" w:themeColor="text1"/>
                      <w:sz w:val="24"/>
                      <w:szCs w:val="24"/>
                      <w:rtl/>
                    </w:rPr>
                    <w:t>13</w:t>
                  </w:r>
                </w:p>
              </w:tc>
              <w:tc>
                <w:tcPr>
                  <w:tcW w:w="868" w:type="dxa"/>
                  <w:shd w:val="clear" w:color="auto" w:fill="2E74B5" w:themeFill="accent1" w:themeFillShade="BF"/>
                </w:tcPr>
                <w:p w:rsidR="00C14889" w:rsidRPr="00E94A42" w:rsidRDefault="00C14889" w:rsidP="00E44572">
                  <w:pPr>
                    <w:jc w:val="center"/>
                    <w:rPr>
                      <w:rFonts w:cs="B Nazanin"/>
                      <w:b/>
                      <w:bCs/>
                      <w:color w:val="000000" w:themeColor="text1"/>
                      <w:sz w:val="24"/>
                      <w:szCs w:val="24"/>
                      <w:rtl/>
                    </w:rPr>
                  </w:pPr>
                  <w:r w:rsidRPr="00E94A42">
                    <w:rPr>
                      <w:rFonts w:cs="B Nazanin" w:hint="cs"/>
                      <w:b/>
                      <w:bCs/>
                      <w:color w:val="000000" w:themeColor="text1"/>
                      <w:sz w:val="24"/>
                      <w:szCs w:val="24"/>
                      <w:rtl/>
                    </w:rPr>
                    <w:t>14</w:t>
                  </w:r>
                </w:p>
              </w:tc>
              <w:tc>
                <w:tcPr>
                  <w:tcW w:w="868" w:type="dxa"/>
                  <w:shd w:val="clear" w:color="auto" w:fill="2E74B5" w:themeFill="accent1" w:themeFillShade="BF"/>
                </w:tcPr>
                <w:p w:rsidR="00C14889" w:rsidRPr="00E94A42" w:rsidRDefault="00C14889" w:rsidP="00E44572">
                  <w:pPr>
                    <w:jc w:val="center"/>
                    <w:rPr>
                      <w:rFonts w:cs="B Nazanin"/>
                      <w:b/>
                      <w:bCs/>
                      <w:color w:val="000000" w:themeColor="text1"/>
                      <w:sz w:val="24"/>
                      <w:szCs w:val="24"/>
                      <w:rtl/>
                    </w:rPr>
                  </w:pPr>
                  <w:r w:rsidRPr="00E94A42">
                    <w:rPr>
                      <w:rFonts w:cs="B Nazanin" w:hint="cs"/>
                      <w:b/>
                      <w:bCs/>
                      <w:color w:val="000000" w:themeColor="text1"/>
                      <w:sz w:val="24"/>
                      <w:szCs w:val="24"/>
                      <w:rtl/>
                    </w:rPr>
                    <w:t>15</w:t>
                  </w:r>
                </w:p>
              </w:tc>
              <w:tc>
                <w:tcPr>
                  <w:tcW w:w="848" w:type="dxa"/>
                  <w:shd w:val="clear" w:color="auto" w:fill="2E74B5" w:themeFill="accent1" w:themeFillShade="BF"/>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w:t>
                  </w:r>
                </w:p>
              </w:tc>
              <w:tc>
                <w:tcPr>
                  <w:tcW w:w="868" w:type="dxa"/>
                  <w:shd w:val="clear" w:color="auto" w:fill="2E74B5" w:themeFill="accent1" w:themeFillShade="BF"/>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24</w:t>
                  </w:r>
                </w:p>
              </w:tc>
              <w:tc>
                <w:tcPr>
                  <w:tcW w:w="868" w:type="dxa"/>
                  <w:shd w:val="clear" w:color="auto" w:fill="2E74B5" w:themeFill="accent1" w:themeFillShade="BF"/>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25</w:t>
                  </w:r>
                </w:p>
              </w:tc>
            </w:tr>
            <w:tr w:rsidR="00C14889" w:rsidTr="009A03EE">
              <w:tc>
                <w:tcPr>
                  <w:tcW w:w="1504" w:type="dxa"/>
                  <w:shd w:val="clear" w:color="auto" w:fill="9CC2E5" w:themeFill="accent1" w:themeFillTint="99"/>
                </w:tcPr>
                <w:p w:rsidR="00C14889" w:rsidRPr="00E94A42" w:rsidRDefault="00C14889" w:rsidP="00E44572">
                  <w:pPr>
                    <w:jc w:val="center"/>
                    <w:rPr>
                      <w:rFonts w:cs="B Nazanin"/>
                      <w:b/>
                      <w:bCs/>
                      <w:color w:val="000000" w:themeColor="text1"/>
                      <w:sz w:val="24"/>
                      <w:szCs w:val="24"/>
                      <w:rtl/>
                    </w:rPr>
                  </w:pPr>
                  <w:r w:rsidRPr="00E94A42">
                    <w:rPr>
                      <w:rFonts w:cs="B Nazanin" w:hint="cs"/>
                      <w:b/>
                      <w:bCs/>
                      <w:color w:val="000000" w:themeColor="text1"/>
                      <w:sz w:val="24"/>
                      <w:szCs w:val="24"/>
                      <w:rtl/>
                    </w:rPr>
                    <w:t>میزان وام</w:t>
                  </w:r>
                  <w:r>
                    <w:rPr>
                      <w:rFonts w:cs="B Nazanin" w:hint="cs"/>
                      <w:b/>
                      <w:bCs/>
                      <w:color w:val="000000" w:themeColor="text1"/>
                      <w:sz w:val="24"/>
                      <w:szCs w:val="24"/>
                      <w:rtl/>
                    </w:rPr>
                    <w:t xml:space="preserve"> (میلیون تومان)</w:t>
                  </w:r>
                </w:p>
              </w:tc>
              <w:tc>
                <w:tcPr>
                  <w:tcW w:w="603" w:type="dxa"/>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28.7</w:t>
                  </w:r>
                </w:p>
              </w:tc>
              <w:tc>
                <w:tcPr>
                  <w:tcW w:w="696" w:type="dxa"/>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26.7</w:t>
                  </w:r>
                </w:p>
              </w:tc>
              <w:tc>
                <w:tcPr>
                  <w:tcW w:w="799" w:type="dxa"/>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24.6</w:t>
                  </w:r>
                </w:p>
              </w:tc>
              <w:tc>
                <w:tcPr>
                  <w:tcW w:w="868" w:type="dxa"/>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22.7</w:t>
                  </w:r>
                </w:p>
              </w:tc>
              <w:tc>
                <w:tcPr>
                  <w:tcW w:w="868" w:type="dxa"/>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20.9</w:t>
                  </w:r>
                </w:p>
              </w:tc>
              <w:tc>
                <w:tcPr>
                  <w:tcW w:w="868" w:type="dxa"/>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19.5</w:t>
                  </w:r>
                </w:p>
              </w:tc>
              <w:tc>
                <w:tcPr>
                  <w:tcW w:w="848" w:type="dxa"/>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w:t>
                  </w:r>
                </w:p>
              </w:tc>
              <w:tc>
                <w:tcPr>
                  <w:tcW w:w="868" w:type="dxa"/>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13</w:t>
                  </w:r>
                </w:p>
              </w:tc>
              <w:tc>
                <w:tcPr>
                  <w:tcW w:w="868" w:type="dxa"/>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12.5</w:t>
                  </w:r>
                </w:p>
              </w:tc>
            </w:tr>
            <w:tr w:rsidR="00C14889" w:rsidTr="009A03EE">
              <w:tc>
                <w:tcPr>
                  <w:tcW w:w="1504" w:type="dxa"/>
                  <w:shd w:val="clear" w:color="auto" w:fill="9CC2E5" w:themeFill="accent1" w:themeFillTint="99"/>
                </w:tcPr>
                <w:p w:rsidR="00C14889" w:rsidRPr="00E94A42" w:rsidRDefault="00C14889" w:rsidP="00E44572">
                  <w:pPr>
                    <w:jc w:val="center"/>
                    <w:rPr>
                      <w:rFonts w:cs="B Nazanin"/>
                      <w:b/>
                      <w:bCs/>
                      <w:color w:val="000000" w:themeColor="text1"/>
                      <w:sz w:val="24"/>
                      <w:szCs w:val="24"/>
                      <w:rtl/>
                    </w:rPr>
                  </w:pPr>
                  <w:r w:rsidRPr="00E94A42">
                    <w:rPr>
                      <w:rFonts w:cs="B Nazanin" w:hint="cs"/>
                      <w:b/>
                      <w:bCs/>
                      <w:color w:val="000000" w:themeColor="text1"/>
                      <w:sz w:val="24"/>
                      <w:szCs w:val="24"/>
                      <w:rtl/>
                    </w:rPr>
                    <w:t>میزان اقساط</w:t>
                  </w:r>
                  <w:r>
                    <w:rPr>
                      <w:rFonts w:cs="B Nazanin" w:hint="cs"/>
                      <w:b/>
                      <w:bCs/>
                      <w:color w:val="000000" w:themeColor="text1"/>
                      <w:sz w:val="24"/>
                      <w:szCs w:val="24"/>
                      <w:rtl/>
                    </w:rPr>
                    <w:t xml:space="preserve"> (میلیون تومان)</w:t>
                  </w:r>
                </w:p>
              </w:tc>
              <w:tc>
                <w:tcPr>
                  <w:tcW w:w="603" w:type="dxa"/>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2.8</w:t>
                  </w:r>
                </w:p>
              </w:tc>
              <w:tc>
                <w:tcPr>
                  <w:tcW w:w="696" w:type="dxa"/>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2.4</w:t>
                  </w:r>
                </w:p>
              </w:tc>
              <w:tc>
                <w:tcPr>
                  <w:tcW w:w="799" w:type="dxa"/>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2</w:t>
                  </w:r>
                </w:p>
              </w:tc>
              <w:tc>
                <w:tcPr>
                  <w:tcW w:w="868" w:type="dxa"/>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1.7</w:t>
                  </w:r>
                </w:p>
              </w:tc>
              <w:tc>
                <w:tcPr>
                  <w:tcW w:w="868" w:type="dxa"/>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1.5</w:t>
                  </w:r>
                </w:p>
              </w:tc>
              <w:tc>
                <w:tcPr>
                  <w:tcW w:w="868" w:type="dxa"/>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1.3</w:t>
                  </w:r>
                </w:p>
              </w:tc>
              <w:tc>
                <w:tcPr>
                  <w:tcW w:w="848" w:type="dxa"/>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w:t>
                  </w:r>
                </w:p>
              </w:tc>
              <w:tc>
                <w:tcPr>
                  <w:tcW w:w="868" w:type="dxa"/>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0.54</w:t>
                  </w:r>
                </w:p>
              </w:tc>
              <w:tc>
                <w:tcPr>
                  <w:tcW w:w="868" w:type="dxa"/>
                </w:tcPr>
                <w:p w:rsidR="00C14889" w:rsidRPr="00E94A42" w:rsidRDefault="00C14889" w:rsidP="00E44572">
                  <w:pPr>
                    <w:jc w:val="center"/>
                    <w:rPr>
                      <w:rFonts w:cs="B Nazanin"/>
                      <w:b/>
                      <w:bCs/>
                      <w:color w:val="000000" w:themeColor="text1"/>
                      <w:sz w:val="24"/>
                      <w:szCs w:val="24"/>
                      <w:rtl/>
                    </w:rPr>
                  </w:pPr>
                  <w:r>
                    <w:rPr>
                      <w:rFonts w:cs="B Nazanin" w:hint="cs"/>
                      <w:b/>
                      <w:bCs/>
                      <w:color w:val="000000" w:themeColor="text1"/>
                      <w:sz w:val="24"/>
                      <w:szCs w:val="24"/>
                      <w:rtl/>
                    </w:rPr>
                    <w:t>0.5</w:t>
                  </w:r>
                </w:p>
              </w:tc>
            </w:tr>
          </w:tbl>
          <w:p w:rsidR="00C14889" w:rsidRDefault="00C14889" w:rsidP="00C14889">
            <w:pPr>
              <w:spacing w:before="240"/>
              <w:rPr>
                <w:rFonts w:cs="B Nazanin"/>
                <w:color w:val="000000" w:themeColor="text1"/>
                <w:sz w:val="27"/>
                <w:szCs w:val="27"/>
                <w:rtl/>
              </w:rPr>
            </w:pPr>
          </w:p>
        </w:tc>
      </w:tr>
    </w:tbl>
    <w:p w:rsidR="00C14889" w:rsidRDefault="00C14889" w:rsidP="006A25BD">
      <w:pPr>
        <w:spacing w:before="240"/>
        <w:rPr>
          <w:rFonts w:cs="B Nazanin"/>
          <w:color w:val="000000" w:themeColor="text1"/>
          <w:sz w:val="27"/>
          <w:szCs w:val="27"/>
          <w:rtl/>
        </w:rPr>
      </w:pPr>
    </w:p>
    <w:p w:rsidR="003534D4" w:rsidRPr="00EE2A7F" w:rsidRDefault="003534D4" w:rsidP="00C14889">
      <w:pPr>
        <w:spacing w:before="240"/>
        <w:rPr>
          <w:rFonts w:cs="B Nazanin"/>
          <w:b/>
          <w:bCs/>
          <w:color w:val="000000" w:themeColor="text1"/>
          <w:sz w:val="52"/>
          <w:szCs w:val="52"/>
          <w:rtl/>
        </w:rPr>
      </w:pPr>
      <w:r w:rsidRPr="00EE2A7F">
        <w:rPr>
          <w:rFonts w:cs="B Nazanin"/>
          <w:color w:val="000000" w:themeColor="text1"/>
          <w:sz w:val="27"/>
          <w:szCs w:val="27"/>
          <w:rtl/>
        </w:rPr>
        <w:br w:type="page"/>
      </w:r>
      <w:r w:rsidRPr="00EE2A7F">
        <w:rPr>
          <w:rFonts w:cs="B Nazanin" w:hint="cs"/>
          <w:b/>
          <w:bCs/>
          <w:color w:val="000000" w:themeColor="text1"/>
          <w:sz w:val="52"/>
          <w:szCs w:val="52"/>
          <w:rtl/>
        </w:rPr>
        <w:lastRenderedPageBreak/>
        <w:t>فصل 10</w:t>
      </w:r>
    </w:p>
    <w:p w:rsidR="003534D4" w:rsidRPr="00EE2A7F" w:rsidRDefault="003534D4" w:rsidP="003534D4">
      <w:pPr>
        <w:spacing w:after="0"/>
        <w:ind w:left="19"/>
        <w:jc w:val="lowKashida"/>
        <w:rPr>
          <w:rFonts w:cs="B Nazanin"/>
          <w:color w:val="000000" w:themeColor="text1"/>
          <w:sz w:val="52"/>
          <w:szCs w:val="52"/>
          <w:rtl/>
        </w:rPr>
      </w:pPr>
    </w:p>
    <w:p w:rsidR="003534D4" w:rsidRPr="00EE2A7F" w:rsidRDefault="003534D4" w:rsidP="003534D4">
      <w:pPr>
        <w:spacing w:after="0"/>
        <w:ind w:left="19"/>
        <w:jc w:val="lowKashida"/>
        <w:rPr>
          <w:rFonts w:cs="B Nazanin"/>
          <w:color w:val="000000" w:themeColor="text1"/>
          <w:sz w:val="52"/>
          <w:szCs w:val="52"/>
          <w:rtl/>
        </w:rPr>
      </w:pPr>
    </w:p>
    <w:p w:rsidR="003534D4" w:rsidRPr="00EE2A7F" w:rsidRDefault="003534D4" w:rsidP="00F325F5">
      <w:pPr>
        <w:pStyle w:val="1"/>
        <w:rPr>
          <w:rtl/>
        </w:rPr>
      </w:pPr>
      <w:bookmarkStart w:id="500" w:name="_Toc18831498"/>
      <w:bookmarkStart w:id="501" w:name="_Toc18831619"/>
      <w:bookmarkStart w:id="502" w:name="_Toc18851998"/>
      <w:bookmarkStart w:id="503" w:name="_Toc18852126"/>
      <w:bookmarkStart w:id="504" w:name="_Toc20686223"/>
      <w:bookmarkStart w:id="505" w:name="_Toc20686592"/>
      <w:r w:rsidRPr="00EE2A7F">
        <w:rPr>
          <w:rFonts w:hint="cs"/>
          <w:rtl/>
        </w:rPr>
        <w:t>بررسی حالات خاص</w:t>
      </w:r>
      <w:bookmarkEnd w:id="500"/>
      <w:bookmarkEnd w:id="501"/>
      <w:bookmarkEnd w:id="502"/>
      <w:bookmarkEnd w:id="503"/>
      <w:bookmarkEnd w:id="504"/>
      <w:bookmarkEnd w:id="505"/>
    </w:p>
    <w:p w:rsidR="003534D4" w:rsidRPr="00EE2A7F" w:rsidRDefault="003534D4" w:rsidP="003534D4">
      <w:pPr>
        <w:jc w:val="center"/>
        <w:rPr>
          <w:rFonts w:cs="B Nazanin"/>
          <w:b/>
          <w:bCs/>
          <w:color w:val="000000" w:themeColor="text1"/>
          <w:sz w:val="52"/>
          <w:szCs w:val="52"/>
          <w:rtl/>
        </w:rPr>
      </w:pPr>
    </w:p>
    <w:p w:rsidR="003534D4" w:rsidRPr="00EE2A7F" w:rsidRDefault="003534D4" w:rsidP="003534D4">
      <w:pPr>
        <w:jc w:val="center"/>
        <w:rPr>
          <w:rFonts w:cs="B Nazanin"/>
          <w:b/>
          <w:bCs/>
          <w:color w:val="000000" w:themeColor="text1"/>
          <w:sz w:val="52"/>
          <w:szCs w:val="52"/>
          <w:rtl/>
        </w:rPr>
      </w:pPr>
    </w:p>
    <w:p w:rsidR="001C1CE5" w:rsidRDefault="001C1CE5" w:rsidP="001C1CE5">
      <w:pPr>
        <w:pStyle w:val="2"/>
        <w:rPr>
          <w:rtl/>
        </w:rPr>
      </w:pPr>
      <w:bookmarkStart w:id="506" w:name="_Toc20686224"/>
      <w:bookmarkStart w:id="507" w:name="_Toc20686593"/>
      <w:bookmarkStart w:id="508" w:name="_Toc18831499"/>
      <w:bookmarkStart w:id="509" w:name="_Toc18831620"/>
      <w:bookmarkStart w:id="510" w:name="_Toc18851999"/>
      <w:bookmarkStart w:id="511" w:name="_Toc18852127"/>
      <w:r>
        <w:rPr>
          <w:rFonts w:hint="cs"/>
          <w:rtl/>
        </w:rPr>
        <w:t>10-1</w:t>
      </w:r>
      <w:r w:rsidR="000955C9">
        <w:rPr>
          <w:rFonts w:hint="cs"/>
          <w:rtl/>
        </w:rPr>
        <w:t xml:space="preserve">- </w:t>
      </w:r>
      <w:r>
        <w:rPr>
          <w:rFonts w:hint="cs"/>
          <w:rtl/>
        </w:rPr>
        <w:t>مقدمه</w:t>
      </w:r>
      <w:bookmarkEnd w:id="506"/>
      <w:bookmarkEnd w:id="507"/>
    </w:p>
    <w:p w:rsidR="001C1CE5" w:rsidRDefault="001C1CE5" w:rsidP="00846D72">
      <w:pPr>
        <w:pStyle w:val="a"/>
        <w:rPr>
          <w:rtl/>
        </w:rPr>
      </w:pPr>
      <w:r>
        <w:rPr>
          <w:rFonts w:hint="cs"/>
          <w:rtl/>
        </w:rPr>
        <w:t>در فصل پیش رو که آخرین فصل گزارش است (البته بدون احتساب فصل جمع</w:t>
      </w:r>
      <w:r>
        <w:rPr>
          <w:rtl/>
        </w:rPr>
        <w:softHyphen/>
      </w:r>
      <w:r>
        <w:rPr>
          <w:rFonts w:hint="cs"/>
          <w:rtl/>
        </w:rPr>
        <w:t>بندی) به بررسی حالات خاصی که احتمال دارد در صندوق</w:t>
      </w:r>
      <w:r>
        <w:rPr>
          <w:rtl/>
        </w:rPr>
        <w:softHyphen/>
      </w:r>
      <w:r>
        <w:rPr>
          <w:rFonts w:hint="cs"/>
          <w:rtl/>
        </w:rPr>
        <w:t>های مختلف با آن مواجه شویم پرداخته می</w:t>
      </w:r>
      <w:r>
        <w:rPr>
          <w:rtl/>
        </w:rPr>
        <w:softHyphen/>
      </w:r>
      <w:r>
        <w:rPr>
          <w:rFonts w:hint="cs"/>
          <w:rtl/>
        </w:rPr>
        <w:t>شود. هدف از بیان این موارد بیشتر از آنکه پاسخ دادن و حل آن مسئله باشد، طریقه مواجهه با یک چالش و رفع آن با کمک گرفتن از سپنتاست.</w:t>
      </w:r>
    </w:p>
    <w:p w:rsidR="001C1CE5" w:rsidRDefault="001C1CE5" w:rsidP="00C367B2">
      <w:pPr>
        <w:pStyle w:val="a"/>
        <w:rPr>
          <w:rtl/>
        </w:rPr>
      </w:pPr>
      <w:r>
        <w:rPr>
          <w:rFonts w:hint="cs"/>
          <w:rtl/>
        </w:rPr>
        <w:t>در بخش بعد ابتدا بحث افزایش سقف پس</w:t>
      </w:r>
      <w:r>
        <w:rPr>
          <w:rtl/>
        </w:rPr>
        <w:softHyphen/>
      </w:r>
      <w:r>
        <w:rPr>
          <w:rFonts w:hint="cs"/>
          <w:rtl/>
        </w:rPr>
        <w:t>اندازهای ماهیانه مطرح خواهد شد و با استفاده از سپنتا امکان انجام آن بررسی خواهد شد. سپس به بحث مهم به روز رسانی مدل صندوق خواهیم پرداخت و درباره</w:t>
      </w:r>
      <w:r>
        <w:rPr>
          <w:rtl/>
        </w:rPr>
        <w:softHyphen/>
      </w:r>
      <w:r>
        <w:rPr>
          <w:rFonts w:hint="cs"/>
          <w:rtl/>
        </w:rPr>
        <w:t>ی اهمیت این بروز رسانی و تبعات آن بحث خواهیم کرد</w:t>
      </w:r>
      <w:r w:rsidR="00C367B2">
        <w:rPr>
          <w:rFonts w:hint="cs"/>
          <w:rtl/>
        </w:rPr>
        <w:t xml:space="preserve"> و</w:t>
      </w:r>
      <w:r>
        <w:rPr>
          <w:rFonts w:hint="cs"/>
          <w:rtl/>
        </w:rPr>
        <w:t xml:space="preserve"> تاثیر توزیع اقساط وام</w:t>
      </w:r>
      <w:r>
        <w:rPr>
          <w:rtl/>
        </w:rPr>
        <w:softHyphen/>
      </w:r>
      <w:r>
        <w:rPr>
          <w:rFonts w:hint="cs"/>
          <w:rtl/>
        </w:rPr>
        <w:t xml:space="preserve">ها </w:t>
      </w:r>
      <w:r w:rsidR="000955C9">
        <w:rPr>
          <w:rFonts w:hint="cs"/>
          <w:rtl/>
        </w:rPr>
        <w:t>را</w:t>
      </w:r>
      <w:r>
        <w:rPr>
          <w:rFonts w:hint="cs"/>
          <w:rtl/>
        </w:rPr>
        <w:t xml:space="preserve"> </w:t>
      </w:r>
      <w:r w:rsidR="000955C9">
        <w:rPr>
          <w:rFonts w:hint="cs"/>
          <w:rtl/>
        </w:rPr>
        <w:t>در نتایج کلی و کار</w:t>
      </w:r>
      <w:r w:rsidR="00C367B2">
        <w:rPr>
          <w:rFonts w:hint="cs"/>
          <w:rtl/>
        </w:rPr>
        <w:t xml:space="preserve">آمدی صندوق خواهیم دید. پس از آن </w:t>
      </w:r>
      <w:r>
        <w:rPr>
          <w:rFonts w:hint="cs"/>
          <w:rtl/>
        </w:rPr>
        <w:t>در مورد اهمیت اصل اعتماد متقابل صندوق</w:t>
      </w:r>
      <w:r>
        <w:rPr>
          <w:rtl/>
        </w:rPr>
        <w:softHyphen/>
      </w:r>
      <w:r>
        <w:rPr>
          <w:rFonts w:hint="cs"/>
          <w:rtl/>
        </w:rPr>
        <w:t>های مردم</w:t>
      </w:r>
      <w:r>
        <w:rPr>
          <w:rtl/>
        </w:rPr>
        <w:softHyphen/>
      </w:r>
      <w:r>
        <w:rPr>
          <w:rFonts w:hint="cs"/>
          <w:rtl/>
        </w:rPr>
        <w:t>نهاد به عنوان وجه تمایز اصلی این نوع صندوق</w:t>
      </w:r>
      <w:r>
        <w:rPr>
          <w:rtl/>
        </w:rPr>
        <w:softHyphen/>
      </w:r>
      <w:r>
        <w:rPr>
          <w:rFonts w:hint="cs"/>
          <w:rtl/>
        </w:rPr>
        <w:t xml:space="preserve">ها با سایر موسسات مالی </w:t>
      </w:r>
      <w:r w:rsidR="000955C9">
        <w:rPr>
          <w:rFonts w:hint="cs"/>
          <w:rtl/>
        </w:rPr>
        <w:t>و لزوم حفظ و حرا</w:t>
      </w:r>
      <w:r w:rsidR="00C367B2">
        <w:rPr>
          <w:rFonts w:hint="cs"/>
          <w:rtl/>
        </w:rPr>
        <w:t>ست از آن مطالبی بیان خواهیم کرد. در انتهای این فصل نکات مهمی در مورد معیار اصلی اداره یک صندوق که پس از طراحی بهینه نوبت به آن می</w:t>
      </w:r>
      <w:r w:rsidR="00C367B2">
        <w:rPr>
          <w:rtl/>
        </w:rPr>
        <w:softHyphen/>
      </w:r>
      <w:r w:rsidR="00C367B2">
        <w:rPr>
          <w:rFonts w:hint="cs"/>
          <w:rtl/>
        </w:rPr>
        <w:t>رسد بیان خواهیم کرد.</w:t>
      </w:r>
    </w:p>
    <w:p w:rsidR="00F325F5" w:rsidRDefault="004D5627" w:rsidP="00EE20B0">
      <w:pPr>
        <w:pStyle w:val="2"/>
        <w:rPr>
          <w:rtl/>
        </w:rPr>
      </w:pPr>
      <w:bookmarkStart w:id="512" w:name="_Toc20686225"/>
      <w:bookmarkStart w:id="513" w:name="_Toc20686594"/>
      <w:r>
        <w:rPr>
          <w:rFonts w:hint="cs"/>
          <w:rtl/>
        </w:rPr>
        <w:t>10-</w:t>
      </w:r>
      <w:r w:rsidR="00EE20B0">
        <w:rPr>
          <w:rFonts w:hint="cs"/>
          <w:rtl/>
        </w:rPr>
        <w:t>2</w:t>
      </w:r>
      <w:r>
        <w:rPr>
          <w:rFonts w:hint="cs"/>
          <w:rtl/>
        </w:rPr>
        <w:t xml:space="preserve">- </w:t>
      </w:r>
      <w:r w:rsidR="003534D4" w:rsidRPr="00EE2A7F">
        <w:rPr>
          <w:rFonts w:hint="cs"/>
          <w:rtl/>
        </w:rPr>
        <w:t>افزایش سقف پس انداز ماهیانه</w:t>
      </w:r>
      <w:bookmarkEnd w:id="508"/>
      <w:bookmarkEnd w:id="509"/>
      <w:bookmarkEnd w:id="510"/>
      <w:bookmarkEnd w:id="511"/>
      <w:bookmarkEnd w:id="512"/>
      <w:bookmarkEnd w:id="513"/>
    </w:p>
    <w:p w:rsidR="00F86F2D" w:rsidRDefault="00BC4B13" w:rsidP="00F86F2D">
      <w:pPr>
        <w:jc w:val="both"/>
        <w:rPr>
          <w:rFonts w:cs="B Nazanin"/>
          <w:color w:val="000000" w:themeColor="text1"/>
          <w:sz w:val="27"/>
          <w:szCs w:val="27"/>
          <w:rtl/>
        </w:rPr>
      </w:pPr>
      <w:r>
        <w:rPr>
          <w:rFonts w:cs="B Nazanin" w:hint="cs"/>
          <w:color w:val="000000" w:themeColor="text1"/>
          <w:sz w:val="27"/>
          <w:szCs w:val="27"/>
          <w:rtl/>
        </w:rPr>
        <w:t>یکی از مشکلاتی که در صندوق صادق آباد رفسنجان با مراجعه به نرم افزار سپنتا توانستیم آن را حل کنیم، موضوع افزایش سقف پس</w:t>
      </w:r>
      <w:r>
        <w:rPr>
          <w:rFonts w:cs="B Nazanin"/>
          <w:color w:val="000000" w:themeColor="text1"/>
          <w:sz w:val="27"/>
          <w:szCs w:val="27"/>
          <w:rtl/>
        </w:rPr>
        <w:softHyphen/>
      </w:r>
      <w:r>
        <w:rPr>
          <w:rFonts w:cs="B Nazanin" w:hint="cs"/>
          <w:color w:val="000000" w:themeColor="text1"/>
          <w:sz w:val="27"/>
          <w:szCs w:val="27"/>
          <w:rtl/>
        </w:rPr>
        <w:t>انداز ماهیانه بود. همانطور که پیشتر در مقدمه این فصل ذکر شد، هدف از بیان این موضوع در این فصل بیشتر از اینکه حل این مسئله خاص باشد</w:t>
      </w:r>
      <w:r w:rsidR="00330D30">
        <w:rPr>
          <w:rFonts w:cs="B Nazanin" w:hint="cs"/>
          <w:color w:val="000000" w:themeColor="text1"/>
          <w:sz w:val="27"/>
          <w:szCs w:val="27"/>
          <w:rtl/>
        </w:rPr>
        <w:t>، یادگیری نحوه</w:t>
      </w:r>
      <w:r w:rsidR="00330D30">
        <w:rPr>
          <w:rFonts w:cs="B Nazanin"/>
          <w:color w:val="000000" w:themeColor="text1"/>
          <w:sz w:val="27"/>
          <w:szCs w:val="27"/>
          <w:rtl/>
        </w:rPr>
        <w:softHyphen/>
      </w:r>
      <w:r w:rsidR="00330D30">
        <w:rPr>
          <w:rFonts w:cs="B Nazanin" w:hint="cs"/>
          <w:color w:val="000000" w:themeColor="text1"/>
          <w:sz w:val="27"/>
          <w:szCs w:val="27"/>
          <w:rtl/>
        </w:rPr>
        <w:t>ی مواجهه با یک مشکل و استفاده از سپنتا برای حل آن است.</w:t>
      </w:r>
    </w:p>
    <w:p w:rsidR="00330D30" w:rsidRPr="00330D30" w:rsidRDefault="00330D30" w:rsidP="00F86F2D">
      <w:pPr>
        <w:jc w:val="both"/>
        <w:rPr>
          <w:rFonts w:cs="B Nazanin"/>
          <w:color w:val="000000" w:themeColor="text1"/>
          <w:sz w:val="27"/>
          <w:szCs w:val="27"/>
          <w:rtl/>
        </w:rPr>
      </w:pPr>
      <w:r w:rsidRPr="00330D30">
        <w:rPr>
          <w:rFonts w:cs="B Nazanin" w:hint="cs"/>
          <w:color w:val="000000" w:themeColor="text1"/>
          <w:sz w:val="27"/>
          <w:szCs w:val="27"/>
          <w:rtl/>
        </w:rPr>
        <w:lastRenderedPageBreak/>
        <w:t>قضیه از این قرار است که در صندوق صادق آباد رفسنجان در ابتدای راه</w:t>
      </w:r>
      <w:r w:rsidRPr="00330D30">
        <w:rPr>
          <w:rFonts w:cs="B Nazanin"/>
          <w:color w:val="000000" w:themeColor="text1"/>
          <w:sz w:val="27"/>
          <w:szCs w:val="27"/>
          <w:rtl/>
        </w:rPr>
        <w:softHyphen/>
      </w:r>
      <w:r w:rsidRPr="00330D30">
        <w:rPr>
          <w:rFonts w:cs="B Nazanin" w:hint="cs"/>
          <w:color w:val="000000" w:themeColor="text1"/>
          <w:sz w:val="27"/>
          <w:szCs w:val="27"/>
          <w:rtl/>
        </w:rPr>
        <w:t>اندازی صندوق کف و سقف پس</w:t>
      </w:r>
      <w:r w:rsidRPr="00330D30">
        <w:rPr>
          <w:rFonts w:cs="B Nazanin"/>
          <w:color w:val="000000" w:themeColor="text1"/>
          <w:sz w:val="27"/>
          <w:szCs w:val="27"/>
          <w:rtl/>
        </w:rPr>
        <w:softHyphen/>
      </w:r>
      <w:r w:rsidRPr="00330D30">
        <w:rPr>
          <w:rFonts w:cs="B Nazanin" w:hint="cs"/>
          <w:color w:val="000000" w:themeColor="text1"/>
          <w:sz w:val="27"/>
          <w:szCs w:val="27"/>
          <w:rtl/>
        </w:rPr>
        <w:t xml:space="preserve">انداز ماهیانه برای اعضاء  به ترتیب 20 و 50 هزار تومان قرار داده شد. دلایل این انتخاب </w:t>
      </w:r>
      <w:r w:rsidR="00B663AF">
        <w:rPr>
          <w:rFonts w:cs="B Nazanin" w:hint="cs"/>
          <w:color w:val="000000" w:themeColor="text1"/>
          <w:sz w:val="27"/>
          <w:szCs w:val="27"/>
          <w:rtl/>
        </w:rPr>
        <w:t>و محدودیت</w:t>
      </w:r>
      <w:r w:rsidR="00B663AF">
        <w:rPr>
          <w:rFonts w:cs="B Nazanin"/>
          <w:color w:val="000000" w:themeColor="text1"/>
          <w:sz w:val="27"/>
          <w:szCs w:val="27"/>
          <w:rtl/>
        </w:rPr>
        <w:softHyphen/>
      </w:r>
      <w:r w:rsidR="00B663AF">
        <w:rPr>
          <w:rFonts w:cs="B Nazanin" w:hint="cs"/>
          <w:color w:val="000000" w:themeColor="text1"/>
          <w:sz w:val="27"/>
          <w:szCs w:val="27"/>
          <w:rtl/>
        </w:rPr>
        <w:t xml:space="preserve">هایی که این انتخاب ایجاد کرده است </w:t>
      </w:r>
      <w:r w:rsidRPr="00330D30">
        <w:rPr>
          <w:rFonts w:cs="B Nazanin" w:hint="cs"/>
          <w:color w:val="000000" w:themeColor="text1"/>
          <w:sz w:val="27"/>
          <w:szCs w:val="27"/>
          <w:rtl/>
        </w:rPr>
        <w:t>بدین شرح است:</w:t>
      </w:r>
    </w:p>
    <w:p w:rsidR="00951955" w:rsidRDefault="008B6992" w:rsidP="00B663AF">
      <w:pPr>
        <w:jc w:val="both"/>
        <w:rPr>
          <w:rFonts w:cs="B Nazanin"/>
          <w:color w:val="000000" w:themeColor="text1"/>
          <w:sz w:val="27"/>
          <w:szCs w:val="27"/>
          <w:rtl/>
        </w:rPr>
      </w:pPr>
      <w:r>
        <w:rPr>
          <w:rFonts w:cs="B Nazanin" w:hint="cs"/>
          <w:color w:val="000000" w:themeColor="text1"/>
          <w:sz w:val="27"/>
          <w:szCs w:val="27"/>
          <w:rtl/>
        </w:rPr>
        <w:t xml:space="preserve">همان گونه که قبلا هم بیان کردیم هدف ما رشد حداکثری صندوق </w:t>
      </w:r>
      <w:r w:rsidR="00E268D4">
        <w:rPr>
          <w:rFonts w:cs="B Nazanin" w:hint="cs"/>
          <w:color w:val="000000" w:themeColor="text1"/>
          <w:sz w:val="27"/>
          <w:szCs w:val="27"/>
          <w:rtl/>
        </w:rPr>
        <w:t>(افزایش تعداد اعضای صندوق) است و برای این منظور کف پرداخت</w:t>
      </w:r>
      <w:r w:rsidR="00E268D4">
        <w:rPr>
          <w:rFonts w:cs="B Nazanin"/>
          <w:color w:val="000000" w:themeColor="text1"/>
          <w:sz w:val="27"/>
          <w:szCs w:val="27"/>
          <w:rtl/>
        </w:rPr>
        <w:softHyphen/>
      </w:r>
      <w:r>
        <w:rPr>
          <w:rFonts w:cs="B Nazanin" w:hint="cs"/>
          <w:color w:val="000000" w:themeColor="text1"/>
          <w:sz w:val="27"/>
          <w:szCs w:val="27"/>
          <w:rtl/>
        </w:rPr>
        <w:t xml:space="preserve">ها را 20000 تومان قرار دادیم تا بتوانیم تا جای ممکن افراد کم بضاعت را تشویق به عضو شدن در صندوق </w:t>
      </w:r>
      <w:r w:rsidR="00330D30">
        <w:rPr>
          <w:rFonts w:cs="B Nazanin" w:hint="cs"/>
          <w:color w:val="000000" w:themeColor="text1"/>
          <w:sz w:val="27"/>
          <w:szCs w:val="27"/>
          <w:rtl/>
        </w:rPr>
        <w:t>کنیم</w:t>
      </w:r>
      <w:r>
        <w:rPr>
          <w:rFonts w:cs="B Nazanin" w:hint="cs"/>
          <w:color w:val="000000" w:themeColor="text1"/>
          <w:sz w:val="27"/>
          <w:szCs w:val="27"/>
          <w:rtl/>
        </w:rPr>
        <w:t xml:space="preserve"> و </w:t>
      </w:r>
      <w:r w:rsidR="00330D30">
        <w:rPr>
          <w:rFonts w:cs="B Nazanin" w:hint="cs"/>
          <w:color w:val="000000" w:themeColor="text1"/>
          <w:sz w:val="27"/>
          <w:szCs w:val="27"/>
          <w:rtl/>
        </w:rPr>
        <w:t>از طرفی با قرار دادن سقف پرداخت</w:t>
      </w:r>
      <w:r w:rsidR="00330D30">
        <w:rPr>
          <w:rFonts w:cs="B Nazanin"/>
          <w:color w:val="000000" w:themeColor="text1"/>
          <w:sz w:val="27"/>
          <w:szCs w:val="27"/>
          <w:rtl/>
        </w:rPr>
        <w:softHyphen/>
      </w:r>
      <w:r>
        <w:rPr>
          <w:rFonts w:cs="B Nazanin" w:hint="cs"/>
          <w:color w:val="000000" w:themeColor="text1"/>
          <w:sz w:val="27"/>
          <w:szCs w:val="27"/>
          <w:rtl/>
        </w:rPr>
        <w:t>ها</w:t>
      </w:r>
      <w:r w:rsidR="00330D30">
        <w:rPr>
          <w:rFonts w:cs="B Nazanin" w:hint="cs"/>
          <w:color w:val="000000" w:themeColor="text1"/>
          <w:sz w:val="27"/>
          <w:szCs w:val="27"/>
          <w:rtl/>
        </w:rPr>
        <w:t xml:space="preserve"> به مبلغ</w:t>
      </w:r>
      <w:r>
        <w:rPr>
          <w:rFonts w:cs="B Nazanin" w:hint="cs"/>
          <w:color w:val="000000" w:themeColor="text1"/>
          <w:sz w:val="27"/>
          <w:szCs w:val="27"/>
          <w:rtl/>
        </w:rPr>
        <w:t xml:space="preserve"> 50000</w:t>
      </w:r>
      <w:r w:rsidR="00330D30">
        <w:rPr>
          <w:rFonts w:cs="B Nazanin" w:hint="cs"/>
          <w:color w:val="000000" w:themeColor="text1"/>
          <w:sz w:val="27"/>
          <w:szCs w:val="27"/>
          <w:rtl/>
        </w:rPr>
        <w:t xml:space="preserve"> تومان سعی کردیم یکپارچگی صندوق را حفظ کنیم</w:t>
      </w:r>
      <w:r w:rsidR="00B663AF">
        <w:rPr>
          <w:rFonts w:cs="B Nazanin" w:hint="cs"/>
          <w:color w:val="000000" w:themeColor="text1"/>
          <w:sz w:val="27"/>
          <w:szCs w:val="27"/>
          <w:rtl/>
        </w:rPr>
        <w:t>، چراکه افزایش فاصله بین کف و سقف پس انداز ماهیانه سبب خواهد شد بین میزان موجودی افراد در طی زمان اختلاف زیادی ایجاد شود. اما با توجه به اینکه برای پرداخت وام به هریک از اعضاء از موجودی سایر اعضاء استفاده می</w:t>
      </w:r>
      <w:r w:rsidR="00B663AF">
        <w:rPr>
          <w:rFonts w:cs="B Nazanin"/>
          <w:color w:val="000000" w:themeColor="text1"/>
          <w:sz w:val="27"/>
          <w:szCs w:val="27"/>
          <w:rtl/>
        </w:rPr>
        <w:softHyphen/>
      </w:r>
      <w:r w:rsidR="00B663AF">
        <w:rPr>
          <w:rFonts w:cs="B Nazanin" w:hint="cs"/>
          <w:color w:val="000000" w:themeColor="text1"/>
          <w:sz w:val="27"/>
          <w:szCs w:val="27"/>
          <w:rtl/>
        </w:rPr>
        <w:t>شود، این اختلاف سبب خواهد شد برای پرداخت وام به افراد با موجودی بالا دچار مشکل شویم چراکه این احتمال موجود دارد جمع موجودی سایرین برای فرد مذکور کافی نباشد</w:t>
      </w:r>
      <w:r w:rsidR="00330D30">
        <w:rPr>
          <w:rFonts w:cs="B Nazanin" w:hint="cs"/>
          <w:color w:val="000000" w:themeColor="text1"/>
          <w:sz w:val="27"/>
          <w:szCs w:val="27"/>
          <w:rtl/>
        </w:rPr>
        <w:t>.</w:t>
      </w:r>
      <w:r w:rsidR="00B663AF">
        <w:rPr>
          <w:rFonts w:cs="B Nazanin" w:hint="cs"/>
          <w:color w:val="000000" w:themeColor="text1"/>
          <w:sz w:val="27"/>
          <w:szCs w:val="27"/>
          <w:rtl/>
        </w:rPr>
        <w:t xml:space="preserve"> برای درک موضوع به ذکر مثالی ساده اما غیر واقعی می</w:t>
      </w:r>
      <w:r w:rsidR="00B663AF">
        <w:rPr>
          <w:rFonts w:cs="B Nazanin"/>
          <w:color w:val="000000" w:themeColor="text1"/>
          <w:sz w:val="27"/>
          <w:szCs w:val="27"/>
          <w:rtl/>
        </w:rPr>
        <w:softHyphen/>
      </w:r>
      <w:r w:rsidR="00B663AF">
        <w:rPr>
          <w:rFonts w:cs="B Nazanin" w:hint="cs"/>
          <w:color w:val="000000" w:themeColor="text1"/>
          <w:sz w:val="27"/>
          <w:szCs w:val="27"/>
          <w:rtl/>
        </w:rPr>
        <w:t>پردازیم، فرض کنید گروهی دارای ده عضو است که نه عضو آن ماهیانه 20 هزار تومان پرداخت می</w:t>
      </w:r>
      <w:r w:rsidR="00B663AF">
        <w:rPr>
          <w:rFonts w:cs="B Nazanin"/>
          <w:color w:val="000000" w:themeColor="text1"/>
          <w:sz w:val="27"/>
          <w:szCs w:val="27"/>
          <w:rtl/>
        </w:rPr>
        <w:softHyphen/>
      </w:r>
      <w:r w:rsidR="00B663AF">
        <w:rPr>
          <w:rFonts w:cs="B Nazanin" w:hint="cs"/>
          <w:color w:val="000000" w:themeColor="text1"/>
          <w:sz w:val="27"/>
          <w:szCs w:val="27"/>
          <w:rtl/>
        </w:rPr>
        <w:t>کنند و نفر دهم 200 هزار تومان در این صورت اگر قرار باشد حتی 3 برابر موجودی اشخاص وام پرداخت شود، هیچگاه نمی</w:t>
      </w:r>
      <w:r w:rsidR="00B663AF">
        <w:rPr>
          <w:rFonts w:cs="B Nazanin"/>
          <w:color w:val="000000" w:themeColor="text1"/>
          <w:sz w:val="27"/>
          <w:szCs w:val="27"/>
          <w:rtl/>
        </w:rPr>
        <w:softHyphen/>
      </w:r>
      <w:r w:rsidR="00B663AF">
        <w:rPr>
          <w:rFonts w:cs="B Nazanin" w:hint="cs"/>
          <w:color w:val="000000" w:themeColor="text1"/>
          <w:sz w:val="27"/>
          <w:szCs w:val="27"/>
          <w:rtl/>
        </w:rPr>
        <w:t xml:space="preserve">توان به نفر دهم وام پرداخت کرد چراکه موجودی گروه هیچگاه حتی دوبرابر موجودی این شخص </w:t>
      </w:r>
      <w:r w:rsidR="00951955">
        <w:rPr>
          <w:rFonts w:cs="B Nazanin" w:hint="cs"/>
          <w:color w:val="000000" w:themeColor="text1"/>
          <w:sz w:val="27"/>
          <w:szCs w:val="27"/>
          <w:rtl/>
        </w:rPr>
        <w:t xml:space="preserve">هم </w:t>
      </w:r>
      <w:r w:rsidR="00B663AF">
        <w:rPr>
          <w:rFonts w:cs="B Nazanin" w:hint="cs"/>
          <w:color w:val="000000" w:themeColor="text1"/>
          <w:sz w:val="27"/>
          <w:szCs w:val="27"/>
          <w:rtl/>
        </w:rPr>
        <w:t>نخواهد شد.</w:t>
      </w:r>
      <w:r w:rsidR="00951955">
        <w:rPr>
          <w:rFonts w:cs="B Nazanin" w:hint="cs"/>
          <w:color w:val="000000" w:themeColor="text1"/>
          <w:sz w:val="27"/>
          <w:szCs w:val="27"/>
          <w:rtl/>
        </w:rPr>
        <w:t xml:space="preserve"> اما اگر در این مثال پس انداز ماهیانه نفر دهم کمتر از 90 هازرتومان باشد این مشکل وجود نخواهد داشت.</w:t>
      </w:r>
    </w:p>
    <w:p w:rsidR="00330D30" w:rsidRDefault="00330D30" w:rsidP="00B663AF">
      <w:pPr>
        <w:jc w:val="both"/>
        <w:rPr>
          <w:rFonts w:cs="B Nazanin"/>
          <w:color w:val="000000" w:themeColor="text1"/>
          <w:sz w:val="27"/>
          <w:szCs w:val="27"/>
          <w:rtl/>
        </w:rPr>
      </w:pPr>
      <w:r>
        <w:rPr>
          <w:rFonts w:cs="B Nazanin" w:hint="cs"/>
          <w:color w:val="000000" w:themeColor="text1"/>
          <w:sz w:val="27"/>
          <w:szCs w:val="27"/>
          <w:rtl/>
        </w:rPr>
        <w:t xml:space="preserve">اما </w:t>
      </w:r>
      <w:r w:rsidR="00951955">
        <w:rPr>
          <w:rFonts w:cs="B Nazanin" w:hint="cs"/>
          <w:color w:val="000000" w:themeColor="text1"/>
          <w:sz w:val="27"/>
          <w:szCs w:val="27"/>
          <w:rtl/>
        </w:rPr>
        <w:t xml:space="preserve">از طرف دیگر </w:t>
      </w:r>
      <w:r>
        <w:rPr>
          <w:rFonts w:cs="B Nazanin" w:hint="cs"/>
          <w:color w:val="000000" w:themeColor="text1"/>
          <w:sz w:val="27"/>
          <w:szCs w:val="27"/>
          <w:rtl/>
        </w:rPr>
        <w:t xml:space="preserve">این انتخاب باعث شده است قشری از جامعه که نیازمند دریافت وام بیشتری هستند را از دست بدهیم. برای مثال فرض کنید </w:t>
      </w:r>
      <w:r w:rsidR="008B6992">
        <w:rPr>
          <w:rFonts w:cs="B Nazanin" w:hint="cs"/>
          <w:color w:val="000000" w:themeColor="text1"/>
          <w:sz w:val="27"/>
          <w:szCs w:val="27"/>
          <w:rtl/>
        </w:rPr>
        <w:t xml:space="preserve">فردی </w:t>
      </w:r>
      <w:r>
        <w:rPr>
          <w:rFonts w:cs="B Nazanin" w:hint="cs"/>
          <w:color w:val="000000" w:themeColor="text1"/>
          <w:sz w:val="27"/>
          <w:szCs w:val="27"/>
          <w:rtl/>
        </w:rPr>
        <w:t>بضاعت مالی نسبتا خوبی دارد و می</w:t>
      </w:r>
      <w:r>
        <w:rPr>
          <w:rFonts w:cs="B Nazanin"/>
          <w:color w:val="000000" w:themeColor="text1"/>
          <w:sz w:val="27"/>
          <w:szCs w:val="27"/>
          <w:rtl/>
        </w:rPr>
        <w:softHyphen/>
      </w:r>
      <w:r w:rsidR="008B6992">
        <w:rPr>
          <w:rFonts w:cs="B Nazanin" w:hint="cs"/>
          <w:color w:val="000000" w:themeColor="text1"/>
          <w:sz w:val="27"/>
          <w:szCs w:val="27"/>
          <w:rtl/>
        </w:rPr>
        <w:t xml:space="preserve">خواهد </w:t>
      </w:r>
      <w:r>
        <w:rPr>
          <w:rFonts w:cs="B Nazanin" w:hint="cs"/>
          <w:color w:val="000000" w:themeColor="text1"/>
          <w:sz w:val="27"/>
          <w:szCs w:val="27"/>
          <w:rtl/>
        </w:rPr>
        <w:t>در طی شش ماه وام دریافت کند. این فرد اگر بخواهد در صندوق با شرایط ذکر شده</w:t>
      </w:r>
      <w:r w:rsidR="008B6992">
        <w:rPr>
          <w:rFonts w:cs="B Nazanin" w:hint="cs"/>
          <w:color w:val="000000" w:themeColor="text1"/>
          <w:sz w:val="27"/>
          <w:szCs w:val="27"/>
          <w:rtl/>
        </w:rPr>
        <w:t xml:space="preserve"> عضو شود و از امتیاز </w:t>
      </w:r>
      <w:r>
        <w:rPr>
          <w:rFonts w:cs="B Nazanin" w:hint="cs"/>
          <w:color w:val="000000" w:themeColor="text1"/>
          <w:sz w:val="27"/>
          <w:szCs w:val="27"/>
          <w:rtl/>
        </w:rPr>
        <w:t>وام</w:t>
      </w:r>
      <w:r w:rsidR="008B6992">
        <w:rPr>
          <w:rFonts w:cs="B Nazanin" w:hint="cs"/>
          <w:color w:val="000000" w:themeColor="text1"/>
          <w:sz w:val="27"/>
          <w:szCs w:val="27"/>
          <w:rtl/>
        </w:rPr>
        <w:t xml:space="preserve"> ا</w:t>
      </w:r>
      <w:r>
        <w:rPr>
          <w:rFonts w:cs="B Nazanin" w:hint="cs"/>
          <w:color w:val="000000" w:themeColor="text1"/>
          <w:sz w:val="27"/>
          <w:szCs w:val="27"/>
          <w:rtl/>
        </w:rPr>
        <w:t xml:space="preserve">ستفاده کند پس از گذشت 6 ماه حداکثر </w:t>
      </w:r>
      <w:r w:rsidR="008B6992">
        <w:rPr>
          <w:rFonts w:cs="B Nazanin" w:hint="cs"/>
          <w:color w:val="000000" w:themeColor="text1"/>
          <w:sz w:val="27"/>
          <w:szCs w:val="27"/>
          <w:rtl/>
        </w:rPr>
        <w:t>مقدار 300000</w:t>
      </w:r>
      <w:r w:rsidR="00BC4B13">
        <w:rPr>
          <w:rFonts w:cs="B Nazanin" w:hint="cs"/>
          <w:color w:val="000000" w:themeColor="text1"/>
          <w:sz w:val="27"/>
          <w:szCs w:val="27"/>
          <w:rtl/>
        </w:rPr>
        <w:t xml:space="preserve"> </w:t>
      </w:r>
      <w:r w:rsidR="008B6992">
        <w:rPr>
          <w:rFonts w:cs="B Nazanin" w:hint="cs"/>
          <w:color w:val="000000" w:themeColor="text1"/>
          <w:sz w:val="27"/>
          <w:szCs w:val="27"/>
          <w:rtl/>
        </w:rPr>
        <w:t>تومان ذخیره</w:t>
      </w:r>
      <w:r>
        <w:rPr>
          <w:rFonts w:cs="B Nazanin" w:hint="cs"/>
          <w:color w:val="000000" w:themeColor="text1"/>
          <w:sz w:val="27"/>
          <w:szCs w:val="27"/>
          <w:rtl/>
        </w:rPr>
        <w:t xml:space="preserve"> کرده و مقدار وام او در</w:t>
      </w:r>
      <w:r w:rsidR="008B6992">
        <w:rPr>
          <w:rFonts w:cs="B Nazanin" w:hint="cs"/>
          <w:color w:val="000000" w:themeColor="text1"/>
          <w:sz w:val="27"/>
          <w:szCs w:val="27"/>
          <w:rtl/>
        </w:rPr>
        <w:t xml:space="preserve"> </w:t>
      </w:r>
      <w:r w:rsidR="009843CB">
        <w:rPr>
          <w:rFonts w:cs="B Nazanin" w:hint="cs"/>
          <w:color w:val="000000" w:themeColor="text1"/>
          <w:sz w:val="27"/>
          <w:szCs w:val="27"/>
          <w:rtl/>
        </w:rPr>
        <w:t xml:space="preserve">با </w:t>
      </w:r>
      <w:r>
        <w:rPr>
          <w:rFonts w:cs="B Nazanin" w:hint="cs"/>
          <w:color w:val="000000" w:themeColor="text1"/>
          <w:sz w:val="27"/>
          <w:szCs w:val="27"/>
          <w:rtl/>
        </w:rPr>
        <w:t>فرض عضویت</w:t>
      </w:r>
      <w:r w:rsidR="009843CB">
        <w:rPr>
          <w:rFonts w:cs="B Nazanin" w:hint="cs"/>
          <w:color w:val="000000" w:themeColor="text1"/>
          <w:sz w:val="27"/>
          <w:szCs w:val="27"/>
          <w:rtl/>
        </w:rPr>
        <w:t xml:space="preserve"> در </w:t>
      </w:r>
      <w:r w:rsidR="0098122D">
        <w:rPr>
          <w:rFonts w:cs="B Nazanin" w:hint="cs"/>
          <w:color w:val="000000" w:themeColor="text1"/>
          <w:sz w:val="27"/>
          <w:szCs w:val="27"/>
          <w:rtl/>
        </w:rPr>
        <w:t>گروه</w:t>
      </w:r>
      <w:r w:rsidR="009843CB">
        <w:rPr>
          <w:rFonts w:cs="B Nazanin" w:hint="cs"/>
          <w:color w:val="000000" w:themeColor="text1"/>
          <w:sz w:val="27"/>
          <w:szCs w:val="27"/>
          <w:rtl/>
        </w:rPr>
        <w:t>10-15 نفره</w:t>
      </w:r>
      <w:r w:rsidR="00951955">
        <w:rPr>
          <w:rFonts w:cs="B Nazanin" w:hint="cs"/>
          <w:color w:val="000000" w:themeColor="text1"/>
          <w:sz w:val="27"/>
          <w:szCs w:val="27"/>
          <w:rtl/>
        </w:rPr>
        <w:t xml:space="preserve"> صندوق صادق آباد</w:t>
      </w:r>
      <w:r w:rsidR="009843CB">
        <w:rPr>
          <w:rFonts w:cs="B Nazanin" w:hint="cs"/>
          <w:color w:val="000000" w:themeColor="text1"/>
          <w:sz w:val="27"/>
          <w:szCs w:val="27"/>
          <w:rtl/>
        </w:rPr>
        <w:t xml:space="preserve"> </w:t>
      </w:r>
      <w:r>
        <w:rPr>
          <w:rFonts w:cs="B Nazanin" w:hint="cs"/>
          <w:color w:val="000000" w:themeColor="text1"/>
          <w:sz w:val="27"/>
          <w:szCs w:val="27"/>
          <w:rtl/>
        </w:rPr>
        <w:t>و بر اساس</w:t>
      </w:r>
      <w:r w:rsidR="0098122D">
        <w:rPr>
          <w:rFonts w:cs="B Nazanin" w:hint="cs"/>
          <w:color w:val="000000" w:themeColor="text1"/>
          <w:sz w:val="27"/>
          <w:szCs w:val="27"/>
          <w:rtl/>
        </w:rPr>
        <w:t xml:space="preserve"> </w:t>
      </w:r>
      <w:r w:rsidR="009843CB">
        <w:rPr>
          <w:rFonts w:cs="B Nazanin" w:hint="cs"/>
          <w:color w:val="000000" w:themeColor="text1"/>
          <w:sz w:val="27"/>
          <w:szCs w:val="27"/>
          <w:rtl/>
        </w:rPr>
        <w:t>1</w:t>
      </w:r>
      <w:r w:rsidR="0098122D">
        <w:rPr>
          <w:rFonts w:cs="B Nazanin" w:hint="cs"/>
          <w:color w:val="000000" w:themeColor="text1"/>
          <w:sz w:val="27"/>
          <w:szCs w:val="27"/>
          <w:rtl/>
        </w:rPr>
        <w:t>0</w:t>
      </w:r>
      <w:r>
        <w:rPr>
          <w:rFonts w:cs="B Nazanin" w:hint="cs"/>
          <w:color w:val="000000" w:themeColor="text1"/>
          <w:sz w:val="27"/>
          <w:szCs w:val="27"/>
          <w:rtl/>
        </w:rPr>
        <w:t xml:space="preserve"> قسط، مبلغ</w:t>
      </w:r>
      <w:r w:rsidR="0098122D">
        <w:rPr>
          <w:rFonts w:cs="B Nazanin" w:hint="cs"/>
          <w:color w:val="000000" w:themeColor="text1"/>
          <w:sz w:val="27"/>
          <w:szCs w:val="27"/>
          <w:rtl/>
        </w:rPr>
        <w:t xml:space="preserve"> </w:t>
      </w:r>
      <w:r w:rsidR="009843CB">
        <w:rPr>
          <w:rFonts w:cs="B Nazanin" w:hint="cs"/>
          <w:color w:val="000000" w:themeColor="text1"/>
          <w:sz w:val="27"/>
          <w:szCs w:val="27"/>
          <w:rtl/>
        </w:rPr>
        <w:t>975000</w:t>
      </w:r>
      <w:r w:rsidR="0098122D">
        <w:rPr>
          <w:rFonts w:cs="B Nazanin" w:hint="cs"/>
          <w:color w:val="000000" w:themeColor="text1"/>
          <w:sz w:val="27"/>
          <w:szCs w:val="27"/>
          <w:rtl/>
        </w:rPr>
        <w:t xml:space="preserve"> تومان خواهد بود که </w:t>
      </w:r>
      <w:r w:rsidR="009843CB">
        <w:rPr>
          <w:rFonts w:cs="B Nazanin" w:hint="cs"/>
          <w:color w:val="000000" w:themeColor="text1"/>
          <w:sz w:val="27"/>
          <w:szCs w:val="27"/>
          <w:rtl/>
        </w:rPr>
        <w:t>مقدار خیلی کمی است</w:t>
      </w:r>
      <w:r>
        <w:rPr>
          <w:rFonts w:cs="B Nazanin" w:hint="cs"/>
          <w:color w:val="000000" w:themeColor="text1"/>
          <w:sz w:val="27"/>
          <w:szCs w:val="27"/>
          <w:rtl/>
        </w:rPr>
        <w:t>. اما اگر سقف پس انداز</w:t>
      </w:r>
      <w:r w:rsidR="0098122D">
        <w:rPr>
          <w:rFonts w:cs="B Nazanin" w:hint="cs"/>
          <w:color w:val="000000" w:themeColor="text1"/>
          <w:sz w:val="27"/>
          <w:szCs w:val="27"/>
          <w:rtl/>
        </w:rPr>
        <w:t xml:space="preserve">ها را تا مقدار 100000 </w:t>
      </w:r>
      <w:r w:rsidR="00F86F2D">
        <w:rPr>
          <w:rFonts w:cs="B Nazanin" w:hint="cs"/>
          <w:color w:val="000000" w:themeColor="text1"/>
          <w:sz w:val="27"/>
          <w:szCs w:val="27"/>
          <w:rtl/>
        </w:rPr>
        <w:t xml:space="preserve">تومان </w:t>
      </w:r>
      <w:r w:rsidR="0098122D">
        <w:rPr>
          <w:rFonts w:cs="B Nazanin" w:hint="cs"/>
          <w:color w:val="000000" w:themeColor="text1"/>
          <w:sz w:val="27"/>
          <w:szCs w:val="27"/>
          <w:rtl/>
        </w:rPr>
        <w:t>بالا ببریم مقدار پس انداز این فرد</w:t>
      </w:r>
      <w:r>
        <w:rPr>
          <w:rFonts w:cs="B Nazanin" w:hint="cs"/>
          <w:color w:val="000000" w:themeColor="text1"/>
          <w:sz w:val="27"/>
          <w:szCs w:val="27"/>
          <w:rtl/>
        </w:rPr>
        <w:t xml:space="preserve"> پس از شش ماه</w:t>
      </w:r>
      <w:r w:rsidR="0098122D">
        <w:rPr>
          <w:rFonts w:cs="B Nazanin" w:hint="cs"/>
          <w:color w:val="000000" w:themeColor="text1"/>
          <w:sz w:val="27"/>
          <w:szCs w:val="27"/>
          <w:rtl/>
        </w:rPr>
        <w:t xml:space="preserve"> 600000 تومان خواهد بود و مقدار وامی که با همان شرایط قبل می گیرد</w:t>
      </w:r>
      <w:r>
        <w:rPr>
          <w:rFonts w:cs="B Nazanin" w:hint="cs"/>
          <w:color w:val="000000" w:themeColor="text1"/>
          <w:sz w:val="27"/>
          <w:szCs w:val="27"/>
          <w:rtl/>
        </w:rPr>
        <w:t xml:space="preserve"> </w:t>
      </w:r>
      <w:r w:rsidR="00AE792E">
        <w:rPr>
          <w:rFonts w:cs="B Nazanin" w:hint="cs"/>
          <w:color w:val="000000" w:themeColor="text1"/>
          <w:sz w:val="27"/>
          <w:szCs w:val="27"/>
          <w:rtl/>
        </w:rPr>
        <w:t xml:space="preserve">چیزی حدود </w:t>
      </w:r>
      <w:r w:rsidR="009843CB">
        <w:rPr>
          <w:rFonts w:cs="B Nazanin" w:hint="cs"/>
          <w:color w:val="000000" w:themeColor="text1"/>
          <w:sz w:val="27"/>
          <w:szCs w:val="27"/>
          <w:rtl/>
        </w:rPr>
        <w:t>2400000</w:t>
      </w:r>
      <w:r w:rsidR="00BC4B13">
        <w:rPr>
          <w:rFonts w:cs="B Nazanin" w:hint="cs"/>
          <w:color w:val="000000" w:themeColor="text1"/>
          <w:sz w:val="27"/>
          <w:szCs w:val="27"/>
          <w:rtl/>
        </w:rPr>
        <w:t xml:space="preserve"> </w:t>
      </w:r>
      <w:r w:rsidR="00AE792E">
        <w:rPr>
          <w:rFonts w:cs="B Nazanin" w:hint="cs"/>
          <w:color w:val="000000" w:themeColor="text1"/>
          <w:sz w:val="27"/>
          <w:szCs w:val="27"/>
          <w:rtl/>
        </w:rPr>
        <w:t>تومان</w:t>
      </w:r>
      <w:r>
        <w:rPr>
          <w:rFonts w:cs="B Nazanin" w:hint="cs"/>
          <w:color w:val="000000" w:themeColor="text1"/>
          <w:sz w:val="27"/>
          <w:szCs w:val="27"/>
          <w:rtl/>
        </w:rPr>
        <w:t xml:space="preserve"> خواهد بود که نسبت به قبل بهتر است</w:t>
      </w:r>
      <w:r w:rsidR="00CC0054">
        <w:rPr>
          <w:rFonts w:cs="B Nazanin" w:hint="cs"/>
          <w:color w:val="000000" w:themeColor="text1"/>
          <w:sz w:val="27"/>
          <w:szCs w:val="27"/>
          <w:rtl/>
        </w:rPr>
        <w:t xml:space="preserve">. </w:t>
      </w:r>
    </w:p>
    <w:p w:rsidR="00B663AF" w:rsidRDefault="00B663AF" w:rsidP="00330D30">
      <w:pPr>
        <w:jc w:val="both"/>
        <w:rPr>
          <w:rFonts w:cs="B Nazanin"/>
          <w:color w:val="000000" w:themeColor="text1"/>
          <w:sz w:val="27"/>
          <w:szCs w:val="27"/>
          <w:rtl/>
        </w:rPr>
      </w:pPr>
      <w:r>
        <w:rPr>
          <w:rFonts w:cs="B Nazanin" w:hint="cs"/>
          <w:color w:val="000000" w:themeColor="text1"/>
          <w:sz w:val="27"/>
          <w:szCs w:val="27"/>
          <w:rtl/>
        </w:rPr>
        <w:t>حال اگر در همین مثال پا را از این نیز فراتر بگذاریم می</w:t>
      </w:r>
      <w:r>
        <w:rPr>
          <w:rFonts w:cs="B Nazanin"/>
          <w:color w:val="000000" w:themeColor="text1"/>
          <w:sz w:val="27"/>
          <w:szCs w:val="27"/>
          <w:rtl/>
        </w:rPr>
        <w:softHyphen/>
      </w:r>
      <w:r>
        <w:rPr>
          <w:rFonts w:cs="B Nazanin" w:hint="cs"/>
          <w:color w:val="000000" w:themeColor="text1"/>
          <w:sz w:val="27"/>
          <w:szCs w:val="27"/>
          <w:rtl/>
        </w:rPr>
        <w:t>توان وام</w:t>
      </w:r>
      <w:r>
        <w:rPr>
          <w:rFonts w:cs="B Nazanin"/>
          <w:color w:val="000000" w:themeColor="text1"/>
          <w:sz w:val="27"/>
          <w:szCs w:val="27"/>
          <w:rtl/>
        </w:rPr>
        <w:softHyphen/>
      </w:r>
      <w:r>
        <w:rPr>
          <w:rFonts w:cs="B Nazanin" w:hint="cs"/>
          <w:color w:val="000000" w:themeColor="text1"/>
          <w:sz w:val="27"/>
          <w:szCs w:val="27"/>
          <w:rtl/>
        </w:rPr>
        <w:t>های بیشتری را به این فرد تخصیص داد.</w:t>
      </w:r>
    </w:p>
    <w:p w:rsidR="00426D1C" w:rsidRPr="00CC0054" w:rsidRDefault="00951955" w:rsidP="00330D30">
      <w:pPr>
        <w:jc w:val="both"/>
        <w:rPr>
          <w:rFonts w:cs="B Nazanin"/>
          <w:color w:val="000000" w:themeColor="text1"/>
          <w:sz w:val="27"/>
          <w:szCs w:val="27"/>
          <w:rtl/>
        </w:rPr>
      </w:pPr>
      <w:r>
        <w:rPr>
          <w:rFonts w:cs="B Nazanin" w:hint="cs"/>
          <w:color w:val="000000" w:themeColor="text1"/>
          <w:sz w:val="27"/>
          <w:szCs w:val="27"/>
          <w:rtl/>
        </w:rPr>
        <w:t>همانطور که ذکر شد در نگاه اول تصور بر</w:t>
      </w:r>
      <w:r w:rsidR="00CC0054">
        <w:rPr>
          <w:rFonts w:cs="B Nazanin" w:hint="cs"/>
          <w:color w:val="000000" w:themeColor="text1"/>
          <w:sz w:val="27"/>
          <w:szCs w:val="27"/>
          <w:rtl/>
        </w:rPr>
        <w:t xml:space="preserve"> این است که به دلیل زیاد شدن اختلاف کف و سقف پرداخت ها ضرایب بهینه خراب شود اما همان گونه که در فصول قبل هم بدان اشاره ک</w:t>
      </w:r>
      <w:r>
        <w:rPr>
          <w:rFonts w:cs="B Nazanin" w:hint="cs"/>
          <w:color w:val="000000" w:themeColor="text1"/>
          <w:sz w:val="27"/>
          <w:szCs w:val="27"/>
          <w:rtl/>
        </w:rPr>
        <w:t>ردیم برای نتیجه</w:t>
      </w:r>
      <w:r>
        <w:rPr>
          <w:rFonts w:cs="B Nazanin"/>
          <w:color w:val="000000" w:themeColor="text1"/>
          <w:sz w:val="27"/>
          <w:szCs w:val="27"/>
          <w:rtl/>
        </w:rPr>
        <w:softHyphen/>
      </w:r>
      <w:r w:rsidR="00CC0054">
        <w:rPr>
          <w:rFonts w:cs="B Nazanin" w:hint="cs"/>
          <w:color w:val="000000" w:themeColor="text1"/>
          <w:sz w:val="27"/>
          <w:szCs w:val="27"/>
          <w:rtl/>
        </w:rPr>
        <w:t>گیری کامل باید سراغ نرم افزار رفته و</w:t>
      </w:r>
      <w:r>
        <w:rPr>
          <w:rFonts w:cs="B Nazanin" w:hint="cs"/>
          <w:color w:val="000000" w:themeColor="text1"/>
          <w:sz w:val="27"/>
          <w:szCs w:val="27"/>
          <w:rtl/>
        </w:rPr>
        <w:t xml:space="preserve">  با شبیه سازی شرایط جدید و پیش</w:t>
      </w:r>
      <w:r>
        <w:rPr>
          <w:rFonts w:cs="B Nazanin"/>
          <w:color w:val="000000" w:themeColor="text1"/>
          <w:sz w:val="27"/>
          <w:szCs w:val="27"/>
          <w:rtl/>
        </w:rPr>
        <w:softHyphen/>
      </w:r>
      <w:r w:rsidR="00CC0054">
        <w:rPr>
          <w:rFonts w:cs="B Nazanin" w:hint="cs"/>
          <w:color w:val="000000" w:themeColor="text1"/>
          <w:sz w:val="27"/>
          <w:szCs w:val="27"/>
          <w:rtl/>
        </w:rPr>
        <w:t>بینی حالات احتمالی نتایج را مشاهده کنیم.</w:t>
      </w:r>
    </w:p>
    <w:p w:rsidR="00C4591F" w:rsidRDefault="00E02F68" w:rsidP="00C4591F">
      <w:pPr>
        <w:jc w:val="both"/>
        <w:rPr>
          <w:rFonts w:cs="B Nazanin"/>
          <w:color w:val="000000" w:themeColor="text1"/>
          <w:sz w:val="27"/>
          <w:szCs w:val="27"/>
          <w:rtl/>
        </w:rPr>
      </w:pPr>
      <w:r>
        <w:rPr>
          <w:rFonts w:cs="B Nazanin" w:hint="cs"/>
          <w:color w:val="000000" w:themeColor="text1"/>
          <w:sz w:val="27"/>
          <w:szCs w:val="27"/>
          <w:rtl/>
        </w:rPr>
        <w:t>برای شبیه</w:t>
      </w:r>
      <w:r>
        <w:rPr>
          <w:rFonts w:cs="B Nazanin"/>
          <w:color w:val="000000" w:themeColor="text1"/>
          <w:sz w:val="27"/>
          <w:szCs w:val="27"/>
          <w:rtl/>
        </w:rPr>
        <w:softHyphen/>
      </w:r>
      <w:r>
        <w:rPr>
          <w:rFonts w:cs="B Nazanin" w:hint="cs"/>
          <w:color w:val="000000" w:themeColor="text1"/>
          <w:sz w:val="27"/>
          <w:szCs w:val="27"/>
          <w:rtl/>
        </w:rPr>
        <w:t>سازی این حالت بایستی در بخش اطلاعات توزیع پس</w:t>
      </w:r>
      <w:r>
        <w:rPr>
          <w:rFonts w:cs="B Nazanin"/>
          <w:color w:val="000000" w:themeColor="text1"/>
          <w:sz w:val="27"/>
          <w:szCs w:val="27"/>
          <w:rtl/>
        </w:rPr>
        <w:softHyphen/>
      </w:r>
      <w:r>
        <w:rPr>
          <w:rFonts w:cs="B Nazanin" w:hint="cs"/>
          <w:color w:val="000000" w:themeColor="text1"/>
          <w:sz w:val="27"/>
          <w:szCs w:val="27"/>
          <w:rtl/>
        </w:rPr>
        <w:t>اندازها</w:t>
      </w:r>
      <w:r w:rsidR="00C4591F">
        <w:rPr>
          <w:rFonts w:cs="B Nazanin" w:hint="cs"/>
          <w:color w:val="000000" w:themeColor="text1"/>
          <w:sz w:val="27"/>
          <w:szCs w:val="27"/>
          <w:rtl/>
        </w:rPr>
        <w:t>ی</w:t>
      </w:r>
      <w:r>
        <w:rPr>
          <w:rFonts w:cs="B Nazanin" w:hint="cs"/>
          <w:color w:val="000000" w:themeColor="text1"/>
          <w:sz w:val="27"/>
          <w:szCs w:val="27"/>
          <w:rtl/>
        </w:rPr>
        <w:t xml:space="preserve"> مدل صندوق</w:t>
      </w:r>
      <w:r w:rsidR="00C4591F">
        <w:rPr>
          <w:rFonts w:cs="B Nazanin" w:hint="cs"/>
          <w:color w:val="000000" w:themeColor="text1"/>
          <w:sz w:val="27"/>
          <w:szCs w:val="27"/>
          <w:rtl/>
        </w:rPr>
        <w:t xml:space="preserve"> تغییراتی ایجاد کنیم.  همانطور که پیش از این دیدیم برای تعیین پارامترهای این بخش بایستی از داده</w:t>
      </w:r>
      <w:r w:rsidR="00C4591F">
        <w:rPr>
          <w:rFonts w:cs="B Nazanin"/>
          <w:color w:val="000000" w:themeColor="text1"/>
          <w:sz w:val="27"/>
          <w:szCs w:val="27"/>
          <w:rtl/>
        </w:rPr>
        <w:softHyphen/>
      </w:r>
      <w:r w:rsidR="00C4591F">
        <w:rPr>
          <w:rFonts w:cs="B Nazanin" w:hint="cs"/>
          <w:color w:val="000000" w:themeColor="text1"/>
          <w:sz w:val="27"/>
          <w:szCs w:val="27"/>
          <w:rtl/>
        </w:rPr>
        <w:t>کاوی اطلاعات پرداخت</w:t>
      </w:r>
      <w:r w:rsidR="00C4591F">
        <w:rPr>
          <w:rFonts w:cs="B Nazanin"/>
          <w:color w:val="000000" w:themeColor="text1"/>
          <w:sz w:val="27"/>
          <w:szCs w:val="27"/>
          <w:rtl/>
        </w:rPr>
        <w:softHyphen/>
      </w:r>
      <w:r w:rsidR="00C4591F">
        <w:rPr>
          <w:rFonts w:cs="B Nazanin" w:hint="cs"/>
          <w:color w:val="000000" w:themeColor="text1"/>
          <w:sz w:val="27"/>
          <w:szCs w:val="27"/>
          <w:rtl/>
        </w:rPr>
        <w:t>ها استفاده نمود. مشکلی که وجود دارد این است که برای افزایش سقف پرداخت</w:t>
      </w:r>
      <w:r w:rsidR="00C4591F">
        <w:rPr>
          <w:rFonts w:cs="B Nazanin"/>
          <w:color w:val="000000" w:themeColor="text1"/>
          <w:sz w:val="27"/>
          <w:szCs w:val="27"/>
          <w:rtl/>
        </w:rPr>
        <w:softHyphen/>
      </w:r>
      <w:r w:rsidR="00C4591F">
        <w:rPr>
          <w:rFonts w:cs="B Nazanin" w:hint="cs"/>
          <w:color w:val="000000" w:themeColor="text1"/>
          <w:sz w:val="27"/>
          <w:szCs w:val="27"/>
          <w:rtl/>
        </w:rPr>
        <w:t>ها از 50000 تومان به 100000 تومان نمی</w:t>
      </w:r>
      <w:r w:rsidR="00C4591F">
        <w:rPr>
          <w:rFonts w:cs="B Nazanin"/>
          <w:color w:val="000000" w:themeColor="text1"/>
          <w:sz w:val="27"/>
          <w:szCs w:val="27"/>
          <w:rtl/>
        </w:rPr>
        <w:softHyphen/>
      </w:r>
      <w:r w:rsidR="00C4591F">
        <w:rPr>
          <w:rFonts w:cs="B Nazanin" w:hint="cs"/>
          <w:color w:val="000000" w:themeColor="text1"/>
          <w:sz w:val="27"/>
          <w:szCs w:val="27"/>
          <w:rtl/>
        </w:rPr>
        <w:t>توان از داده</w:t>
      </w:r>
      <w:r w:rsidR="00C4591F">
        <w:rPr>
          <w:rFonts w:cs="B Nazanin"/>
          <w:color w:val="000000" w:themeColor="text1"/>
          <w:sz w:val="27"/>
          <w:szCs w:val="27"/>
          <w:rtl/>
        </w:rPr>
        <w:softHyphen/>
      </w:r>
      <w:r w:rsidR="00C4591F">
        <w:rPr>
          <w:rFonts w:cs="B Nazanin" w:hint="cs"/>
          <w:color w:val="000000" w:themeColor="text1"/>
          <w:sz w:val="27"/>
          <w:szCs w:val="27"/>
          <w:rtl/>
        </w:rPr>
        <w:t xml:space="preserve">کاوی استفاده کرد، چراکه اساسا تا این لحظه هیچ فردی بیشتر از 50000 تومان پرداخت ماهیانه </w:t>
      </w:r>
      <w:r w:rsidR="00C4591F">
        <w:rPr>
          <w:rFonts w:cs="B Nazanin" w:hint="cs"/>
          <w:color w:val="000000" w:themeColor="text1"/>
          <w:sz w:val="27"/>
          <w:szCs w:val="27"/>
          <w:rtl/>
        </w:rPr>
        <w:lastRenderedPageBreak/>
        <w:t>نداشته است که بخواهیم درصد آن را تعیین کنیم. بنابر این چاره ای جز تخمین زدن پرداخت</w:t>
      </w:r>
      <w:r w:rsidR="00C4591F">
        <w:rPr>
          <w:rFonts w:cs="B Nazanin"/>
          <w:color w:val="000000" w:themeColor="text1"/>
          <w:sz w:val="27"/>
          <w:szCs w:val="27"/>
          <w:rtl/>
        </w:rPr>
        <w:softHyphen/>
      </w:r>
      <w:r w:rsidR="00C4591F">
        <w:rPr>
          <w:rFonts w:cs="B Nazanin" w:hint="cs"/>
          <w:color w:val="000000" w:themeColor="text1"/>
          <w:sz w:val="27"/>
          <w:szCs w:val="27"/>
          <w:rtl/>
        </w:rPr>
        <w:t xml:space="preserve">ها با فرض سقف 100000 تومان نخواهیم داشت. </w:t>
      </w:r>
    </w:p>
    <w:p w:rsidR="00426D1C" w:rsidRDefault="00CC0054" w:rsidP="00C4591F">
      <w:pPr>
        <w:jc w:val="both"/>
        <w:rPr>
          <w:rFonts w:cs="B Nazanin"/>
          <w:color w:val="000000" w:themeColor="text1"/>
          <w:sz w:val="27"/>
          <w:szCs w:val="27"/>
          <w:rtl/>
        </w:rPr>
      </w:pPr>
      <w:r>
        <w:rPr>
          <w:rFonts w:cs="B Nazanin" w:hint="cs"/>
          <w:color w:val="000000" w:themeColor="text1"/>
          <w:sz w:val="27"/>
          <w:szCs w:val="27"/>
          <w:rtl/>
        </w:rPr>
        <w:t xml:space="preserve">برای این منظور </w:t>
      </w:r>
      <w:r w:rsidR="00426D1C">
        <w:rPr>
          <w:rFonts w:cs="B Nazanin" w:hint="cs"/>
          <w:color w:val="000000" w:themeColor="text1"/>
          <w:sz w:val="27"/>
          <w:szCs w:val="27"/>
          <w:rtl/>
        </w:rPr>
        <w:t xml:space="preserve">در ابتدا </w:t>
      </w:r>
      <w:r w:rsidR="00C4591F">
        <w:rPr>
          <w:rFonts w:cs="B Nazanin" w:hint="cs"/>
          <w:color w:val="000000" w:themeColor="text1"/>
          <w:sz w:val="27"/>
          <w:szCs w:val="27"/>
          <w:rtl/>
        </w:rPr>
        <w:t>فرض می</w:t>
      </w:r>
      <w:r w:rsidR="00C4591F">
        <w:rPr>
          <w:rFonts w:cs="B Nazanin"/>
          <w:color w:val="000000" w:themeColor="text1"/>
          <w:sz w:val="27"/>
          <w:szCs w:val="27"/>
          <w:rtl/>
        </w:rPr>
        <w:softHyphen/>
      </w:r>
      <w:r w:rsidR="00C4591F">
        <w:rPr>
          <w:rFonts w:cs="B Nazanin" w:hint="cs"/>
          <w:color w:val="000000" w:themeColor="text1"/>
          <w:sz w:val="27"/>
          <w:szCs w:val="27"/>
          <w:rtl/>
        </w:rPr>
        <w:t>کنیم</w:t>
      </w:r>
      <w:r w:rsidR="00426D1C">
        <w:rPr>
          <w:rFonts w:cs="B Nazanin" w:hint="cs"/>
          <w:color w:val="000000" w:themeColor="text1"/>
          <w:sz w:val="27"/>
          <w:szCs w:val="27"/>
          <w:rtl/>
        </w:rPr>
        <w:t xml:space="preserve"> نصف افرادی که</w:t>
      </w:r>
      <w:r w:rsidR="00C4591F">
        <w:rPr>
          <w:rFonts w:cs="B Nazanin" w:hint="cs"/>
          <w:color w:val="000000" w:themeColor="text1"/>
          <w:sz w:val="27"/>
          <w:szCs w:val="27"/>
          <w:rtl/>
        </w:rPr>
        <w:t xml:space="preserve"> مقدار پس انداز ماهیانه آ</w:t>
      </w:r>
      <w:r>
        <w:rPr>
          <w:rFonts w:cs="B Nazanin" w:hint="cs"/>
          <w:color w:val="000000" w:themeColor="text1"/>
          <w:sz w:val="27"/>
          <w:szCs w:val="27"/>
          <w:rtl/>
        </w:rPr>
        <w:t xml:space="preserve">ن ها </w:t>
      </w:r>
      <w:r w:rsidR="00426D1C">
        <w:rPr>
          <w:rFonts w:cs="B Nazanin" w:hint="cs"/>
          <w:color w:val="000000" w:themeColor="text1"/>
          <w:sz w:val="27"/>
          <w:szCs w:val="27"/>
          <w:rtl/>
        </w:rPr>
        <w:t xml:space="preserve"> 50000 </w:t>
      </w:r>
      <w:r>
        <w:rPr>
          <w:rFonts w:cs="B Nazanin" w:hint="cs"/>
          <w:color w:val="000000" w:themeColor="text1"/>
          <w:sz w:val="27"/>
          <w:szCs w:val="27"/>
          <w:rtl/>
        </w:rPr>
        <w:t>تومان بوده پ</w:t>
      </w:r>
      <w:r w:rsidR="00426D1C">
        <w:rPr>
          <w:rFonts w:cs="B Nazanin" w:hint="cs"/>
          <w:color w:val="000000" w:themeColor="text1"/>
          <w:sz w:val="27"/>
          <w:szCs w:val="27"/>
          <w:rtl/>
        </w:rPr>
        <w:t>رداخت خود را به 100000</w:t>
      </w:r>
      <w:r w:rsidR="009843CB">
        <w:rPr>
          <w:rFonts w:cs="B Nazanin" w:hint="cs"/>
          <w:color w:val="000000" w:themeColor="text1"/>
          <w:sz w:val="27"/>
          <w:szCs w:val="27"/>
          <w:rtl/>
        </w:rPr>
        <w:t>تومان</w:t>
      </w:r>
      <w:r w:rsidR="00426D1C">
        <w:rPr>
          <w:rFonts w:cs="B Nazanin" w:hint="cs"/>
          <w:color w:val="000000" w:themeColor="text1"/>
          <w:sz w:val="27"/>
          <w:szCs w:val="27"/>
          <w:rtl/>
        </w:rPr>
        <w:t xml:space="preserve"> افزایش می</w:t>
      </w:r>
      <w:r w:rsidR="00E02F68">
        <w:rPr>
          <w:rFonts w:cs="B Nazanin"/>
          <w:color w:val="000000" w:themeColor="text1"/>
          <w:sz w:val="27"/>
          <w:szCs w:val="27"/>
          <w:rtl/>
        </w:rPr>
        <w:softHyphen/>
      </w:r>
      <w:r w:rsidR="00426D1C">
        <w:rPr>
          <w:rFonts w:cs="B Nazanin" w:hint="cs"/>
          <w:color w:val="000000" w:themeColor="text1"/>
          <w:sz w:val="27"/>
          <w:szCs w:val="27"/>
          <w:rtl/>
        </w:rPr>
        <w:t>دهند</w:t>
      </w:r>
      <w:r w:rsidR="00C4591F">
        <w:rPr>
          <w:rFonts w:cs="B Nazanin" w:hint="cs"/>
          <w:color w:val="000000" w:themeColor="text1"/>
          <w:sz w:val="27"/>
          <w:szCs w:val="27"/>
          <w:rtl/>
        </w:rPr>
        <w:t xml:space="preserve"> این فرض منطقی به نظر می</w:t>
      </w:r>
      <w:r w:rsidR="00C4591F">
        <w:rPr>
          <w:rFonts w:cs="B Nazanin"/>
          <w:color w:val="000000" w:themeColor="text1"/>
          <w:sz w:val="27"/>
          <w:szCs w:val="27"/>
          <w:rtl/>
        </w:rPr>
        <w:softHyphen/>
      </w:r>
      <w:r w:rsidR="00C4591F">
        <w:rPr>
          <w:rFonts w:cs="B Nazanin" w:hint="cs"/>
          <w:color w:val="000000" w:themeColor="text1"/>
          <w:sz w:val="27"/>
          <w:szCs w:val="27"/>
          <w:rtl/>
        </w:rPr>
        <w:t>رسد چراکه اگر قرار باشد افراد پس انداز ماهیانه خود را به 100000 تومان برسانند محتمل</w:t>
      </w:r>
      <w:r w:rsidR="00C4591F">
        <w:rPr>
          <w:rFonts w:cs="B Nazanin"/>
          <w:color w:val="000000" w:themeColor="text1"/>
          <w:sz w:val="27"/>
          <w:szCs w:val="27"/>
          <w:rtl/>
        </w:rPr>
        <w:softHyphen/>
      </w:r>
      <w:r w:rsidR="00C4591F">
        <w:rPr>
          <w:rFonts w:cs="B Nazanin" w:hint="cs"/>
          <w:color w:val="000000" w:themeColor="text1"/>
          <w:sz w:val="27"/>
          <w:szCs w:val="27"/>
          <w:rtl/>
        </w:rPr>
        <w:t>ترین افراد، اشخاصی هستند که تا پیش از این 50000 تومان پرداخت می</w:t>
      </w:r>
      <w:r w:rsidR="00C4591F">
        <w:rPr>
          <w:rFonts w:cs="B Nazanin"/>
          <w:color w:val="000000" w:themeColor="text1"/>
          <w:sz w:val="27"/>
          <w:szCs w:val="27"/>
          <w:rtl/>
        </w:rPr>
        <w:softHyphen/>
      </w:r>
      <w:r w:rsidR="00C4591F">
        <w:rPr>
          <w:rFonts w:cs="B Nazanin" w:hint="cs"/>
          <w:color w:val="000000" w:themeColor="text1"/>
          <w:sz w:val="27"/>
          <w:szCs w:val="27"/>
          <w:rtl/>
        </w:rPr>
        <w:t>کرده</w:t>
      </w:r>
      <w:r w:rsidR="00C4591F">
        <w:rPr>
          <w:rFonts w:cs="B Nazanin"/>
          <w:color w:val="000000" w:themeColor="text1"/>
          <w:sz w:val="27"/>
          <w:szCs w:val="27"/>
          <w:rtl/>
        </w:rPr>
        <w:softHyphen/>
      </w:r>
      <w:r w:rsidR="00C4591F">
        <w:rPr>
          <w:rFonts w:cs="B Nazanin" w:hint="cs"/>
          <w:color w:val="000000" w:themeColor="text1"/>
          <w:sz w:val="27"/>
          <w:szCs w:val="27"/>
          <w:rtl/>
        </w:rPr>
        <w:t>اند</w:t>
      </w:r>
      <w:r w:rsidR="00426D1C">
        <w:rPr>
          <w:rFonts w:cs="B Nazanin"/>
          <w:color w:val="000000" w:themeColor="text1"/>
          <w:sz w:val="27"/>
          <w:szCs w:val="27"/>
        </w:rPr>
        <w:t>.</w:t>
      </w:r>
      <w:r>
        <w:rPr>
          <w:rFonts w:cs="B Nazanin" w:hint="cs"/>
          <w:color w:val="000000" w:themeColor="text1"/>
          <w:sz w:val="27"/>
          <w:szCs w:val="27"/>
          <w:rtl/>
        </w:rPr>
        <w:t xml:space="preserve"> حال </w:t>
      </w:r>
      <w:r w:rsidR="00271A3C">
        <w:rPr>
          <w:rFonts w:cs="B Nazanin" w:hint="cs"/>
          <w:color w:val="000000" w:themeColor="text1"/>
          <w:sz w:val="27"/>
          <w:szCs w:val="27"/>
          <w:rtl/>
        </w:rPr>
        <w:t>به شبیه</w:t>
      </w:r>
      <w:r w:rsidR="00271A3C">
        <w:rPr>
          <w:rFonts w:cs="B Nazanin"/>
          <w:color w:val="000000" w:themeColor="text1"/>
          <w:sz w:val="27"/>
          <w:szCs w:val="27"/>
          <w:rtl/>
        </w:rPr>
        <w:softHyphen/>
      </w:r>
      <w:r w:rsidR="00271A3C">
        <w:rPr>
          <w:rFonts w:cs="B Nazanin" w:hint="cs"/>
          <w:color w:val="000000" w:themeColor="text1"/>
          <w:sz w:val="27"/>
          <w:szCs w:val="27"/>
          <w:rtl/>
        </w:rPr>
        <w:t>سازی سناریوی</w:t>
      </w:r>
      <w:r>
        <w:rPr>
          <w:rFonts w:cs="B Nazanin" w:hint="cs"/>
          <w:color w:val="000000" w:themeColor="text1"/>
          <w:sz w:val="27"/>
          <w:szCs w:val="27"/>
          <w:rtl/>
        </w:rPr>
        <w:t xml:space="preserve"> جدول فر</w:t>
      </w:r>
      <w:r w:rsidR="00271A3C">
        <w:rPr>
          <w:rFonts w:cs="B Nazanin" w:hint="cs"/>
          <w:color w:val="000000" w:themeColor="text1"/>
          <w:sz w:val="27"/>
          <w:szCs w:val="27"/>
          <w:rtl/>
        </w:rPr>
        <w:t>ضیات 10-1 اقدام می</w:t>
      </w:r>
      <w:r w:rsidR="00271A3C">
        <w:rPr>
          <w:rFonts w:cs="B Nazanin"/>
          <w:color w:val="000000" w:themeColor="text1"/>
          <w:sz w:val="27"/>
          <w:szCs w:val="27"/>
          <w:rtl/>
        </w:rPr>
        <w:softHyphen/>
      </w:r>
      <w:r w:rsidR="00271A3C">
        <w:rPr>
          <w:rFonts w:cs="B Nazanin" w:hint="cs"/>
          <w:color w:val="000000" w:themeColor="text1"/>
          <w:sz w:val="27"/>
          <w:szCs w:val="27"/>
          <w:rtl/>
        </w:rPr>
        <w:t xml:space="preserve">کنیم. </w:t>
      </w:r>
      <w:r>
        <w:rPr>
          <w:rFonts w:cs="B Nazanin" w:hint="cs"/>
          <w:color w:val="000000" w:themeColor="text1"/>
          <w:sz w:val="27"/>
          <w:szCs w:val="27"/>
          <w:rtl/>
        </w:rPr>
        <w:t xml:space="preserve"> نتایج </w:t>
      </w:r>
      <w:r w:rsidR="00271A3C">
        <w:rPr>
          <w:rFonts w:cs="B Nazanin" w:hint="cs"/>
          <w:color w:val="000000" w:themeColor="text1"/>
          <w:sz w:val="27"/>
          <w:szCs w:val="27"/>
          <w:rtl/>
        </w:rPr>
        <w:t>حاصل از این شبیه</w:t>
      </w:r>
      <w:r w:rsidR="00271A3C">
        <w:rPr>
          <w:rFonts w:cs="B Nazanin"/>
          <w:color w:val="000000" w:themeColor="text1"/>
          <w:sz w:val="27"/>
          <w:szCs w:val="27"/>
          <w:rtl/>
        </w:rPr>
        <w:softHyphen/>
      </w:r>
      <w:r w:rsidR="00271A3C">
        <w:rPr>
          <w:rFonts w:cs="B Nazanin" w:hint="cs"/>
          <w:color w:val="000000" w:themeColor="text1"/>
          <w:sz w:val="27"/>
          <w:szCs w:val="27"/>
          <w:rtl/>
        </w:rPr>
        <w:t>سازی</w:t>
      </w:r>
      <w:r>
        <w:rPr>
          <w:rFonts w:cs="B Nazanin" w:hint="cs"/>
          <w:color w:val="000000" w:themeColor="text1"/>
          <w:sz w:val="27"/>
          <w:szCs w:val="27"/>
          <w:rtl/>
        </w:rPr>
        <w:t xml:space="preserve"> د</w:t>
      </w:r>
      <w:r w:rsidR="00271A3C">
        <w:rPr>
          <w:rFonts w:cs="B Nazanin" w:hint="cs"/>
          <w:color w:val="000000" w:themeColor="text1"/>
          <w:sz w:val="27"/>
          <w:szCs w:val="27"/>
          <w:rtl/>
        </w:rPr>
        <w:t>ر جدول نتایج 10-1 ارائه شده است.</w:t>
      </w:r>
    </w:p>
    <w:tbl>
      <w:tblPr>
        <w:tblStyle w:val="GridTable4-Accent5"/>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07"/>
        <w:gridCol w:w="1134"/>
        <w:gridCol w:w="3167"/>
        <w:gridCol w:w="3212"/>
      </w:tblGrid>
      <w:tr w:rsidR="00FE3BFA" w:rsidRPr="00F325F5" w:rsidTr="00FE3BFA">
        <w:trPr>
          <w:cnfStyle w:val="100000000000" w:firstRow="1" w:lastRow="0" w:firstColumn="0" w:lastColumn="0" w:oddVBand="0" w:evenVBand="0" w:oddHBand="0"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020" w:type="dxa"/>
            <w:gridSpan w:val="4"/>
            <w:tcBorders>
              <w:top w:val="nil"/>
              <w:left w:val="nil"/>
              <w:bottom w:val="single" w:sz="4" w:space="0" w:color="auto"/>
              <w:right w:val="nil"/>
            </w:tcBorders>
            <w:shd w:val="clear" w:color="auto" w:fill="FFFFFF" w:themeFill="background1"/>
          </w:tcPr>
          <w:p w:rsidR="00FE3BFA" w:rsidRPr="00A710B7" w:rsidRDefault="00FE3BFA" w:rsidP="00F325F5">
            <w:pPr>
              <w:jc w:val="center"/>
              <w:rPr>
                <w:rFonts w:cs="B Nazanin"/>
                <w:color w:val="auto"/>
                <w:rtl/>
              </w:rPr>
            </w:pPr>
            <w:r w:rsidRPr="00A710B7">
              <w:rPr>
                <w:rFonts w:cs="B Nazanin" w:hint="cs"/>
                <w:color w:val="auto"/>
                <w:rtl/>
              </w:rPr>
              <w:t>جدول فرضیات 10-1</w:t>
            </w:r>
            <w:r w:rsidR="00A710B7">
              <w:rPr>
                <w:rFonts w:cs="B Nazanin" w:hint="cs"/>
                <w:color w:val="auto"/>
                <w:rtl/>
              </w:rPr>
              <w:t>: فرض تعیین نیمی از پرداخت</w:t>
            </w:r>
            <w:r w:rsidR="00A710B7">
              <w:rPr>
                <w:rFonts w:cs="B Nazanin"/>
                <w:color w:val="auto"/>
                <w:rtl/>
              </w:rPr>
              <w:softHyphen/>
            </w:r>
            <w:r w:rsidR="00A710B7">
              <w:rPr>
                <w:rFonts w:cs="B Nazanin" w:hint="cs"/>
                <w:color w:val="auto"/>
                <w:rtl/>
              </w:rPr>
              <w:t>های 50000 تومانی به عنوان پرداخت 100000 تومانی</w:t>
            </w:r>
          </w:p>
        </w:tc>
      </w:tr>
      <w:tr w:rsidR="00FE3BFA" w:rsidRPr="00F325F5" w:rsidTr="00E225F2">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1507" w:type="dxa"/>
            <w:tcBorders>
              <w:top w:val="single" w:sz="4" w:space="0" w:color="auto"/>
            </w:tcBorders>
            <w:shd w:val="clear" w:color="auto" w:fill="9CC2E5" w:themeFill="accent1" w:themeFillTint="99"/>
          </w:tcPr>
          <w:p w:rsidR="00FE3BFA" w:rsidRPr="00F325F5" w:rsidRDefault="00FE3BFA" w:rsidP="00FE3BFA">
            <w:pPr>
              <w:jc w:val="center"/>
              <w:rPr>
                <w:rFonts w:cs="B Nazanin"/>
                <w:sz w:val="24"/>
                <w:szCs w:val="24"/>
                <w:rtl/>
              </w:rPr>
            </w:pPr>
            <w:r w:rsidRPr="00F325F5">
              <w:rPr>
                <w:rFonts w:cs="B Nazanin" w:hint="cs"/>
                <w:sz w:val="24"/>
                <w:szCs w:val="24"/>
                <w:rtl/>
              </w:rPr>
              <w:t>تعدا اعضای گروه</w:t>
            </w:r>
          </w:p>
        </w:tc>
        <w:tc>
          <w:tcPr>
            <w:tcW w:w="1134" w:type="dxa"/>
            <w:tcBorders>
              <w:top w:val="single" w:sz="4" w:space="0" w:color="auto"/>
            </w:tcBorders>
            <w:shd w:val="clear" w:color="auto" w:fill="9CC2E5" w:themeFill="accent1" w:themeFillTint="99"/>
          </w:tcPr>
          <w:p w:rsidR="00FE3BFA" w:rsidRPr="00F325F5" w:rsidRDefault="00FE3BFA" w:rsidP="00FE3BFA">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325F5">
              <w:rPr>
                <w:rFonts w:cs="B Nazanin" w:hint="cs"/>
                <w:b/>
                <w:bCs/>
                <w:sz w:val="24"/>
                <w:szCs w:val="24"/>
                <w:rtl/>
              </w:rPr>
              <w:t>تعداد اقساط</w:t>
            </w:r>
          </w:p>
        </w:tc>
        <w:tc>
          <w:tcPr>
            <w:tcW w:w="3167" w:type="dxa"/>
            <w:tcBorders>
              <w:top w:val="single" w:sz="4" w:space="0" w:color="auto"/>
            </w:tcBorders>
            <w:shd w:val="clear" w:color="auto" w:fill="9CC2E5" w:themeFill="accent1" w:themeFillTint="99"/>
          </w:tcPr>
          <w:p w:rsidR="00FE3BFA" w:rsidRPr="00F325F5" w:rsidRDefault="00FE3BFA" w:rsidP="00FE3BFA">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Pr>
                <w:rFonts w:cs="B Nazanin" w:hint="cs"/>
                <w:b/>
                <w:bCs/>
                <w:sz w:val="24"/>
                <w:szCs w:val="24"/>
                <w:rtl/>
              </w:rPr>
              <w:t>درصد پرداخت</w:t>
            </w:r>
            <w:r>
              <w:rPr>
                <w:rFonts w:cs="B Nazanin"/>
                <w:b/>
                <w:bCs/>
                <w:sz w:val="24"/>
                <w:szCs w:val="24"/>
                <w:rtl/>
              </w:rPr>
              <w:softHyphen/>
            </w:r>
            <w:r>
              <w:rPr>
                <w:rFonts w:cs="B Nazanin" w:hint="cs"/>
                <w:b/>
                <w:bCs/>
                <w:sz w:val="24"/>
                <w:szCs w:val="24"/>
                <w:rtl/>
              </w:rPr>
              <w:t>های 50 هزار تومانی</w:t>
            </w:r>
          </w:p>
        </w:tc>
        <w:tc>
          <w:tcPr>
            <w:tcW w:w="3212" w:type="dxa"/>
            <w:tcBorders>
              <w:top w:val="single" w:sz="4" w:space="0" w:color="auto"/>
            </w:tcBorders>
            <w:shd w:val="clear" w:color="auto" w:fill="9CC2E5" w:themeFill="accent1" w:themeFillTint="99"/>
          </w:tcPr>
          <w:p w:rsidR="00FE3BFA" w:rsidRPr="00F325F5" w:rsidRDefault="00FE3BFA" w:rsidP="00FE3BFA">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Pr>
                <w:rFonts w:cs="B Nazanin" w:hint="cs"/>
                <w:b/>
                <w:bCs/>
                <w:sz w:val="24"/>
                <w:szCs w:val="24"/>
                <w:rtl/>
              </w:rPr>
              <w:t>درصد پرداخت</w:t>
            </w:r>
            <w:r>
              <w:rPr>
                <w:rFonts w:cs="B Nazanin"/>
                <w:b/>
                <w:bCs/>
                <w:sz w:val="24"/>
                <w:szCs w:val="24"/>
                <w:rtl/>
              </w:rPr>
              <w:softHyphen/>
            </w:r>
            <w:r>
              <w:rPr>
                <w:rFonts w:cs="B Nazanin" w:hint="cs"/>
                <w:b/>
                <w:bCs/>
                <w:sz w:val="24"/>
                <w:szCs w:val="24"/>
                <w:rtl/>
              </w:rPr>
              <w:t>های 100 هزار تومانی</w:t>
            </w:r>
          </w:p>
        </w:tc>
      </w:tr>
      <w:tr w:rsidR="00FE3BFA" w:rsidRPr="00F325F5" w:rsidTr="00FE3BFA">
        <w:trPr>
          <w:trHeight w:val="259"/>
          <w:jc w:val="center"/>
        </w:trPr>
        <w:tc>
          <w:tcPr>
            <w:cnfStyle w:val="001000000000" w:firstRow="0" w:lastRow="0" w:firstColumn="1" w:lastColumn="0" w:oddVBand="0" w:evenVBand="0" w:oddHBand="0" w:evenHBand="0" w:firstRowFirstColumn="0" w:firstRowLastColumn="0" w:lastRowFirstColumn="0" w:lastRowLastColumn="0"/>
            <w:tcW w:w="1507" w:type="dxa"/>
          </w:tcPr>
          <w:p w:rsidR="00FE3BFA" w:rsidRPr="00F325F5" w:rsidRDefault="00FE3BFA" w:rsidP="00FE3BFA">
            <w:pPr>
              <w:jc w:val="center"/>
              <w:rPr>
                <w:rFonts w:cs="B Nazanin"/>
                <w:sz w:val="24"/>
                <w:szCs w:val="24"/>
                <w:rtl/>
              </w:rPr>
            </w:pPr>
            <w:r>
              <w:rPr>
                <w:rFonts w:cs="B Nazanin" w:hint="cs"/>
                <w:sz w:val="24"/>
                <w:szCs w:val="24"/>
                <w:rtl/>
              </w:rPr>
              <w:t>30-35</w:t>
            </w:r>
          </w:p>
        </w:tc>
        <w:tc>
          <w:tcPr>
            <w:tcW w:w="1134" w:type="dxa"/>
          </w:tcPr>
          <w:p w:rsidR="00FE3BFA" w:rsidRPr="00F325F5" w:rsidRDefault="00FE3BFA" w:rsidP="00FE3BFA">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F325F5">
              <w:rPr>
                <w:rFonts w:cs="B Nazanin" w:hint="cs"/>
                <w:b/>
                <w:bCs/>
                <w:sz w:val="24"/>
                <w:szCs w:val="24"/>
                <w:rtl/>
              </w:rPr>
              <w:t>40</w:t>
            </w:r>
          </w:p>
        </w:tc>
        <w:tc>
          <w:tcPr>
            <w:tcW w:w="3167" w:type="dxa"/>
          </w:tcPr>
          <w:p w:rsidR="00FE3BFA" w:rsidRPr="00F325F5" w:rsidRDefault="00FE3BFA" w:rsidP="00FE3BFA">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Pr>
                <w:rFonts w:cs="B Nazanin" w:hint="cs"/>
                <w:b/>
                <w:bCs/>
                <w:sz w:val="24"/>
                <w:szCs w:val="24"/>
                <w:rtl/>
              </w:rPr>
              <w:t xml:space="preserve">15 </w:t>
            </w:r>
          </w:p>
        </w:tc>
        <w:tc>
          <w:tcPr>
            <w:tcW w:w="3212" w:type="dxa"/>
          </w:tcPr>
          <w:p w:rsidR="00FE3BFA" w:rsidRDefault="00FE3BFA" w:rsidP="00FE3BFA">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Pr>
                <w:rFonts w:cs="B Nazanin" w:hint="cs"/>
                <w:b/>
                <w:bCs/>
                <w:sz w:val="24"/>
                <w:szCs w:val="24"/>
                <w:rtl/>
              </w:rPr>
              <w:t>15</w:t>
            </w:r>
          </w:p>
        </w:tc>
      </w:tr>
    </w:tbl>
    <w:tbl>
      <w:tblPr>
        <w:tblStyle w:val="TableGridLight"/>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4"/>
      </w:tblGrid>
      <w:tr w:rsidR="00426D1C" w:rsidRPr="008A3EE2" w:rsidTr="00E268D4">
        <w:tc>
          <w:tcPr>
            <w:tcW w:w="8934" w:type="dxa"/>
          </w:tcPr>
          <w:p w:rsidR="00426D1C" w:rsidRPr="008A3EE2" w:rsidRDefault="00426D1C" w:rsidP="00E268D4">
            <w:pPr>
              <w:spacing w:before="240"/>
              <w:jc w:val="center"/>
              <w:rPr>
                <w:rFonts w:cs="B Nazanin"/>
                <w:b/>
                <w:bCs/>
              </w:rPr>
            </w:pPr>
            <w:r w:rsidRPr="008A3EE2">
              <w:rPr>
                <w:rFonts w:cs="B Nazanin" w:hint="cs"/>
                <w:b/>
                <w:bCs/>
                <w:rtl/>
              </w:rPr>
              <w:t xml:space="preserve">جدول </w:t>
            </w:r>
            <w:r>
              <w:rPr>
                <w:rFonts w:cs="B Nazanin" w:hint="cs"/>
                <w:b/>
                <w:bCs/>
                <w:rtl/>
              </w:rPr>
              <w:t>نتایج</w:t>
            </w:r>
            <w:r w:rsidRPr="008A3EE2">
              <w:rPr>
                <w:rFonts w:cs="B Nazanin" w:hint="cs"/>
                <w:b/>
                <w:bCs/>
                <w:rtl/>
              </w:rPr>
              <w:t xml:space="preserve"> </w:t>
            </w:r>
            <w:r w:rsidR="00E268D4">
              <w:rPr>
                <w:rFonts w:cs="B Nazanin" w:hint="cs"/>
                <w:b/>
                <w:bCs/>
                <w:rtl/>
              </w:rPr>
              <w:t>10-1</w:t>
            </w:r>
            <w:r w:rsidR="00A710B7">
              <w:rPr>
                <w:rFonts w:cs="B Nazanin" w:hint="cs"/>
                <w:b/>
                <w:bCs/>
                <w:rtl/>
              </w:rPr>
              <w:t>: نتایج شبیه</w:t>
            </w:r>
            <w:r w:rsidR="00A710B7">
              <w:rPr>
                <w:rFonts w:cs="B Nazanin"/>
                <w:b/>
                <w:bCs/>
                <w:rtl/>
              </w:rPr>
              <w:softHyphen/>
            </w:r>
            <w:r w:rsidR="00A710B7">
              <w:rPr>
                <w:rFonts w:cs="B Nazanin" w:hint="cs"/>
                <w:b/>
                <w:bCs/>
                <w:rtl/>
              </w:rPr>
              <w:t>سازی جدول فرضیات 10-1</w:t>
            </w:r>
          </w:p>
        </w:tc>
      </w:tr>
      <w:tr w:rsidR="00426D1C" w:rsidTr="00E268D4">
        <w:tc>
          <w:tcPr>
            <w:tcW w:w="8934" w:type="dxa"/>
          </w:tcPr>
          <w:tbl>
            <w:tblPr>
              <w:tblStyle w:val="GridTable5Dark-Accent5"/>
              <w:bidiVisual/>
              <w:tblW w:w="87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350"/>
              <w:gridCol w:w="1242"/>
              <w:gridCol w:w="1263"/>
              <w:gridCol w:w="1350"/>
              <w:gridCol w:w="1507"/>
            </w:tblGrid>
            <w:tr w:rsidR="009F0DB6" w:rsidTr="004D5627">
              <w:trPr>
                <w:cnfStyle w:val="100000000000" w:firstRow="1" w:lastRow="0" w:firstColumn="0" w:lastColumn="0" w:oddVBand="0" w:evenVBand="0" w:oddHBand="0" w:evenHBand="0" w:firstRowFirstColumn="0" w:firstRowLastColumn="0" w:lastRowFirstColumn="0" w:lastRowLastColumn="0"/>
                <w:trHeight w:val="752"/>
              </w:trPr>
              <w:tc>
                <w:tcPr>
                  <w:cnfStyle w:val="001000000000" w:firstRow="0" w:lastRow="0" w:firstColumn="1" w:lastColumn="0" w:oddVBand="0" w:evenVBand="0" w:oddHBand="0" w:evenHBand="0" w:firstRowFirstColumn="0" w:firstRowLastColumn="0" w:lastRowFirstColumn="0" w:lastRowLastColumn="0"/>
                  <w:tcW w:w="3350" w:type="dxa"/>
                  <w:tcBorders>
                    <w:top w:val="none" w:sz="0" w:space="0" w:color="auto"/>
                    <w:left w:val="none" w:sz="0" w:space="0" w:color="auto"/>
                    <w:right w:val="none" w:sz="0" w:space="0" w:color="auto"/>
                  </w:tcBorders>
                </w:tcPr>
                <w:p w:rsidR="00426D1C" w:rsidRPr="00F325F5" w:rsidRDefault="00426D1C" w:rsidP="00F325F5">
                  <w:pPr>
                    <w:jc w:val="center"/>
                    <w:rPr>
                      <w:rFonts w:cs="B Nazanin"/>
                      <w:color w:val="auto"/>
                      <w:sz w:val="24"/>
                      <w:szCs w:val="24"/>
                      <w:rtl/>
                    </w:rPr>
                  </w:pPr>
                  <w:r w:rsidRPr="00F325F5">
                    <w:rPr>
                      <w:rFonts w:cs="B Nazanin" w:hint="cs"/>
                      <w:color w:val="auto"/>
                      <w:sz w:val="24"/>
                      <w:szCs w:val="24"/>
                      <w:rtl/>
                    </w:rPr>
                    <w:t>عدد دوره</w:t>
                  </w:r>
                </w:p>
              </w:tc>
              <w:tc>
                <w:tcPr>
                  <w:tcW w:w="1242" w:type="dxa"/>
                  <w:tcBorders>
                    <w:top w:val="none" w:sz="0" w:space="0" w:color="auto"/>
                    <w:left w:val="none" w:sz="0" w:space="0" w:color="auto"/>
                    <w:right w:val="none" w:sz="0" w:space="0" w:color="auto"/>
                  </w:tcBorders>
                  <w:shd w:val="clear" w:color="auto" w:fill="B4C6E7" w:themeFill="accent5" w:themeFillTint="66"/>
                </w:tcPr>
                <w:p w:rsidR="00426D1C" w:rsidRPr="00F325F5" w:rsidRDefault="00426D1C" w:rsidP="00F325F5">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325F5">
                    <w:rPr>
                      <w:rFonts w:cs="B Nazanin" w:hint="cs"/>
                      <w:color w:val="auto"/>
                      <w:sz w:val="24"/>
                      <w:szCs w:val="24"/>
                      <w:rtl/>
                    </w:rPr>
                    <w:t>دوره</w:t>
                  </w:r>
                  <w:r w:rsidRPr="00F325F5">
                    <w:rPr>
                      <w:rFonts w:cs="B Nazanin"/>
                      <w:color w:val="auto"/>
                      <w:sz w:val="24"/>
                      <w:szCs w:val="24"/>
                      <w:rtl/>
                    </w:rPr>
                    <w:softHyphen/>
                  </w:r>
                  <w:r w:rsidRPr="00F325F5">
                    <w:rPr>
                      <w:rFonts w:cs="B Nazanin" w:hint="cs"/>
                      <w:color w:val="auto"/>
                      <w:sz w:val="24"/>
                      <w:szCs w:val="24"/>
                      <w:rtl/>
                    </w:rPr>
                    <w:t>ی اول</w:t>
                  </w:r>
                </w:p>
              </w:tc>
              <w:tc>
                <w:tcPr>
                  <w:tcW w:w="1263" w:type="dxa"/>
                  <w:tcBorders>
                    <w:top w:val="none" w:sz="0" w:space="0" w:color="auto"/>
                    <w:left w:val="none" w:sz="0" w:space="0" w:color="auto"/>
                    <w:right w:val="none" w:sz="0" w:space="0" w:color="auto"/>
                  </w:tcBorders>
                  <w:shd w:val="clear" w:color="auto" w:fill="B4C6E7" w:themeFill="accent5" w:themeFillTint="66"/>
                </w:tcPr>
                <w:p w:rsidR="00426D1C" w:rsidRPr="00F325F5" w:rsidRDefault="00426D1C" w:rsidP="00F325F5">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325F5">
                    <w:rPr>
                      <w:rFonts w:cs="B Nazanin" w:hint="cs"/>
                      <w:color w:val="auto"/>
                      <w:sz w:val="24"/>
                      <w:szCs w:val="24"/>
                      <w:rtl/>
                    </w:rPr>
                    <w:t>دوره</w:t>
                  </w:r>
                  <w:r w:rsidRPr="00F325F5">
                    <w:rPr>
                      <w:rFonts w:cs="B Nazanin"/>
                      <w:color w:val="auto"/>
                      <w:sz w:val="24"/>
                      <w:szCs w:val="24"/>
                      <w:rtl/>
                    </w:rPr>
                    <w:softHyphen/>
                  </w:r>
                  <w:r w:rsidRPr="00F325F5">
                    <w:rPr>
                      <w:rFonts w:cs="B Nazanin" w:hint="cs"/>
                      <w:color w:val="auto"/>
                      <w:sz w:val="24"/>
                      <w:szCs w:val="24"/>
                      <w:rtl/>
                    </w:rPr>
                    <w:t>ی دوم</w:t>
                  </w:r>
                </w:p>
              </w:tc>
              <w:tc>
                <w:tcPr>
                  <w:tcW w:w="1350" w:type="dxa"/>
                  <w:tcBorders>
                    <w:top w:val="none" w:sz="0" w:space="0" w:color="auto"/>
                    <w:left w:val="none" w:sz="0" w:space="0" w:color="auto"/>
                    <w:right w:val="none" w:sz="0" w:space="0" w:color="auto"/>
                  </w:tcBorders>
                  <w:shd w:val="clear" w:color="auto" w:fill="B4C6E7" w:themeFill="accent5" w:themeFillTint="66"/>
                </w:tcPr>
                <w:p w:rsidR="00426D1C" w:rsidRPr="00F325F5" w:rsidRDefault="00426D1C" w:rsidP="00F325F5">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325F5">
                    <w:rPr>
                      <w:rFonts w:cs="B Nazanin" w:hint="cs"/>
                      <w:color w:val="auto"/>
                      <w:sz w:val="24"/>
                      <w:szCs w:val="24"/>
                      <w:rtl/>
                    </w:rPr>
                    <w:t>دوره</w:t>
                  </w:r>
                  <w:r w:rsidRPr="00F325F5">
                    <w:rPr>
                      <w:rFonts w:cs="B Nazanin"/>
                      <w:color w:val="auto"/>
                      <w:sz w:val="24"/>
                      <w:szCs w:val="24"/>
                      <w:rtl/>
                    </w:rPr>
                    <w:softHyphen/>
                  </w:r>
                  <w:r w:rsidRPr="00F325F5">
                    <w:rPr>
                      <w:rFonts w:cs="B Nazanin" w:hint="cs"/>
                      <w:color w:val="auto"/>
                      <w:sz w:val="24"/>
                      <w:szCs w:val="24"/>
                      <w:rtl/>
                    </w:rPr>
                    <w:t>ی سوم</w:t>
                  </w:r>
                </w:p>
              </w:tc>
              <w:tc>
                <w:tcPr>
                  <w:tcW w:w="1507" w:type="dxa"/>
                  <w:tcBorders>
                    <w:top w:val="none" w:sz="0" w:space="0" w:color="auto"/>
                    <w:left w:val="none" w:sz="0" w:space="0" w:color="auto"/>
                    <w:right w:val="none" w:sz="0" w:space="0" w:color="auto"/>
                  </w:tcBorders>
                  <w:shd w:val="clear" w:color="auto" w:fill="B4C6E7" w:themeFill="accent5" w:themeFillTint="66"/>
                </w:tcPr>
                <w:p w:rsidR="00426D1C" w:rsidRPr="00F325F5" w:rsidRDefault="00426D1C" w:rsidP="00F325F5">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325F5">
                    <w:rPr>
                      <w:rFonts w:cs="B Nazanin" w:hint="cs"/>
                      <w:color w:val="auto"/>
                      <w:sz w:val="24"/>
                      <w:szCs w:val="24"/>
                      <w:rtl/>
                    </w:rPr>
                    <w:t>دوره</w:t>
                  </w:r>
                  <w:r w:rsidRPr="00F325F5">
                    <w:rPr>
                      <w:rFonts w:cs="B Nazanin"/>
                      <w:color w:val="auto"/>
                      <w:sz w:val="24"/>
                      <w:szCs w:val="24"/>
                      <w:rtl/>
                    </w:rPr>
                    <w:softHyphen/>
                  </w:r>
                  <w:r w:rsidRPr="00F325F5">
                    <w:rPr>
                      <w:rFonts w:cs="B Nazanin" w:hint="cs"/>
                      <w:color w:val="auto"/>
                      <w:sz w:val="24"/>
                      <w:szCs w:val="24"/>
                      <w:rtl/>
                    </w:rPr>
                    <w:t>ی چهارم</w:t>
                  </w:r>
                </w:p>
              </w:tc>
            </w:tr>
            <w:tr w:rsidR="009F0DB6" w:rsidTr="004D56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0" w:type="dxa"/>
                  <w:tcBorders>
                    <w:left w:val="none" w:sz="0" w:space="0" w:color="auto"/>
                  </w:tcBorders>
                  <w:shd w:val="clear" w:color="auto" w:fill="B4C6E7" w:themeFill="accent5" w:themeFillTint="66"/>
                </w:tcPr>
                <w:p w:rsidR="00426D1C" w:rsidRPr="00F325F5" w:rsidRDefault="00426D1C" w:rsidP="00F325F5">
                  <w:pPr>
                    <w:jc w:val="center"/>
                    <w:rPr>
                      <w:rFonts w:cs="B Nazanin"/>
                      <w:color w:val="auto"/>
                      <w:sz w:val="24"/>
                      <w:szCs w:val="24"/>
                      <w:rtl/>
                    </w:rPr>
                  </w:pPr>
                  <w:r w:rsidRPr="00F325F5">
                    <w:rPr>
                      <w:rFonts w:cs="B Nazanin" w:hint="cs"/>
                      <w:color w:val="auto"/>
                      <w:sz w:val="24"/>
                      <w:szCs w:val="24"/>
                      <w:rtl/>
                    </w:rPr>
                    <w:t>دوره پرداخت (بر حسب ماه)</w:t>
                  </w:r>
                </w:p>
              </w:tc>
              <w:tc>
                <w:tcPr>
                  <w:tcW w:w="1242" w:type="dxa"/>
                  <w:shd w:val="clear" w:color="auto" w:fill="FFFFFF" w:themeFill="background1"/>
                </w:tcPr>
                <w:p w:rsidR="00426D1C" w:rsidRPr="00F325F5" w:rsidRDefault="00426D1C" w:rsidP="00F325F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325F5">
                    <w:rPr>
                      <w:rFonts w:cs="B Nazanin"/>
                      <w:b/>
                      <w:bCs/>
                      <w:sz w:val="24"/>
                      <w:szCs w:val="24"/>
                      <w:rtl/>
                    </w:rPr>
                    <w:t>28</w:t>
                  </w:r>
                </w:p>
              </w:tc>
              <w:tc>
                <w:tcPr>
                  <w:tcW w:w="1263" w:type="dxa"/>
                  <w:shd w:val="clear" w:color="auto" w:fill="FFFFFF" w:themeFill="background1"/>
                </w:tcPr>
                <w:p w:rsidR="00426D1C" w:rsidRPr="00F325F5" w:rsidRDefault="00426D1C" w:rsidP="00F325F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325F5">
                    <w:rPr>
                      <w:rFonts w:cs="B Nazanin"/>
                      <w:b/>
                      <w:bCs/>
                      <w:sz w:val="24"/>
                      <w:szCs w:val="24"/>
                      <w:rtl/>
                    </w:rPr>
                    <w:t>29</w:t>
                  </w:r>
                </w:p>
              </w:tc>
              <w:tc>
                <w:tcPr>
                  <w:tcW w:w="1350" w:type="dxa"/>
                  <w:shd w:val="clear" w:color="auto" w:fill="FFFFFF" w:themeFill="background1"/>
                </w:tcPr>
                <w:p w:rsidR="00426D1C" w:rsidRPr="00F325F5" w:rsidRDefault="00426D1C" w:rsidP="00F325F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325F5">
                    <w:rPr>
                      <w:rFonts w:cs="B Nazanin"/>
                      <w:b/>
                      <w:bCs/>
                      <w:sz w:val="24"/>
                      <w:szCs w:val="24"/>
                      <w:rtl/>
                    </w:rPr>
                    <w:t>29</w:t>
                  </w:r>
                </w:p>
              </w:tc>
              <w:tc>
                <w:tcPr>
                  <w:tcW w:w="1507" w:type="dxa"/>
                  <w:shd w:val="clear" w:color="auto" w:fill="FFFFFF" w:themeFill="background1"/>
                </w:tcPr>
                <w:p w:rsidR="00426D1C" w:rsidRPr="00F325F5" w:rsidRDefault="00426D1C" w:rsidP="00F325F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325F5">
                    <w:rPr>
                      <w:rFonts w:cs="B Nazanin"/>
                      <w:b/>
                      <w:bCs/>
                      <w:sz w:val="24"/>
                      <w:szCs w:val="24"/>
                      <w:rtl/>
                    </w:rPr>
                    <w:t>28</w:t>
                  </w:r>
                </w:p>
              </w:tc>
            </w:tr>
            <w:tr w:rsidR="009F0DB6" w:rsidTr="004D5627">
              <w:trPr>
                <w:trHeight w:val="418"/>
              </w:trPr>
              <w:tc>
                <w:tcPr>
                  <w:cnfStyle w:val="001000000000" w:firstRow="0" w:lastRow="0" w:firstColumn="1" w:lastColumn="0" w:oddVBand="0" w:evenVBand="0" w:oddHBand="0" w:evenHBand="0" w:firstRowFirstColumn="0" w:firstRowLastColumn="0" w:lastRowFirstColumn="0" w:lastRowLastColumn="0"/>
                  <w:tcW w:w="3350" w:type="dxa"/>
                  <w:tcBorders>
                    <w:left w:val="none" w:sz="0" w:space="0" w:color="auto"/>
                  </w:tcBorders>
                  <w:shd w:val="clear" w:color="auto" w:fill="B4C6E7" w:themeFill="accent5" w:themeFillTint="66"/>
                </w:tcPr>
                <w:p w:rsidR="00426D1C" w:rsidRPr="00F325F5" w:rsidRDefault="00426D1C" w:rsidP="00F325F5">
                  <w:pPr>
                    <w:jc w:val="center"/>
                    <w:rPr>
                      <w:rFonts w:cs="B Nazanin"/>
                      <w:color w:val="auto"/>
                      <w:sz w:val="24"/>
                      <w:szCs w:val="24"/>
                      <w:rtl/>
                    </w:rPr>
                  </w:pPr>
                  <w:r w:rsidRPr="00F325F5">
                    <w:rPr>
                      <w:rFonts w:cs="B Nazanin" w:hint="cs"/>
                      <w:color w:val="auto"/>
                      <w:sz w:val="24"/>
                      <w:szCs w:val="24"/>
                      <w:rtl/>
                    </w:rPr>
                    <w:t>تعداد ماه های پرداخت نشدن وام</w:t>
                  </w:r>
                </w:p>
              </w:tc>
              <w:tc>
                <w:tcPr>
                  <w:tcW w:w="1242" w:type="dxa"/>
                  <w:shd w:val="clear" w:color="auto" w:fill="FFFFFF" w:themeFill="background1"/>
                </w:tcPr>
                <w:p w:rsidR="00426D1C" w:rsidRPr="00F325F5" w:rsidRDefault="00271A3C" w:rsidP="00F325F5">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Pr>
                      <w:rFonts w:cs="B Nazanin" w:hint="cs"/>
                      <w:b/>
                      <w:bCs/>
                      <w:sz w:val="24"/>
                      <w:szCs w:val="24"/>
                      <w:rtl/>
                    </w:rPr>
                    <w:t>5-</w:t>
                  </w:r>
                </w:p>
              </w:tc>
              <w:tc>
                <w:tcPr>
                  <w:tcW w:w="1263" w:type="dxa"/>
                  <w:shd w:val="clear" w:color="auto" w:fill="FFFFFF" w:themeFill="background1"/>
                </w:tcPr>
                <w:p w:rsidR="00426D1C" w:rsidRPr="00F325F5" w:rsidRDefault="00271A3C" w:rsidP="00F325F5">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Pr>
                      <w:rFonts w:cs="B Nazanin" w:hint="cs"/>
                      <w:b/>
                      <w:bCs/>
                      <w:sz w:val="24"/>
                      <w:szCs w:val="24"/>
                      <w:rtl/>
                    </w:rPr>
                    <w:t>4-</w:t>
                  </w:r>
                </w:p>
              </w:tc>
              <w:tc>
                <w:tcPr>
                  <w:tcW w:w="1350" w:type="dxa"/>
                  <w:shd w:val="clear" w:color="auto" w:fill="FFFFFF" w:themeFill="background1"/>
                </w:tcPr>
                <w:p w:rsidR="00426D1C" w:rsidRPr="00F325F5" w:rsidRDefault="00271A3C" w:rsidP="00F325F5">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Pr>
                      <w:rFonts w:cs="B Nazanin" w:hint="cs"/>
                      <w:b/>
                      <w:bCs/>
                      <w:sz w:val="24"/>
                      <w:szCs w:val="24"/>
                      <w:rtl/>
                    </w:rPr>
                    <w:t>4-</w:t>
                  </w:r>
                </w:p>
              </w:tc>
              <w:tc>
                <w:tcPr>
                  <w:tcW w:w="1507" w:type="dxa"/>
                  <w:shd w:val="clear" w:color="auto" w:fill="FFFFFF" w:themeFill="background1"/>
                </w:tcPr>
                <w:p w:rsidR="00426D1C" w:rsidRPr="00F325F5" w:rsidRDefault="00271A3C" w:rsidP="00F325F5">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Pr>
                      <w:rFonts w:cs="B Nazanin" w:hint="cs"/>
                      <w:b/>
                      <w:bCs/>
                      <w:sz w:val="24"/>
                      <w:szCs w:val="24"/>
                      <w:rtl/>
                    </w:rPr>
                    <w:t>5-</w:t>
                  </w:r>
                </w:p>
              </w:tc>
            </w:tr>
            <w:tr w:rsidR="009F0DB6" w:rsidTr="004D56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0" w:type="dxa"/>
                  <w:tcBorders>
                    <w:left w:val="none" w:sz="0" w:space="0" w:color="auto"/>
                  </w:tcBorders>
                  <w:shd w:val="clear" w:color="auto" w:fill="B4C6E7" w:themeFill="accent5" w:themeFillTint="66"/>
                </w:tcPr>
                <w:p w:rsidR="00426D1C" w:rsidRPr="00F325F5" w:rsidRDefault="00426D1C" w:rsidP="00F325F5">
                  <w:pPr>
                    <w:jc w:val="center"/>
                    <w:rPr>
                      <w:rFonts w:cs="B Nazanin"/>
                      <w:color w:val="auto"/>
                      <w:sz w:val="24"/>
                      <w:szCs w:val="24"/>
                      <w:rtl/>
                    </w:rPr>
                  </w:pPr>
                  <w:r w:rsidRPr="00F325F5">
                    <w:rPr>
                      <w:rFonts w:cs="B Nazanin" w:hint="cs"/>
                      <w:color w:val="auto"/>
                      <w:sz w:val="24"/>
                      <w:szCs w:val="24"/>
                      <w:rtl/>
                    </w:rPr>
                    <w:t>تعداد ماه های عدم درخواست وام</w:t>
                  </w:r>
                </w:p>
              </w:tc>
              <w:tc>
                <w:tcPr>
                  <w:tcW w:w="1242" w:type="dxa"/>
                  <w:shd w:val="clear" w:color="auto" w:fill="FFFFFF" w:themeFill="background1"/>
                </w:tcPr>
                <w:p w:rsidR="00426D1C" w:rsidRPr="00F325F5" w:rsidRDefault="00426D1C" w:rsidP="00F325F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325F5">
                    <w:rPr>
                      <w:rFonts w:cs="B Nazanin"/>
                      <w:b/>
                      <w:bCs/>
                      <w:sz w:val="24"/>
                      <w:szCs w:val="24"/>
                      <w:rtl/>
                    </w:rPr>
                    <w:t>0</w:t>
                  </w:r>
                </w:p>
              </w:tc>
              <w:tc>
                <w:tcPr>
                  <w:tcW w:w="1263" w:type="dxa"/>
                  <w:shd w:val="clear" w:color="auto" w:fill="FFFFFF" w:themeFill="background1"/>
                </w:tcPr>
                <w:p w:rsidR="00426D1C" w:rsidRPr="00F325F5" w:rsidRDefault="00426D1C" w:rsidP="00F325F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325F5">
                    <w:rPr>
                      <w:rFonts w:cs="B Nazanin"/>
                      <w:b/>
                      <w:bCs/>
                      <w:sz w:val="24"/>
                      <w:szCs w:val="24"/>
                      <w:rtl/>
                    </w:rPr>
                    <w:t>0</w:t>
                  </w:r>
                </w:p>
              </w:tc>
              <w:tc>
                <w:tcPr>
                  <w:tcW w:w="1350" w:type="dxa"/>
                  <w:shd w:val="clear" w:color="auto" w:fill="FFFFFF" w:themeFill="background1"/>
                </w:tcPr>
                <w:p w:rsidR="00426D1C" w:rsidRPr="00F325F5" w:rsidRDefault="00426D1C" w:rsidP="00F325F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325F5">
                    <w:rPr>
                      <w:rFonts w:cs="B Nazanin"/>
                      <w:b/>
                      <w:bCs/>
                      <w:sz w:val="24"/>
                      <w:szCs w:val="24"/>
                      <w:rtl/>
                    </w:rPr>
                    <w:t>0</w:t>
                  </w:r>
                </w:p>
              </w:tc>
              <w:tc>
                <w:tcPr>
                  <w:tcW w:w="1507" w:type="dxa"/>
                  <w:shd w:val="clear" w:color="auto" w:fill="FFFFFF" w:themeFill="background1"/>
                </w:tcPr>
                <w:p w:rsidR="00426D1C" w:rsidRPr="00F325F5" w:rsidRDefault="00426D1C" w:rsidP="00F325F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325F5">
                    <w:rPr>
                      <w:rFonts w:cs="B Nazanin"/>
                      <w:b/>
                      <w:bCs/>
                      <w:sz w:val="24"/>
                      <w:szCs w:val="24"/>
                      <w:rtl/>
                    </w:rPr>
                    <w:t>0</w:t>
                  </w:r>
                </w:p>
              </w:tc>
            </w:tr>
            <w:tr w:rsidR="009F0DB6" w:rsidTr="004D5627">
              <w:tc>
                <w:tcPr>
                  <w:cnfStyle w:val="001000000000" w:firstRow="0" w:lastRow="0" w:firstColumn="1" w:lastColumn="0" w:oddVBand="0" w:evenVBand="0" w:oddHBand="0" w:evenHBand="0" w:firstRowFirstColumn="0" w:firstRowLastColumn="0" w:lastRowFirstColumn="0" w:lastRowLastColumn="0"/>
                  <w:tcW w:w="3350" w:type="dxa"/>
                  <w:tcBorders>
                    <w:left w:val="none" w:sz="0" w:space="0" w:color="auto"/>
                  </w:tcBorders>
                  <w:shd w:val="clear" w:color="auto" w:fill="B4C6E7" w:themeFill="accent5" w:themeFillTint="66"/>
                </w:tcPr>
                <w:p w:rsidR="00426D1C" w:rsidRPr="00F325F5" w:rsidRDefault="00426D1C" w:rsidP="00F325F5">
                  <w:pPr>
                    <w:jc w:val="center"/>
                    <w:rPr>
                      <w:rFonts w:cs="B Nazanin"/>
                      <w:color w:val="auto"/>
                      <w:sz w:val="24"/>
                      <w:szCs w:val="24"/>
                      <w:rtl/>
                    </w:rPr>
                  </w:pPr>
                  <w:r w:rsidRPr="00F325F5">
                    <w:rPr>
                      <w:rFonts w:cs="B Nazanin" w:hint="cs"/>
                      <w:color w:val="auto"/>
                      <w:sz w:val="24"/>
                      <w:szCs w:val="24"/>
                      <w:rtl/>
                    </w:rPr>
                    <w:t>متوسط تعداد وام پرداختی در ماه</w:t>
                  </w:r>
                </w:p>
              </w:tc>
              <w:tc>
                <w:tcPr>
                  <w:tcW w:w="1242" w:type="dxa"/>
                  <w:shd w:val="clear" w:color="auto" w:fill="FFFFFF" w:themeFill="background1"/>
                </w:tcPr>
                <w:p w:rsidR="00426D1C" w:rsidRPr="00F325F5" w:rsidRDefault="00426D1C" w:rsidP="00F325F5">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F325F5">
                    <w:rPr>
                      <w:rFonts w:cs="B Nazanin"/>
                      <w:b/>
                      <w:bCs/>
                      <w:sz w:val="24"/>
                      <w:szCs w:val="24"/>
                      <w:rtl/>
                    </w:rPr>
                    <w:t>1.17</w:t>
                  </w:r>
                </w:p>
              </w:tc>
              <w:tc>
                <w:tcPr>
                  <w:tcW w:w="1263" w:type="dxa"/>
                  <w:shd w:val="clear" w:color="auto" w:fill="FFFFFF" w:themeFill="background1"/>
                </w:tcPr>
                <w:p w:rsidR="00426D1C" w:rsidRPr="00F325F5" w:rsidRDefault="00426D1C" w:rsidP="00F325F5">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F325F5">
                    <w:rPr>
                      <w:rFonts w:cs="B Nazanin"/>
                      <w:b/>
                      <w:bCs/>
                      <w:sz w:val="24"/>
                      <w:szCs w:val="24"/>
                      <w:rtl/>
                    </w:rPr>
                    <w:t>1.13</w:t>
                  </w:r>
                </w:p>
              </w:tc>
              <w:tc>
                <w:tcPr>
                  <w:tcW w:w="1350" w:type="dxa"/>
                  <w:shd w:val="clear" w:color="auto" w:fill="FFFFFF" w:themeFill="background1"/>
                </w:tcPr>
                <w:p w:rsidR="00426D1C" w:rsidRPr="00F325F5" w:rsidRDefault="00426D1C" w:rsidP="00F325F5">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F325F5">
                    <w:rPr>
                      <w:rFonts w:cs="B Nazanin"/>
                      <w:b/>
                      <w:bCs/>
                      <w:sz w:val="24"/>
                      <w:szCs w:val="24"/>
                      <w:rtl/>
                    </w:rPr>
                    <w:t>1.13</w:t>
                  </w:r>
                </w:p>
              </w:tc>
              <w:tc>
                <w:tcPr>
                  <w:tcW w:w="1507" w:type="dxa"/>
                  <w:shd w:val="clear" w:color="auto" w:fill="FFFFFF" w:themeFill="background1"/>
                </w:tcPr>
                <w:p w:rsidR="00426D1C" w:rsidRPr="00F325F5" w:rsidRDefault="00426D1C" w:rsidP="00F325F5">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F325F5">
                    <w:rPr>
                      <w:rFonts w:cs="B Nazanin"/>
                      <w:b/>
                      <w:bCs/>
                      <w:sz w:val="24"/>
                      <w:szCs w:val="24"/>
                      <w:rtl/>
                    </w:rPr>
                    <w:t>1.17</w:t>
                  </w:r>
                </w:p>
              </w:tc>
            </w:tr>
            <w:tr w:rsidR="009F0DB6" w:rsidTr="004D56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0" w:type="dxa"/>
                  <w:tcBorders>
                    <w:left w:val="none" w:sz="0" w:space="0" w:color="auto"/>
                  </w:tcBorders>
                  <w:shd w:val="clear" w:color="auto" w:fill="B4C6E7" w:themeFill="accent5" w:themeFillTint="66"/>
                </w:tcPr>
                <w:p w:rsidR="00426D1C" w:rsidRPr="00F325F5" w:rsidRDefault="00426D1C" w:rsidP="00F325F5">
                  <w:pPr>
                    <w:jc w:val="center"/>
                    <w:rPr>
                      <w:rFonts w:cs="B Nazanin"/>
                      <w:color w:val="auto"/>
                      <w:sz w:val="24"/>
                      <w:szCs w:val="24"/>
                      <w:rtl/>
                    </w:rPr>
                  </w:pPr>
                  <w:r w:rsidRPr="00F325F5">
                    <w:rPr>
                      <w:rFonts w:cs="B Nazanin" w:hint="cs"/>
                      <w:color w:val="auto"/>
                      <w:sz w:val="24"/>
                      <w:szCs w:val="24"/>
                      <w:rtl/>
                    </w:rPr>
                    <w:t>میانگین موجودی یک فرد در هر دوره</w:t>
                  </w:r>
                </w:p>
              </w:tc>
              <w:tc>
                <w:tcPr>
                  <w:tcW w:w="1242" w:type="dxa"/>
                  <w:shd w:val="clear" w:color="auto" w:fill="FFFFFF" w:themeFill="background1"/>
                </w:tcPr>
                <w:p w:rsidR="00426D1C" w:rsidRPr="00F325F5" w:rsidRDefault="00426D1C" w:rsidP="00F325F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325F5">
                    <w:rPr>
                      <w:rFonts w:cs="B Nazanin"/>
                      <w:b/>
                      <w:bCs/>
                      <w:sz w:val="24"/>
                      <w:szCs w:val="24"/>
                      <w:rtl/>
                    </w:rPr>
                    <w:t>517000</w:t>
                  </w:r>
                </w:p>
              </w:tc>
              <w:tc>
                <w:tcPr>
                  <w:tcW w:w="1263" w:type="dxa"/>
                  <w:shd w:val="clear" w:color="auto" w:fill="FFFFFF" w:themeFill="background1"/>
                </w:tcPr>
                <w:p w:rsidR="00426D1C" w:rsidRPr="00F325F5" w:rsidRDefault="00426D1C" w:rsidP="00F325F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325F5">
                    <w:rPr>
                      <w:rFonts w:cs="B Nazanin"/>
                      <w:b/>
                      <w:bCs/>
                      <w:sz w:val="24"/>
                      <w:szCs w:val="24"/>
                      <w:rtl/>
                    </w:rPr>
                    <w:t>1523000</w:t>
                  </w:r>
                </w:p>
              </w:tc>
              <w:tc>
                <w:tcPr>
                  <w:tcW w:w="1350" w:type="dxa"/>
                  <w:shd w:val="clear" w:color="auto" w:fill="FFFFFF" w:themeFill="background1"/>
                </w:tcPr>
                <w:p w:rsidR="00426D1C" w:rsidRPr="00F325F5" w:rsidRDefault="00426D1C" w:rsidP="00F325F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325F5">
                    <w:rPr>
                      <w:rFonts w:cs="B Nazanin"/>
                      <w:b/>
                      <w:bCs/>
                      <w:sz w:val="24"/>
                      <w:szCs w:val="24"/>
                      <w:rtl/>
                    </w:rPr>
                    <w:t>2564000</w:t>
                  </w:r>
                </w:p>
              </w:tc>
              <w:tc>
                <w:tcPr>
                  <w:tcW w:w="1507" w:type="dxa"/>
                  <w:shd w:val="clear" w:color="auto" w:fill="FFFFFF" w:themeFill="background1"/>
                </w:tcPr>
                <w:p w:rsidR="00426D1C" w:rsidRPr="00F325F5" w:rsidRDefault="00426D1C" w:rsidP="00F325F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325F5">
                    <w:rPr>
                      <w:rFonts w:cs="B Nazanin"/>
                      <w:b/>
                      <w:bCs/>
                      <w:sz w:val="24"/>
                      <w:szCs w:val="24"/>
                      <w:rtl/>
                    </w:rPr>
                    <w:t>3284000</w:t>
                  </w:r>
                </w:p>
              </w:tc>
            </w:tr>
            <w:tr w:rsidR="009F0DB6" w:rsidTr="004D5627">
              <w:tc>
                <w:tcPr>
                  <w:cnfStyle w:val="001000000000" w:firstRow="0" w:lastRow="0" w:firstColumn="1" w:lastColumn="0" w:oddVBand="0" w:evenVBand="0" w:oddHBand="0" w:evenHBand="0" w:firstRowFirstColumn="0" w:firstRowLastColumn="0" w:lastRowFirstColumn="0" w:lastRowLastColumn="0"/>
                  <w:tcW w:w="3350" w:type="dxa"/>
                  <w:tcBorders>
                    <w:left w:val="none" w:sz="0" w:space="0" w:color="auto"/>
                  </w:tcBorders>
                  <w:shd w:val="clear" w:color="auto" w:fill="B4C6E7" w:themeFill="accent5" w:themeFillTint="66"/>
                </w:tcPr>
                <w:p w:rsidR="00426D1C" w:rsidRPr="00F325F5" w:rsidRDefault="00426D1C" w:rsidP="00F325F5">
                  <w:pPr>
                    <w:jc w:val="center"/>
                    <w:rPr>
                      <w:rFonts w:cs="B Nazanin"/>
                      <w:color w:val="auto"/>
                      <w:sz w:val="24"/>
                      <w:szCs w:val="24"/>
                      <w:rtl/>
                    </w:rPr>
                  </w:pPr>
                  <w:r w:rsidRPr="00F325F5">
                    <w:rPr>
                      <w:rFonts w:cs="B Nazanin" w:hint="cs"/>
                      <w:color w:val="auto"/>
                      <w:sz w:val="24"/>
                      <w:szCs w:val="24"/>
                      <w:rtl/>
                    </w:rPr>
                    <w:t>میانگین وام پرداختی هر دوره</w:t>
                  </w:r>
                </w:p>
              </w:tc>
              <w:tc>
                <w:tcPr>
                  <w:tcW w:w="1242" w:type="dxa"/>
                  <w:shd w:val="clear" w:color="auto" w:fill="FFFFFF" w:themeFill="background1"/>
                </w:tcPr>
                <w:p w:rsidR="00426D1C" w:rsidRPr="00F325F5" w:rsidRDefault="00426D1C" w:rsidP="00F325F5">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F325F5">
                    <w:rPr>
                      <w:rFonts w:cs="B Nazanin"/>
                      <w:b/>
                      <w:bCs/>
                      <w:sz w:val="24"/>
                      <w:szCs w:val="24"/>
                      <w:rtl/>
                    </w:rPr>
                    <w:t>2201000</w:t>
                  </w:r>
                </w:p>
              </w:tc>
              <w:tc>
                <w:tcPr>
                  <w:tcW w:w="1263" w:type="dxa"/>
                  <w:shd w:val="clear" w:color="auto" w:fill="FFFFFF" w:themeFill="background1"/>
                </w:tcPr>
                <w:p w:rsidR="00426D1C" w:rsidRPr="00F325F5" w:rsidRDefault="00426D1C" w:rsidP="00F325F5">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F325F5">
                    <w:rPr>
                      <w:rFonts w:cs="B Nazanin"/>
                      <w:b/>
                      <w:bCs/>
                      <w:sz w:val="24"/>
                      <w:szCs w:val="24"/>
                      <w:rtl/>
                    </w:rPr>
                    <w:t>4541000</w:t>
                  </w:r>
                </w:p>
              </w:tc>
              <w:tc>
                <w:tcPr>
                  <w:tcW w:w="1350" w:type="dxa"/>
                  <w:shd w:val="clear" w:color="auto" w:fill="FFFFFF" w:themeFill="background1"/>
                </w:tcPr>
                <w:p w:rsidR="00426D1C" w:rsidRPr="00F325F5" w:rsidRDefault="00426D1C" w:rsidP="00F325F5">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F325F5">
                    <w:rPr>
                      <w:rFonts w:cs="B Nazanin"/>
                      <w:b/>
                      <w:bCs/>
                      <w:sz w:val="24"/>
                      <w:szCs w:val="24"/>
                      <w:rtl/>
                    </w:rPr>
                    <w:t>6498000</w:t>
                  </w:r>
                </w:p>
              </w:tc>
              <w:tc>
                <w:tcPr>
                  <w:tcW w:w="1507" w:type="dxa"/>
                  <w:shd w:val="clear" w:color="auto" w:fill="FFFFFF" w:themeFill="background1"/>
                </w:tcPr>
                <w:p w:rsidR="00426D1C" w:rsidRPr="00F325F5" w:rsidRDefault="00426D1C" w:rsidP="00F325F5">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F325F5">
                    <w:rPr>
                      <w:rFonts w:cs="B Nazanin"/>
                      <w:b/>
                      <w:bCs/>
                      <w:sz w:val="24"/>
                      <w:szCs w:val="24"/>
                      <w:rtl/>
                    </w:rPr>
                    <w:t>7765000</w:t>
                  </w:r>
                </w:p>
              </w:tc>
            </w:tr>
            <w:tr w:rsidR="009F0DB6" w:rsidTr="004D56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0" w:type="dxa"/>
                  <w:tcBorders>
                    <w:left w:val="none" w:sz="0" w:space="0" w:color="auto"/>
                  </w:tcBorders>
                  <w:shd w:val="clear" w:color="auto" w:fill="B4C6E7" w:themeFill="accent5" w:themeFillTint="66"/>
                </w:tcPr>
                <w:p w:rsidR="00426D1C" w:rsidRPr="00F325F5" w:rsidRDefault="00426D1C" w:rsidP="00F325F5">
                  <w:pPr>
                    <w:jc w:val="center"/>
                    <w:rPr>
                      <w:rFonts w:cs="B Nazanin"/>
                      <w:color w:val="auto"/>
                      <w:sz w:val="24"/>
                      <w:szCs w:val="24"/>
                      <w:rtl/>
                    </w:rPr>
                  </w:pPr>
                  <w:r w:rsidRPr="00F325F5">
                    <w:rPr>
                      <w:rFonts w:cs="B Nazanin" w:hint="cs"/>
                      <w:color w:val="auto"/>
                      <w:sz w:val="24"/>
                      <w:szCs w:val="24"/>
                      <w:rtl/>
                    </w:rPr>
                    <w:t>میانگین اقساط هر دوره</w:t>
                  </w:r>
                </w:p>
              </w:tc>
              <w:tc>
                <w:tcPr>
                  <w:tcW w:w="1242" w:type="dxa"/>
                  <w:shd w:val="clear" w:color="auto" w:fill="FFFFFF" w:themeFill="background1"/>
                </w:tcPr>
                <w:p w:rsidR="00426D1C" w:rsidRPr="00F325F5" w:rsidRDefault="00426D1C" w:rsidP="00F325F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325F5">
                    <w:rPr>
                      <w:rFonts w:cs="B Nazanin"/>
                      <w:b/>
                      <w:bCs/>
                      <w:sz w:val="24"/>
                      <w:szCs w:val="24"/>
                      <w:rtl/>
                    </w:rPr>
                    <w:t>185000</w:t>
                  </w:r>
                </w:p>
              </w:tc>
              <w:tc>
                <w:tcPr>
                  <w:tcW w:w="1263" w:type="dxa"/>
                  <w:shd w:val="clear" w:color="auto" w:fill="FFFFFF" w:themeFill="background1"/>
                </w:tcPr>
                <w:p w:rsidR="00426D1C" w:rsidRPr="00F325F5" w:rsidRDefault="00426D1C" w:rsidP="00F325F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325F5">
                    <w:rPr>
                      <w:rFonts w:cs="B Nazanin"/>
                      <w:b/>
                      <w:bCs/>
                      <w:sz w:val="24"/>
                      <w:szCs w:val="24"/>
                      <w:rtl/>
                    </w:rPr>
                    <w:t>268000</w:t>
                  </w:r>
                </w:p>
              </w:tc>
              <w:tc>
                <w:tcPr>
                  <w:tcW w:w="1350" w:type="dxa"/>
                  <w:shd w:val="clear" w:color="auto" w:fill="FFFFFF" w:themeFill="background1"/>
                </w:tcPr>
                <w:p w:rsidR="00426D1C" w:rsidRPr="00F325F5" w:rsidRDefault="00426D1C" w:rsidP="00F325F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325F5">
                    <w:rPr>
                      <w:rFonts w:cs="B Nazanin"/>
                      <w:b/>
                      <w:bCs/>
                      <w:sz w:val="24"/>
                      <w:szCs w:val="24"/>
                      <w:rtl/>
                    </w:rPr>
                    <w:t>327000</w:t>
                  </w:r>
                </w:p>
              </w:tc>
              <w:tc>
                <w:tcPr>
                  <w:tcW w:w="1507" w:type="dxa"/>
                  <w:shd w:val="clear" w:color="auto" w:fill="FFFFFF" w:themeFill="background1"/>
                </w:tcPr>
                <w:p w:rsidR="00426D1C" w:rsidRPr="00F325F5" w:rsidRDefault="00426D1C" w:rsidP="00F325F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325F5">
                    <w:rPr>
                      <w:rFonts w:cs="B Nazanin"/>
                      <w:b/>
                      <w:bCs/>
                      <w:sz w:val="24"/>
                      <w:szCs w:val="24"/>
                      <w:rtl/>
                    </w:rPr>
                    <w:t>365000</w:t>
                  </w:r>
                </w:p>
              </w:tc>
            </w:tr>
            <w:tr w:rsidR="009F0DB6" w:rsidTr="004D5627">
              <w:tc>
                <w:tcPr>
                  <w:cnfStyle w:val="001000000000" w:firstRow="0" w:lastRow="0" w:firstColumn="1" w:lastColumn="0" w:oddVBand="0" w:evenVBand="0" w:oddHBand="0" w:evenHBand="0" w:firstRowFirstColumn="0" w:firstRowLastColumn="0" w:lastRowFirstColumn="0" w:lastRowLastColumn="0"/>
                  <w:tcW w:w="3350" w:type="dxa"/>
                  <w:tcBorders>
                    <w:left w:val="none" w:sz="0" w:space="0" w:color="auto"/>
                    <w:bottom w:val="none" w:sz="0" w:space="0" w:color="auto"/>
                  </w:tcBorders>
                  <w:shd w:val="clear" w:color="auto" w:fill="B4C6E7" w:themeFill="accent5" w:themeFillTint="66"/>
                </w:tcPr>
                <w:p w:rsidR="00426D1C" w:rsidRPr="00F325F5" w:rsidRDefault="00426D1C" w:rsidP="00F325F5">
                  <w:pPr>
                    <w:jc w:val="center"/>
                    <w:rPr>
                      <w:rFonts w:cs="B Nazanin"/>
                      <w:color w:val="auto"/>
                      <w:sz w:val="24"/>
                      <w:szCs w:val="24"/>
                      <w:rtl/>
                    </w:rPr>
                  </w:pPr>
                  <w:r w:rsidRPr="00F325F5">
                    <w:rPr>
                      <w:rFonts w:cs="B Nazanin" w:hint="cs"/>
                      <w:color w:val="auto"/>
                      <w:sz w:val="24"/>
                      <w:szCs w:val="24"/>
                      <w:rtl/>
                    </w:rPr>
                    <w:t>میانگین تعداد اقساط هر دوره</w:t>
                  </w:r>
                </w:p>
              </w:tc>
              <w:tc>
                <w:tcPr>
                  <w:tcW w:w="1242" w:type="dxa"/>
                  <w:shd w:val="clear" w:color="auto" w:fill="FFFFFF" w:themeFill="background1"/>
                </w:tcPr>
                <w:p w:rsidR="00426D1C" w:rsidRPr="00F325F5" w:rsidRDefault="00426D1C" w:rsidP="00F325F5">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F325F5">
                    <w:rPr>
                      <w:rFonts w:cs="B Nazanin"/>
                      <w:b/>
                      <w:bCs/>
                      <w:sz w:val="24"/>
                      <w:szCs w:val="24"/>
                      <w:rtl/>
                    </w:rPr>
                    <w:t>12</w:t>
                  </w:r>
                </w:p>
              </w:tc>
              <w:tc>
                <w:tcPr>
                  <w:tcW w:w="1263" w:type="dxa"/>
                  <w:shd w:val="clear" w:color="auto" w:fill="FFFFFF" w:themeFill="background1"/>
                </w:tcPr>
                <w:p w:rsidR="00426D1C" w:rsidRPr="00F325F5" w:rsidRDefault="00426D1C" w:rsidP="00F325F5">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F325F5">
                    <w:rPr>
                      <w:rFonts w:cs="B Nazanin"/>
                      <w:b/>
                      <w:bCs/>
                      <w:sz w:val="24"/>
                      <w:szCs w:val="24"/>
                      <w:rtl/>
                    </w:rPr>
                    <w:t>17</w:t>
                  </w:r>
                </w:p>
              </w:tc>
              <w:tc>
                <w:tcPr>
                  <w:tcW w:w="1350" w:type="dxa"/>
                  <w:shd w:val="clear" w:color="auto" w:fill="FFFFFF" w:themeFill="background1"/>
                </w:tcPr>
                <w:p w:rsidR="00426D1C" w:rsidRPr="00F325F5" w:rsidRDefault="00426D1C" w:rsidP="00F325F5">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F325F5">
                    <w:rPr>
                      <w:rFonts w:cs="B Nazanin"/>
                      <w:b/>
                      <w:bCs/>
                      <w:sz w:val="24"/>
                      <w:szCs w:val="24"/>
                      <w:rtl/>
                    </w:rPr>
                    <w:t>20</w:t>
                  </w:r>
                </w:p>
              </w:tc>
              <w:tc>
                <w:tcPr>
                  <w:tcW w:w="1507" w:type="dxa"/>
                  <w:shd w:val="clear" w:color="auto" w:fill="FFFFFF" w:themeFill="background1"/>
                </w:tcPr>
                <w:p w:rsidR="00426D1C" w:rsidRPr="00F325F5" w:rsidRDefault="00426D1C" w:rsidP="00F325F5">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F325F5">
                    <w:rPr>
                      <w:rFonts w:cs="B Nazanin"/>
                      <w:b/>
                      <w:bCs/>
                      <w:sz w:val="24"/>
                      <w:szCs w:val="24"/>
                      <w:rtl/>
                    </w:rPr>
                    <w:t>21</w:t>
                  </w:r>
                </w:p>
              </w:tc>
            </w:tr>
          </w:tbl>
          <w:p w:rsidR="00426D1C" w:rsidRDefault="00426D1C" w:rsidP="00F325F5">
            <w:pPr>
              <w:spacing w:before="240"/>
              <w:jc w:val="center"/>
              <w:rPr>
                <w:rFonts w:cs="B Nazanin"/>
                <w:sz w:val="27"/>
                <w:szCs w:val="27"/>
                <w:rtl/>
              </w:rPr>
            </w:pPr>
          </w:p>
        </w:tc>
      </w:tr>
    </w:tbl>
    <w:p w:rsidR="00F86F2D" w:rsidRPr="00B93663" w:rsidRDefault="00BF7A40" w:rsidP="00FE3BFA">
      <w:pPr>
        <w:pStyle w:val="a"/>
        <w:spacing w:before="240"/>
        <w:rPr>
          <w:rtl/>
        </w:rPr>
      </w:pPr>
      <w:bookmarkStart w:id="514" w:name="_Toc18852000"/>
      <w:bookmarkStart w:id="515" w:name="_Toc18852128"/>
      <w:bookmarkStart w:id="516" w:name="_Toc18831500"/>
      <w:bookmarkStart w:id="517" w:name="_Toc18831621"/>
      <w:r w:rsidRPr="00B93663">
        <w:rPr>
          <w:rFonts w:hint="cs"/>
          <w:rtl/>
        </w:rPr>
        <w:t xml:space="preserve">همان گونه که مشاهده می کنیم متوسط تعداد وام پرداختی در ماه در اینجا </w:t>
      </w:r>
      <w:r w:rsidR="00271A3C">
        <w:rPr>
          <w:rFonts w:hint="cs"/>
          <w:rtl/>
        </w:rPr>
        <w:t xml:space="preserve">در حدود </w:t>
      </w:r>
      <w:r w:rsidRPr="00B93663">
        <w:rPr>
          <w:rFonts w:hint="cs"/>
          <w:rtl/>
        </w:rPr>
        <w:t>همان عدد 1.1 است که در فصول قبل بدان دست یافتیم</w:t>
      </w:r>
      <w:bookmarkEnd w:id="514"/>
      <w:bookmarkEnd w:id="515"/>
      <w:r w:rsidR="00271A3C">
        <w:rPr>
          <w:rFonts w:hint="cs"/>
          <w:rtl/>
        </w:rPr>
        <w:t>، بنابراین با فرضیات ذکر شده تفاوت چندانی در نتایج رخ نداد، بنابراین می</w:t>
      </w:r>
      <w:r w:rsidR="00271A3C">
        <w:rPr>
          <w:rtl/>
        </w:rPr>
        <w:softHyphen/>
      </w:r>
      <w:r w:rsidR="00271A3C">
        <w:rPr>
          <w:rFonts w:hint="cs"/>
          <w:rtl/>
        </w:rPr>
        <w:t>توان نسبت به افزایش سقف پرداخت</w:t>
      </w:r>
      <w:r w:rsidR="00271A3C">
        <w:rPr>
          <w:rtl/>
        </w:rPr>
        <w:softHyphen/>
      </w:r>
      <w:r w:rsidR="00271A3C">
        <w:rPr>
          <w:rFonts w:hint="cs"/>
          <w:rtl/>
        </w:rPr>
        <w:t>های ماهیانه از 50000 تومان به 100000 تومان اقدام کرد.</w:t>
      </w:r>
    </w:p>
    <w:p w:rsidR="00BF7A40" w:rsidRPr="00B93663" w:rsidRDefault="00FE3BFA" w:rsidP="00FE3BFA">
      <w:pPr>
        <w:pStyle w:val="a"/>
        <w:rPr>
          <w:rtl/>
        </w:rPr>
      </w:pPr>
      <w:bookmarkStart w:id="518" w:name="_Toc18852001"/>
      <w:bookmarkStart w:id="519" w:name="_Toc18852129"/>
      <w:r>
        <w:rPr>
          <w:rFonts w:hint="cs"/>
          <w:rtl/>
        </w:rPr>
        <w:t>در ادامه با تغییر تعداد اقساط</w:t>
      </w:r>
      <w:r w:rsidR="00BF7A40" w:rsidRPr="00B93663">
        <w:rPr>
          <w:rFonts w:hint="cs"/>
          <w:rtl/>
        </w:rPr>
        <w:t xml:space="preserve"> و تغییر تعداد اعضای گروه باز هم </w:t>
      </w:r>
      <w:r>
        <w:rPr>
          <w:rFonts w:hint="cs"/>
          <w:rtl/>
        </w:rPr>
        <w:t>آ</w:t>
      </w:r>
      <w:r w:rsidR="00BF7A40" w:rsidRPr="00B93663">
        <w:rPr>
          <w:rFonts w:hint="cs"/>
          <w:rtl/>
        </w:rPr>
        <w:t xml:space="preserve">زمایش را تکرار می کنیم تا نتیجه </w:t>
      </w:r>
      <w:r>
        <w:rPr>
          <w:rFonts w:hint="cs"/>
          <w:rtl/>
        </w:rPr>
        <w:t>را براین حالات مختلف مشاهده کرده باشیم</w:t>
      </w:r>
      <w:r w:rsidR="00F86F2D" w:rsidRPr="00B93663">
        <w:rPr>
          <w:rFonts w:hint="cs"/>
          <w:rtl/>
        </w:rPr>
        <w:t>.</w:t>
      </w:r>
      <w:r w:rsidR="00BF7A40" w:rsidRPr="00B93663">
        <w:rPr>
          <w:rFonts w:hint="cs"/>
          <w:rtl/>
        </w:rPr>
        <w:t xml:space="preserve"> </w:t>
      </w:r>
      <w:r w:rsidR="00F86F2D" w:rsidRPr="00B93663">
        <w:rPr>
          <w:rFonts w:hint="cs"/>
          <w:rtl/>
        </w:rPr>
        <w:t xml:space="preserve">نتایج حاصل از بررسی های مختلف </w:t>
      </w:r>
      <w:r>
        <w:rPr>
          <w:rFonts w:hint="cs"/>
          <w:rtl/>
        </w:rPr>
        <w:t>بیانگر این حقیقت است که</w:t>
      </w:r>
      <w:r w:rsidR="00BF7A40" w:rsidRPr="00B93663">
        <w:rPr>
          <w:rFonts w:hint="cs"/>
          <w:rtl/>
        </w:rPr>
        <w:t xml:space="preserve"> برای تمام حالات </w:t>
      </w:r>
      <w:r>
        <w:rPr>
          <w:rFonts w:hint="cs"/>
          <w:rtl/>
        </w:rPr>
        <w:t>امکان افزایش سقف پس</w:t>
      </w:r>
      <w:r>
        <w:rPr>
          <w:rtl/>
        </w:rPr>
        <w:softHyphen/>
      </w:r>
      <w:r>
        <w:rPr>
          <w:rFonts w:hint="cs"/>
          <w:rtl/>
        </w:rPr>
        <w:t>اندازها وجود دارد</w:t>
      </w:r>
      <w:r w:rsidR="00BF7A40" w:rsidRPr="00B93663">
        <w:rPr>
          <w:rFonts w:hint="cs"/>
          <w:rtl/>
        </w:rPr>
        <w:t xml:space="preserve"> و هیچ اختلالی </w:t>
      </w:r>
      <w:r>
        <w:rPr>
          <w:rFonts w:hint="cs"/>
          <w:rtl/>
        </w:rPr>
        <w:t>قابل ذکری در صندوق ایجاد نمی</w:t>
      </w:r>
      <w:r>
        <w:rPr>
          <w:rtl/>
        </w:rPr>
        <w:softHyphen/>
      </w:r>
      <w:r>
        <w:rPr>
          <w:rFonts w:hint="cs"/>
          <w:rtl/>
        </w:rPr>
        <w:t>شود</w:t>
      </w:r>
      <w:r w:rsidR="00BF7A40" w:rsidRPr="00B93663">
        <w:rPr>
          <w:rFonts w:hint="cs"/>
          <w:rtl/>
        </w:rPr>
        <w:t xml:space="preserve">. </w:t>
      </w:r>
      <w:r>
        <w:rPr>
          <w:rFonts w:hint="cs"/>
          <w:rtl/>
        </w:rPr>
        <w:t>البته</w:t>
      </w:r>
      <w:r w:rsidR="00BF7A40" w:rsidRPr="00B93663">
        <w:rPr>
          <w:rFonts w:hint="cs"/>
          <w:rtl/>
        </w:rPr>
        <w:t xml:space="preserve"> به دلیل تکراری بودن </w:t>
      </w:r>
      <w:r>
        <w:rPr>
          <w:rFonts w:hint="cs"/>
          <w:rtl/>
        </w:rPr>
        <w:t xml:space="preserve">روند آزمایشات </w:t>
      </w:r>
      <w:r w:rsidR="00BF7A40" w:rsidRPr="00B93663">
        <w:rPr>
          <w:rFonts w:hint="cs"/>
          <w:rtl/>
        </w:rPr>
        <w:t xml:space="preserve">به </w:t>
      </w:r>
      <w:r>
        <w:rPr>
          <w:rFonts w:hint="cs"/>
          <w:rtl/>
        </w:rPr>
        <w:t>ذکر یک نمونه دیگر</w:t>
      </w:r>
      <w:r w:rsidR="00BF7A40" w:rsidRPr="00B93663">
        <w:rPr>
          <w:rFonts w:hint="cs"/>
          <w:rtl/>
        </w:rPr>
        <w:t xml:space="preserve"> بسنده </w:t>
      </w:r>
      <w:r>
        <w:rPr>
          <w:rFonts w:hint="cs"/>
          <w:rtl/>
        </w:rPr>
        <w:t>می</w:t>
      </w:r>
      <w:r>
        <w:rPr>
          <w:rtl/>
        </w:rPr>
        <w:softHyphen/>
      </w:r>
      <w:r>
        <w:rPr>
          <w:rFonts w:hint="cs"/>
          <w:rtl/>
        </w:rPr>
        <w:t>کنیم</w:t>
      </w:r>
      <w:r w:rsidR="00BF7A40" w:rsidRPr="00B93663">
        <w:rPr>
          <w:rFonts w:hint="cs"/>
          <w:rtl/>
        </w:rPr>
        <w:t>.</w:t>
      </w:r>
      <w:bookmarkEnd w:id="516"/>
      <w:bookmarkEnd w:id="517"/>
      <w:bookmarkEnd w:id="518"/>
      <w:bookmarkEnd w:id="519"/>
    </w:p>
    <w:p w:rsidR="00426D1C" w:rsidRPr="00B93663" w:rsidRDefault="00FE3BFA" w:rsidP="006178DF">
      <w:pPr>
        <w:pStyle w:val="a"/>
        <w:rPr>
          <w:rtl/>
        </w:rPr>
      </w:pPr>
      <w:r>
        <w:rPr>
          <w:rFonts w:hint="cs"/>
          <w:rtl/>
        </w:rPr>
        <w:t xml:space="preserve">در این نمونه </w:t>
      </w:r>
      <w:r w:rsidR="00BF7A40" w:rsidRPr="00B93663">
        <w:rPr>
          <w:rFonts w:hint="cs"/>
          <w:rtl/>
        </w:rPr>
        <w:t xml:space="preserve">فرض را بر این می گذاریم که </w:t>
      </w:r>
      <w:r w:rsidR="00BC6577" w:rsidRPr="00B93663">
        <w:rPr>
          <w:rFonts w:hint="cs"/>
          <w:rtl/>
        </w:rPr>
        <w:t>تقریبا تمام افراد</w:t>
      </w:r>
      <w:r w:rsidR="00BF7A40" w:rsidRPr="00B93663">
        <w:rPr>
          <w:rFonts w:hint="cs"/>
          <w:rtl/>
        </w:rPr>
        <w:t xml:space="preserve">ی که پرداختی ان ها  </w:t>
      </w:r>
      <w:r>
        <w:rPr>
          <w:rFonts w:hint="cs"/>
          <w:rtl/>
        </w:rPr>
        <w:t xml:space="preserve"> </w:t>
      </w:r>
      <w:r w:rsidR="00BF7A40" w:rsidRPr="00B93663">
        <w:rPr>
          <w:rFonts w:hint="cs"/>
          <w:rtl/>
        </w:rPr>
        <w:t>50000تومان بوده</w:t>
      </w:r>
      <w:r>
        <w:rPr>
          <w:rFonts w:hint="cs"/>
          <w:rtl/>
        </w:rPr>
        <w:t xml:space="preserve"> آن را به 100000 تومان می</w:t>
      </w:r>
      <w:r>
        <w:rPr>
          <w:rtl/>
        </w:rPr>
        <w:softHyphen/>
      </w:r>
      <w:r w:rsidR="00BF7A40" w:rsidRPr="00B93663">
        <w:rPr>
          <w:rFonts w:hint="cs"/>
          <w:rtl/>
        </w:rPr>
        <w:t xml:space="preserve">رسانند </w:t>
      </w:r>
      <w:r>
        <w:rPr>
          <w:rFonts w:hint="cs"/>
          <w:rtl/>
        </w:rPr>
        <w:t>که به معنی بیشترین پراکندگی داده</w:t>
      </w:r>
      <w:r>
        <w:rPr>
          <w:rtl/>
        </w:rPr>
        <w:softHyphen/>
      </w:r>
      <w:r>
        <w:rPr>
          <w:rFonts w:hint="cs"/>
          <w:rtl/>
        </w:rPr>
        <w:t>ها است</w:t>
      </w:r>
      <w:r w:rsidR="00BF7A40" w:rsidRPr="00B93663">
        <w:rPr>
          <w:rFonts w:hint="cs"/>
          <w:rtl/>
        </w:rPr>
        <w:t>.</w:t>
      </w:r>
    </w:p>
    <w:tbl>
      <w:tblPr>
        <w:tblStyle w:val="GridTable4-Accent5"/>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14"/>
        <w:gridCol w:w="1134"/>
        <w:gridCol w:w="2835"/>
        <w:gridCol w:w="2977"/>
      </w:tblGrid>
      <w:tr w:rsidR="00A710B7" w:rsidRPr="00F325F5" w:rsidTr="00A710B7">
        <w:trPr>
          <w:cnfStyle w:val="100000000000" w:firstRow="1" w:lastRow="0" w:firstColumn="0" w:lastColumn="0" w:oddVBand="0" w:evenVBand="0" w:oddHBand="0"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8460" w:type="dxa"/>
            <w:gridSpan w:val="4"/>
            <w:tcBorders>
              <w:top w:val="nil"/>
              <w:left w:val="nil"/>
              <w:bottom w:val="single" w:sz="4" w:space="0" w:color="auto"/>
              <w:right w:val="nil"/>
            </w:tcBorders>
            <w:shd w:val="clear" w:color="auto" w:fill="FFFFFF" w:themeFill="background1"/>
          </w:tcPr>
          <w:p w:rsidR="00A710B7" w:rsidRPr="00A710B7" w:rsidRDefault="00A710B7" w:rsidP="00A710B7">
            <w:pPr>
              <w:spacing w:before="240"/>
              <w:jc w:val="center"/>
              <w:rPr>
                <w:rFonts w:cs="B Nazanin"/>
                <w:color w:val="auto"/>
                <w:rtl/>
              </w:rPr>
            </w:pPr>
            <w:r w:rsidRPr="00A710B7">
              <w:rPr>
                <w:rFonts w:cs="B Nazanin" w:hint="cs"/>
                <w:color w:val="auto"/>
                <w:rtl/>
              </w:rPr>
              <w:t>جدول فرضیات 10-</w:t>
            </w:r>
            <w:r>
              <w:rPr>
                <w:rFonts w:cs="B Nazanin" w:hint="cs"/>
                <w:color w:val="auto"/>
                <w:rtl/>
              </w:rPr>
              <w:t>2: فرض تعیین تمامی پرداخت</w:t>
            </w:r>
            <w:r>
              <w:rPr>
                <w:rFonts w:cs="B Nazanin"/>
                <w:color w:val="auto"/>
                <w:rtl/>
              </w:rPr>
              <w:softHyphen/>
            </w:r>
            <w:r>
              <w:rPr>
                <w:rFonts w:cs="B Nazanin" w:hint="cs"/>
                <w:color w:val="auto"/>
                <w:rtl/>
              </w:rPr>
              <w:t>های 50000 تومانی به عنوان پرداخت 100000 تومانی</w:t>
            </w:r>
          </w:p>
        </w:tc>
      </w:tr>
      <w:tr w:rsidR="00FE3BFA" w:rsidRPr="00F325F5" w:rsidTr="00A710B7">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1514" w:type="dxa"/>
            <w:tcBorders>
              <w:top w:val="single" w:sz="4" w:space="0" w:color="auto"/>
            </w:tcBorders>
            <w:shd w:val="clear" w:color="auto" w:fill="9CC2E5" w:themeFill="accent1" w:themeFillTint="99"/>
          </w:tcPr>
          <w:p w:rsidR="00FE3BFA" w:rsidRPr="00F325F5" w:rsidRDefault="00FE3BFA" w:rsidP="00FE3BFA">
            <w:pPr>
              <w:jc w:val="center"/>
              <w:rPr>
                <w:rFonts w:cs="B Nazanin"/>
                <w:color w:val="000000" w:themeColor="text1"/>
                <w:sz w:val="24"/>
                <w:szCs w:val="24"/>
                <w:rtl/>
              </w:rPr>
            </w:pPr>
            <w:r w:rsidRPr="00F325F5">
              <w:rPr>
                <w:rFonts w:cs="B Nazanin" w:hint="cs"/>
                <w:color w:val="000000" w:themeColor="text1"/>
                <w:sz w:val="24"/>
                <w:szCs w:val="24"/>
                <w:rtl/>
              </w:rPr>
              <w:t>تعدا اعضای گروه</w:t>
            </w:r>
          </w:p>
        </w:tc>
        <w:tc>
          <w:tcPr>
            <w:tcW w:w="1134" w:type="dxa"/>
            <w:tcBorders>
              <w:top w:val="single" w:sz="4" w:space="0" w:color="auto"/>
            </w:tcBorders>
            <w:shd w:val="clear" w:color="auto" w:fill="9CC2E5" w:themeFill="accent1" w:themeFillTint="99"/>
          </w:tcPr>
          <w:p w:rsidR="00FE3BFA" w:rsidRPr="00F325F5" w:rsidRDefault="00FE3BFA" w:rsidP="00FE3BFA">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F325F5">
              <w:rPr>
                <w:rFonts w:cs="B Nazanin" w:hint="cs"/>
                <w:b/>
                <w:bCs/>
                <w:color w:val="000000" w:themeColor="text1"/>
                <w:sz w:val="24"/>
                <w:szCs w:val="24"/>
                <w:rtl/>
              </w:rPr>
              <w:t>تعداد اقساط</w:t>
            </w:r>
          </w:p>
        </w:tc>
        <w:tc>
          <w:tcPr>
            <w:tcW w:w="2835" w:type="dxa"/>
            <w:tcBorders>
              <w:top w:val="single" w:sz="4" w:space="0" w:color="auto"/>
            </w:tcBorders>
            <w:shd w:val="clear" w:color="auto" w:fill="9CC2E5" w:themeFill="accent1" w:themeFillTint="99"/>
          </w:tcPr>
          <w:p w:rsidR="00FE3BFA" w:rsidRPr="00F325F5" w:rsidRDefault="00FE3BFA" w:rsidP="00FE3BFA">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Pr>
                <w:rFonts w:cs="B Nazanin" w:hint="cs"/>
                <w:b/>
                <w:bCs/>
                <w:sz w:val="24"/>
                <w:szCs w:val="24"/>
                <w:rtl/>
              </w:rPr>
              <w:t>درصد پرداخت</w:t>
            </w:r>
            <w:r>
              <w:rPr>
                <w:rFonts w:cs="B Nazanin"/>
                <w:b/>
                <w:bCs/>
                <w:sz w:val="24"/>
                <w:szCs w:val="24"/>
                <w:rtl/>
              </w:rPr>
              <w:softHyphen/>
            </w:r>
            <w:r>
              <w:rPr>
                <w:rFonts w:cs="B Nazanin" w:hint="cs"/>
                <w:b/>
                <w:bCs/>
                <w:sz w:val="24"/>
                <w:szCs w:val="24"/>
                <w:rtl/>
              </w:rPr>
              <w:t>های 50 هزار تومانی</w:t>
            </w:r>
          </w:p>
        </w:tc>
        <w:tc>
          <w:tcPr>
            <w:tcW w:w="2977" w:type="dxa"/>
            <w:tcBorders>
              <w:top w:val="single" w:sz="4" w:space="0" w:color="auto"/>
            </w:tcBorders>
            <w:shd w:val="clear" w:color="auto" w:fill="9CC2E5" w:themeFill="accent1" w:themeFillTint="99"/>
          </w:tcPr>
          <w:p w:rsidR="00FE3BFA" w:rsidRPr="00F325F5" w:rsidRDefault="00FE3BFA" w:rsidP="00FE3BFA">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Pr>
                <w:rFonts w:cs="B Nazanin" w:hint="cs"/>
                <w:b/>
                <w:bCs/>
                <w:sz w:val="24"/>
                <w:szCs w:val="24"/>
                <w:rtl/>
              </w:rPr>
              <w:t>درصد پرداخت</w:t>
            </w:r>
            <w:r>
              <w:rPr>
                <w:rFonts w:cs="B Nazanin"/>
                <w:b/>
                <w:bCs/>
                <w:sz w:val="24"/>
                <w:szCs w:val="24"/>
                <w:rtl/>
              </w:rPr>
              <w:softHyphen/>
            </w:r>
            <w:r>
              <w:rPr>
                <w:rFonts w:cs="B Nazanin" w:hint="cs"/>
                <w:b/>
                <w:bCs/>
                <w:sz w:val="24"/>
                <w:szCs w:val="24"/>
                <w:rtl/>
              </w:rPr>
              <w:t>های 100 هزار تومانی</w:t>
            </w:r>
          </w:p>
        </w:tc>
      </w:tr>
      <w:tr w:rsidR="00FE3BFA" w:rsidRPr="00F325F5" w:rsidTr="00A710B7">
        <w:trPr>
          <w:trHeight w:val="259"/>
          <w:jc w:val="center"/>
        </w:trPr>
        <w:tc>
          <w:tcPr>
            <w:cnfStyle w:val="001000000000" w:firstRow="0" w:lastRow="0" w:firstColumn="1" w:lastColumn="0" w:oddVBand="0" w:evenVBand="0" w:oddHBand="0" w:evenHBand="0" w:firstRowFirstColumn="0" w:firstRowLastColumn="0" w:lastRowFirstColumn="0" w:lastRowLastColumn="0"/>
            <w:tcW w:w="1514" w:type="dxa"/>
          </w:tcPr>
          <w:p w:rsidR="00FE3BFA" w:rsidRPr="00F325F5" w:rsidRDefault="00FE3BFA" w:rsidP="00FE3BFA">
            <w:pPr>
              <w:jc w:val="center"/>
              <w:rPr>
                <w:rFonts w:cs="B Nazanin"/>
                <w:color w:val="000000" w:themeColor="text1"/>
                <w:sz w:val="24"/>
                <w:szCs w:val="24"/>
                <w:rtl/>
              </w:rPr>
            </w:pPr>
            <w:r>
              <w:rPr>
                <w:rFonts w:cs="B Nazanin" w:hint="cs"/>
                <w:color w:val="000000" w:themeColor="text1"/>
                <w:sz w:val="24"/>
                <w:szCs w:val="24"/>
                <w:rtl/>
              </w:rPr>
              <w:lastRenderedPageBreak/>
              <w:t>25-30</w:t>
            </w:r>
          </w:p>
        </w:tc>
        <w:tc>
          <w:tcPr>
            <w:tcW w:w="1134" w:type="dxa"/>
          </w:tcPr>
          <w:p w:rsidR="00FE3BFA" w:rsidRPr="00F325F5" w:rsidRDefault="00FE3BFA" w:rsidP="00FE3BFA">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20</w:t>
            </w:r>
          </w:p>
        </w:tc>
        <w:tc>
          <w:tcPr>
            <w:tcW w:w="2835" w:type="dxa"/>
          </w:tcPr>
          <w:p w:rsidR="00FE3BFA" w:rsidRPr="00F325F5" w:rsidRDefault="00FE3BFA" w:rsidP="00FE3BFA">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Pr>
                <w:rFonts w:cs="B Nazanin" w:hint="cs"/>
                <w:b/>
                <w:bCs/>
                <w:sz w:val="24"/>
                <w:szCs w:val="24"/>
                <w:rtl/>
              </w:rPr>
              <w:t xml:space="preserve">0 </w:t>
            </w:r>
          </w:p>
        </w:tc>
        <w:tc>
          <w:tcPr>
            <w:tcW w:w="2977" w:type="dxa"/>
          </w:tcPr>
          <w:p w:rsidR="00FE3BFA" w:rsidRDefault="00FE3BFA" w:rsidP="00FE3BFA">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Pr>
                <w:rFonts w:cs="B Nazanin" w:hint="cs"/>
                <w:b/>
                <w:bCs/>
                <w:sz w:val="24"/>
                <w:szCs w:val="24"/>
                <w:rtl/>
              </w:rPr>
              <w:t>30</w:t>
            </w:r>
          </w:p>
        </w:tc>
      </w:tr>
    </w:tbl>
    <w:tbl>
      <w:tblPr>
        <w:bidiVisual/>
        <w:tblW w:w="0" w:type="auto"/>
        <w:tblLook w:val="04A0" w:firstRow="1" w:lastRow="0" w:firstColumn="1" w:lastColumn="0" w:noHBand="0" w:noVBand="1"/>
      </w:tblPr>
      <w:tblGrid>
        <w:gridCol w:w="9016"/>
      </w:tblGrid>
      <w:tr w:rsidR="00BC6577" w:rsidRPr="008A3EE2" w:rsidTr="00C32679">
        <w:tc>
          <w:tcPr>
            <w:tcW w:w="9016" w:type="dxa"/>
          </w:tcPr>
          <w:p w:rsidR="00BC6577" w:rsidRPr="008A3EE2" w:rsidRDefault="00BC6577" w:rsidP="00A710B7">
            <w:pPr>
              <w:spacing w:before="240"/>
              <w:rPr>
                <w:rFonts w:cs="B Nazanin"/>
                <w:b/>
                <w:bCs/>
              </w:rPr>
            </w:pPr>
          </w:p>
        </w:tc>
      </w:tr>
      <w:tr w:rsidR="00BC6577" w:rsidTr="00C32679">
        <w:tc>
          <w:tcPr>
            <w:tcW w:w="9016" w:type="dxa"/>
          </w:tcPr>
          <w:tbl>
            <w:tblPr>
              <w:tblStyle w:val="GridTable5Dark-Accent5"/>
              <w:bidiVisual/>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9"/>
              <w:gridCol w:w="1250"/>
              <w:gridCol w:w="1528"/>
              <w:gridCol w:w="1395"/>
              <w:gridCol w:w="1668"/>
            </w:tblGrid>
            <w:tr w:rsidR="00A710B7" w:rsidTr="00A710B7">
              <w:trPr>
                <w:cnfStyle w:val="100000000000" w:firstRow="1" w:lastRow="0" w:firstColumn="0" w:lastColumn="0" w:oddVBand="0" w:evenVBand="0" w:oddHBand="0"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8790" w:type="dxa"/>
                  <w:gridSpan w:val="5"/>
                  <w:tcBorders>
                    <w:top w:val="nil"/>
                    <w:left w:val="nil"/>
                    <w:bottom w:val="single" w:sz="4" w:space="0" w:color="auto"/>
                    <w:right w:val="nil"/>
                  </w:tcBorders>
                  <w:shd w:val="clear" w:color="auto" w:fill="FFFFFF" w:themeFill="background1"/>
                </w:tcPr>
                <w:p w:rsidR="00A710B7" w:rsidRPr="00A710B7" w:rsidRDefault="00A710B7" w:rsidP="00A710B7">
                  <w:pPr>
                    <w:spacing w:before="240"/>
                    <w:jc w:val="center"/>
                    <w:rPr>
                      <w:rFonts w:cs="B Nazanin"/>
                      <w:color w:val="auto"/>
                    </w:rPr>
                  </w:pPr>
                  <w:r w:rsidRPr="00A710B7">
                    <w:rPr>
                      <w:rFonts w:cs="B Nazanin" w:hint="cs"/>
                      <w:color w:val="auto"/>
                      <w:rtl/>
                    </w:rPr>
                    <w:t>جدول نتایج 10-</w:t>
                  </w:r>
                  <w:r>
                    <w:rPr>
                      <w:rFonts w:cs="B Nazanin" w:hint="cs"/>
                      <w:color w:val="auto"/>
                      <w:rtl/>
                    </w:rPr>
                    <w:t>2</w:t>
                  </w:r>
                  <w:r w:rsidRPr="00A710B7">
                    <w:rPr>
                      <w:rFonts w:cs="B Nazanin" w:hint="cs"/>
                      <w:color w:val="auto"/>
                      <w:rtl/>
                    </w:rPr>
                    <w:t>: نتایج شبیه</w:t>
                  </w:r>
                  <w:r w:rsidRPr="00A710B7">
                    <w:rPr>
                      <w:rFonts w:cs="B Nazanin"/>
                      <w:color w:val="auto"/>
                      <w:rtl/>
                    </w:rPr>
                    <w:softHyphen/>
                  </w:r>
                  <w:r w:rsidRPr="00A710B7">
                    <w:rPr>
                      <w:rFonts w:cs="B Nazanin" w:hint="cs"/>
                      <w:color w:val="auto"/>
                      <w:rtl/>
                    </w:rPr>
                    <w:t>سازی جدول فرضیات 10-</w:t>
                  </w:r>
                  <w:r>
                    <w:rPr>
                      <w:rFonts w:cs="B Nazanin" w:hint="cs"/>
                      <w:color w:val="auto"/>
                      <w:rtl/>
                    </w:rPr>
                    <w:t>2</w:t>
                  </w:r>
                </w:p>
              </w:tc>
            </w:tr>
            <w:tr w:rsidR="00BC6577" w:rsidTr="00A710B7">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2949" w:type="dxa"/>
                  <w:tcBorders>
                    <w:top w:val="single" w:sz="4" w:space="0" w:color="auto"/>
                    <w:left w:val="none" w:sz="0" w:space="0" w:color="auto"/>
                  </w:tcBorders>
                </w:tcPr>
                <w:p w:rsidR="00BC6577" w:rsidRPr="004D5627" w:rsidRDefault="00BC6577" w:rsidP="00C32679">
                  <w:pPr>
                    <w:jc w:val="center"/>
                    <w:rPr>
                      <w:rFonts w:cs="B Nazanin"/>
                      <w:color w:val="auto"/>
                      <w:sz w:val="24"/>
                      <w:szCs w:val="24"/>
                      <w:rtl/>
                    </w:rPr>
                  </w:pPr>
                  <w:r w:rsidRPr="004D5627">
                    <w:rPr>
                      <w:rFonts w:cs="B Nazanin" w:hint="cs"/>
                      <w:color w:val="auto"/>
                      <w:sz w:val="24"/>
                      <w:szCs w:val="24"/>
                      <w:rtl/>
                    </w:rPr>
                    <w:t>عدد دوره</w:t>
                  </w:r>
                </w:p>
              </w:tc>
              <w:tc>
                <w:tcPr>
                  <w:tcW w:w="1250" w:type="dxa"/>
                  <w:tcBorders>
                    <w:top w:val="single" w:sz="4" w:space="0" w:color="auto"/>
                  </w:tcBorders>
                </w:tcPr>
                <w:p w:rsidR="00BC6577" w:rsidRPr="004D5627" w:rsidRDefault="00BC6577" w:rsidP="00C32679">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4D5627">
                    <w:rPr>
                      <w:rFonts w:cs="B Nazanin" w:hint="cs"/>
                      <w:b/>
                      <w:bCs/>
                      <w:sz w:val="24"/>
                      <w:szCs w:val="24"/>
                      <w:rtl/>
                    </w:rPr>
                    <w:t>دوره</w:t>
                  </w:r>
                  <w:r w:rsidRPr="004D5627">
                    <w:rPr>
                      <w:rFonts w:cs="B Nazanin"/>
                      <w:b/>
                      <w:bCs/>
                      <w:sz w:val="24"/>
                      <w:szCs w:val="24"/>
                      <w:rtl/>
                    </w:rPr>
                    <w:softHyphen/>
                  </w:r>
                  <w:r w:rsidRPr="004D5627">
                    <w:rPr>
                      <w:rFonts w:cs="B Nazanin" w:hint="cs"/>
                      <w:b/>
                      <w:bCs/>
                      <w:sz w:val="24"/>
                      <w:szCs w:val="24"/>
                      <w:rtl/>
                    </w:rPr>
                    <w:t>ی اول</w:t>
                  </w:r>
                </w:p>
              </w:tc>
              <w:tc>
                <w:tcPr>
                  <w:tcW w:w="1528" w:type="dxa"/>
                  <w:tcBorders>
                    <w:top w:val="single" w:sz="4" w:space="0" w:color="auto"/>
                  </w:tcBorders>
                </w:tcPr>
                <w:p w:rsidR="00BC6577" w:rsidRPr="004D5627" w:rsidRDefault="00BC6577" w:rsidP="00C32679">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4D5627">
                    <w:rPr>
                      <w:rFonts w:cs="B Nazanin" w:hint="cs"/>
                      <w:b/>
                      <w:bCs/>
                      <w:sz w:val="24"/>
                      <w:szCs w:val="24"/>
                      <w:rtl/>
                    </w:rPr>
                    <w:t>دوره</w:t>
                  </w:r>
                  <w:r w:rsidRPr="004D5627">
                    <w:rPr>
                      <w:rFonts w:cs="B Nazanin"/>
                      <w:b/>
                      <w:bCs/>
                      <w:sz w:val="24"/>
                      <w:szCs w:val="24"/>
                      <w:rtl/>
                    </w:rPr>
                    <w:softHyphen/>
                  </w:r>
                  <w:r w:rsidRPr="004D5627">
                    <w:rPr>
                      <w:rFonts w:cs="B Nazanin" w:hint="cs"/>
                      <w:b/>
                      <w:bCs/>
                      <w:sz w:val="24"/>
                      <w:szCs w:val="24"/>
                      <w:rtl/>
                    </w:rPr>
                    <w:t>ی دوم</w:t>
                  </w:r>
                </w:p>
              </w:tc>
              <w:tc>
                <w:tcPr>
                  <w:tcW w:w="1395" w:type="dxa"/>
                  <w:tcBorders>
                    <w:top w:val="single" w:sz="4" w:space="0" w:color="auto"/>
                  </w:tcBorders>
                </w:tcPr>
                <w:p w:rsidR="00BC6577" w:rsidRPr="004D5627" w:rsidRDefault="00BC6577" w:rsidP="00C32679">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4D5627">
                    <w:rPr>
                      <w:rFonts w:cs="B Nazanin" w:hint="cs"/>
                      <w:b/>
                      <w:bCs/>
                      <w:sz w:val="24"/>
                      <w:szCs w:val="24"/>
                      <w:rtl/>
                    </w:rPr>
                    <w:t>دوره</w:t>
                  </w:r>
                  <w:r w:rsidRPr="004D5627">
                    <w:rPr>
                      <w:rFonts w:cs="B Nazanin"/>
                      <w:b/>
                      <w:bCs/>
                      <w:sz w:val="24"/>
                      <w:szCs w:val="24"/>
                      <w:rtl/>
                    </w:rPr>
                    <w:softHyphen/>
                  </w:r>
                  <w:r w:rsidRPr="004D5627">
                    <w:rPr>
                      <w:rFonts w:cs="B Nazanin" w:hint="cs"/>
                      <w:b/>
                      <w:bCs/>
                      <w:sz w:val="24"/>
                      <w:szCs w:val="24"/>
                      <w:rtl/>
                    </w:rPr>
                    <w:t>ی سوم</w:t>
                  </w:r>
                </w:p>
              </w:tc>
              <w:tc>
                <w:tcPr>
                  <w:tcW w:w="1668" w:type="dxa"/>
                  <w:tcBorders>
                    <w:top w:val="single" w:sz="4" w:space="0" w:color="auto"/>
                  </w:tcBorders>
                </w:tcPr>
                <w:p w:rsidR="00BC6577" w:rsidRPr="004D5627" w:rsidRDefault="00BC6577" w:rsidP="00C32679">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4D5627">
                    <w:rPr>
                      <w:rFonts w:cs="B Nazanin" w:hint="cs"/>
                      <w:b/>
                      <w:bCs/>
                      <w:sz w:val="24"/>
                      <w:szCs w:val="24"/>
                      <w:rtl/>
                    </w:rPr>
                    <w:t>دوره</w:t>
                  </w:r>
                  <w:r w:rsidRPr="004D5627">
                    <w:rPr>
                      <w:rFonts w:cs="B Nazanin"/>
                      <w:b/>
                      <w:bCs/>
                      <w:sz w:val="24"/>
                      <w:szCs w:val="24"/>
                      <w:rtl/>
                    </w:rPr>
                    <w:softHyphen/>
                  </w:r>
                  <w:r w:rsidRPr="004D5627">
                    <w:rPr>
                      <w:rFonts w:cs="B Nazanin" w:hint="cs"/>
                      <w:b/>
                      <w:bCs/>
                      <w:sz w:val="24"/>
                      <w:szCs w:val="24"/>
                      <w:rtl/>
                    </w:rPr>
                    <w:t>ی چهارم</w:t>
                  </w:r>
                </w:p>
              </w:tc>
            </w:tr>
            <w:tr w:rsidR="00F54AB7" w:rsidTr="00A710B7">
              <w:tc>
                <w:tcPr>
                  <w:cnfStyle w:val="001000000000" w:firstRow="0" w:lastRow="0" w:firstColumn="1" w:lastColumn="0" w:oddVBand="0" w:evenVBand="0" w:oddHBand="0" w:evenHBand="0" w:firstRowFirstColumn="0" w:firstRowLastColumn="0" w:lastRowFirstColumn="0" w:lastRowLastColumn="0"/>
                  <w:tcW w:w="2949" w:type="dxa"/>
                  <w:tcBorders>
                    <w:left w:val="none" w:sz="0" w:space="0" w:color="auto"/>
                  </w:tcBorders>
                  <w:shd w:val="clear" w:color="auto" w:fill="B4C6E7" w:themeFill="accent5" w:themeFillTint="66"/>
                </w:tcPr>
                <w:p w:rsidR="00F54AB7" w:rsidRPr="004D5627" w:rsidRDefault="00F54AB7" w:rsidP="00F54AB7">
                  <w:pPr>
                    <w:jc w:val="center"/>
                    <w:rPr>
                      <w:rFonts w:cs="B Nazanin"/>
                      <w:color w:val="auto"/>
                      <w:sz w:val="24"/>
                      <w:szCs w:val="24"/>
                      <w:rtl/>
                    </w:rPr>
                  </w:pPr>
                  <w:r w:rsidRPr="004D5627">
                    <w:rPr>
                      <w:rFonts w:cs="B Nazanin" w:hint="cs"/>
                      <w:color w:val="auto"/>
                      <w:sz w:val="24"/>
                      <w:szCs w:val="24"/>
                      <w:rtl/>
                    </w:rPr>
                    <w:t>دوره پرداخت (بر حسب ماه)</w:t>
                  </w:r>
                </w:p>
              </w:tc>
              <w:tc>
                <w:tcPr>
                  <w:tcW w:w="1250" w:type="dxa"/>
                  <w:shd w:val="clear" w:color="auto" w:fill="FFFFFF" w:themeFill="background1"/>
                </w:tcPr>
                <w:p w:rsidR="00F54AB7" w:rsidRPr="004D5627" w:rsidRDefault="00F54AB7" w:rsidP="00F86F2D">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4D5627">
                    <w:rPr>
                      <w:rFonts w:cs="B Nazanin"/>
                      <w:b/>
                      <w:bCs/>
                      <w:sz w:val="24"/>
                      <w:szCs w:val="24"/>
                      <w:rtl/>
                    </w:rPr>
                    <w:t>26</w:t>
                  </w:r>
                </w:p>
              </w:tc>
              <w:tc>
                <w:tcPr>
                  <w:tcW w:w="1528" w:type="dxa"/>
                  <w:shd w:val="clear" w:color="auto" w:fill="FFFFFF" w:themeFill="background1"/>
                </w:tcPr>
                <w:p w:rsidR="00F54AB7" w:rsidRPr="004D5627" w:rsidRDefault="00F54AB7" w:rsidP="00F86F2D">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4D5627">
                    <w:rPr>
                      <w:rFonts w:cs="B Nazanin"/>
                      <w:b/>
                      <w:bCs/>
                      <w:sz w:val="24"/>
                      <w:szCs w:val="24"/>
                      <w:rtl/>
                    </w:rPr>
                    <w:t>26</w:t>
                  </w:r>
                </w:p>
              </w:tc>
              <w:tc>
                <w:tcPr>
                  <w:tcW w:w="1395" w:type="dxa"/>
                  <w:shd w:val="clear" w:color="auto" w:fill="FFFFFF" w:themeFill="background1"/>
                </w:tcPr>
                <w:p w:rsidR="00F54AB7" w:rsidRPr="004D5627" w:rsidRDefault="00F54AB7" w:rsidP="00F86F2D">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4D5627">
                    <w:rPr>
                      <w:rFonts w:cs="B Nazanin"/>
                      <w:b/>
                      <w:bCs/>
                      <w:sz w:val="24"/>
                      <w:szCs w:val="24"/>
                      <w:rtl/>
                    </w:rPr>
                    <w:t>27</w:t>
                  </w:r>
                </w:p>
              </w:tc>
              <w:tc>
                <w:tcPr>
                  <w:tcW w:w="1668" w:type="dxa"/>
                  <w:shd w:val="clear" w:color="auto" w:fill="FFFFFF" w:themeFill="background1"/>
                </w:tcPr>
                <w:p w:rsidR="00F54AB7" w:rsidRPr="004D5627" w:rsidRDefault="00F54AB7" w:rsidP="00F86F2D">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4D5627">
                    <w:rPr>
                      <w:rFonts w:cs="B Nazanin"/>
                      <w:b/>
                      <w:bCs/>
                      <w:sz w:val="24"/>
                      <w:szCs w:val="24"/>
                      <w:rtl/>
                    </w:rPr>
                    <w:t>29</w:t>
                  </w:r>
                </w:p>
              </w:tc>
            </w:tr>
            <w:tr w:rsidR="00F54AB7" w:rsidTr="00A71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tcBorders>
                    <w:left w:val="none" w:sz="0" w:space="0" w:color="auto"/>
                  </w:tcBorders>
                  <w:shd w:val="clear" w:color="auto" w:fill="B4C6E7" w:themeFill="accent5" w:themeFillTint="66"/>
                </w:tcPr>
                <w:p w:rsidR="00F54AB7" w:rsidRPr="004D5627" w:rsidRDefault="00F54AB7" w:rsidP="00F54AB7">
                  <w:pPr>
                    <w:jc w:val="center"/>
                    <w:rPr>
                      <w:rFonts w:cs="B Nazanin"/>
                      <w:color w:val="auto"/>
                      <w:sz w:val="24"/>
                      <w:szCs w:val="24"/>
                      <w:rtl/>
                    </w:rPr>
                  </w:pPr>
                  <w:r w:rsidRPr="004D5627">
                    <w:rPr>
                      <w:rFonts w:cs="B Nazanin" w:hint="cs"/>
                      <w:color w:val="auto"/>
                      <w:sz w:val="24"/>
                      <w:szCs w:val="24"/>
                      <w:rtl/>
                    </w:rPr>
                    <w:t>تعداد ماه های پرداخت نشدن وام</w:t>
                  </w:r>
                </w:p>
              </w:tc>
              <w:tc>
                <w:tcPr>
                  <w:tcW w:w="1250" w:type="dxa"/>
                  <w:shd w:val="clear" w:color="auto" w:fill="FFFFFF" w:themeFill="background1"/>
                </w:tcPr>
                <w:p w:rsidR="00F54AB7" w:rsidRPr="004D5627" w:rsidRDefault="00FE3BFA" w:rsidP="00F86F2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Pr>
                      <w:rFonts w:cs="B Nazanin" w:hint="cs"/>
                      <w:b/>
                      <w:bCs/>
                      <w:sz w:val="24"/>
                      <w:szCs w:val="24"/>
                      <w:rtl/>
                    </w:rPr>
                    <w:t>2-</w:t>
                  </w:r>
                </w:p>
              </w:tc>
              <w:tc>
                <w:tcPr>
                  <w:tcW w:w="1528" w:type="dxa"/>
                  <w:shd w:val="clear" w:color="auto" w:fill="FFFFFF" w:themeFill="background1"/>
                </w:tcPr>
                <w:p w:rsidR="00F54AB7" w:rsidRPr="004D5627" w:rsidRDefault="00FE3BFA" w:rsidP="00F86F2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Pr>
                      <w:rFonts w:cs="B Nazanin" w:hint="cs"/>
                      <w:b/>
                      <w:bCs/>
                      <w:sz w:val="24"/>
                      <w:szCs w:val="24"/>
                      <w:rtl/>
                    </w:rPr>
                    <w:t>2-</w:t>
                  </w:r>
                </w:p>
              </w:tc>
              <w:tc>
                <w:tcPr>
                  <w:tcW w:w="1395" w:type="dxa"/>
                  <w:shd w:val="clear" w:color="auto" w:fill="FFFFFF" w:themeFill="background1"/>
                </w:tcPr>
                <w:p w:rsidR="00F54AB7" w:rsidRPr="004D5627" w:rsidRDefault="00FE3BFA" w:rsidP="00F86F2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Pr>
                      <w:rFonts w:cs="B Nazanin" w:hint="cs"/>
                      <w:b/>
                      <w:bCs/>
                      <w:sz w:val="24"/>
                      <w:szCs w:val="24"/>
                      <w:rtl/>
                    </w:rPr>
                    <w:t>1-</w:t>
                  </w:r>
                </w:p>
              </w:tc>
              <w:tc>
                <w:tcPr>
                  <w:tcW w:w="1668" w:type="dxa"/>
                  <w:shd w:val="clear" w:color="auto" w:fill="FFFFFF" w:themeFill="background1"/>
                </w:tcPr>
                <w:p w:rsidR="00F54AB7" w:rsidRPr="004D5627" w:rsidRDefault="00F54AB7" w:rsidP="00F86F2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4D5627">
                    <w:rPr>
                      <w:rFonts w:cs="B Nazanin"/>
                      <w:b/>
                      <w:bCs/>
                      <w:sz w:val="24"/>
                      <w:szCs w:val="24"/>
                      <w:rtl/>
                    </w:rPr>
                    <w:t>1</w:t>
                  </w:r>
                </w:p>
              </w:tc>
            </w:tr>
            <w:tr w:rsidR="00F54AB7" w:rsidTr="00A710B7">
              <w:tc>
                <w:tcPr>
                  <w:cnfStyle w:val="001000000000" w:firstRow="0" w:lastRow="0" w:firstColumn="1" w:lastColumn="0" w:oddVBand="0" w:evenVBand="0" w:oddHBand="0" w:evenHBand="0" w:firstRowFirstColumn="0" w:firstRowLastColumn="0" w:lastRowFirstColumn="0" w:lastRowLastColumn="0"/>
                  <w:tcW w:w="2949" w:type="dxa"/>
                  <w:tcBorders>
                    <w:left w:val="none" w:sz="0" w:space="0" w:color="auto"/>
                  </w:tcBorders>
                  <w:shd w:val="clear" w:color="auto" w:fill="B4C6E7" w:themeFill="accent5" w:themeFillTint="66"/>
                </w:tcPr>
                <w:p w:rsidR="00F54AB7" w:rsidRPr="004D5627" w:rsidRDefault="00F54AB7" w:rsidP="00F54AB7">
                  <w:pPr>
                    <w:jc w:val="center"/>
                    <w:rPr>
                      <w:rFonts w:cs="B Nazanin"/>
                      <w:color w:val="auto"/>
                      <w:sz w:val="24"/>
                      <w:szCs w:val="24"/>
                      <w:rtl/>
                    </w:rPr>
                  </w:pPr>
                  <w:r w:rsidRPr="004D5627">
                    <w:rPr>
                      <w:rFonts w:cs="B Nazanin" w:hint="cs"/>
                      <w:color w:val="auto"/>
                      <w:sz w:val="24"/>
                      <w:szCs w:val="24"/>
                      <w:rtl/>
                    </w:rPr>
                    <w:t>تعداد ماه های عدم درخواست وام</w:t>
                  </w:r>
                </w:p>
              </w:tc>
              <w:tc>
                <w:tcPr>
                  <w:tcW w:w="1250" w:type="dxa"/>
                  <w:shd w:val="clear" w:color="auto" w:fill="FFFFFF" w:themeFill="background1"/>
                </w:tcPr>
                <w:p w:rsidR="00F54AB7" w:rsidRPr="004D5627" w:rsidRDefault="00F54AB7" w:rsidP="00F86F2D">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4D5627">
                    <w:rPr>
                      <w:rFonts w:cs="B Nazanin"/>
                      <w:b/>
                      <w:bCs/>
                      <w:sz w:val="24"/>
                      <w:szCs w:val="24"/>
                      <w:rtl/>
                    </w:rPr>
                    <w:t>0</w:t>
                  </w:r>
                </w:p>
              </w:tc>
              <w:tc>
                <w:tcPr>
                  <w:tcW w:w="1528" w:type="dxa"/>
                  <w:shd w:val="clear" w:color="auto" w:fill="FFFFFF" w:themeFill="background1"/>
                </w:tcPr>
                <w:p w:rsidR="00F54AB7" w:rsidRPr="004D5627" w:rsidRDefault="00F54AB7" w:rsidP="00F86F2D">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4D5627">
                    <w:rPr>
                      <w:rFonts w:cs="B Nazanin"/>
                      <w:b/>
                      <w:bCs/>
                      <w:sz w:val="24"/>
                      <w:szCs w:val="24"/>
                      <w:rtl/>
                    </w:rPr>
                    <w:t>0</w:t>
                  </w:r>
                </w:p>
              </w:tc>
              <w:tc>
                <w:tcPr>
                  <w:tcW w:w="1395" w:type="dxa"/>
                  <w:shd w:val="clear" w:color="auto" w:fill="FFFFFF" w:themeFill="background1"/>
                </w:tcPr>
                <w:p w:rsidR="00F54AB7" w:rsidRPr="004D5627" w:rsidRDefault="00F54AB7" w:rsidP="00F86F2D">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4D5627">
                    <w:rPr>
                      <w:rFonts w:cs="B Nazanin"/>
                      <w:b/>
                      <w:bCs/>
                      <w:sz w:val="24"/>
                      <w:szCs w:val="24"/>
                      <w:rtl/>
                    </w:rPr>
                    <w:t>0</w:t>
                  </w:r>
                </w:p>
              </w:tc>
              <w:tc>
                <w:tcPr>
                  <w:tcW w:w="1668" w:type="dxa"/>
                  <w:shd w:val="clear" w:color="auto" w:fill="FFFFFF" w:themeFill="background1"/>
                </w:tcPr>
                <w:p w:rsidR="00F54AB7" w:rsidRPr="004D5627" w:rsidRDefault="00F54AB7" w:rsidP="00F86F2D">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4D5627">
                    <w:rPr>
                      <w:rFonts w:cs="B Nazanin"/>
                      <w:b/>
                      <w:bCs/>
                      <w:sz w:val="24"/>
                      <w:szCs w:val="24"/>
                      <w:rtl/>
                    </w:rPr>
                    <w:t>0</w:t>
                  </w:r>
                </w:p>
              </w:tc>
            </w:tr>
            <w:tr w:rsidR="00F54AB7" w:rsidTr="00A71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tcBorders>
                    <w:left w:val="none" w:sz="0" w:space="0" w:color="auto"/>
                  </w:tcBorders>
                  <w:shd w:val="clear" w:color="auto" w:fill="B4C6E7" w:themeFill="accent5" w:themeFillTint="66"/>
                </w:tcPr>
                <w:p w:rsidR="00F54AB7" w:rsidRPr="004D5627" w:rsidRDefault="00F54AB7" w:rsidP="00F54AB7">
                  <w:pPr>
                    <w:jc w:val="center"/>
                    <w:rPr>
                      <w:rFonts w:cs="B Nazanin"/>
                      <w:color w:val="auto"/>
                      <w:sz w:val="24"/>
                      <w:szCs w:val="24"/>
                      <w:rtl/>
                    </w:rPr>
                  </w:pPr>
                  <w:r w:rsidRPr="004D5627">
                    <w:rPr>
                      <w:rFonts w:cs="B Nazanin" w:hint="cs"/>
                      <w:color w:val="auto"/>
                      <w:sz w:val="24"/>
                      <w:szCs w:val="24"/>
                      <w:rtl/>
                    </w:rPr>
                    <w:t>متوسط تعداد وام پرداختی در ماه</w:t>
                  </w:r>
                </w:p>
              </w:tc>
              <w:tc>
                <w:tcPr>
                  <w:tcW w:w="1250" w:type="dxa"/>
                  <w:shd w:val="clear" w:color="auto" w:fill="FFFFFF" w:themeFill="background1"/>
                </w:tcPr>
                <w:p w:rsidR="00F54AB7" w:rsidRPr="004D5627" w:rsidRDefault="00F54AB7" w:rsidP="00F86F2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4D5627">
                    <w:rPr>
                      <w:rFonts w:cs="B Nazanin"/>
                      <w:b/>
                      <w:bCs/>
                      <w:sz w:val="24"/>
                      <w:szCs w:val="24"/>
                      <w:rtl/>
                    </w:rPr>
                    <w:t>1.07</w:t>
                  </w:r>
                </w:p>
              </w:tc>
              <w:tc>
                <w:tcPr>
                  <w:tcW w:w="1528" w:type="dxa"/>
                  <w:shd w:val="clear" w:color="auto" w:fill="FFFFFF" w:themeFill="background1"/>
                </w:tcPr>
                <w:p w:rsidR="00F54AB7" w:rsidRPr="004D5627" w:rsidRDefault="00F54AB7" w:rsidP="00F86F2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4D5627">
                    <w:rPr>
                      <w:rFonts w:cs="B Nazanin"/>
                      <w:b/>
                      <w:bCs/>
                      <w:sz w:val="24"/>
                      <w:szCs w:val="24"/>
                      <w:rtl/>
                    </w:rPr>
                    <w:t>1.07</w:t>
                  </w:r>
                </w:p>
              </w:tc>
              <w:tc>
                <w:tcPr>
                  <w:tcW w:w="1395" w:type="dxa"/>
                  <w:shd w:val="clear" w:color="auto" w:fill="FFFFFF" w:themeFill="background1"/>
                </w:tcPr>
                <w:p w:rsidR="00F54AB7" w:rsidRPr="004D5627" w:rsidRDefault="00F54AB7" w:rsidP="00F86F2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4D5627">
                    <w:rPr>
                      <w:rFonts w:cs="B Nazanin"/>
                      <w:b/>
                      <w:bCs/>
                      <w:sz w:val="24"/>
                      <w:szCs w:val="24"/>
                      <w:rtl/>
                    </w:rPr>
                    <w:t>1.03</w:t>
                  </w:r>
                </w:p>
              </w:tc>
              <w:tc>
                <w:tcPr>
                  <w:tcW w:w="1668" w:type="dxa"/>
                  <w:shd w:val="clear" w:color="auto" w:fill="FFFFFF" w:themeFill="background1"/>
                </w:tcPr>
                <w:p w:rsidR="00F54AB7" w:rsidRPr="004D5627" w:rsidRDefault="00F54AB7" w:rsidP="00F86F2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4D5627">
                    <w:rPr>
                      <w:rFonts w:cs="B Nazanin"/>
                      <w:b/>
                      <w:bCs/>
                      <w:sz w:val="24"/>
                      <w:szCs w:val="24"/>
                      <w:rtl/>
                    </w:rPr>
                    <w:t>0.96</w:t>
                  </w:r>
                </w:p>
              </w:tc>
            </w:tr>
            <w:tr w:rsidR="00F54AB7" w:rsidTr="00A710B7">
              <w:tc>
                <w:tcPr>
                  <w:cnfStyle w:val="001000000000" w:firstRow="0" w:lastRow="0" w:firstColumn="1" w:lastColumn="0" w:oddVBand="0" w:evenVBand="0" w:oddHBand="0" w:evenHBand="0" w:firstRowFirstColumn="0" w:firstRowLastColumn="0" w:lastRowFirstColumn="0" w:lastRowLastColumn="0"/>
                  <w:tcW w:w="2949" w:type="dxa"/>
                  <w:tcBorders>
                    <w:left w:val="none" w:sz="0" w:space="0" w:color="auto"/>
                  </w:tcBorders>
                  <w:shd w:val="clear" w:color="auto" w:fill="B4C6E7" w:themeFill="accent5" w:themeFillTint="66"/>
                </w:tcPr>
                <w:p w:rsidR="00F54AB7" w:rsidRPr="004D5627" w:rsidRDefault="00F54AB7" w:rsidP="00F54AB7">
                  <w:pPr>
                    <w:jc w:val="center"/>
                    <w:rPr>
                      <w:rFonts w:cs="B Nazanin"/>
                      <w:color w:val="auto"/>
                      <w:sz w:val="24"/>
                      <w:szCs w:val="24"/>
                      <w:rtl/>
                    </w:rPr>
                  </w:pPr>
                  <w:r w:rsidRPr="004D5627">
                    <w:rPr>
                      <w:rFonts w:cs="B Nazanin" w:hint="cs"/>
                      <w:color w:val="auto"/>
                      <w:sz w:val="24"/>
                      <w:szCs w:val="24"/>
                      <w:rtl/>
                    </w:rPr>
                    <w:t>میانگین موجودی یک فرد در هر دوره</w:t>
                  </w:r>
                </w:p>
              </w:tc>
              <w:tc>
                <w:tcPr>
                  <w:tcW w:w="1250" w:type="dxa"/>
                  <w:shd w:val="clear" w:color="auto" w:fill="FFFFFF" w:themeFill="background1"/>
                </w:tcPr>
                <w:p w:rsidR="00F54AB7" w:rsidRPr="004D5627" w:rsidRDefault="00F54AB7" w:rsidP="00F86F2D">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4D5627">
                    <w:rPr>
                      <w:rFonts w:cs="B Nazanin"/>
                      <w:b/>
                      <w:bCs/>
                      <w:sz w:val="24"/>
                      <w:szCs w:val="24"/>
                      <w:rtl/>
                    </w:rPr>
                    <w:t>586000</w:t>
                  </w:r>
                </w:p>
              </w:tc>
              <w:tc>
                <w:tcPr>
                  <w:tcW w:w="1528" w:type="dxa"/>
                  <w:shd w:val="clear" w:color="auto" w:fill="FFFFFF" w:themeFill="background1"/>
                </w:tcPr>
                <w:p w:rsidR="00F54AB7" w:rsidRPr="004D5627" w:rsidRDefault="00F54AB7" w:rsidP="00F86F2D">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4D5627">
                    <w:rPr>
                      <w:rFonts w:cs="B Nazanin"/>
                      <w:b/>
                      <w:bCs/>
                      <w:sz w:val="24"/>
                      <w:szCs w:val="24"/>
                      <w:rtl/>
                    </w:rPr>
                    <w:t>1701000</w:t>
                  </w:r>
                </w:p>
              </w:tc>
              <w:tc>
                <w:tcPr>
                  <w:tcW w:w="1395" w:type="dxa"/>
                  <w:shd w:val="clear" w:color="auto" w:fill="FFFFFF" w:themeFill="background1"/>
                </w:tcPr>
                <w:p w:rsidR="00F54AB7" w:rsidRPr="004D5627" w:rsidRDefault="00F54AB7" w:rsidP="00F86F2D">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4D5627">
                    <w:rPr>
                      <w:rFonts w:cs="B Nazanin"/>
                      <w:b/>
                      <w:bCs/>
                      <w:sz w:val="24"/>
                      <w:szCs w:val="24"/>
                      <w:rtl/>
                    </w:rPr>
                    <w:t>2845000</w:t>
                  </w:r>
                </w:p>
              </w:tc>
              <w:tc>
                <w:tcPr>
                  <w:tcW w:w="1668" w:type="dxa"/>
                  <w:shd w:val="clear" w:color="auto" w:fill="FFFFFF" w:themeFill="background1"/>
                </w:tcPr>
                <w:p w:rsidR="00F54AB7" w:rsidRPr="004D5627" w:rsidRDefault="00F54AB7" w:rsidP="00F86F2D">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4D5627">
                    <w:rPr>
                      <w:rFonts w:cs="B Nazanin"/>
                      <w:b/>
                      <w:bCs/>
                      <w:sz w:val="24"/>
                      <w:szCs w:val="24"/>
                      <w:rtl/>
                    </w:rPr>
                    <w:t>4068000</w:t>
                  </w:r>
                </w:p>
              </w:tc>
            </w:tr>
            <w:tr w:rsidR="00F54AB7" w:rsidTr="00A71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tcBorders>
                    <w:left w:val="none" w:sz="0" w:space="0" w:color="auto"/>
                  </w:tcBorders>
                  <w:shd w:val="clear" w:color="auto" w:fill="B4C6E7" w:themeFill="accent5" w:themeFillTint="66"/>
                </w:tcPr>
                <w:p w:rsidR="00F54AB7" w:rsidRPr="004D5627" w:rsidRDefault="00F54AB7" w:rsidP="00F54AB7">
                  <w:pPr>
                    <w:jc w:val="center"/>
                    <w:rPr>
                      <w:rFonts w:cs="B Nazanin"/>
                      <w:color w:val="auto"/>
                      <w:sz w:val="24"/>
                      <w:szCs w:val="24"/>
                      <w:rtl/>
                    </w:rPr>
                  </w:pPr>
                  <w:r w:rsidRPr="004D5627">
                    <w:rPr>
                      <w:rFonts w:cs="B Nazanin" w:hint="cs"/>
                      <w:color w:val="auto"/>
                      <w:sz w:val="24"/>
                      <w:szCs w:val="24"/>
                      <w:rtl/>
                    </w:rPr>
                    <w:t>میانگین وام پرداختی هر دوره</w:t>
                  </w:r>
                </w:p>
              </w:tc>
              <w:tc>
                <w:tcPr>
                  <w:tcW w:w="1250" w:type="dxa"/>
                  <w:shd w:val="clear" w:color="auto" w:fill="FFFFFF" w:themeFill="background1"/>
                </w:tcPr>
                <w:p w:rsidR="00F54AB7" w:rsidRPr="004D5627" w:rsidRDefault="00F54AB7" w:rsidP="00F86F2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4D5627">
                    <w:rPr>
                      <w:rFonts w:cs="B Nazanin"/>
                      <w:b/>
                      <w:bCs/>
                      <w:sz w:val="24"/>
                      <w:szCs w:val="24"/>
                      <w:rtl/>
                    </w:rPr>
                    <w:t>3125000</w:t>
                  </w:r>
                </w:p>
              </w:tc>
              <w:tc>
                <w:tcPr>
                  <w:tcW w:w="1528" w:type="dxa"/>
                  <w:shd w:val="clear" w:color="auto" w:fill="FFFFFF" w:themeFill="background1"/>
                </w:tcPr>
                <w:p w:rsidR="00F54AB7" w:rsidRPr="004D5627" w:rsidRDefault="00F54AB7" w:rsidP="00F86F2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4D5627">
                    <w:rPr>
                      <w:rFonts w:cs="B Nazanin"/>
                      <w:b/>
                      <w:bCs/>
                      <w:sz w:val="24"/>
                      <w:szCs w:val="24"/>
                      <w:rtl/>
                    </w:rPr>
                    <w:t>6711000</w:t>
                  </w:r>
                </w:p>
              </w:tc>
              <w:tc>
                <w:tcPr>
                  <w:tcW w:w="1395" w:type="dxa"/>
                  <w:shd w:val="clear" w:color="auto" w:fill="FFFFFF" w:themeFill="background1"/>
                </w:tcPr>
                <w:p w:rsidR="00F54AB7" w:rsidRPr="004D5627" w:rsidRDefault="00F54AB7" w:rsidP="00F86F2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4D5627">
                    <w:rPr>
                      <w:rFonts w:cs="B Nazanin"/>
                      <w:b/>
                      <w:bCs/>
                      <w:sz w:val="24"/>
                      <w:szCs w:val="24"/>
                      <w:rtl/>
                    </w:rPr>
                    <w:t>9867000</w:t>
                  </w:r>
                </w:p>
              </w:tc>
              <w:tc>
                <w:tcPr>
                  <w:tcW w:w="1668" w:type="dxa"/>
                  <w:shd w:val="clear" w:color="auto" w:fill="FFFFFF" w:themeFill="background1"/>
                </w:tcPr>
                <w:p w:rsidR="00F54AB7" w:rsidRPr="004D5627" w:rsidRDefault="00F54AB7" w:rsidP="00F86F2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4D5627">
                    <w:rPr>
                      <w:rFonts w:cs="B Nazanin"/>
                      <w:b/>
                      <w:bCs/>
                      <w:sz w:val="24"/>
                      <w:szCs w:val="24"/>
                      <w:rtl/>
                    </w:rPr>
                    <w:t>13164000</w:t>
                  </w:r>
                </w:p>
              </w:tc>
            </w:tr>
            <w:tr w:rsidR="00F54AB7" w:rsidTr="00A710B7">
              <w:tc>
                <w:tcPr>
                  <w:cnfStyle w:val="001000000000" w:firstRow="0" w:lastRow="0" w:firstColumn="1" w:lastColumn="0" w:oddVBand="0" w:evenVBand="0" w:oddHBand="0" w:evenHBand="0" w:firstRowFirstColumn="0" w:firstRowLastColumn="0" w:lastRowFirstColumn="0" w:lastRowLastColumn="0"/>
                  <w:tcW w:w="2949" w:type="dxa"/>
                  <w:tcBorders>
                    <w:left w:val="none" w:sz="0" w:space="0" w:color="auto"/>
                  </w:tcBorders>
                  <w:shd w:val="clear" w:color="auto" w:fill="B4C6E7" w:themeFill="accent5" w:themeFillTint="66"/>
                </w:tcPr>
                <w:p w:rsidR="00F54AB7" w:rsidRPr="004D5627" w:rsidRDefault="00F54AB7" w:rsidP="00F54AB7">
                  <w:pPr>
                    <w:jc w:val="center"/>
                    <w:rPr>
                      <w:rFonts w:cs="B Nazanin"/>
                      <w:color w:val="auto"/>
                      <w:sz w:val="24"/>
                      <w:szCs w:val="24"/>
                      <w:rtl/>
                    </w:rPr>
                  </w:pPr>
                  <w:r w:rsidRPr="004D5627">
                    <w:rPr>
                      <w:rFonts w:cs="B Nazanin" w:hint="cs"/>
                      <w:color w:val="auto"/>
                      <w:sz w:val="24"/>
                      <w:szCs w:val="24"/>
                      <w:rtl/>
                    </w:rPr>
                    <w:t>میانگین اقساط هر دوره</w:t>
                  </w:r>
                </w:p>
              </w:tc>
              <w:tc>
                <w:tcPr>
                  <w:tcW w:w="1250" w:type="dxa"/>
                  <w:shd w:val="clear" w:color="auto" w:fill="FFFFFF" w:themeFill="background1"/>
                </w:tcPr>
                <w:p w:rsidR="00F54AB7" w:rsidRPr="004D5627" w:rsidRDefault="00F54AB7" w:rsidP="00F86F2D">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4D5627">
                    <w:rPr>
                      <w:rFonts w:cs="B Nazanin"/>
                      <w:b/>
                      <w:bCs/>
                      <w:sz w:val="24"/>
                      <w:szCs w:val="24"/>
                      <w:rtl/>
                    </w:rPr>
                    <w:t>420000</w:t>
                  </w:r>
                </w:p>
              </w:tc>
              <w:tc>
                <w:tcPr>
                  <w:tcW w:w="1528" w:type="dxa"/>
                  <w:shd w:val="clear" w:color="auto" w:fill="FFFFFF" w:themeFill="background1"/>
                </w:tcPr>
                <w:p w:rsidR="00F54AB7" w:rsidRPr="004D5627" w:rsidRDefault="00F54AB7" w:rsidP="00F86F2D">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4D5627">
                    <w:rPr>
                      <w:rFonts w:cs="B Nazanin"/>
                      <w:b/>
                      <w:bCs/>
                      <w:sz w:val="24"/>
                      <w:szCs w:val="24"/>
                      <w:rtl/>
                    </w:rPr>
                    <w:t>659000</w:t>
                  </w:r>
                </w:p>
              </w:tc>
              <w:tc>
                <w:tcPr>
                  <w:tcW w:w="1395" w:type="dxa"/>
                  <w:shd w:val="clear" w:color="auto" w:fill="FFFFFF" w:themeFill="background1"/>
                </w:tcPr>
                <w:p w:rsidR="00F54AB7" w:rsidRPr="004D5627" w:rsidRDefault="00F54AB7" w:rsidP="00F86F2D">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4D5627">
                    <w:rPr>
                      <w:rFonts w:cs="B Nazanin"/>
                      <w:b/>
                      <w:bCs/>
                      <w:sz w:val="24"/>
                      <w:szCs w:val="24"/>
                      <w:rtl/>
                    </w:rPr>
                    <w:t>822000</w:t>
                  </w:r>
                </w:p>
              </w:tc>
              <w:tc>
                <w:tcPr>
                  <w:tcW w:w="1668" w:type="dxa"/>
                  <w:shd w:val="clear" w:color="auto" w:fill="FFFFFF" w:themeFill="background1"/>
                </w:tcPr>
                <w:p w:rsidR="00F54AB7" w:rsidRPr="004D5627" w:rsidRDefault="00F54AB7" w:rsidP="00F86F2D">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4D5627">
                    <w:rPr>
                      <w:rFonts w:cs="B Nazanin"/>
                      <w:b/>
                      <w:bCs/>
                      <w:sz w:val="24"/>
                      <w:szCs w:val="24"/>
                      <w:rtl/>
                    </w:rPr>
                    <w:t>986000</w:t>
                  </w:r>
                </w:p>
              </w:tc>
            </w:tr>
            <w:tr w:rsidR="00F54AB7" w:rsidTr="00A71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tcBorders>
                    <w:left w:val="none" w:sz="0" w:space="0" w:color="auto"/>
                    <w:bottom w:val="none" w:sz="0" w:space="0" w:color="auto"/>
                  </w:tcBorders>
                  <w:shd w:val="clear" w:color="auto" w:fill="B4C6E7" w:themeFill="accent5" w:themeFillTint="66"/>
                </w:tcPr>
                <w:p w:rsidR="00F54AB7" w:rsidRPr="004D5627" w:rsidRDefault="00F54AB7" w:rsidP="00F54AB7">
                  <w:pPr>
                    <w:jc w:val="center"/>
                    <w:rPr>
                      <w:rFonts w:cs="B Nazanin"/>
                      <w:color w:val="auto"/>
                      <w:sz w:val="24"/>
                      <w:szCs w:val="24"/>
                      <w:rtl/>
                    </w:rPr>
                  </w:pPr>
                  <w:r w:rsidRPr="004D5627">
                    <w:rPr>
                      <w:rFonts w:cs="B Nazanin" w:hint="cs"/>
                      <w:color w:val="auto"/>
                      <w:sz w:val="24"/>
                      <w:szCs w:val="24"/>
                      <w:rtl/>
                    </w:rPr>
                    <w:t>میانگین تعداد اقساط هر دوره</w:t>
                  </w:r>
                </w:p>
              </w:tc>
              <w:tc>
                <w:tcPr>
                  <w:tcW w:w="1250" w:type="dxa"/>
                  <w:shd w:val="clear" w:color="auto" w:fill="FFFFFF" w:themeFill="background1"/>
                </w:tcPr>
                <w:p w:rsidR="00F54AB7" w:rsidRPr="004D5627" w:rsidRDefault="00F54AB7" w:rsidP="00F86F2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4D5627">
                    <w:rPr>
                      <w:rFonts w:cs="B Nazanin"/>
                      <w:b/>
                      <w:bCs/>
                      <w:sz w:val="24"/>
                      <w:szCs w:val="24"/>
                      <w:rtl/>
                    </w:rPr>
                    <w:t>7</w:t>
                  </w:r>
                </w:p>
              </w:tc>
              <w:tc>
                <w:tcPr>
                  <w:tcW w:w="1528" w:type="dxa"/>
                  <w:shd w:val="clear" w:color="auto" w:fill="FFFFFF" w:themeFill="background1"/>
                </w:tcPr>
                <w:p w:rsidR="00F54AB7" w:rsidRPr="004D5627" w:rsidRDefault="00F54AB7" w:rsidP="00F86F2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4D5627">
                    <w:rPr>
                      <w:rFonts w:cs="B Nazanin"/>
                      <w:b/>
                      <w:bCs/>
                      <w:sz w:val="24"/>
                      <w:szCs w:val="24"/>
                      <w:rtl/>
                    </w:rPr>
                    <w:t>10</w:t>
                  </w:r>
                </w:p>
              </w:tc>
              <w:tc>
                <w:tcPr>
                  <w:tcW w:w="1395" w:type="dxa"/>
                  <w:shd w:val="clear" w:color="auto" w:fill="FFFFFF" w:themeFill="background1"/>
                </w:tcPr>
                <w:p w:rsidR="00F54AB7" w:rsidRPr="004D5627" w:rsidRDefault="00F54AB7" w:rsidP="00F86F2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4D5627">
                    <w:rPr>
                      <w:rFonts w:cs="B Nazanin"/>
                      <w:b/>
                      <w:bCs/>
                      <w:sz w:val="24"/>
                      <w:szCs w:val="24"/>
                      <w:rtl/>
                    </w:rPr>
                    <w:t>12</w:t>
                  </w:r>
                </w:p>
              </w:tc>
              <w:tc>
                <w:tcPr>
                  <w:tcW w:w="1668" w:type="dxa"/>
                  <w:shd w:val="clear" w:color="auto" w:fill="FFFFFF" w:themeFill="background1"/>
                </w:tcPr>
                <w:p w:rsidR="00F54AB7" w:rsidRPr="004D5627" w:rsidRDefault="00F54AB7" w:rsidP="00F86F2D">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4D5627">
                    <w:rPr>
                      <w:rFonts w:cs="B Nazanin"/>
                      <w:b/>
                      <w:bCs/>
                      <w:sz w:val="24"/>
                      <w:szCs w:val="24"/>
                      <w:rtl/>
                    </w:rPr>
                    <w:t>13</w:t>
                  </w:r>
                </w:p>
              </w:tc>
            </w:tr>
          </w:tbl>
          <w:p w:rsidR="00BC6577" w:rsidRDefault="00BC6577" w:rsidP="00C32679">
            <w:pPr>
              <w:spacing w:before="240"/>
              <w:jc w:val="lowKashida"/>
              <w:rPr>
                <w:rFonts w:cs="B Nazanin"/>
                <w:sz w:val="27"/>
                <w:szCs w:val="27"/>
                <w:rtl/>
              </w:rPr>
            </w:pPr>
          </w:p>
        </w:tc>
      </w:tr>
    </w:tbl>
    <w:p w:rsidR="00DF7504" w:rsidRDefault="00FE3BFA" w:rsidP="00057236">
      <w:pPr>
        <w:spacing w:before="240"/>
        <w:jc w:val="lowKashida"/>
        <w:rPr>
          <w:rFonts w:ascii="Adobe Heiti Std R" w:eastAsia="Adobe Heiti Std R" w:hAnsi="Adobe Heiti Std R" w:cs="B Nazanin"/>
          <w:sz w:val="27"/>
          <w:szCs w:val="27"/>
        </w:rPr>
      </w:pPr>
      <w:r>
        <w:rPr>
          <w:rFonts w:ascii="Adobe Heiti Std R" w:eastAsia="Adobe Heiti Std R" w:hAnsi="Adobe Heiti Std R" w:cs="B Nazanin"/>
          <w:sz w:val="27"/>
          <w:szCs w:val="27"/>
          <w:rtl/>
        </w:rPr>
        <w:t>همان گونه که مشاهده می</w:t>
      </w:r>
      <w:r>
        <w:rPr>
          <w:rFonts w:ascii="Adobe Heiti Std R" w:eastAsia="Adobe Heiti Std R" w:hAnsi="Adobe Heiti Std R" w:cs="B Nazanin"/>
          <w:sz w:val="27"/>
          <w:szCs w:val="27"/>
          <w:rtl/>
        </w:rPr>
        <w:softHyphen/>
      </w:r>
      <w:r w:rsidR="00DF7504" w:rsidRPr="008F65D0">
        <w:rPr>
          <w:rFonts w:ascii="Adobe Heiti Std R" w:eastAsia="Adobe Heiti Std R" w:hAnsi="Adobe Heiti Std R" w:cs="B Nazanin"/>
          <w:sz w:val="27"/>
          <w:szCs w:val="27"/>
          <w:rtl/>
        </w:rPr>
        <w:t>کنیم در اینجا نیز</w:t>
      </w:r>
      <w:r w:rsidR="00DF7504" w:rsidRPr="008F65D0">
        <w:rPr>
          <w:rFonts w:ascii="Adobe Heiti Std R" w:eastAsia="Adobe Heiti Std R" w:hAnsi="Adobe Heiti Std R" w:cs="B Nazanin"/>
          <w:sz w:val="27"/>
          <w:szCs w:val="27"/>
        </w:rPr>
        <w:t xml:space="preserve"> </w:t>
      </w:r>
      <w:r w:rsidR="00DF7504" w:rsidRPr="008F65D0">
        <w:rPr>
          <w:rFonts w:ascii="Adobe Heiti Std R" w:eastAsia="Adobe Heiti Std R" w:hAnsi="Adobe Heiti Std R" w:cs="B Nazanin"/>
          <w:sz w:val="27"/>
          <w:szCs w:val="27"/>
          <w:rtl/>
        </w:rPr>
        <w:t>متوسط تعداد وام پرداختی در ماه همان عدد 1.03</w:t>
      </w:r>
      <w:r>
        <w:rPr>
          <w:rFonts w:ascii="Adobe Heiti Std R" w:eastAsia="Adobe Heiti Std R" w:hAnsi="Adobe Heiti Std R" w:cs="B Nazanin" w:hint="cs"/>
          <w:sz w:val="27"/>
          <w:szCs w:val="27"/>
          <w:rtl/>
        </w:rPr>
        <w:t xml:space="preserve"> </w:t>
      </w:r>
      <w:r w:rsidR="00DF7504" w:rsidRPr="008F65D0">
        <w:rPr>
          <w:rFonts w:ascii="Adobe Heiti Std R" w:eastAsia="Adobe Heiti Std R" w:hAnsi="Adobe Heiti Std R" w:cs="B Nazanin"/>
          <w:sz w:val="27"/>
          <w:szCs w:val="27"/>
          <w:rtl/>
        </w:rPr>
        <w:t xml:space="preserve">است </w:t>
      </w:r>
      <w:r>
        <w:rPr>
          <w:rFonts w:ascii="Adobe Heiti Std R" w:eastAsia="Adobe Heiti Std R" w:hAnsi="Adobe Heiti Std R" w:cs="B Nazanin"/>
          <w:sz w:val="27"/>
          <w:szCs w:val="27"/>
          <w:rtl/>
        </w:rPr>
        <w:t>که در فصول قبل بدان دست یافتیم</w:t>
      </w:r>
      <w:r>
        <w:rPr>
          <w:rFonts w:ascii="Adobe Heiti Std R" w:eastAsia="Adobe Heiti Std R" w:hAnsi="Adobe Heiti Std R" w:cs="B Nazanin" w:hint="cs"/>
          <w:sz w:val="27"/>
          <w:szCs w:val="27"/>
          <w:rtl/>
        </w:rPr>
        <w:t xml:space="preserve">. </w:t>
      </w:r>
      <w:r w:rsidR="00057236">
        <w:rPr>
          <w:rFonts w:ascii="Adobe Heiti Std R" w:eastAsia="Adobe Heiti Std R" w:hAnsi="Adobe Heiti Std R" w:cs="B Nazanin" w:hint="cs"/>
          <w:sz w:val="27"/>
          <w:szCs w:val="27"/>
          <w:rtl/>
        </w:rPr>
        <w:t>برای اطمینان بیشتر در این حالت</w:t>
      </w:r>
      <w:r w:rsidR="00DF7504" w:rsidRPr="008F65D0">
        <w:rPr>
          <w:rFonts w:ascii="Adobe Heiti Std R" w:eastAsia="Adobe Heiti Std R" w:hAnsi="Adobe Heiti Std R" w:cs="B Nazanin"/>
          <w:sz w:val="27"/>
          <w:szCs w:val="27"/>
          <w:rtl/>
        </w:rPr>
        <w:t xml:space="preserve"> نیز سناریوهای مختلف را بررسی کردیم که به دلیل تکراری بودن </w:t>
      </w:r>
      <w:r w:rsidR="00057236">
        <w:rPr>
          <w:rFonts w:ascii="Adobe Heiti Std R" w:eastAsia="Adobe Heiti Std R" w:hAnsi="Adobe Heiti Std R" w:cs="B Nazanin" w:hint="cs"/>
          <w:sz w:val="27"/>
          <w:szCs w:val="27"/>
          <w:rtl/>
        </w:rPr>
        <w:t xml:space="preserve">روند و هم نتایج آنها </w:t>
      </w:r>
      <w:r w:rsidR="00057236">
        <w:rPr>
          <w:rFonts w:ascii="Adobe Heiti Std R" w:eastAsia="Adobe Heiti Std R" w:hAnsi="Adobe Heiti Std R" w:cs="B Nazanin"/>
          <w:sz w:val="27"/>
          <w:szCs w:val="27"/>
          <w:rtl/>
        </w:rPr>
        <w:t>از ذکر</w:t>
      </w:r>
      <w:r w:rsidR="00057236">
        <w:rPr>
          <w:rFonts w:ascii="Adobe Heiti Std R" w:eastAsia="Adobe Heiti Std R" w:hAnsi="Adobe Heiti Std R" w:cs="B Nazanin" w:hint="cs"/>
          <w:sz w:val="27"/>
          <w:szCs w:val="27"/>
          <w:rtl/>
        </w:rPr>
        <w:t>شان</w:t>
      </w:r>
      <w:r w:rsidR="00DF7504" w:rsidRPr="008F65D0">
        <w:rPr>
          <w:rFonts w:ascii="Adobe Heiti Std R" w:eastAsia="Adobe Heiti Std R" w:hAnsi="Adobe Heiti Std R" w:cs="B Nazanin"/>
          <w:sz w:val="27"/>
          <w:szCs w:val="27"/>
          <w:rtl/>
        </w:rPr>
        <w:t xml:space="preserve"> خودداری کردیم</w:t>
      </w:r>
      <w:r w:rsidR="00057236">
        <w:rPr>
          <w:rFonts w:ascii="Adobe Heiti Std R" w:eastAsia="Adobe Heiti Std R" w:hAnsi="Adobe Heiti Std R" w:cs="B Nazanin" w:hint="cs"/>
          <w:sz w:val="27"/>
          <w:szCs w:val="27"/>
          <w:rtl/>
        </w:rPr>
        <w:t>.</w:t>
      </w:r>
      <w:r w:rsidR="00057236">
        <w:rPr>
          <w:rFonts w:ascii="Adobe Heiti Std R" w:eastAsia="Adobe Heiti Std R" w:hAnsi="Adobe Heiti Std R" w:cs="B Nazanin"/>
          <w:sz w:val="27"/>
          <w:szCs w:val="27"/>
          <w:rtl/>
        </w:rPr>
        <w:t xml:space="preserve"> </w:t>
      </w:r>
      <w:r w:rsidR="00057236">
        <w:rPr>
          <w:rFonts w:ascii="Adobe Heiti Std R" w:eastAsia="Adobe Heiti Std R" w:hAnsi="Adobe Heiti Std R" w:cs="B Nazanin" w:hint="cs"/>
          <w:sz w:val="27"/>
          <w:szCs w:val="27"/>
          <w:rtl/>
        </w:rPr>
        <w:t>بنابراین در بدترین سناریوی ممکن (بیشترین پراکندگی) باز شرایط صندوق تفاوت چندانی نمی</w:t>
      </w:r>
      <w:r w:rsidR="00057236">
        <w:rPr>
          <w:rFonts w:ascii="Adobe Heiti Std R" w:eastAsia="Adobe Heiti Std R" w:hAnsi="Adobe Heiti Std R" w:cs="B Nazanin"/>
          <w:sz w:val="27"/>
          <w:szCs w:val="27"/>
          <w:rtl/>
        </w:rPr>
        <w:softHyphen/>
      </w:r>
      <w:r w:rsidR="00057236">
        <w:rPr>
          <w:rFonts w:ascii="Adobe Heiti Std R" w:eastAsia="Adobe Heiti Std R" w:hAnsi="Adobe Heiti Std R" w:cs="B Nazanin" w:hint="cs"/>
          <w:sz w:val="27"/>
          <w:szCs w:val="27"/>
          <w:rtl/>
        </w:rPr>
        <w:t>کند.</w:t>
      </w:r>
      <w:r w:rsidR="00057236">
        <w:rPr>
          <w:rFonts w:ascii="Adobe Heiti Std R" w:eastAsia="Adobe Heiti Std R" w:hAnsi="Adobe Heiti Std R" w:cs="B Nazanin"/>
          <w:sz w:val="27"/>
          <w:szCs w:val="27"/>
          <w:rtl/>
        </w:rPr>
        <w:t xml:space="preserve"> </w:t>
      </w:r>
      <w:r w:rsidR="00057236">
        <w:rPr>
          <w:rFonts w:ascii="Adobe Heiti Std R" w:eastAsia="Adobe Heiti Std R" w:hAnsi="Adobe Heiti Std R" w:cs="B Nazanin" w:hint="cs"/>
          <w:sz w:val="27"/>
          <w:szCs w:val="27"/>
          <w:rtl/>
        </w:rPr>
        <w:t xml:space="preserve">در نتیجه </w:t>
      </w:r>
      <w:r w:rsidR="00DF7504" w:rsidRPr="008F65D0">
        <w:rPr>
          <w:rFonts w:ascii="Adobe Heiti Std R" w:eastAsia="Adobe Heiti Std R" w:hAnsi="Adobe Heiti Std R" w:cs="B Nazanin"/>
          <w:sz w:val="27"/>
          <w:szCs w:val="27"/>
          <w:rtl/>
        </w:rPr>
        <w:t xml:space="preserve">می توانیم </w:t>
      </w:r>
      <w:r w:rsidR="00057236">
        <w:rPr>
          <w:rFonts w:ascii="Adobe Heiti Std R" w:eastAsia="Adobe Heiti Std R" w:hAnsi="Adobe Heiti Std R" w:cs="B Nazanin"/>
          <w:sz w:val="27"/>
          <w:szCs w:val="27"/>
          <w:rtl/>
        </w:rPr>
        <w:t xml:space="preserve">سقف پرداختی صندوق </w:t>
      </w:r>
      <w:r w:rsidR="00057236">
        <w:rPr>
          <w:rFonts w:ascii="Adobe Heiti Std R" w:eastAsia="Adobe Heiti Std R" w:hAnsi="Adobe Heiti Std R" w:cs="B Nazanin" w:hint="cs"/>
          <w:sz w:val="27"/>
          <w:szCs w:val="27"/>
          <w:rtl/>
        </w:rPr>
        <w:t>صادق آباد</w:t>
      </w:r>
      <w:r w:rsidR="00DF7504" w:rsidRPr="008F65D0">
        <w:rPr>
          <w:rFonts w:ascii="Adobe Heiti Std R" w:eastAsia="Adobe Heiti Std R" w:hAnsi="Adobe Heiti Std R" w:cs="B Nazanin"/>
          <w:sz w:val="27"/>
          <w:szCs w:val="27"/>
          <w:rtl/>
        </w:rPr>
        <w:t xml:space="preserve"> را به 100000 تومان افزایش دهیم</w:t>
      </w:r>
      <w:r w:rsidR="008F65D0">
        <w:rPr>
          <w:rFonts w:ascii="Adobe Heiti Std R" w:eastAsia="Adobe Heiti Std R" w:hAnsi="Adobe Heiti Std R" w:cs="B Nazanin"/>
          <w:sz w:val="27"/>
          <w:szCs w:val="27"/>
        </w:rPr>
        <w:t>.</w:t>
      </w:r>
    </w:p>
    <w:p w:rsidR="008F65D0" w:rsidRDefault="004D5627" w:rsidP="00BB26F3">
      <w:pPr>
        <w:pStyle w:val="2"/>
      </w:pPr>
      <w:bookmarkStart w:id="520" w:name="_Toc18831501"/>
      <w:bookmarkStart w:id="521" w:name="_Toc18831622"/>
      <w:bookmarkStart w:id="522" w:name="_Toc18852002"/>
      <w:bookmarkStart w:id="523" w:name="_Toc18852130"/>
      <w:bookmarkStart w:id="524" w:name="_Toc20686226"/>
      <w:bookmarkStart w:id="525" w:name="_Toc20686595"/>
      <w:r>
        <w:rPr>
          <w:rFonts w:hint="cs"/>
          <w:rtl/>
        </w:rPr>
        <w:t>10-</w:t>
      </w:r>
      <w:r w:rsidR="00BB26F3">
        <w:rPr>
          <w:rFonts w:hint="cs"/>
          <w:rtl/>
        </w:rPr>
        <w:t>3</w:t>
      </w:r>
      <w:r>
        <w:rPr>
          <w:rFonts w:hint="cs"/>
          <w:rtl/>
        </w:rPr>
        <w:t xml:space="preserve">- </w:t>
      </w:r>
      <w:r w:rsidR="00166148">
        <w:rPr>
          <w:rFonts w:hint="cs"/>
          <w:rtl/>
        </w:rPr>
        <w:t>به روز رسانی</w:t>
      </w:r>
      <w:r w:rsidR="00BB26F3">
        <w:rPr>
          <w:rFonts w:hint="cs"/>
          <w:rtl/>
        </w:rPr>
        <w:t xml:space="preserve"> مدل</w:t>
      </w:r>
      <w:r w:rsidR="00166148">
        <w:rPr>
          <w:rFonts w:hint="cs"/>
          <w:rtl/>
        </w:rPr>
        <w:t xml:space="preserve"> صندوق</w:t>
      </w:r>
      <w:bookmarkEnd w:id="520"/>
      <w:bookmarkEnd w:id="521"/>
      <w:bookmarkEnd w:id="522"/>
      <w:bookmarkEnd w:id="523"/>
      <w:bookmarkEnd w:id="524"/>
      <w:bookmarkEnd w:id="525"/>
    </w:p>
    <w:p w:rsidR="008F65D0" w:rsidRDefault="00BB26F3" w:rsidP="00A1130F">
      <w:pPr>
        <w:jc w:val="lowKashida"/>
        <w:rPr>
          <w:rFonts w:ascii="Adobe Heiti Std R" w:eastAsia="Adobe Heiti Std R" w:hAnsi="Adobe Heiti Std R" w:cs="B Nazanin"/>
          <w:sz w:val="27"/>
          <w:szCs w:val="27"/>
          <w:rtl/>
        </w:rPr>
      </w:pPr>
      <w:r>
        <w:rPr>
          <w:rFonts w:ascii="Adobe Heiti Std R" w:eastAsia="Adobe Heiti Std R" w:hAnsi="Adobe Heiti Std R" w:cs="B Nazanin" w:hint="cs"/>
          <w:sz w:val="27"/>
          <w:szCs w:val="27"/>
          <w:rtl/>
        </w:rPr>
        <w:t xml:space="preserve">یکی از اقداماتی که لازم است در فواصل زمانی مشخص برای هر صندوق تکرار شود، به روز رسانی مدل صندوق است.  منظور از بروز رسانی </w:t>
      </w:r>
      <w:r w:rsidR="00A1130F">
        <w:rPr>
          <w:rFonts w:ascii="Adobe Heiti Std R" w:eastAsia="Adobe Heiti Std R" w:hAnsi="Adobe Heiti Std R" w:cs="B Nazanin" w:hint="cs"/>
          <w:sz w:val="27"/>
          <w:szCs w:val="27"/>
          <w:rtl/>
        </w:rPr>
        <w:t>م</w:t>
      </w:r>
      <w:r>
        <w:rPr>
          <w:rFonts w:ascii="Adobe Heiti Std R" w:eastAsia="Adobe Heiti Std R" w:hAnsi="Adobe Heiti Std R" w:cs="B Nazanin" w:hint="cs"/>
          <w:sz w:val="27"/>
          <w:szCs w:val="27"/>
          <w:rtl/>
        </w:rPr>
        <w:t>دل صندوق محاسبه</w:t>
      </w:r>
      <w:r>
        <w:rPr>
          <w:rFonts w:ascii="Adobe Heiti Std R" w:eastAsia="Adobe Heiti Std R" w:hAnsi="Adobe Heiti Std R" w:cs="B Nazanin"/>
          <w:sz w:val="27"/>
          <w:szCs w:val="27"/>
          <w:rtl/>
        </w:rPr>
        <w:softHyphen/>
      </w:r>
      <w:r>
        <w:rPr>
          <w:rFonts w:ascii="Adobe Heiti Std R" w:eastAsia="Adobe Heiti Std R" w:hAnsi="Adobe Heiti Std R" w:cs="B Nazanin" w:hint="cs"/>
          <w:sz w:val="27"/>
          <w:szCs w:val="27"/>
          <w:rtl/>
        </w:rPr>
        <w:t>ی مجدد پارامترهای مدل صندوق از طریق داده</w:t>
      </w:r>
      <w:r>
        <w:rPr>
          <w:rFonts w:ascii="Adobe Heiti Std R" w:eastAsia="Adobe Heiti Std R" w:hAnsi="Adobe Heiti Std R" w:cs="B Nazanin"/>
          <w:sz w:val="27"/>
          <w:szCs w:val="27"/>
          <w:rtl/>
        </w:rPr>
        <w:softHyphen/>
      </w:r>
      <w:r>
        <w:rPr>
          <w:rFonts w:ascii="Adobe Heiti Std R" w:eastAsia="Adobe Heiti Std R" w:hAnsi="Adobe Heiti Std R" w:cs="B Nazanin" w:hint="cs"/>
          <w:sz w:val="27"/>
          <w:szCs w:val="27"/>
          <w:rtl/>
        </w:rPr>
        <w:t>کاوی اطلاعات پرداخت صندوق است. با توجه به اینکه نتایج شبیه</w:t>
      </w:r>
      <w:r>
        <w:rPr>
          <w:rFonts w:ascii="Adobe Heiti Std R" w:eastAsia="Adobe Heiti Std R" w:hAnsi="Adobe Heiti Std R" w:cs="B Nazanin"/>
          <w:sz w:val="27"/>
          <w:szCs w:val="27"/>
          <w:rtl/>
        </w:rPr>
        <w:softHyphen/>
      </w:r>
      <w:r>
        <w:rPr>
          <w:rFonts w:ascii="Adobe Heiti Std R" w:eastAsia="Adobe Heiti Std R" w:hAnsi="Adobe Heiti Std R" w:cs="B Nazanin" w:hint="cs"/>
          <w:sz w:val="27"/>
          <w:szCs w:val="27"/>
          <w:rtl/>
        </w:rPr>
        <w:t>سازی</w:t>
      </w:r>
      <w:r>
        <w:rPr>
          <w:rFonts w:ascii="Adobe Heiti Std R" w:eastAsia="Adobe Heiti Std R" w:hAnsi="Adobe Heiti Std R" w:cs="B Nazanin"/>
          <w:sz w:val="27"/>
          <w:szCs w:val="27"/>
          <w:rtl/>
        </w:rPr>
        <w:softHyphen/>
      </w:r>
      <w:r>
        <w:rPr>
          <w:rFonts w:ascii="Adobe Heiti Std R" w:eastAsia="Adobe Heiti Std R" w:hAnsi="Adobe Heiti Std R" w:cs="B Nazanin" w:hint="cs"/>
          <w:sz w:val="27"/>
          <w:szCs w:val="27"/>
          <w:rtl/>
        </w:rPr>
        <w:t>ها وابسته به مدل صندوق است اگر تغییرات مدل صندوق در طول زمان زیاد باشد، عدم بروز رسانی سبب خواهد شد مدل بهینه صندوق را از دست بدهیم، به عبارت دیگر با شرایطی وام پرداخت می</w:t>
      </w:r>
      <w:r>
        <w:rPr>
          <w:rFonts w:ascii="Adobe Heiti Std R" w:eastAsia="Adobe Heiti Std R" w:hAnsi="Adobe Heiti Std R" w:cs="B Nazanin"/>
          <w:sz w:val="27"/>
          <w:szCs w:val="27"/>
          <w:rtl/>
        </w:rPr>
        <w:softHyphen/>
      </w:r>
      <w:r>
        <w:rPr>
          <w:rFonts w:ascii="Adobe Heiti Std R" w:eastAsia="Adobe Heiti Std R" w:hAnsi="Adobe Heiti Std R" w:cs="B Nazanin" w:hint="cs"/>
          <w:sz w:val="27"/>
          <w:szCs w:val="27"/>
          <w:rtl/>
        </w:rPr>
        <w:t>کنیم که در حال حاظر بهینه نیست.</w:t>
      </w:r>
    </w:p>
    <w:p w:rsidR="008F65D0" w:rsidRPr="008F65D0" w:rsidRDefault="008F65D0" w:rsidP="0058246E">
      <w:pPr>
        <w:rPr>
          <w:rFonts w:ascii="Adobe Heiti Std R" w:eastAsia="Adobe Heiti Std R" w:hAnsi="Adobe Heiti Std R" w:cs="B Nazanin"/>
          <w:color w:val="000000" w:themeColor="text1"/>
          <w:sz w:val="27"/>
          <w:szCs w:val="27"/>
          <w:rtl/>
        </w:rPr>
      </w:pPr>
      <w:r>
        <w:rPr>
          <w:rFonts w:ascii="Adobe Heiti Std R" w:eastAsia="Adobe Heiti Std R" w:hAnsi="Adobe Heiti Std R" w:cs="B Nazanin" w:hint="cs"/>
          <w:sz w:val="27"/>
          <w:szCs w:val="27"/>
          <w:rtl/>
        </w:rPr>
        <w:t xml:space="preserve">در </w:t>
      </w:r>
      <w:r w:rsidR="00BB26F3">
        <w:rPr>
          <w:rFonts w:ascii="Adobe Heiti Std R" w:eastAsia="Adobe Heiti Std R" w:hAnsi="Adobe Heiti Std R" w:cs="B Nazanin" w:hint="cs"/>
          <w:sz w:val="27"/>
          <w:szCs w:val="27"/>
          <w:rtl/>
        </w:rPr>
        <w:t>این بخش</w:t>
      </w:r>
      <w:r>
        <w:rPr>
          <w:rFonts w:ascii="Adobe Heiti Std R" w:eastAsia="Adobe Heiti Std R" w:hAnsi="Adobe Heiti Std R" w:cs="B Nazanin" w:hint="cs"/>
          <w:sz w:val="27"/>
          <w:szCs w:val="27"/>
          <w:rtl/>
        </w:rPr>
        <w:t xml:space="preserve"> نیز همانند فصل چهار </w:t>
      </w:r>
      <w:r w:rsidR="0058246E">
        <w:rPr>
          <w:rFonts w:ascii="Adobe Heiti Std R" w:eastAsia="Adobe Heiti Std R" w:hAnsi="Adobe Heiti Std R" w:cs="B Nazanin" w:hint="cs"/>
          <w:sz w:val="27"/>
          <w:szCs w:val="27"/>
          <w:rtl/>
        </w:rPr>
        <w:t>عمل کرده و با انجام عملیات داده</w:t>
      </w:r>
      <w:r w:rsidR="0058246E">
        <w:rPr>
          <w:rFonts w:ascii="Adobe Heiti Std R" w:eastAsia="Adobe Heiti Std R" w:hAnsi="Adobe Heiti Std R" w:cs="B Nazanin"/>
          <w:sz w:val="27"/>
          <w:szCs w:val="27"/>
          <w:rtl/>
        </w:rPr>
        <w:softHyphen/>
      </w:r>
      <w:r>
        <w:rPr>
          <w:rFonts w:ascii="Adobe Heiti Std R" w:eastAsia="Adobe Heiti Std R" w:hAnsi="Adobe Heiti Std R" w:cs="B Nazanin" w:hint="cs"/>
          <w:sz w:val="27"/>
          <w:szCs w:val="27"/>
          <w:rtl/>
        </w:rPr>
        <w:t xml:space="preserve">کاوی اطلاعات مورد نظر را به دست </w:t>
      </w:r>
      <w:r w:rsidR="00CA6FD1">
        <w:rPr>
          <w:rFonts w:ascii="Adobe Heiti Std R" w:eastAsia="Adobe Heiti Std R" w:hAnsi="Adobe Heiti Std R" w:cs="B Nazanin" w:hint="cs"/>
          <w:sz w:val="27"/>
          <w:szCs w:val="27"/>
          <w:rtl/>
        </w:rPr>
        <w:t xml:space="preserve">می </w:t>
      </w:r>
      <w:r w:rsidR="0058246E">
        <w:rPr>
          <w:rFonts w:ascii="Adobe Heiti Std R" w:eastAsia="Adobe Heiti Std R" w:hAnsi="Adobe Heiti Std R" w:cs="B Nazanin" w:hint="cs"/>
          <w:sz w:val="27"/>
          <w:szCs w:val="27"/>
          <w:rtl/>
        </w:rPr>
        <w:t>آ</w:t>
      </w:r>
      <w:r w:rsidR="00CA6FD1">
        <w:rPr>
          <w:rFonts w:ascii="Adobe Heiti Std R" w:eastAsia="Adobe Heiti Std R" w:hAnsi="Adobe Heiti Std R" w:cs="B Nazanin" w:hint="cs"/>
          <w:sz w:val="27"/>
          <w:szCs w:val="27"/>
          <w:rtl/>
        </w:rPr>
        <w:t>وریم که به دلیل تکراری بودن روند کار از ذکر جزییات خودداری کرده و فقط به بیان نتایج بسنده می</w:t>
      </w:r>
      <w:r w:rsidR="00E268D4">
        <w:rPr>
          <w:rFonts w:ascii="Adobe Heiti Std R" w:eastAsia="Adobe Heiti Std R" w:hAnsi="Adobe Heiti Std R" w:cs="B Nazanin"/>
          <w:sz w:val="27"/>
          <w:szCs w:val="27"/>
          <w:rtl/>
        </w:rPr>
        <w:softHyphen/>
      </w:r>
      <w:r w:rsidR="00CA6FD1">
        <w:rPr>
          <w:rFonts w:ascii="Adobe Heiti Std R" w:eastAsia="Adobe Heiti Std R" w:hAnsi="Adobe Heiti Std R" w:cs="B Nazanin" w:hint="cs"/>
          <w:sz w:val="27"/>
          <w:szCs w:val="27"/>
          <w:rtl/>
        </w:rPr>
        <w:t>کنیم</w:t>
      </w:r>
      <w:r w:rsidR="00BB26F3">
        <w:rPr>
          <w:rFonts w:ascii="Adobe Heiti Std R" w:eastAsia="Adobe Heiti Std R" w:hAnsi="Adobe Heiti Std R" w:cs="B Nazanin" w:hint="cs"/>
          <w:sz w:val="27"/>
          <w:szCs w:val="27"/>
          <w:rtl/>
        </w:rPr>
        <w:t>.</w:t>
      </w:r>
      <w:r w:rsidR="00F63677">
        <w:rPr>
          <w:rFonts w:ascii="Adobe Heiti Std R" w:eastAsia="Adobe Heiti Std R" w:hAnsi="Adobe Heiti Std R" w:cs="B Nazanin" w:hint="cs"/>
          <w:sz w:val="27"/>
          <w:szCs w:val="27"/>
          <w:rtl/>
        </w:rPr>
        <w:t xml:space="preserve"> در جدوال 10-3 تا 10-5 نتایج حاصل از داده</w:t>
      </w:r>
      <w:r w:rsidR="00F63677">
        <w:rPr>
          <w:rFonts w:ascii="Adobe Heiti Std R" w:eastAsia="Adobe Heiti Std R" w:hAnsi="Adobe Heiti Std R" w:cs="B Nazanin"/>
          <w:sz w:val="27"/>
          <w:szCs w:val="27"/>
          <w:rtl/>
        </w:rPr>
        <w:softHyphen/>
      </w:r>
      <w:r w:rsidR="00F63677">
        <w:rPr>
          <w:rFonts w:ascii="Adobe Heiti Std R" w:eastAsia="Adobe Heiti Std R" w:hAnsi="Adobe Heiti Std R" w:cs="B Nazanin" w:hint="cs"/>
          <w:sz w:val="27"/>
          <w:szCs w:val="27"/>
          <w:rtl/>
        </w:rPr>
        <w:t>کاوی مجدد صندوق صادق</w:t>
      </w:r>
      <w:r w:rsidR="00F63677">
        <w:rPr>
          <w:rFonts w:ascii="Adobe Heiti Std R" w:eastAsia="Adobe Heiti Std R" w:hAnsi="Adobe Heiti Std R" w:cs="B Nazanin"/>
          <w:sz w:val="27"/>
          <w:szCs w:val="27"/>
          <w:rtl/>
        </w:rPr>
        <w:softHyphen/>
      </w:r>
      <w:r w:rsidR="00F63677">
        <w:rPr>
          <w:rFonts w:ascii="Adobe Heiti Std R" w:eastAsia="Adobe Heiti Std R" w:hAnsi="Adobe Heiti Std R" w:cs="B Nazanin" w:hint="cs"/>
          <w:sz w:val="27"/>
          <w:szCs w:val="27"/>
          <w:rtl/>
        </w:rPr>
        <w:t>آباد پس از حدود 7 ماه دیده می</w:t>
      </w:r>
      <w:r w:rsidR="00F63677">
        <w:rPr>
          <w:rFonts w:ascii="Adobe Heiti Std R" w:eastAsia="Adobe Heiti Std R" w:hAnsi="Adobe Heiti Std R" w:cs="B Nazanin"/>
          <w:sz w:val="27"/>
          <w:szCs w:val="27"/>
          <w:rtl/>
        </w:rPr>
        <w:softHyphen/>
      </w:r>
      <w:r w:rsidR="00F63677">
        <w:rPr>
          <w:rFonts w:ascii="Adobe Heiti Std R" w:eastAsia="Adobe Heiti Std R" w:hAnsi="Adobe Heiti Std R" w:cs="B Nazanin" w:hint="cs"/>
          <w:sz w:val="27"/>
          <w:szCs w:val="27"/>
          <w:rtl/>
        </w:rPr>
        <w:t>شود.</w:t>
      </w:r>
      <w:r w:rsidR="00CA6FD1">
        <w:rPr>
          <w:rFonts w:ascii="Adobe Heiti Std R" w:eastAsia="Adobe Heiti Std R" w:hAnsi="Adobe Heiti Std R" w:cs="B Nazanin" w:hint="cs"/>
          <w:sz w:val="27"/>
          <w:szCs w:val="27"/>
          <w:rtl/>
        </w:rPr>
        <w:t xml:space="preserve">  </w:t>
      </w:r>
    </w:p>
    <w:tbl>
      <w:tblPr>
        <w:tblStyle w:val="GridTable6Colorful-Accent5"/>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02"/>
        <w:gridCol w:w="1502"/>
        <w:gridCol w:w="1503"/>
        <w:gridCol w:w="1503"/>
        <w:gridCol w:w="1503"/>
        <w:gridCol w:w="1503"/>
      </w:tblGrid>
      <w:tr w:rsidR="00CA6FD1" w:rsidRPr="002D6607" w:rsidTr="00F63677">
        <w:trPr>
          <w:cnfStyle w:val="100000000000" w:firstRow="1" w:lastRow="0" w:firstColumn="0" w:lastColumn="0" w:oddVBand="0" w:evenVBand="0" w:oddHBand="0"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9016" w:type="dxa"/>
            <w:gridSpan w:val="6"/>
            <w:tcBorders>
              <w:top w:val="nil"/>
              <w:left w:val="nil"/>
              <w:bottom w:val="single" w:sz="4" w:space="0" w:color="auto"/>
              <w:right w:val="nil"/>
            </w:tcBorders>
          </w:tcPr>
          <w:p w:rsidR="00CA6FD1" w:rsidRPr="004D5627" w:rsidRDefault="00CA6FD1" w:rsidP="00166148">
            <w:pPr>
              <w:jc w:val="center"/>
              <w:rPr>
                <w:rFonts w:cs="B Nazanin"/>
                <w:color w:val="000000" w:themeColor="text1"/>
                <w:rtl/>
              </w:rPr>
            </w:pPr>
            <w:r w:rsidRPr="004D5627">
              <w:rPr>
                <w:rFonts w:cs="B Nazanin" w:hint="cs"/>
                <w:color w:val="000000" w:themeColor="text1"/>
                <w:rtl/>
              </w:rPr>
              <w:t>جدول 10-</w:t>
            </w:r>
            <w:r w:rsidR="00166148" w:rsidRPr="004D5627">
              <w:rPr>
                <w:rFonts w:cs="B Nazanin" w:hint="cs"/>
                <w:color w:val="000000" w:themeColor="text1"/>
                <w:rtl/>
              </w:rPr>
              <w:t>3</w:t>
            </w:r>
            <w:r w:rsidR="00A1130F">
              <w:rPr>
                <w:rFonts w:cs="B Nazanin" w:hint="cs"/>
                <w:color w:val="000000" w:themeColor="text1"/>
                <w:rtl/>
              </w:rPr>
              <w:t>: مقدار و درصد پرداخت</w:t>
            </w:r>
            <w:r w:rsidR="00A1130F">
              <w:rPr>
                <w:rFonts w:cs="B Nazanin"/>
                <w:color w:val="000000" w:themeColor="text1"/>
                <w:rtl/>
              </w:rPr>
              <w:softHyphen/>
            </w:r>
            <w:r w:rsidRPr="004D5627">
              <w:rPr>
                <w:rFonts w:cs="B Nazanin" w:hint="cs"/>
                <w:color w:val="000000" w:themeColor="text1"/>
                <w:rtl/>
              </w:rPr>
              <w:t>ها</w:t>
            </w:r>
            <w:r w:rsidR="00E268D4">
              <w:rPr>
                <w:rFonts w:cs="B Nazanin" w:hint="cs"/>
                <w:color w:val="000000" w:themeColor="text1"/>
                <w:rtl/>
              </w:rPr>
              <w:t>ی صندوق صادق</w:t>
            </w:r>
            <w:r w:rsidR="00E268D4">
              <w:rPr>
                <w:rFonts w:cs="B Nazanin"/>
                <w:color w:val="000000" w:themeColor="text1"/>
                <w:rtl/>
              </w:rPr>
              <w:softHyphen/>
            </w:r>
            <w:r w:rsidR="00E268D4">
              <w:rPr>
                <w:rFonts w:cs="B Nazanin" w:hint="cs"/>
                <w:color w:val="000000" w:themeColor="text1"/>
                <w:rtl/>
              </w:rPr>
              <w:t>آباد پس از بررسی مجدد</w:t>
            </w:r>
          </w:p>
        </w:tc>
      </w:tr>
      <w:tr w:rsidR="00CA6FD1" w:rsidRPr="002D6607" w:rsidTr="00850F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tcBorders>
            <w:shd w:val="clear" w:color="auto" w:fill="9CC2E5" w:themeFill="accent1" w:themeFillTint="99"/>
          </w:tcPr>
          <w:p w:rsidR="00CA6FD1" w:rsidRPr="002D6607" w:rsidRDefault="00CA6FD1" w:rsidP="002D6607">
            <w:pPr>
              <w:jc w:val="center"/>
              <w:rPr>
                <w:rFonts w:cs="B Nazanin"/>
                <w:color w:val="000000" w:themeColor="text1"/>
                <w:sz w:val="24"/>
                <w:szCs w:val="24"/>
                <w:rtl/>
              </w:rPr>
            </w:pPr>
            <w:r w:rsidRPr="002D6607">
              <w:rPr>
                <w:rFonts w:cs="B Nazanin" w:hint="cs"/>
                <w:color w:val="000000" w:themeColor="text1"/>
                <w:sz w:val="24"/>
                <w:szCs w:val="24"/>
                <w:rtl/>
              </w:rPr>
              <w:t>20000</w:t>
            </w:r>
            <w:r w:rsidR="004D5627">
              <w:rPr>
                <w:rFonts w:cs="B Nazanin" w:hint="cs"/>
                <w:color w:val="000000" w:themeColor="text1"/>
                <w:sz w:val="24"/>
                <w:szCs w:val="24"/>
                <w:rtl/>
              </w:rPr>
              <w:t xml:space="preserve"> تومان</w:t>
            </w:r>
          </w:p>
        </w:tc>
        <w:tc>
          <w:tcPr>
            <w:tcW w:w="1502" w:type="dxa"/>
            <w:tcBorders>
              <w:top w:val="single" w:sz="4" w:space="0" w:color="auto"/>
            </w:tcBorders>
            <w:shd w:val="clear" w:color="auto" w:fill="9CC2E5" w:themeFill="accent1" w:themeFillTint="99"/>
          </w:tcPr>
          <w:p w:rsidR="00CA6FD1" w:rsidRPr="002D6607" w:rsidRDefault="00CA6FD1" w:rsidP="002D6607">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2D6607">
              <w:rPr>
                <w:rFonts w:cs="B Nazanin" w:hint="cs"/>
                <w:b/>
                <w:bCs/>
                <w:color w:val="000000" w:themeColor="text1"/>
                <w:sz w:val="24"/>
                <w:szCs w:val="24"/>
                <w:rtl/>
              </w:rPr>
              <w:t>25000</w:t>
            </w:r>
            <w:r w:rsidR="004D5627">
              <w:rPr>
                <w:rFonts w:cs="B Nazanin" w:hint="cs"/>
                <w:b/>
                <w:bCs/>
                <w:color w:val="000000" w:themeColor="text1"/>
                <w:sz w:val="24"/>
                <w:szCs w:val="24"/>
                <w:rtl/>
              </w:rPr>
              <w:t xml:space="preserve"> تومان</w:t>
            </w:r>
          </w:p>
        </w:tc>
        <w:tc>
          <w:tcPr>
            <w:tcW w:w="1503" w:type="dxa"/>
            <w:tcBorders>
              <w:top w:val="single" w:sz="4" w:space="0" w:color="auto"/>
            </w:tcBorders>
            <w:shd w:val="clear" w:color="auto" w:fill="9CC2E5" w:themeFill="accent1" w:themeFillTint="99"/>
          </w:tcPr>
          <w:p w:rsidR="00CA6FD1" w:rsidRPr="002D6607" w:rsidRDefault="00CA6FD1" w:rsidP="002D6607">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2D6607">
              <w:rPr>
                <w:rFonts w:cs="B Nazanin" w:hint="cs"/>
                <w:b/>
                <w:bCs/>
                <w:color w:val="000000" w:themeColor="text1"/>
                <w:sz w:val="24"/>
                <w:szCs w:val="24"/>
                <w:rtl/>
              </w:rPr>
              <w:t>30000</w:t>
            </w:r>
            <w:r w:rsidR="004D5627">
              <w:rPr>
                <w:rFonts w:cs="B Nazanin" w:hint="cs"/>
                <w:b/>
                <w:bCs/>
                <w:color w:val="000000" w:themeColor="text1"/>
                <w:sz w:val="24"/>
                <w:szCs w:val="24"/>
                <w:rtl/>
              </w:rPr>
              <w:t xml:space="preserve"> تومان</w:t>
            </w:r>
          </w:p>
        </w:tc>
        <w:tc>
          <w:tcPr>
            <w:tcW w:w="1503" w:type="dxa"/>
            <w:tcBorders>
              <w:top w:val="single" w:sz="4" w:space="0" w:color="auto"/>
            </w:tcBorders>
            <w:shd w:val="clear" w:color="auto" w:fill="9CC2E5" w:themeFill="accent1" w:themeFillTint="99"/>
          </w:tcPr>
          <w:p w:rsidR="00CA6FD1" w:rsidRPr="002D6607" w:rsidRDefault="00CA6FD1" w:rsidP="002D6607">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2D6607">
              <w:rPr>
                <w:rFonts w:cs="B Nazanin" w:hint="cs"/>
                <w:b/>
                <w:bCs/>
                <w:color w:val="000000" w:themeColor="text1"/>
                <w:sz w:val="24"/>
                <w:szCs w:val="24"/>
                <w:rtl/>
              </w:rPr>
              <w:t>40000</w:t>
            </w:r>
            <w:r w:rsidR="004D5627">
              <w:rPr>
                <w:rFonts w:cs="B Nazanin" w:hint="cs"/>
                <w:b/>
                <w:bCs/>
                <w:color w:val="000000" w:themeColor="text1"/>
                <w:sz w:val="24"/>
                <w:szCs w:val="24"/>
                <w:rtl/>
              </w:rPr>
              <w:t xml:space="preserve"> تومان</w:t>
            </w:r>
          </w:p>
        </w:tc>
        <w:tc>
          <w:tcPr>
            <w:tcW w:w="1503" w:type="dxa"/>
            <w:tcBorders>
              <w:top w:val="single" w:sz="4" w:space="0" w:color="auto"/>
            </w:tcBorders>
            <w:shd w:val="clear" w:color="auto" w:fill="9CC2E5" w:themeFill="accent1" w:themeFillTint="99"/>
          </w:tcPr>
          <w:p w:rsidR="00CA6FD1" w:rsidRPr="002D6607" w:rsidRDefault="00CA6FD1" w:rsidP="002D6607">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2D6607">
              <w:rPr>
                <w:rFonts w:cs="B Nazanin" w:hint="cs"/>
                <w:b/>
                <w:bCs/>
                <w:color w:val="000000" w:themeColor="text1"/>
                <w:sz w:val="24"/>
                <w:szCs w:val="24"/>
                <w:rtl/>
              </w:rPr>
              <w:t>50000</w:t>
            </w:r>
            <w:r w:rsidR="004D5627">
              <w:rPr>
                <w:rFonts w:cs="B Nazanin" w:hint="cs"/>
                <w:b/>
                <w:bCs/>
                <w:color w:val="000000" w:themeColor="text1"/>
                <w:sz w:val="24"/>
                <w:szCs w:val="24"/>
                <w:rtl/>
              </w:rPr>
              <w:t xml:space="preserve"> تومان</w:t>
            </w:r>
          </w:p>
        </w:tc>
        <w:tc>
          <w:tcPr>
            <w:tcW w:w="1503" w:type="dxa"/>
            <w:tcBorders>
              <w:top w:val="single" w:sz="4" w:space="0" w:color="auto"/>
            </w:tcBorders>
            <w:shd w:val="clear" w:color="auto" w:fill="9CC2E5" w:themeFill="accent1" w:themeFillTint="99"/>
          </w:tcPr>
          <w:p w:rsidR="00CA6FD1" w:rsidRPr="002D6607" w:rsidRDefault="00CA6FD1" w:rsidP="002D6607">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2D6607">
              <w:rPr>
                <w:rFonts w:cs="B Nazanin" w:hint="cs"/>
                <w:b/>
                <w:bCs/>
                <w:color w:val="000000" w:themeColor="text1"/>
                <w:sz w:val="24"/>
                <w:szCs w:val="24"/>
                <w:rtl/>
              </w:rPr>
              <w:t>100000</w:t>
            </w:r>
            <w:r w:rsidR="004D5627">
              <w:rPr>
                <w:rFonts w:cs="B Nazanin" w:hint="cs"/>
                <w:b/>
                <w:bCs/>
                <w:color w:val="000000" w:themeColor="text1"/>
                <w:sz w:val="24"/>
                <w:szCs w:val="24"/>
                <w:rtl/>
              </w:rPr>
              <w:t xml:space="preserve"> تومان</w:t>
            </w:r>
          </w:p>
        </w:tc>
      </w:tr>
      <w:tr w:rsidR="00CA6FD1" w:rsidRPr="002D6607" w:rsidTr="00005F47">
        <w:trPr>
          <w:jc w:val="center"/>
        </w:trPr>
        <w:tc>
          <w:tcPr>
            <w:cnfStyle w:val="001000000000" w:firstRow="0" w:lastRow="0" w:firstColumn="1" w:lastColumn="0" w:oddVBand="0" w:evenVBand="0" w:oddHBand="0" w:evenHBand="0" w:firstRowFirstColumn="0" w:firstRowLastColumn="0" w:lastRowFirstColumn="0" w:lastRowLastColumn="0"/>
            <w:tcW w:w="1502" w:type="dxa"/>
          </w:tcPr>
          <w:p w:rsidR="00CA6FD1" w:rsidRPr="002D6607" w:rsidRDefault="007175F4" w:rsidP="002D6607">
            <w:pPr>
              <w:pStyle w:val="ListParagraph"/>
              <w:ind w:left="0"/>
              <w:jc w:val="center"/>
              <w:rPr>
                <w:rFonts w:cs="B Nazanin"/>
                <w:color w:val="000000" w:themeColor="text1"/>
                <w:sz w:val="24"/>
                <w:szCs w:val="24"/>
                <w:rtl/>
              </w:rPr>
            </w:pPr>
            <w:r>
              <w:rPr>
                <w:rFonts w:cs="B Nazanin" w:hint="cs"/>
                <w:color w:val="000000" w:themeColor="text1"/>
                <w:sz w:val="24"/>
                <w:szCs w:val="24"/>
                <w:rtl/>
              </w:rPr>
              <w:t>55</w:t>
            </w:r>
          </w:p>
        </w:tc>
        <w:tc>
          <w:tcPr>
            <w:tcW w:w="1502" w:type="dxa"/>
          </w:tcPr>
          <w:p w:rsidR="00CA6FD1" w:rsidRPr="002D6607" w:rsidRDefault="00A1130F" w:rsidP="002D6607">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1.5</w:t>
            </w:r>
          </w:p>
        </w:tc>
        <w:tc>
          <w:tcPr>
            <w:tcW w:w="1503" w:type="dxa"/>
          </w:tcPr>
          <w:p w:rsidR="00CA6FD1" w:rsidRPr="002D6607" w:rsidRDefault="00A1130F" w:rsidP="002D6607">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5.5</w:t>
            </w:r>
          </w:p>
        </w:tc>
        <w:tc>
          <w:tcPr>
            <w:tcW w:w="1503" w:type="dxa"/>
          </w:tcPr>
          <w:p w:rsidR="00CA6FD1" w:rsidRPr="002D6607" w:rsidRDefault="00A1130F" w:rsidP="002D6607">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1</w:t>
            </w:r>
          </w:p>
        </w:tc>
        <w:tc>
          <w:tcPr>
            <w:tcW w:w="1503" w:type="dxa"/>
          </w:tcPr>
          <w:p w:rsidR="00CA6FD1" w:rsidRPr="002D6607" w:rsidRDefault="00A1130F" w:rsidP="002D6607">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35.5</w:t>
            </w:r>
          </w:p>
        </w:tc>
        <w:tc>
          <w:tcPr>
            <w:tcW w:w="1503" w:type="dxa"/>
          </w:tcPr>
          <w:p w:rsidR="00CA6FD1" w:rsidRPr="002D6607" w:rsidRDefault="00A1130F" w:rsidP="002D6607">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1.5</w:t>
            </w:r>
          </w:p>
        </w:tc>
      </w:tr>
    </w:tbl>
    <w:p w:rsidR="00005F47" w:rsidRPr="00DF7504" w:rsidRDefault="00005F47" w:rsidP="00DF7504">
      <w:pPr>
        <w:rPr>
          <w:rFonts w:cs="B Nazanin"/>
          <w:color w:val="000000" w:themeColor="text1"/>
          <w:sz w:val="27"/>
          <w:szCs w:val="27"/>
          <w:rtl/>
        </w:rPr>
      </w:pPr>
    </w:p>
    <w:tbl>
      <w:tblPr>
        <w:tblStyle w:val="GridTable6Colorful-Accent5"/>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555"/>
        <w:gridCol w:w="307"/>
        <w:gridCol w:w="3608"/>
        <w:gridCol w:w="90"/>
      </w:tblGrid>
      <w:tr w:rsidR="00CA6FD1" w:rsidRPr="002D6607" w:rsidTr="0002697B">
        <w:trPr>
          <w:gridAfter w:val="1"/>
          <w:cnfStyle w:val="100000000000" w:firstRow="1" w:lastRow="0" w:firstColumn="0" w:lastColumn="0" w:oddVBand="0" w:evenVBand="0" w:oddHBand="0" w:evenHBand="0" w:firstRowFirstColumn="0" w:firstRowLastColumn="0" w:lastRowFirstColumn="0" w:lastRowLastColumn="0"/>
          <w:wAfter w:w="90" w:type="dxa"/>
          <w:trHeight w:val="424"/>
          <w:jc w:val="center"/>
        </w:trPr>
        <w:tc>
          <w:tcPr>
            <w:cnfStyle w:val="001000000000" w:firstRow="0" w:lastRow="0" w:firstColumn="1" w:lastColumn="0" w:oddVBand="0" w:evenVBand="0" w:oddHBand="0" w:evenHBand="0" w:firstRowFirstColumn="0" w:firstRowLastColumn="0" w:lastRowFirstColumn="0" w:lastRowLastColumn="0"/>
            <w:tcW w:w="7470" w:type="dxa"/>
            <w:gridSpan w:val="3"/>
            <w:tcBorders>
              <w:top w:val="nil"/>
              <w:left w:val="nil"/>
              <w:bottom w:val="single" w:sz="4" w:space="0" w:color="auto"/>
              <w:right w:val="nil"/>
            </w:tcBorders>
          </w:tcPr>
          <w:p w:rsidR="00CA6FD1" w:rsidRPr="002D6607" w:rsidRDefault="00CA6FD1" w:rsidP="00166148">
            <w:pPr>
              <w:pStyle w:val="ListParagraph"/>
              <w:ind w:left="0"/>
              <w:jc w:val="center"/>
              <w:rPr>
                <w:rFonts w:cs="B Nazanin"/>
                <w:color w:val="000000" w:themeColor="text1"/>
                <w:rtl/>
              </w:rPr>
            </w:pPr>
            <w:r w:rsidRPr="002D6607">
              <w:rPr>
                <w:rFonts w:cs="B Nazanin" w:hint="cs"/>
                <w:color w:val="000000" w:themeColor="text1"/>
                <w:rtl/>
              </w:rPr>
              <w:lastRenderedPageBreak/>
              <w:t>جدول:10-</w:t>
            </w:r>
            <w:r w:rsidR="00166148">
              <w:rPr>
                <w:rFonts w:cs="B Nazanin" w:hint="cs"/>
                <w:color w:val="000000" w:themeColor="text1"/>
                <w:rtl/>
              </w:rPr>
              <w:t>4</w:t>
            </w:r>
            <w:r w:rsidR="00A1130F">
              <w:rPr>
                <w:rFonts w:cs="B Nazanin" w:hint="cs"/>
                <w:color w:val="000000" w:themeColor="text1"/>
                <w:rtl/>
              </w:rPr>
              <w:t>: توزیع پویای پس</w:t>
            </w:r>
            <w:r w:rsidR="00A1130F">
              <w:rPr>
                <w:rFonts w:cs="B Nazanin"/>
                <w:color w:val="000000" w:themeColor="text1"/>
                <w:rtl/>
              </w:rPr>
              <w:softHyphen/>
            </w:r>
            <w:r w:rsidRPr="002D6607">
              <w:rPr>
                <w:rFonts w:cs="B Nazanin" w:hint="cs"/>
                <w:color w:val="000000" w:themeColor="text1"/>
                <w:rtl/>
              </w:rPr>
              <w:t>اندازها</w:t>
            </w:r>
            <w:r w:rsidR="00A1130F">
              <w:rPr>
                <w:rFonts w:cs="B Nazanin" w:hint="cs"/>
                <w:color w:val="000000" w:themeColor="text1"/>
                <w:rtl/>
              </w:rPr>
              <w:t xml:space="preserve"> صندوق صادق</w:t>
            </w:r>
            <w:r w:rsidR="00A1130F">
              <w:rPr>
                <w:rFonts w:cs="B Nazanin"/>
                <w:color w:val="000000" w:themeColor="text1"/>
                <w:rtl/>
              </w:rPr>
              <w:softHyphen/>
            </w:r>
            <w:r w:rsidR="00A1130F">
              <w:rPr>
                <w:rFonts w:cs="B Nazanin" w:hint="cs"/>
                <w:color w:val="000000" w:themeColor="text1"/>
                <w:rtl/>
              </w:rPr>
              <w:t>آباد پس از بررسی مجدد</w:t>
            </w:r>
          </w:p>
        </w:tc>
      </w:tr>
      <w:tr w:rsidR="00CA6FD1" w:rsidRPr="002D6607" w:rsidTr="00850F14">
        <w:trPr>
          <w:gridAfter w:val="1"/>
          <w:cnfStyle w:val="000000100000" w:firstRow="0" w:lastRow="0" w:firstColumn="0" w:lastColumn="0" w:oddVBand="0" w:evenVBand="0" w:oddHBand="1" w:evenHBand="0" w:firstRowFirstColumn="0" w:firstRowLastColumn="0" w:lastRowFirstColumn="0" w:lastRowLastColumn="0"/>
          <w:wAfter w:w="90" w:type="dxa"/>
          <w:trHeight w:val="442"/>
          <w:jc w:val="center"/>
        </w:trPr>
        <w:tc>
          <w:tcPr>
            <w:cnfStyle w:val="001000000000" w:firstRow="0" w:lastRow="0" w:firstColumn="1" w:lastColumn="0" w:oddVBand="0" w:evenVBand="0" w:oddHBand="0" w:evenHBand="0" w:firstRowFirstColumn="0" w:firstRowLastColumn="0" w:lastRowFirstColumn="0" w:lastRowLastColumn="0"/>
            <w:tcW w:w="3555" w:type="dxa"/>
            <w:tcBorders>
              <w:top w:val="single" w:sz="4" w:space="0" w:color="auto"/>
            </w:tcBorders>
            <w:shd w:val="clear" w:color="auto" w:fill="9CC2E5" w:themeFill="accent1" w:themeFillTint="99"/>
          </w:tcPr>
          <w:p w:rsidR="00CA6FD1" w:rsidRPr="002D6607" w:rsidRDefault="00CA6FD1" w:rsidP="00A1130F">
            <w:pPr>
              <w:pStyle w:val="ListParagraph"/>
              <w:ind w:left="0"/>
              <w:jc w:val="center"/>
              <w:rPr>
                <w:rFonts w:cs="B Nazanin"/>
                <w:color w:val="000000" w:themeColor="text1"/>
                <w:sz w:val="24"/>
                <w:szCs w:val="24"/>
                <w:rtl/>
              </w:rPr>
            </w:pPr>
            <w:r w:rsidRPr="002D6607">
              <w:rPr>
                <w:rFonts w:cs="B Nazanin" w:hint="cs"/>
                <w:color w:val="000000" w:themeColor="text1"/>
                <w:sz w:val="24"/>
                <w:szCs w:val="24"/>
                <w:rtl/>
              </w:rPr>
              <w:t>نحوه تغییر</w:t>
            </w:r>
          </w:p>
        </w:tc>
        <w:tc>
          <w:tcPr>
            <w:tcW w:w="3915" w:type="dxa"/>
            <w:gridSpan w:val="2"/>
            <w:tcBorders>
              <w:top w:val="single" w:sz="4" w:space="0" w:color="auto"/>
            </w:tcBorders>
            <w:shd w:val="clear" w:color="auto" w:fill="9CC2E5" w:themeFill="accent1" w:themeFillTint="99"/>
          </w:tcPr>
          <w:p w:rsidR="00CA6FD1" w:rsidRPr="002D6607" w:rsidRDefault="00CA6FD1" w:rsidP="00A1130F">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2D6607">
              <w:rPr>
                <w:rFonts w:cs="B Nazanin" w:hint="cs"/>
                <w:b/>
                <w:bCs/>
                <w:color w:val="000000" w:themeColor="text1"/>
                <w:sz w:val="24"/>
                <w:szCs w:val="24"/>
                <w:rtl/>
              </w:rPr>
              <w:t>درصد تغییر</w:t>
            </w:r>
          </w:p>
        </w:tc>
      </w:tr>
      <w:tr w:rsidR="00CA6FD1" w:rsidRPr="002D6607" w:rsidTr="0002697B">
        <w:trPr>
          <w:gridAfter w:val="1"/>
          <w:wAfter w:w="90" w:type="dxa"/>
          <w:trHeight w:val="442"/>
          <w:jc w:val="center"/>
        </w:trPr>
        <w:tc>
          <w:tcPr>
            <w:cnfStyle w:val="001000000000" w:firstRow="0" w:lastRow="0" w:firstColumn="1" w:lastColumn="0" w:oddVBand="0" w:evenVBand="0" w:oddHBand="0" w:evenHBand="0" w:firstRowFirstColumn="0" w:firstRowLastColumn="0" w:lastRowFirstColumn="0" w:lastRowLastColumn="0"/>
            <w:tcW w:w="3555" w:type="dxa"/>
          </w:tcPr>
          <w:p w:rsidR="00CA6FD1" w:rsidRPr="002D6607" w:rsidRDefault="00CA6FD1" w:rsidP="00A1130F">
            <w:pPr>
              <w:pStyle w:val="ListParagraph"/>
              <w:ind w:left="0"/>
              <w:jc w:val="center"/>
              <w:rPr>
                <w:rFonts w:cs="B Nazanin"/>
                <w:color w:val="000000" w:themeColor="text1"/>
                <w:sz w:val="24"/>
                <w:szCs w:val="24"/>
                <w:rtl/>
              </w:rPr>
            </w:pPr>
            <w:r w:rsidRPr="002D6607">
              <w:rPr>
                <w:rFonts w:cs="B Nazanin" w:hint="cs"/>
                <w:color w:val="000000" w:themeColor="text1"/>
                <w:sz w:val="24"/>
                <w:szCs w:val="24"/>
                <w:rtl/>
              </w:rPr>
              <w:t>از 50000 تومان به 20000تومان</w:t>
            </w:r>
          </w:p>
        </w:tc>
        <w:tc>
          <w:tcPr>
            <w:tcW w:w="3915" w:type="dxa"/>
            <w:gridSpan w:val="2"/>
          </w:tcPr>
          <w:p w:rsidR="00CA6FD1" w:rsidRPr="002D6607" w:rsidRDefault="00CA6FD1" w:rsidP="00A1130F">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2D6607">
              <w:rPr>
                <w:rFonts w:cs="B Nazanin" w:hint="cs"/>
                <w:b/>
                <w:bCs/>
                <w:color w:val="000000" w:themeColor="text1"/>
                <w:sz w:val="24"/>
                <w:szCs w:val="24"/>
                <w:rtl/>
              </w:rPr>
              <w:t>36 درصد</w:t>
            </w:r>
          </w:p>
        </w:tc>
      </w:tr>
      <w:tr w:rsidR="00CA6FD1" w:rsidTr="000269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60" w:type="dxa"/>
            <w:gridSpan w:val="4"/>
            <w:tcBorders>
              <w:top w:val="nil"/>
              <w:left w:val="nil"/>
              <w:bottom w:val="single" w:sz="4" w:space="0" w:color="auto"/>
              <w:right w:val="nil"/>
            </w:tcBorders>
            <w:shd w:val="clear" w:color="auto" w:fill="FFFFFF" w:themeFill="background1"/>
          </w:tcPr>
          <w:p w:rsidR="00CA6FD1" w:rsidRPr="0002697B" w:rsidRDefault="00CA6FD1" w:rsidP="00005F47">
            <w:pPr>
              <w:pStyle w:val="ListParagraph"/>
              <w:ind w:left="0"/>
              <w:jc w:val="center"/>
              <w:rPr>
                <w:rFonts w:cs="B Nazanin"/>
                <w:color w:val="000000" w:themeColor="text1"/>
                <w:sz w:val="27"/>
                <w:szCs w:val="27"/>
                <w:rtl/>
              </w:rPr>
            </w:pPr>
            <w:r w:rsidRPr="0002697B">
              <w:rPr>
                <w:rFonts w:cs="B Nazanin" w:hint="cs"/>
                <w:color w:val="000000" w:themeColor="text1"/>
                <w:rtl/>
              </w:rPr>
              <w:t>جدول 10-</w:t>
            </w:r>
            <w:r w:rsidR="00166148" w:rsidRPr="0002697B">
              <w:rPr>
                <w:rFonts w:cs="B Nazanin" w:hint="cs"/>
                <w:color w:val="000000" w:themeColor="text1"/>
                <w:rtl/>
              </w:rPr>
              <w:t>5</w:t>
            </w:r>
            <w:r w:rsidRPr="0002697B">
              <w:rPr>
                <w:rFonts w:cs="B Nazanin" w:hint="cs"/>
                <w:color w:val="000000" w:themeColor="text1"/>
                <w:rtl/>
              </w:rPr>
              <w:t>: توزیع اقساط وام</w:t>
            </w:r>
            <w:r w:rsidRPr="0002697B">
              <w:rPr>
                <w:rFonts w:cs="B Nazanin"/>
                <w:color w:val="000000" w:themeColor="text1"/>
                <w:rtl/>
              </w:rPr>
              <w:softHyphen/>
            </w:r>
            <w:r w:rsidRPr="0002697B">
              <w:rPr>
                <w:rFonts w:cs="B Nazanin" w:hint="cs"/>
                <w:color w:val="000000" w:themeColor="text1"/>
                <w:rtl/>
              </w:rPr>
              <w:t>ها</w:t>
            </w:r>
            <w:r w:rsidR="00A1130F" w:rsidRPr="0002697B">
              <w:rPr>
                <w:rFonts w:cs="B Nazanin" w:hint="cs"/>
                <w:color w:val="000000" w:themeColor="text1"/>
                <w:sz w:val="27"/>
                <w:szCs w:val="27"/>
                <w:rtl/>
              </w:rPr>
              <w:t xml:space="preserve">ی </w:t>
            </w:r>
            <w:r w:rsidR="00A1130F" w:rsidRPr="0002697B">
              <w:rPr>
                <w:rFonts w:cs="B Nazanin" w:hint="cs"/>
                <w:color w:val="000000" w:themeColor="text1"/>
                <w:rtl/>
              </w:rPr>
              <w:t>صندوق صادق</w:t>
            </w:r>
            <w:r w:rsidR="00A1130F" w:rsidRPr="0002697B">
              <w:rPr>
                <w:rFonts w:cs="B Nazanin"/>
                <w:color w:val="000000" w:themeColor="text1"/>
                <w:rtl/>
              </w:rPr>
              <w:softHyphen/>
            </w:r>
            <w:r w:rsidR="00A1130F" w:rsidRPr="0002697B">
              <w:rPr>
                <w:rFonts w:cs="B Nazanin" w:hint="cs"/>
                <w:color w:val="000000" w:themeColor="text1"/>
                <w:rtl/>
              </w:rPr>
              <w:t>آباد پس از بررسی مجدد</w:t>
            </w:r>
          </w:p>
        </w:tc>
      </w:tr>
      <w:tr w:rsidR="00CA6FD1" w:rsidTr="00850F14">
        <w:trPr>
          <w:jc w:val="center"/>
        </w:trPr>
        <w:tc>
          <w:tcPr>
            <w:cnfStyle w:val="001000000000" w:firstRow="0" w:lastRow="0" w:firstColumn="1" w:lastColumn="0" w:oddVBand="0" w:evenVBand="0" w:oddHBand="0" w:evenHBand="0" w:firstRowFirstColumn="0" w:firstRowLastColumn="0" w:lastRowFirstColumn="0" w:lastRowLastColumn="0"/>
            <w:tcW w:w="3862" w:type="dxa"/>
            <w:gridSpan w:val="2"/>
            <w:tcBorders>
              <w:top w:val="single" w:sz="4" w:space="0" w:color="auto"/>
            </w:tcBorders>
            <w:shd w:val="clear" w:color="auto" w:fill="9CC2E5" w:themeFill="accent1" w:themeFillTint="99"/>
          </w:tcPr>
          <w:p w:rsidR="00CA6FD1" w:rsidRPr="00166148" w:rsidRDefault="00CA6FD1" w:rsidP="004D5627">
            <w:pPr>
              <w:pStyle w:val="ListParagraph"/>
              <w:ind w:left="0"/>
              <w:jc w:val="center"/>
              <w:rPr>
                <w:rFonts w:cs="B Nazanin"/>
                <w:color w:val="000000" w:themeColor="text1"/>
                <w:sz w:val="24"/>
                <w:szCs w:val="24"/>
                <w:rtl/>
              </w:rPr>
            </w:pPr>
            <w:r w:rsidRPr="00166148">
              <w:rPr>
                <w:rFonts w:cs="B Nazanin" w:hint="cs"/>
                <w:color w:val="000000" w:themeColor="text1"/>
                <w:sz w:val="24"/>
                <w:szCs w:val="24"/>
                <w:rtl/>
              </w:rPr>
              <w:t>درصد حداکثر اقساط</w:t>
            </w:r>
          </w:p>
        </w:tc>
        <w:tc>
          <w:tcPr>
            <w:tcW w:w="3698" w:type="dxa"/>
            <w:gridSpan w:val="2"/>
            <w:tcBorders>
              <w:top w:val="single" w:sz="4" w:space="0" w:color="auto"/>
            </w:tcBorders>
            <w:shd w:val="clear" w:color="auto" w:fill="9CC2E5" w:themeFill="accent1" w:themeFillTint="99"/>
          </w:tcPr>
          <w:p w:rsidR="00CA6FD1" w:rsidRPr="00166148" w:rsidRDefault="00CA6FD1" w:rsidP="004D5627">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166148">
              <w:rPr>
                <w:rFonts w:cs="B Nazanin" w:hint="cs"/>
                <w:b/>
                <w:bCs/>
                <w:color w:val="000000" w:themeColor="text1"/>
                <w:sz w:val="24"/>
                <w:szCs w:val="24"/>
                <w:rtl/>
              </w:rPr>
              <w:t>نسبت سایر اقساط</w:t>
            </w:r>
          </w:p>
        </w:tc>
      </w:tr>
      <w:tr w:rsidR="00CA6FD1" w:rsidTr="00850F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62" w:type="dxa"/>
            <w:gridSpan w:val="2"/>
            <w:shd w:val="clear" w:color="auto" w:fill="FFFFFF" w:themeFill="background1"/>
          </w:tcPr>
          <w:p w:rsidR="00CA6FD1" w:rsidRPr="00166148" w:rsidRDefault="00650121" w:rsidP="004D5627">
            <w:pPr>
              <w:pStyle w:val="ListParagraph"/>
              <w:ind w:left="0"/>
              <w:jc w:val="center"/>
              <w:rPr>
                <w:rFonts w:cs="B Nazanin"/>
                <w:color w:val="000000" w:themeColor="text1"/>
                <w:sz w:val="24"/>
                <w:szCs w:val="24"/>
                <w:rtl/>
              </w:rPr>
            </w:pPr>
            <w:r w:rsidRPr="00166148">
              <w:rPr>
                <w:rFonts w:cs="B Nazanin" w:hint="cs"/>
                <w:color w:val="000000" w:themeColor="text1"/>
                <w:sz w:val="24"/>
                <w:szCs w:val="24"/>
                <w:rtl/>
              </w:rPr>
              <w:t>70درصد</w:t>
            </w:r>
          </w:p>
        </w:tc>
        <w:tc>
          <w:tcPr>
            <w:tcW w:w="3698" w:type="dxa"/>
            <w:gridSpan w:val="2"/>
            <w:shd w:val="clear" w:color="auto" w:fill="FFFFFF" w:themeFill="background1"/>
          </w:tcPr>
          <w:p w:rsidR="00CA6FD1" w:rsidRPr="00166148" w:rsidRDefault="00650121" w:rsidP="004D5627">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166148">
              <w:rPr>
                <w:rFonts w:cs="B Nazanin" w:hint="cs"/>
                <w:b/>
                <w:bCs/>
                <w:color w:val="000000" w:themeColor="text1"/>
                <w:sz w:val="24"/>
                <w:szCs w:val="24"/>
                <w:rtl/>
              </w:rPr>
              <w:t>74 درصد</w:t>
            </w:r>
          </w:p>
        </w:tc>
      </w:tr>
    </w:tbl>
    <w:p w:rsidR="00DB6B39" w:rsidRDefault="0058246E" w:rsidP="00177B47">
      <w:pPr>
        <w:spacing w:before="240"/>
        <w:jc w:val="lowKashida"/>
        <w:rPr>
          <w:rFonts w:cs="B Nazanin"/>
          <w:color w:val="000000" w:themeColor="text1"/>
          <w:sz w:val="27"/>
          <w:szCs w:val="27"/>
          <w:rtl/>
        </w:rPr>
      </w:pPr>
      <w:r>
        <w:rPr>
          <w:rFonts w:cs="B Nazanin" w:hint="cs"/>
          <w:color w:val="000000" w:themeColor="text1"/>
          <w:sz w:val="27"/>
          <w:szCs w:val="27"/>
          <w:rtl/>
        </w:rPr>
        <w:t>پس از تعیین مجدد پارامترهای مدل صندوق لازم است اقدام به شبیه</w:t>
      </w:r>
      <w:r>
        <w:rPr>
          <w:rFonts w:cs="B Nazanin"/>
          <w:color w:val="000000" w:themeColor="text1"/>
          <w:sz w:val="27"/>
          <w:szCs w:val="27"/>
          <w:rtl/>
        </w:rPr>
        <w:softHyphen/>
      </w:r>
      <w:r>
        <w:rPr>
          <w:rFonts w:cs="B Nazanin" w:hint="cs"/>
          <w:color w:val="000000" w:themeColor="text1"/>
          <w:sz w:val="27"/>
          <w:szCs w:val="27"/>
          <w:rtl/>
        </w:rPr>
        <w:t>سازی سناریوهای فصول قبل با مدل جدید کنیم. اگر نتایج حاصل از این شبیه</w:t>
      </w:r>
      <w:r>
        <w:rPr>
          <w:rFonts w:cs="B Nazanin"/>
          <w:color w:val="000000" w:themeColor="text1"/>
          <w:sz w:val="27"/>
          <w:szCs w:val="27"/>
          <w:rtl/>
        </w:rPr>
        <w:softHyphen/>
      </w:r>
      <w:r>
        <w:rPr>
          <w:rFonts w:cs="B Nazanin" w:hint="cs"/>
          <w:color w:val="000000" w:themeColor="text1"/>
          <w:sz w:val="27"/>
          <w:szCs w:val="27"/>
          <w:rtl/>
        </w:rPr>
        <w:t>سازی</w:t>
      </w:r>
      <w:r>
        <w:rPr>
          <w:rFonts w:cs="B Nazanin"/>
          <w:color w:val="000000" w:themeColor="text1"/>
          <w:sz w:val="27"/>
          <w:szCs w:val="27"/>
          <w:rtl/>
        </w:rPr>
        <w:softHyphen/>
      </w:r>
      <w:r>
        <w:rPr>
          <w:rFonts w:cs="B Nazanin" w:hint="cs"/>
          <w:color w:val="000000" w:themeColor="text1"/>
          <w:sz w:val="27"/>
          <w:szCs w:val="27"/>
          <w:rtl/>
        </w:rPr>
        <w:t>ها تنفاوت چندانی را نشان نداد، می</w:t>
      </w:r>
      <w:r>
        <w:rPr>
          <w:rFonts w:cs="B Nazanin"/>
          <w:color w:val="000000" w:themeColor="text1"/>
          <w:sz w:val="27"/>
          <w:szCs w:val="27"/>
          <w:rtl/>
        </w:rPr>
        <w:softHyphen/>
      </w:r>
      <w:r>
        <w:rPr>
          <w:rFonts w:cs="B Nazanin" w:hint="cs"/>
          <w:color w:val="000000" w:themeColor="text1"/>
          <w:sz w:val="27"/>
          <w:szCs w:val="27"/>
          <w:rtl/>
        </w:rPr>
        <w:t>توان همان نتایج را به مدل جدید تعمیم داد. اما اگر میزان تغییرات نتایج حاصل از شبیه</w:t>
      </w:r>
      <w:r>
        <w:rPr>
          <w:rFonts w:cs="B Nazanin"/>
          <w:color w:val="000000" w:themeColor="text1"/>
          <w:sz w:val="27"/>
          <w:szCs w:val="27"/>
          <w:rtl/>
        </w:rPr>
        <w:softHyphen/>
      </w:r>
      <w:r>
        <w:rPr>
          <w:rFonts w:cs="B Nazanin" w:hint="cs"/>
          <w:color w:val="000000" w:themeColor="text1"/>
          <w:sz w:val="27"/>
          <w:szCs w:val="27"/>
          <w:rtl/>
        </w:rPr>
        <w:t>سازی با مدل جدید تفاوت زیادی با مدل سابق داشت لازم است اقدام به طراحی مجدد صندوق با در نظرگرفتن مدل جدید کنیم.</w:t>
      </w:r>
      <w:r w:rsidR="00177B47">
        <w:rPr>
          <w:rFonts w:cs="B Nazanin" w:hint="cs"/>
          <w:color w:val="000000" w:themeColor="text1"/>
          <w:sz w:val="27"/>
          <w:szCs w:val="27"/>
          <w:rtl/>
        </w:rPr>
        <w:t xml:space="preserve"> برای این منظور یک گروه 30 تا 35 نفره را درنظر گرفته و تعداد اقساط 40 را انتخاب کرده و تمام پارامترهای دیگر را عینا در این سناریو وارد می</w:t>
      </w:r>
      <w:r w:rsidR="00177B47">
        <w:rPr>
          <w:rFonts w:cs="B Nazanin"/>
          <w:color w:val="000000" w:themeColor="text1"/>
          <w:sz w:val="27"/>
          <w:szCs w:val="27"/>
          <w:rtl/>
        </w:rPr>
        <w:softHyphen/>
      </w:r>
      <w:r w:rsidR="00177B47">
        <w:rPr>
          <w:rFonts w:cs="B Nazanin" w:hint="cs"/>
          <w:color w:val="000000" w:themeColor="text1"/>
          <w:sz w:val="27"/>
          <w:szCs w:val="27"/>
          <w:rtl/>
        </w:rPr>
        <w:t>کنیم (به استثنای مدل صندوق که بایستی مدل جدید را در نظر گرفت). نتایج حاصل از این فرضیات در جدول فرضیات 6-10 و نتایج ددر جدول نتایج 6-10 قابل مشاهده است.</w:t>
      </w:r>
    </w:p>
    <w:tbl>
      <w:tblPr>
        <w:tblStyle w:val="GridTable6Colorful-Accent5"/>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23"/>
        <w:gridCol w:w="1527"/>
        <w:gridCol w:w="3196"/>
        <w:gridCol w:w="3074"/>
      </w:tblGrid>
      <w:tr w:rsidR="00F52345" w:rsidRPr="00166148" w:rsidTr="00F5234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20" w:type="dxa"/>
            <w:gridSpan w:val="4"/>
            <w:tcBorders>
              <w:top w:val="nil"/>
              <w:left w:val="nil"/>
              <w:bottom w:val="single" w:sz="4" w:space="0" w:color="auto"/>
              <w:right w:val="nil"/>
            </w:tcBorders>
          </w:tcPr>
          <w:p w:rsidR="00F52345" w:rsidRPr="00166148" w:rsidRDefault="00F52345" w:rsidP="00166148">
            <w:pPr>
              <w:jc w:val="center"/>
              <w:rPr>
                <w:rFonts w:cs="B Nazanin"/>
                <w:color w:val="000000" w:themeColor="text1"/>
                <w:rtl/>
              </w:rPr>
            </w:pPr>
            <w:r w:rsidRPr="00166148">
              <w:rPr>
                <w:rFonts w:cs="B Nazanin" w:hint="cs"/>
                <w:color w:val="000000" w:themeColor="text1"/>
                <w:rtl/>
              </w:rPr>
              <w:t>جدول فرضیات10-6</w:t>
            </w:r>
          </w:p>
        </w:tc>
      </w:tr>
      <w:tr w:rsidR="00F52345" w:rsidRPr="00166148" w:rsidTr="00850F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23" w:type="dxa"/>
            <w:tcBorders>
              <w:top w:val="single" w:sz="4" w:space="0" w:color="auto"/>
            </w:tcBorders>
            <w:shd w:val="clear" w:color="auto" w:fill="9CC2E5" w:themeFill="accent1" w:themeFillTint="99"/>
          </w:tcPr>
          <w:p w:rsidR="00F52345" w:rsidRPr="00166148" w:rsidRDefault="00F52345" w:rsidP="00166148">
            <w:pPr>
              <w:jc w:val="center"/>
              <w:rPr>
                <w:rFonts w:cs="B Nazanin"/>
                <w:color w:val="000000" w:themeColor="text1"/>
                <w:sz w:val="24"/>
                <w:szCs w:val="24"/>
                <w:rtl/>
              </w:rPr>
            </w:pPr>
            <w:r w:rsidRPr="00166148">
              <w:rPr>
                <w:rFonts w:cs="B Nazanin" w:hint="cs"/>
                <w:color w:val="000000" w:themeColor="text1"/>
                <w:sz w:val="24"/>
                <w:szCs w:val="24"/>
                <w:rtl/>
              </w:rPr>
              <w:t>تعداد اقساط</w:t>
            </w:r>
          </w:p>
        </w:tc>
        <w:tc>
          <w:tcPr>
            <w:tcW w:w="1527" w:type="dxa"/>
            <w:tcBorders>
              <w:top w:val="single" w:sz="4" w:space="0" w:color="auto"/>
            </w:tcBorders>
            <w:shd w:val="clear" w:color="auto" w:fill="9CC2E5" w:themeFill="accent1" w:themeFillTint="99"/>
          </w:tcPr>
          <w:p w:rsidR="00F52345" w:rsidRPr="00166148" w:rsidRDefault="00F52345" w:rsidP="00166148">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166148">
              <w:rPr>
                <w:rFonts w:cs="B Nazanin" w:hint="cs"/>
                <w:b/>
                <w:bCs/>
                <w:color w:val="000000" w:themeColor="text1"/>
                <w:sz w:val="24"/>
                <w:szCs w:val="24"/>
                <w:rtl/>
              </w:rPr>
              <w:t>تعداد اعضای گروه</w:t>
            </w:r>
          </w:p>
        </w:tc>
        <w:tc>
          <w:tcPr>
            <w:tcW w:w="3196" w:type="dxa"/>
            <w:tcBorders>
              <w:top w:val="single" w:sz="4" w:space="0" w:color="auto"/>
            </w:tcBorders>
            <w:shd w:val="clear" w:color="auto" w:fill="9CC2E5" w:themeFill="accent1" w:themeFillTint="99"/>
          </w:tcPr>
          <w:p w:rsidR="00F52345" w:rsidRPr="00166148" w:rsidRDefault="00F52345" w:rsidP="00166148">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سایر پارامترها</w:t>
            </w:r>
          </w:p>
        </w:tc>
        <w:tc>
          <w:tcPr>
            <w:tcW w:w="3074" w:type="dxa"/>
            <w:tcBorders>
              <w:top w:val="single" w:sz="4" w:space="0" w:color="auto"/>
            </w:tcBorders>
            <w:shd w:val="clear" w:color="auto" w:fill="9CC2E5" w:themeFill="accent1" w:themeFillTint="99"/>
          </w:tcPr>
          <w:p w:rsidR="00F52345" w:rsidRDefault="00F52345" w:rsidP="00166148">
            <w:pPr>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مدل صندوق</w:t>
            </w:r>
          </w:p>
        </w:tc>
      </w:tr>
      <w:tr w:rsidR="00F52345" w:rsidRPr="00166148" w:rsidTr="00F52345">
        <w:trPr>
          <w:jc w:val="center"/>
        </w:trPr>
        <w:tc>
          <w:tcPr>
            <w:cnfStyle w:val="001000000000" w:firstRow="0" w:lastRow="0" w:firstColumn="1" w:lastColumn="0" w:oddVBand="0" w:evenVBand="0" w:oddHBand="0" w:evenHBand="0" w:firstRowFirstColumn="0" w:firstRowLastColumn="0" w:lastRowFirstColumn="0" w:lastRowLastColumn="0"/>
            <w:tcW w:w="1223" w:type="dxa"/>
          </w:tcPr>
          <w:p w:rsidR="00F52345" w:rsidRPr="00166148" w:rsidRDefault="00F52345" w:rsidP="00166148">
            <w:pPr>
              <w:jc w:val="center"/>
              <w:rPr>
                <w:rFonts w:cs="B Nazanin"/>
                <w:color w:val="000000" w:themeColor="text1"/>
                <w:sz w:val="24"/>
                <w:szCs w:val="24"/>
                <w:rtl/>
              </w:rPr>
            </w:pPr>
            <w:r w:rsidRPr="00166148">
              <w:rPr>
                <w:rFonts w:cs="B Nazanin" w:hint="cs"/>
                <w:color w:val="000000" w:themeColor="text1"/>
                <w:sz w:val="24"/>
                <w:szCs w:val="24"/>
                <w:rtl/>
              </w:rPr>
              <w:t>40</w:t>
            </w:r>
          </w:p>
        </w:tc>
        <w:tc>
          <w:tcPr>
            <w:tcW w:w="1527" w:type="dxa"/>
          </w:tcPr>
          <w:p w:rsidR="00F52345" w:rsidRPr="00166148" w:rsidRDefault="00F52345" w:rsidP="00166148">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sidRPr="00166148">
              <w:rPr>
                <w:rFonts w:cs="B Nazanin" w:hint="cs"/>
                <w:b/>
                <w:bCs/>
                <w:color w:val="000000" w:themeColor="text1"/>
                <w:sz w:val="24"/>
                <w:szCs w:val="24"/>
                <w:rtl/>
              </w:rPr>
              <w:t>30-35</w:t>
            </w:r>
          </w:p>
        </w:tc>
        <w:tc>
          <w:tcPr>
            <w:tcW w:w="3196" w:type="dxa"/>
          </w:tcPr>
          <w:p w:rsidR="00F52345" w:rsidRPr="00166148" w:rsidRDefault="00F52345" w:rsidP="00166148">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پارامترهای در نظر گرفته شده در فصل 7</w:t>
            </w:r>
          </w:p>
        </w:tc>
        <w:tc>
          <w:tcPr>
            <w:tcW w:w="3074" w:type="dxa"/>
          </w:tcPr>
          <w:p w:rsidR="00F52345" w:rsidRDefault="00F52345" w:rsidP="00166148">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r>
              <w:rPr>
                <w:rFonts w:cs="B Nazanin" w:hint="cs"/>
                <w:b/>
                <w:bCs/>
                <w:color w:val="000000" w:themeColor="text1"/>
                <w:sz w:val="24"/>
                <w:szCs w:val="24"/>
                <w:rtl/>
              </w:rPr>
              <w:t>مدل به روز شده جداول 10-3 تا 10-5</w:t>
            </w:r>
          </w:p>
        </w:tc>
      </w:tr>
    </w:tbl>
    <w:tbl>
      <w:tblPr>
        <w:bidiVisual/>
        <w:tblW w:w="0" w:type="auto"/>
        <w:tblLook w:val="04A0" w:firstRow="1" w:lastRow="0" w:firstColumn="1" w:lastColumn="0" w:noHBand="0" w:noVBand="1"/>
      </w:tblPr>
      <w:tblGrid>
        <w:gridCol w:w="8955"/>
      </w:tblGrid>
      <w:tr w:rsidR="00C57A59" w:rsidRPr="008A3EE2" w:rsidTr="0002697B">
        <w:trPr>
          <w:trHeight w:val="419"/>
        </w:trPr>
        <w:tc>
          <w:tcPr>
            <w:tcW w:w="8955" w:type="dxa"/>
          </w:tcPr>
          <w:p w:rsidR="00C57A59" w:rsidRPr="008A3EE2" w:rsidRDefault="00C57A59" w:rsidP="003B2395">
            <w:pPr>
              <w:rPr>
                <w:rFonts w:cs="B Nazanin"/>
                <w:b/>
                <w:bCs/>
              </w:rPr>
            </w:pPr>
          </w:p>
        </w:tc>
      </w:tr>
      <w:tr w:rsidR="00C57A59" w:rsidTr="00850F14">
        <w:trPr>
          <w:trHeight w:val="3574"/>
        </w:trPr>
        <w:tc>
          <w:tcPr>
            <w:tcW w:w="8955" w:type="dxa"/>
          </w:tcPr>
          <w:tbl>
            <w:tblPr>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97"/>
              <w:gridCol w:w="1173"/>
              <w:gridCol w:w="1517"/>
              <w:gridCol w:w="1385"/>
              <w:gridCol w:w="1659"/>
            </w:tblGrid>
            <w:tr w:rsidR="00166148" w:rsidTr="002B59E4">
              <w:trPr>
                <w:trHeight w:val="187"/>
                <w:jc w:val="center"/>
              </w:trPr>
              <w:tc>
                <w:tcPr>
                  <w:tcW w:w="8731" w:type="dxa"/>
                  <w:gridSpan w:val="5"/>
                  <w:tcBorders>
                    <w:top w:val="nil"/>
                    <w:left w:val="nil"/>
                    <w:bottom w:val="single" w:sz="4" w:space="0" w:color="auto"/>
                    <w:right w:val="nil"/>
                  </w:tcBorders>
                  <w:shd w:val="clear" w:color="auto" w:fill="FFFFFF" w:themeFill="background1"/>
                </w:tcPr>
                <w:p w:rsidR="00166148" w:rsidRPr="008A3EE2" w:rsidRDefault="00166148" w:rsidP="0058246E">
                  <w:pPr>
                    <w:spacing w:after="0"/>
                    <w:jc w:val="center"/>
                    <w:rPr>
                      <w:rFonts w:cs="B Nazanin"/>
                      <w:b/>
                      <w:bCs/>
                    </w:rPr>
                  </w:pPr>
                  <w:r w:rsidRPr="008A3EE2">
                    <w:rPr>
                      <w:rFonts w:cs="B Nazanin" w:hint="cs"/>
                      <w:b/>
                      <w:bCs/>
                      <w:rtl/>
                    </w:rPr>
                    <w:t xml:space="preserve">جدول </w:t>
                  </w:r>
                  <w:r>
                    <w:rPr>
                      <w:rFonts w:cs="B Nazanin" w:hint="cs"/>
                      <w:b/>
                      <w:bCs/>
                      <w:rtl/>
                    </w:rPr>
                    <w:t>نتایج</w:t>
                  </w:r>
                  <w:r w:rsidRPr="008A3EE2">
                    <w:rPr>
                      <w:rFonts w:cs="B Nazanin" w:hint="cs"/>
                      <w:b/>
                      <w:bCs/>
                      <w:rtl/>
                    </w:rPr>
                    <w:t xml:space="preserve"> </w:t>
                  </w:r>
                  <w:r>
                    <w:rPr>
                      <w:rFonts w:cs="B Nazanin" w:hint="cs"/>
                      <w:b/>
                      <w:bCs/>
                      <w:rtl/>
                    </w:rPr>
                    <w:t>10-6</w:t>
                  </w:r>
                  <w:r w:rsidR="00F52345">
                    <w:rPr>
                      <w:rFonts w:cs="B Nazanin" w:hint="cs"/>
                      <w:b/>
                      <w:bCs/>
                      <w:rtl/>
                    </w:rPr>
                    <w:t>: نتایج شبیه</w:t>
                  </w:r>
                  <w:r w:rsidR="00F52345">
                    <w:rPr>
                      <w:rFonts w:cs="B Nazanin"/>
                      <w:b/>
                      <w:bCs/>
                      <w:rtl/>
                    </w:rPr>
                    <w:softHyphen/>
                  </w:r>
                  <w:r w:rsidR="00F52345">
                    <w:rPr>
                      <w:rFonts w:cs="B Nazanin" w:hint="cs"/>
                      <w:b/>
                      <w:bCs/>
                      <w:rtl/>
                    </w:rPr>
                    <w:t>سازی جدول فرضیلت 6-10</w:t>
                  </w:r>
                </w:p>
              </w:tc>
            </w:tr>
            <w:tr w:rsidR="00166148" w:rsidTr="002B59E4">
              <w:trPr>
                <w:trHeight w:val="340"/>
                <w:jc w:val="center"/>
              </w:trPr>
              <w:tc>
                <w:tcPr>
                  <w:tcW w:w="2997" w:type="dxa"/>
                  <w:tcBorders>
                    <w:top w:val="single" w:sz="4" w:space="0" w:color="auto"/>
                  </w:tcBorders>
                  <w:shd w:val="clear" w:color="auto" w:fill="4472C4" w:themeFill="accent5"/>
                </w:tcPr>
                <w:p w:rsidR="00166148" w:rsidRPr="00166148" w:rsidRDefault="00166148" w:rsidP="0058246E">
                  <w:pPr>
                    <w:spacing w:after="0"/>
                    <w:jc w:val="center"/>
                    <w:rPr>
                      <w:rFonts w:cs="B Nazanin"/>
                      <w:b/>
                      <w:bCs/>
                      <w:sz w:val="24"/>
                      <w:szCs w:val="24"/>
                      <w:rtl/>
                    </w:rPr>
                  </w:pPr>
                  <w:r w:rsidRPr="00166148">
                    <w:rPr>
                      <w:rFonts w:cs="B Nazanin" w:hint="cs"/>
                      <w:b/>
                      <w:bCs/>
                      <w:sz w:val="24"/>
                      <w:szCs w:val="24"/>
                      <w:rtl/>
                    </w:rPr>
                    <w:t>عدد دوره</w:t>
                  </w:r>
                </w:p>
              </w:tc>
              <w:tc>
                <w:tcPr>
                  <w:tcW w:w="1173" w:type="dxa"/>
                  <w:tcBorders>
                    <w:top w:val="single" w:sz="4" w:space="0" w:color="auto"/>
                  </w:tcBorders>
                  <w:shd w:val="clear" w:color="auto" w:fill="9CC2E5" w:themeFill="accent1" w:themeFillTint="99"/>
                </w:tcPr>
                <w:p w:rsidR="00166148" w:rsidRPr="00166148" w:rsidRDefault="00166148" w:rsidP="0058246E">
                  <w:pPr>
                    <w:spacing w:after="0"/>
                    <w:jc w:val="center"/>
                    <w:rPr>
                      <w:rFonts w:cs="B Nazanin"/>
                      <w:b/>
                      <w:bCs/>
                      <w:sz w:val="24"/>
                      <w:szCs w:val="24"/>
                      <w:rtl/>
                    </w:rPr>
                  </w:pPr>
                  <w:r w:rsidRPr="00166148">
                    <w:rPr>
                      <w:rFonts w:cs="B Nazanin" w:hint="cs"/>
                      <w:b/>
                      <w:bCs/>
                      <w:sz w:val="24"/>
                      <w:szCs w:val="24"/>
                      <w:rtl/>
                    </w:rPr>
                    <w:t>دوره</w:t>
                  </w:r>
                  <w:r w:rsidRPr="00166148">
                    <w:rPr>
                      <w:rFonts w:cs="B Nazanin"/>
                      <w:b/>
                      <w:bCs/>
                      <w:sz w:val="24"/>
                      <w:szCs w:val="24"/>
                      <w:rtl/>
                    </w:rPr>
                    <w:softHyphen/>
                  </w:r>
                  <w:r w:rsidRPr="00166148">
                    <w:rPr>
                      <w:rFonts w:cs="B Nazanin" w:hint="cs"/>
                      <w:b/>
                      <w:bCs/>
                      <w:sz w:val="24"/>
                      <w:szCs w:val="24"/>
                      <w:rtl/>
                    </w:rPr>
                    <w:t>ی اول</w:t>
                  </w:r>
                </w:p>
              </w:tc>
              <w:tc>
                <w:tcPr>
                  <w:tcW w:w="1517" w:type="dxa"/>
                  <w:tcBorders>
                    <w:top w:val="single" w:sz="4" w:space="0" w:color="auto"/>
                  </w:tcBorders>
                  <w:shd w:val="clear" w:color="auto" w:fill="9CC2E5" w:themeFill="accent1" w:themeFillTint="99"/>
                </w:tcPr>
                <w:p w:rsidR="00166148" w:rsidRPr="00166148" w:rsidRDefault="00166148" w:rsidP="0058246E">
                  <w:pPr>
                    <w:spacing w:after="0"/>
                    <w:jc w:val="center"/>
                    <w:rPr>
                      <w:rFonts w:cs="B Nazanin"/>
                      <w:b/>
                      <w:bCs/>
                      <w:sz w:val="24"/>
                      <w:szCs w:val="24"/>
                      <w:rtl/>
                    </w:rPr>
                  </w:pPr>
                  <w:r w:rsidRPr="00166148">
                    <w:rPr>
                      <w:rFonts w:cs="B Nazanin" w:hint="cs"/>
                      <w:b/>
                      <w:bCs/>
                      <w:sz w:val="24"/>
                      <w:szCs w:val="24"/>
                      <w:rtl/>
                    </w:rPr>
                    <w:t>دوره</w:t>
                  </w:r>
                  <w:r w:rsidRPr="00166148">
                    <w:rPr>
                      <w:rFonts w:cs="B Nazanin"/>
                      <w:b/>
                      <w:bCs/>
                      <w:sz w:val="24"/>
                      <w:szCs w:val="24"/>
                      <w:rtl/>
                    </w:rPr>
                    <w:softHyphen/>
                  </w:r>
                  <w:r w:rsidRPr="00166148">
                    <w:rPr>
                      <w:rFonts w:cs="B Nazanin" w:hint="cs"/>
                      <w:b/>
                      <w:bCs/>
                      <w:sz w:val="24"/>
                      <w:szCs w:val="24"/>
                      <w:rtl/>
                    </w:rPr>
                    <w:t>ی دوم</w:t>
                  </w:r>
                </w:p>
              </w:tc>
              <w:tc>
                <w:tcPr>
                  <w:tcW w:w="1385" w:type="dxa"/>
                  <w:tcBorders>
                    <w:top w:val="single" w:sz="4" w:space="0" w:color="auto"/>
                  </w:tcBorders>
                  <w:shd w:val="clear" w:color="auto" w:fill="9CC2E5" w:themeFill="accent1" w:themeFillTint="99"/>
                </w:tcPr>
                <w:p w:rsidR="00166148" w:rsidRPr="00166148" w:rsidRDefault="00166148" w:rsidP="0058246E">
                  <w:pPr>
                    <w:spacing w:after="0"/>
                    <w:jc w:val="center"/>
                    <w:rPr>
                      <w:rFonts w:cs="B Nazanin"/>
                      <w:b/>
                      <w:bCs/>
                      <w:sz w:val="24"/>
                      <w:szCs w:val="24"/>
                      <w:rtl/>
                    </w:rPr>
                  </w:pPr>
                  <w:r w:rsidRPr="00166148">
                    <w:rPr>
                      <w:rFonts w:cs="B Nazanin" w:hint="cs"/>
                      <w:b/>
                      <w:bCs/>
                      <w:sz w:val="24"/>
                      <w:szCs w:val="24"/>
                      <w:rtl/>
                    </w:rPr>
                    <w:t>دوره</w:t>
                  </w:r>
                  <w:r w:rsidRPr="00166148">
                    <w:rPr>
                      <w:rFonts w:cs="B Nazanin"/>
                      <w:b/>
                      <w:bCs/>
                      <w:sz w:val="24"/>
                      <w:szCs w:val="24"/>
                      <w:rtl/>
                    </w:rPr>
                    <w:softHyphen/>
                  </w:r>
                  <w:r w:rsidRPr="00166148">
                    <w:rPr>
                      <w:rFonts w:cs="B Nazanin" w:hint="cs"/>
                      <w:b/>
                      <w:bCs/>
                      <w:sz w:val="24"/>
                      <w:szCs w:val="24"/>
                      <w:rtl/>
                    </w:rPr>
                    <w:t>ی سوم</w:t>
                  </w:r>
                </w:p>
              </w:tc>
              <w:tc>
                <w:tcPr>
                  <w:tcW w:w="1659" w:type="dxa"/>
                  <w:tcBorders>
                    <w:top w:val="single" w:sz="4" w:space="0" w:color="auto"/>
                  </w:tcBorders>
                  <w:shd w:val="clear" w:color="auto" w:fill="9CC2E5" w:themeFill="accent1" w:themeFillTint="99"/>
                </w:tcPr>
                <w:p w:rsidR="00166148" w:rsidRPr="00166148" w:rsidRDefault="00166148" w:rsidP="0058246E">
                  <w:pPr>
                    <w:spacing w:after="0"/>
                    <w:jc w:val="center"/>
                    <w:rPr>
                      <w:rFonts w:cs="B Nazanin"/>
                      <w:b/>
                      <w:bCs/>
                      <w:sz w:val="24"/>
                      <w:szCs w:val="24"/>
                      <w:rtl/>
                    </w:rPr>
                  </w:pPr>
                  <w:r w:rsidRPr="00166148">
                    <w:rPr>
                      <w:rFonts w:cs="B Nazanin" w:hint="cs"/>
                      <w:b/>
                      <w:bCs/>
                      <w:sz w:val="24"/>
                      <w:szCs w:val="24"/>
                      <w:rtl/>
                    </w:rPr>
                    <w:t>دوره</w:t>
                  </w:r>
                  <w:r w:rsidRPr="00166148">
                    <w:rPr>
                      <w:rFonts w:cs="B Nazanin"/>
                      <w:b/>
                      <w:bCs/>
                      <w:sz w:val="24"/>
                      <w:szCs w:val="24"/>
                      <w:rtl/>
                    </w:rPr>
                    <w:softHyphen/>
                  </w:r>
                  <w:r w:rsidRPr="00166148">
                    <w:rPr>
                      <w:rFonts w:cs="B Nazanin" w:hint="cs"/>
                      <w:b/>
                      <w:bCs/>
                      <w:sz w:val="24"/>
                      <w:szCs w:val="24"/>
                      <w:rtl/>
                    </w:rPr>
                    <w:t>ی چهارم</w:t>
                  </w:r>
                </w:p>
              </w:tc>
            </w:tr>
            <w:tr w:rsidR="00166148" w:rsidTr="002B59E4">
              <w:trPr>
                <w:trHeight w:val="349"/>
                <w:jc w:val="center"/>
              </w:trPr>
              <w:tc>
                <w:tcPr>
                  <w:tcW w:w="2997" w:type="dxa"/>
                  <w:shd w:val="clear" w:color="auto" w:fill="9CC2E5" w:themeFill="accent1" w:themeFillTint="99"/>
                </w:tcPr>
                <w:p w:rsidR="00166148" w:rsidRPr="00166148" w:rsidRDefault="00166148" w:rsidP="0058246E">
                  <w:pPr>
                    <w:spacing w:after="0"/>
                    <w:jc w:val="center"/>
                    <w:rPr>
                      <w:rFonts w:cs="B Nazanin"/>
                      <w:b/>
                      <w:bCs/>
                      <w:sz w:val="24"/>
                      <w:szCs w:val="24"/>
                      <w:rtl/>
                    </w:rPr>
                  </w:pPr>
                  <w:r w:rsidRPr="00166148">
                    <w:rPr>
                      <w:rFonts w:cs="B Nazanin" w:hint="cs"/>
                      <w:b/>
                      <w:bCs/>
                      <w:sz w:val="24"/>
                      <w:szCs w:val="24"/>
                      <w:rtl/>
                    </w:rPr>
                    <w:t>دوره پرداخت (بر حسب ماه)</w:t>
                  </w:r>
                </w:p>
              </w:tc>
              <w:tc>
                <w:tcPr>
                  <w:tcW w:w="1173"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29</w:t>
                  </w:r>
                </w:p>
              </w:tc>
              <w:tc>
                <w:tcPr>
                  <w:tcW w:w="1517"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30</w:t>
                  </w:r>
                </w:p>
              </w:tc>
              <w:tc>
                <w:tcPr>
                  <w:tcW w:w="1385"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30</w:t>
                  </w:r>
                </w:p>
              </w:tc>
              <w:tc>
                <w:tcPr>
                  <w:tcW w:w="1659" w:type="dxa"/>
                </w:tcPr>
                <w:p w:rsidR="00166148" w:rsidRPr="00166148" w:rsidRDefault="00166148" w:rsidP="0002697B">
                  <w:pPr>
                    <w:tabs>
                      <w:tab w:val="left" w:pos="477"/>
                      <w:tab w:val="center" w:pos="726"/>
                    </w:tabs>
                    <w:spacing w:after="0"/>
                    <w:jc w:val="center"/>
                    <w:rPr>
                      <w:rFonts w:cs="B Nazanin"/>
                      <w:b/>
                      <w:bCs/>
                      <w:sz w:val="24"/>
                      <w:szCs w:val="24"/>
                      <w:rtl/>
                    </w:rPr>
                  </w:pPr>
                  <w:r w:rsidRPr="00166148">
                    <w:rPr>
                      <w:rFonts w:cs="B Nazanin"/>
                      <w:b/>
                      <w:bCs/>
                      <w:sz w:val="24"/>
                      <w:szCs w:val="24"/>
                      <w:rtl/>
                    </w:rPr>
                    <w:t>30</w:t>
                  </w:r>
                </w:p>
              </w:tc>
            </w:tr>
            <w:tr w:rsidR="00166148" w:rsidTr="002B59E4">
              <w:trPr>
                <w:trHeight w:val="349"/>
                <w:jc w:val="center"/>
              </w:trPr>
              <w:tc>
                <w:tcPr>
                  <w:tcW w:w="2997" w:type="dxa"/>
                  <w:shd w:val="clear" w:color="auto" w:fill="9CC2E5" w:themeFill="accent1" w:themeFillTint="99"/>
                </w:tcPr>
                <w:p w:rsidR="00166148" w:rsidRPr="00166148" w:rsidRDefault="00166148" w:rsidP="0058246E">
                  <w:pPr>
                    <w:spacing w:after="0"/>
                    <w:jc w:val="center"/>
                    <w:rPr>
                      <w:rFonts w:cs="B Nazanin"/>
                      <w:b/>
                      <w:bCs/>
                      <w:sz w:val="24"/>
                      <w:szCs w:val="24"/>
                      <w:rtl/>
                    </w:rPr>
                  </w:pPr>
                  <w:r w:rsidRPr="00166148">
                    <w:rPr>
                      <w:rFonts w:cs="B Nazanin" w:hint="cs"/>
                      <w:b/>
                      <w:bCs/>
                      <w:sz w:val="24"/>
                      <w:szCs w:val="24"/>
                      <w:rtl/>
                    </w:rPr>
                    <w:t>تعداد ماه های پرداخت نشدن وام</w:t>
                  </w:r>
                </w:p>
              </w:tc>
              <w:tc>
                <w:tcPr>
                  <w:tcW w:w="1173" w:type="dxa"/>
                </w:tcPr>
                <w:p w:rsidR="00166148" w:rsidRPr="00166148" w:rsidRDefault="0058246E" w:rsidP="0058246E">
                  <w:pPr>
                    <w:spacing w:after="0"/>
                    <w:jc w:val="center"/>
                    <w:rPr>
                      <w:rFonts w:cs="B Nazanin"/>
                      <w:b/>
                      <w:bCs/>
                      <w:sz w:val="24"/>
                      <w:szCs w:val="24"/>
                      <w:rtl/>
                    </w:rPr>
                  </w:pPr>
                  <w:r>
                    <w:rPr>
                      <w:rFonts w:cs="B Nazanin" w:hint="cs"/>
                      <w:b/>
                      <w:bCs/>
                      <w:sz w:val="24"/>
                      <w:szCs w:val="24"/>
                      <w:rtl/>
                    </w:rPr>
                    <w:t>3-</w:t>
                  </w:r>
                </w:p>
              </w:tc>
              <w:tc>
                <w:tcPr>
                  <w:tcW w:w="1517" w:type="dxa"/>
                </w:tcPr>
                <w:p w:rsidR="00166148" w:rsidRPr="00166148" w:rsidRDefault="0058246E" w:rsidP="0058246E">
                  <w:pPr>
                    <w:spacing w:after="0"/>
                    <w:jc w:val="center"/>
                    <w:rPr>
                      <w:rFonts w:cs="B Nazanin"/>
                      <w:b/>
                      <w:bCs/>
                      <w:sz w:val="24"/>
                      <w:szCs w:val="24"/>
                      <w:rtl/>
                    </w:rPr>
                  </w:pPr>
                  <w:r>
                    <w:rPr>
                      <w:rFonts w:cs="B Nazanin" w:hint="cs"/>
                      <w:b/>
                      <w:bCs/>
                      <w:sz w:val="24"/>
                      <w:szCs w:val="24"/>
                      <w:rtl/>
                    </w:rPr>
                    <w:t>2-</w:t>
                  </w:r>
                </w:p>
              </w:tc>
              <w:tc>
                <w:tcPr>
                  <w:tcW w:w="1385" w:type="dxa"/>
                </w:tcPr>
                <w:p w:rsidR="00166148" w:rsidRPr="00166148" w:rsidRDefault="0058246E" w:rsidP="0058246E">
                  <w:pPr>
                    <w:spacing w:after="0"/>
                    <w:jc w:val="center"/>
                    <w:rPr>
                      <w:rFonts w:cs="B Nazanin"/>
                      <w:b/>
                      <w:bCs/>
                      <w:sz w:val="24"/>
                      <w:szCs w:val="24"/>
                      <w:rtl/>
                    </w:rPr>
                  </w:pPr>
                  <w:r>
                    <w:rPr>
                      <w:rFonts w:cs="B Nazanin" w:hint="cs"/>
                      <w:b/>
                      <w:bCs/>
                      <w:sz w:val="24"/>
                      <w:szCs w:val="24"/>
                      <w:rtl/>
                    </w:rPr>
                    <w:t>2-</w:t>
                  </w:r>
                </w:p>
              </w:tc>
              <w:tc>
                <w:tcPr>
                  <w:tcW w:w="1659" w:type="dxa"/>
                </w:tcPr>
                <w:p w:rsidR="00166148" w:rsidRPr="00166148" w:rsidRDefault="0058246E" w:rsidP="0058246E">
                  <w:pPr>
                    <w:spacing w:after="0"/>
                    <w:jc w:val="center"/>
                    <w:rPr>
                      <w:rFonts w:cs="B Nazanin"/>
                      <w:b/>
                      <w:bCs/>
                      <w:sz w:val="24"/>
                      <w:szCs w:val="24"/>
                      <w:rtl/>
                    </w:rPr>
                  </w:pPr>
                  <w:r>
                    <w:rPr>
                      <w:rFonts w:cs="B Nazanin" w:hint="cs"/>
                      <w:b/>
                      <w:bCs/>
                      <w:sz w:val="24"/>
                      <w:szCs w:val="24"/>
                      <w:rtl/>
                    </w:rPr>
                    <w:t>2-</w:t>
                  </w:r>
                </w:p>
              </w:tc>
            </w:tr>
            <w:tr w:rsidR="00166148" w:rsidTr="002B59E4">
              <w:trPr>
                <w:trHeight w:val="335"/>
                <w:jc w:val="center"/>
              </w:trPr>
              <w:tc>
                <w:tcPr>
                  <w:tcW w:w="2997" w:type="dxa"/>
                  <w:shd w:val="clear" w:color="auto" w:fill="9CC2E5" w:themeFill="accent1" w:themeFillTint="99"/>
                </w:tcPr>
                <w:p w:rsidR="00166148" w:rsidRPr="00166148" w:rsidRDefault="00166148" w:rsidP="0058246E">
                  <w:pPr>
                    <w:spacing w:after="0"/>
                    <w:jc w:val="center"/>
                    <w:rPr>
                      <w:rFonts w:cs="B Nazanin"/>
                      <w:b/>
                      <w:bCs/>
                      <w:sz w:val="24"/>
                      <w:szCs w:val="24"/>
                      <w:rtl/>
                    </w:rPr>
                  </w:pPr>
                  <w:r w:rsidRPr="00166148">
                    <w:rPr>
                      <w:rFonts w:cs="B Nazanin" w:hint="cs"/>
                      <w:b/>
                      <w:bCs/>
                      <w:sz w:val="24"/>
                      <w:szCs w:val="24"/>
                      <w:rtl/>
                    </w:rPr>
                    <w:t>تعداد ماه های عدم درخواست وام</w:t>
                  </w:r>
                </w:p>
              </w:tc>
              <w:tc>
                <w:tcPr>
                  <w:tcW w:w="1173"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0</w:t>
                  </w:r>
                </w:p>
              </w:tc>
              <w:tc>
                <w:tcPr>
                  <w:tcW w:w="1517"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0</w:t>
                  </w:r>
                </w:p>
              </w:tc>
              <w:tc>
                <w:tcPr>
                  <w:tcW w:w="1385"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0</w:t>
                  </w:r>
                </w:p>
              </w:tc>
              <w:tc>
                <w:tcPr>
                  <w:tcW w:w="1659"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0</w:t>
                  </w:r>
                </w:p>
              </w:tc>
            </w:tr>
            <w:tr w:rsidR="00166148" w:rsidTr="002B59E4">
              <w:trPr>
                <w:trHeight w:val="349"/>
                <w:jc w:val="center"/>
              </w:trPr>
              <w:tc>
                <w:tcPr>
                  <w:tcW w:w="2997" w:type="dxa"/>
                  <w:shd w:val="clear" w:color="auto" w:fill="9CC2E5" w:themeFill="accent1" w:themeFillTint="99"/>
                </w:tcPr>
                <w:p w:rsidR="00166148" w:rsidRPr="00166148" w:rsidRDefault="00166148" w:rsidP="0058246E">
                  <w:pPr>
                    <w:spacing w:after="0"/>
                    <w:jc w:val="center"/>
                    <w:rPr>
                      <w:rFonts w:cs="B Nazanin"/>
                      <w:b/>
                      <w:bCs/>
                      <w:sz w:val="24"/>
                      <w:szCs w:val="24"/>
                      <w:rtl/>
                    </w:rPr>
                  </w:pPr>
                  <w:r w:rsidRPr="00166148">
                    <w:rPr>
                      <w:rFonts w:cs="B Nazanin" w:hint="cs"/>
                      <w:b/>
                      <w:bCs/>
                      <w:sz w:val="24"/>
                      <w:szCs w:val="24"/>
                      <w:rtl/>
                    </w:rPr>
                    <w:t>متوسط تعداد وام پرداختی در ماه</w:t>
                  </w:r>
                </w:p>
              </w:tc>
              <w:tc>
                <w:tcPr>
                  <w:tcW w:w="1173"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1.1</w:t>
                  </w:r>
                </w:p>
              </w:tc>
              <w:tc>
                <w:tcPr>
                  <w:tcW w:w="1517"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1.0</w:t>
                  </w:r>
                  <w:r w:rsidRPr="00166148">
                    <w:rPr>
                      <w:rFonts w:cs="B Nazanin" w:hint="cs"/>
                      <w:b/>
                      <w:bCs/>
                      <w:sz w:val="24"/>
                      <w:szCs w:val="24"/>
                      <w:rtl/>
                    </w:rPr>
                    <w:t>7</w:t>
                  </w:r>
                </w:p>
              </w:tc>
              <w:tc>
                <w:tcPr>
                  <w:tcW w:w="1385"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1.0</w:t>
                  </w:r>
                  <w:r w:rsidRPr="00166148">
                    <w:rPr>
                      <w:rFonts w:cs="B Nazanin" w:hint="cs"/>
                      <w:b/>
                      <w:bCs/>
                      <w:sz w:val="24"/>
                      <w:szCs w:val="24"/>
                      <w:rtl/>
                    </w:rPr>
                    <w:t>7</w:t>
                  </w:r>
                </w:p>
              </w:tc>
              <w:tc>
                <w:tcPr>
                  <w:tcW w:w="1659"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1.07</w:t>
                  </w:r>
                </w:p>
              </w:tc>
            </w:tr>
            <w:tr w:rsidR="00166148" w:rsidTr="002B59E4">
              <w:trPr>
                <w:trHeight w:val="349"/>
                <w:jc w:val="center"/>
              </w:trPr>
              <w:tc>
                <w:tcPr>
                  <w:tcW w:w="2997" w:type="dxa"/>
                  <w:shd w:val="clear" w:color="auto" w:fill="9CC2E5" w:themeFill="accent1" w:themeFillTint="99"/>
                </w:tcPr>
                <w:p w:rsidR="00166148" w:rsidRPr="00166148" w:rsidRDefault="00166148" w:rsidP="0058246E">
                  <w:pPr>
                    <w:spacing w:after="0"/>
                    <w:jc w:val="center"/>
                    <w:rPr>
                      <w:rFonts w:cs="B Nazanin"/>
                      <w:b/>
                      <w:bCs/>
                      <w:sz w:val="24"/>
                      <w:szCs w:val="24"/>
                      <w:rtl/>
                    </w:rPr>
                  </w:pPr>
                  <w:r w:rsidRPr="00166148">
                    <w:rPr>
                      <w:rFonts w:cs="B Nazanin" w:hint="cs"/>
                      <w:b/>
                      <w:bCs/>
                      <w:sz w:val="24"/>
                      <w:szCs w:val="24"/>
                      <w:rtl/>
                    </w:rPr>
                    <w:t>میانگین موجودی یک فرد در هر دوره</w:t>
                  </w:r>
                </w:p>
              </w:tc>
              <w:tc>
                <w:tcPr>
                  <w:tcW w:w="1173"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444000</w:t>
                  </w:r>
                </w:p>
              </w:tc>
              <w:tc>
                <w:tcPr>
                  <w:tcW w:w="1517"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1332000</w:t>
                  </w:r>
                </w:p>
              </w:tc>
              <w:tc>
                <w:tcPr>
                  <w:tcW w:w="1385"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2202000</w:t>
                  </w:r>
                </w:p>
              </w:tc>
              <w:tc>
                <w:tcPr>
                  <w:tcW w:w="1659"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3051000</w:t>
                  </w:r>
                </w:p>
              </w:tc>
            </w:tr>
            <w:tr w:rsidR="00166148" w:rsidTr="002B59E4">
              <w:trPr>
                <w:trHeight w:val="349"/>
                <w:jc w:val="center"/>
              </w:trPr>
              <w:tc>
                <w:tcPr>
                  <w:tcW w:w="2997" w:type="dxa"/>
                  <w:shd w:val="clear" w:color="auto" w:fill="9CC2E5" w:themeFill="accent1" w:themeFillTint="99"/>
                </w:tcPr>
                <w:p w:rsidR="00166148" w:rsidRPr="00166148" w:rsidRDefault="00166148" w:rsidP="0058246E">
                  <w:pPr>
                    <w:spacing w:after="0"/>
                    <w:jc w:val="center"/>
                    <w:rPr>
                      <w:rFonts w:cs="B Nazanin"/>
                      <w:b/>
                      <w:bCs/>
                      <w:sz w:val="24"/>
                      <w:szCs w:val="24"/>
                      <w:rtl/>
                    </w:rPr>
                  </w:pPr>
                  <w:r w:rsidRPr="00166148">
                    <w:rPr>
                      <w:rFonts w:cs="B Nazanin" w:hint="cs"/>
                      <w:b/>
                      <w:bCs/>
                      <w:sz w:val="24"/>
                      <w:szCs w:val="24"/>
                      <w:rtl/>
                    </w:rPr>
                    <w:t>میانگین وام پرداختی هر دوره</w:t>
                  </w:r>
                </w:p>
              </w:tc>
              <w:tc>
                <w:tcPr>
                  <w:tcW w:w="1173"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2078000</w:t>
                  </w:r>
                </w:p>
              </w:tc>
              <w:tc>
                <w:tcPr>
                  <w:tcW w:w="1517"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4242000</w:t>
                  </w:r>
                </w:p>
              </w:tc>
              <w:tc>
                <w:tcPr>
                  <w:tcW w:w="1385"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5902000</w:t>
                  </w:r>
                </w:p>
              </w:tc>
              <w:tc>
                <w:tcPr>
                  <w:tcW w:w="1659"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7391000</w:t>
                  </w:r>
                </w:p>
              </w:tc>
            </w:tr>
            <w:tr w:rsidR="00166148" w:rsidTr="002B59E4">
              <w:trPr>
                <w:trHeight w:val="349"/>
                <w:jc w:val="center"/>
              </w:trPr>
              <w:tc>
                <w:tcPr>
                  <w:tcW w:w="2997" w:type="dxa"/>
                  <w:shd w:val="clear" w:color="auto" w:fill="9CC2E5" w:themeFill="accent1" w:themeFillTint="99"/>
                </w:tcPr>
                <w:p w:rsidR="00166148" w:rsidRPr="00166148" w:rsidRDefault="00166148" w:rsidP="0058246E">
                  <w:pPr>
                    <w:spacing w:after="0"/>
                    <w:jc w:val="center"/>
                    <w:rPr>
                      <w:rFonts w:cs="B Nazanin"/>
                      <w:b/>
                      <w:bCs/>
                      <w:sz w:val="24"/>
                      <w:szCs w:val="24"/>
                      <w:rtl/>
                    </w:rPr>
                  </w:pPr>
                  <w:r w:rsidRPr="00166148">
                    <w:rPr>
                      <w:rFonts w:cs="B Nazanin" w:hint="cs"/>
                      <w:b/>
                      <w:bCs/>
                      <w:sz w:val="24"/>
                      <w:szCs w:val="24"/>
                      <w:rtl/>
                    </w:rPr>
                    <w:t>میانگین اقساط هر دوره</w:t>
                  </w:r>
                </w:p>
              </w:tc>
              <w:tc>
                <w:tcPr>
                  <w:tcW w:w="1173"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174000</w:t>
                  </w:r>
                </w:p>
              </w:tc>
              <w:tc>
                <w:tcPr>
                  <w:tcW w:w="1517"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253000</w:t>
                  </w:r>
                </w:p>
              </w:tc>
              <w:tc>
                <w:tcPr>
                  <w:tcW w:w="1385"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303000</w:t>
                  </w:r>
                </w:p>
              </w:tc>
              <w:tc>
                <w:tcPr>
                  <w:tcW w:w="1659"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350000</w:t>
                  </w:r>
                </w:p>
              </w:tc>
            </w:tr>
            <w:tr w:rsidR="00166148" w:rsidTr="002B59E4">
              <w:trPr>
                <w:trHeight w:val="335"/>
                <w:jc w:val="center"/>
              </w:trPr>
              <w:tc>
                <w:tcPr>
                  <w:tcW w:w="2997" w:type="dxa"/>
                  <w:shd w:val="clear" w:color="auto" w:fill="9CC2E5" w:themeFill="accent1" w:themeFillTint="99"/>
                </w:tcPr>
                <w:p w:rsidR="00166148" w:rsidRPr="00166148" w:rsidRDefault="00166148" w:rsidP="0058246E">
                  <w:pPr>
                    <w:spacing w:after="0"/>
                    <w:jc w:val="center"/>
                    <w:rPr>
                      <w:rFonts w:cs="B Nazanin"/>
                      <w:b/>
                      <w:bCs/>
                      <w:sz w:val="24"/>
                      <w:szCs w:val="24"/>
                      <w:rtl/>
                    </w:rPr>
                  </w:pPr>
                  <w:r w:rsidRPr="00166148">
                    <w:rPr>
                      <w:rFonts w:cs="B Nazanin" w:hint="cs"/>
                      <w:b/>
                      <w:bCs/>
                      <w:sz w:val="24"/>
                      <w:szCs w:val="24"/>
                      <w:rtl/>
                    </w:rPr>
                    <w:t>میانگین تعداد اقساط هر دوره</w:t>
                  </w:r>
                </w:p>
              </w:tc>
              <w:tc>
                <w:tcPr>
                  <w:tcW w:w="1173"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12</w:t>
                  </w:r>
                </w:p>
              </w:tc>
              <w:tc>
                <w:tcPr>
                  <w:tcW w:w="1517"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17</w:t>
                  </w:r>
                </w:p>
              </w:tc>
              <w:tc>
                <w:tcPr>
                  <w:tcW w:w="1385" w:type="dxa"/>
                </w:tcPr>
                <w:p w:rsidR="00166148" w:rsidRPr="00166148" w:rsidRDefault="00166148" w:rsidP="0058246E">
                  <w:pPr>
                    <w:spacing w:after="0"/>
                    <w:jc w:val="center"/>
                    <w:rPr>
                      <w:rFonts w:cs="B Nazanin"/>
                      <w:b/>
                      <w:bCs/>
                      <w:sz w:val="24"/>
                      <w:szCs w:val="24"/>
                      <w:rtl/>
                    </w:rPr>
                  </w:pPr>
                  <w:r w:rsidRPr="00166148">
                    <w:rPr>
                      <w:rFonts w:cs="B Nazanin"/>
                      <w:b/>
                      <w:bCs/>
                      <w:sz w:val="24"/>
                      <w:szCs w:val="24"/>
                      <w:rtl/>
                    </w:rPr>
                    <w:t>19</w:t>
                  </w:r>
                </w:p>
              </w:tc>
              <w:tc>
                <w:tcPr>
                  <w:tcW w:w="1659" w:type="dxa"/>
                </w:tcPr>
                <w:p w:rsidR="00166148" w:rsidRPr="00166148" w:rsidRDefault="00166148" w:rsidP="0058246E">
                  <w:pPr>
                    <w:spacing w:after="0"/>
                    <w:jc w:val="center"/>
                    <w:rPr>
                      <w:rFonts w:cs="B Nazanin"/>
                      <w:b/>
                      <w:bCs/>
                      <w:sz w:val="24"/>
                      <w:szCs w:val="24"/>
                    </w:rPr>
                  </w:pPr>
                  <w:r w:rsidRPr="00166148">
                    <w:rPr>
                      <w:rFonts w:cs="B Nazanin"/>
                      <w:b/>
                      <w:bCs/>
                      <w:sz w:val="24"/>
                      <w:szCs w:val="24"/>
                      <w:rtl/>
                    </w:rPr>
                    <w:t>21</w:t>
                  </w:r>
                </w:p>
              </w:tc>
            </w:tr>
          </w:tbl>
          <w:p w:rsidR="00C57A59" w:rsidRDefault="00C57A59" w:rsidP="002E3388">
            <w:pPr>
              <w:spacing w:before="240"/>
              <w:jc w:val="lowKashida"/>
              <w:rPr>
                <w:rFonts w:cs="B Nazanin"/>
                <w:sz w:val="27"/>
                <w:szCs w:val="27"/>
                <w:rtl/>
              </w:rPr>
            </w:pPr>
          </w:p>
        </w:tc>
      </w:tr>
    </w:tbl>
    <w:p w:rsidR="0002697B" w:rsidRDefault="0002697B" w:rsidP="0002697B">
      <w:pPr>
        <w:spacing w:before="240" w:after="0"/>
        <w:jc w:val="lowKashida"/>
        <w:rPr>
          <w:rFonts w:cs="B Nazanin"/>
          <w:sz w:val="27"/>
          <w:szCs w:val="27"/>
          <w:rtl/>
        </w:rPr>
      </w:pPr>
      <w:bookmarkStart w:id="526" w:name="_Toc18831502"/>
      <w:bookmarkStart w:id="527" w:name="_Toc18831623"/>
      <w:bookmarkStart w:id="528" w:name="_Toc18852003"/>
      <w:bookmarkStart w:id="529" w:name="_Toc18852131"/>
      <w:r>
        <w:rPr>
          <w:rFonts w:cs="B Nazanin" w:hint="cs"/>
          <w:sz w:val="27"/>
          <w:szCs w:val="27"/>
          <w:rtl/>
        </w:rPr>
        <w:t>همان</w:t>
      </w:r>
      <w:r>
        <w:rPr>
          <w:rFonts w:cs="B Nazanin"/>
          <w:sz w:val="27"/>
          <w:szCs w:val="27"/>
          <w:rtl/>
        </w:rPr>
        <w:softHyphen/>
      </w:r>
      <w:r>
        <w:rPr>
          <w:rFonts w:cs="B Nazanin" w:hint="cs"/>
          <w:sz w:val="27"/>
          <w:szCs w:val="27"/>
          <w:rtl/>
        </w:rPr>
        <w:t>گونه که در جودل نتایج 10-6 مشخص است متوسط تعداد وام پرداختی تقریبا همان عدد 1.1 است در فصول قبل بدان دست یافتیم.</w:t>
      </w:r>
    </w:p>
    <w:p w:rsidR="0002697B" w:rsidRDefault="0002697B" w:rsidP="0002697B">
      <w:pPr>
        <w:spacing w:before="240"/>
        <w:jc w:val="lowKashida"/>
        <w:rPr>
          <w:rFonts w:cs="B Nazanin"/>
          <w:sz w:val="27"/>
          <w:szCs w:val="27"/>
          <w:rtl/>
        </w:rPr>
      </w:pPr>
      <w:r>
        <w:rPr>
          <w:rFonts w:cs="B Nazanin" w:hint="cs"/>
          <w:sz w:val="27"/>
          <w:szCs w:val="27"/>
          <w:rtl/>
        </w:rPr>
        <w:t>در ادامه بایستی این شبیه</w:t>
      </w:r>
      <w:r>
        <w:rPr>
          <w:rFonts w:cs="B Nazanin"/>
          <w:sz w:val="27"/>
          <w:szCs w:val="27"/>
          <w:rtl/>
        </w:rPr>
        <w:softHyphen/>
      </w:r>
      <w:r>
        <w:rPr>
          <w:rFonts w:cs="B Nazanin" w:hint="cs"/>
          <w:sz w:val="27"/>
          <w:szCs w:val="27"/>
          <w:rtl/>
        </w:rPr>
        <w:t>سازی</w:t>
      </w:r>
      <w:r>
        <w:rPr>
          <w:rFonts w:cs="B Nazanin"/>
          <w:sz w:val="27"/>
          <w:szCs w:val="27"/>
          <w:rtl/>
        </w:rPr>
        <w:softHyphen/>
      </w:r>
      <w:r>
        <w:rPr>
          <w:rFonts w:cs="B Nazanin" w:hint="cs"/>
          <w:sz w:val="27"/>
          <w:szCs w:val="27"/>
          <w:rtl/>
        </w:rPr>
        <w:t>ها را برای سایر گروه</w:t>
      </w:r>
      <w:r>
        <w:rPr>
          <w:rFonts w:cs="B Nazanin"/>
          <w:sz w:val="27"/>
          <w:szCs w:val="27"/>
          <w:rtl/>
        </w:rPr>
        <w:softHyphen/>
      </w:r>
      <w:r>
        <w:rPr>
          <w:rFonts w:cs="B Nazanin" w:hint="cs"/>
          <w:sz w:val="27"/>
          <w:szCs w:val="27"/>
          <w:rtl/>
        </w:rPr>
        <w:t>ها و تعداد اقساط مختلف تکرار کرد. به علت تکراری بودن روند کار و نتایج یکسان از ارائه نتایج خودداری کرده و به عنوان تمرین به خواننده واگذار می</w:t>
      </w:r>
      <w:r>
        <w:rPr>
          <w:rFonts w:cs="B Nazanin"/>
          <w:sz w:val="27"/>
          <w:szCs w:val="27"/>
          <w:rtl/>
        </w:rPr>
        <w:softHyphen/>
      </w:r>
      <w:r>
        <w:rPr>
          <w:rFonts w:cs="B Nazanin" w:hint="cs"/>
          <w:sz w:val="27"/>
          <w:szCs w:val="27"/>
          <w:rtl/>
        </w:rPr>
        <w:t>کنیم.</w:t>
      </w:r>
    </w:p>
    <w:p w:rsidR="0002697B" w:rsidRDefault="0002697B" w:rsidP="0002697B">
      <w:pPr>
        <w:spacing w:before="240"/>
        <w:jc w:val="lowKashida"/>
        <w:rPr>
          <w:rFonts w:cs="B Nazanin"/>
          <w:sz w:val="27"/>
          <w:szCs w:val="27"/>
          <w:rtl/>
        </w:rPr>
      </w:pPr>
      <w:r>
        <w:rPr>
          <w:rFonts w:cs="B Nazanin" w:hint="cs"/>
          <w:sz w:val="27"/>
          <w:szCs w:val="27"/>
          <w:rtl/>
        </w:rPr>
        <w:lastRenderedPageBreak/>
        <w:t>با توجه به نتایج بدست آمده از شبیه</w:t>
      </w:r>
      <w:r>
        <w:rPr>
          <w:rFonts w:cs="B Nazanin"/>
          <w:sz w:val="27"/>
          <w:szCs w:val="27"/>
          <w:rtl/>
        </w:rPr>
        <w:softHyphen/>
      </w:r>
      <w:r>
        <w:rPr>
          <w:rFonts w:cs="B Nazanin" w:hint="cs"/>
          <w:sz w:val="27"/>
          <w:szCs w:val="27"/>
          <w:rtl/>
        </w:rPr>
        <w:t>سازی</w:t>
      </w:r>
      <w:r>
        <w:rPr>
          <w:rFonts w:cs="B Nazanin"/>
          <w:sz w:val="27"/>
          <w:szCs w:val="27"/>
          <w:rtl/>
        </w:rPr>
        <w:softHyphen/>
      </w:r>
      <w:r>
        <w:rPr>
          <w:rFonts w:cs="B Nazanin" w:hint="cs"/>
          <w:sz w:val="27"/>
          <w:szCs w:val="27"/>
          <w:rtl/>
        </w:rPr>
        <w:t>های انجام شده، مشخص شد نیازی به طراحی مجدد صندوق با مدل جدید نیست چراکه تغییرات نتایج چندان قابل توجه نبود.</w:t>
      </w:r>
    </w:p>
    <w:p w:rsidR="0002697B" w:rsidRDefault="003F05A3" w:rsidP="0002697B">
      <w:pPr>
        <w:pStyle w:val="a"/>
        <w:rPr>
          <w:rtl/>
        </w:rPr>
      </w:pPr>
      <w:r>
        <w:rPr>
          <w:rFonts w:hint="cs"/>
          <w:rtl/>
        </w:rPr>
        <w:t>نکته</w:t>
      </w:r>
      <w:r>
        <w:rPr>
          <w:rtl/>
        </w:rPr>
        <w:softHyphen/>
      </w:r>
      <w:r>
        <w:rPr>
          <w:rFonts w:hint="cs"/>
          <w:rtl/>
        </w:rPr>
        <w:t xml:space="preserve">ی مهمی که در این بخش لازم است ذکر شود، مربوط به </w:t>
      </w:r>
      <w:r w:rsidR="00A469FD">
        <w:rPr>
          <w:rFonts w:hint="cs"/>
          <w:rtl/>
        </w:rPr>
        <w:t>توزیع اقساط وام</w:t>
      </w:r>
      <w:r w:rsidR="00A469FD">
        <w:rPr>
          <w:rtl/>
        </w:rPr>
        <w:softHyphen/>
      </w:r>
      <w:r w:rsidR="00A469FD">
        <w:rPr>
          <w:rFonts w:hint="cs"/>
          <w:rtl/>
        </w:rPr>
        <w:t>ها است. در بین پارامترهای مدل صندوق تنها این بخش است که طراحان می</w:t>
      </w:r>
      <w:r w:rsidR="00A469FD">
        <w:rPr>
          <w:rtl/>
        </w:rPr>
        <w:softHyphen/>
      </w:r>
      <w:r w:rsidR="00A469FD">
        <w:rPr>
          <w:rFonts w:hint="cs"/>
          <w:rtl/>
        </w:rPr>
        <w:t>توانند با اتخاذ تدابیری در آن تغییر ایجاد کنند. در واقع سایر پارامترهای مدل صندوق، ناشی از مدل</w:t>
      </w:r>
      <w:r w:rsidR="00A469FD">
        <w:rPr>
          <w:rtl/>
        </w:rPr>
        <w:softHyphen/>
      </w:r>
      <w:r w:rsidR="00A469FD">
        <w:rPr>
          <w:rFonts w:hint="cs"/>
          <w:rtl/>
        </w:rPr>
        <w:t>های آماری و رفتاری پرداختی اعضایی است که  صندوقی توسط آنها ایجاد شده است و چندان قابل تغییر نیست. اما با توجه به اینکه تغییر در توزیع اقساط وام</w:t>
      </w:r>
      <w:r w:rsidR="00A469FD">
        <w:rPr>
          <w:rtl/>
        </w:rPr>
        <w:softHyphen/>
      </w:r>
      <w:r w:rsidR="00A469FD">
        <w:rPr>
          <w:rFonts w:hint="cs"/>
          <w:rtl/>
        </w:rPr>
        <w:t>ها تغییرات مهمی در صندوق ایجاد خواهد کرد، لازم است برای دستیابی به پارامترهای هرچه بهتر در این بخش سیاستی اتخاذ شود. برای روشن شدن میزان تاثیر این پارامترها در نتایج اقدام به شبیه</w:t>
      </w:r>
      <w:r w:rsidR="00A469FD">
        <w:rPr>
          <w:rtl/>
        </w:rPr>
        <w:softHyphen/>
      </w:r>
      <w:r w:rsidR="00A469FD">
        <w:rPr>
          <w:rFonts w:hint="cs"/>
          <w:rtl/>
        </w:rPr>
        <w:t>سازی سناریوی کرده که توجه شما را بدان جلب می</w:t>
      </w:r>
      <w:r w:rsidR="00A469FD">
        <w:rPr>
          <w:rtl/>
        </w:rPr>
        <w:softHyphen/>
      </w:r>
      <w:r w:rsidR="00D320D4">
        <w:rPr>
          <w:rFonts w:hint="cs"/>
          <w:rtl/>
        </w:rPr>
        <w:t>کنم.</w:t>
      </w:r>
    </w:p>
    <w:p w:rsidR="00D320D4" w:rsidRDefault="00D320D4" w:rsidP="0002697B">
      <w:pPr>
        <w:pStyle w:val="a"/>
        <w:rPr>
          <w:rtl/>
        </w:rPr>
      </w:pPr>
      <w:r>
        <w:rPr>
          <w:rFonts w:hint="cs"/>
          <w:rtl/>
        </w:rPr>
        <w:t>در جدول 5-13 ضرایب بهینه برای سناریوی اقساط 40 را برای گروه</w:t>
      </w:r>
      <w:r>
        <w:rPr>
          <w:rtl/>
        </w:rPr>
        <w:softHyphen/>
      </w:r>
      <w:r>
        <w:rPr>
          <w:rFonts w:hint="cs"/>
          <w:rtl/>
        </w:rPr>
        <w:t>های مختلف بدست آوردیم. در آن سناریو توزیع اقساط وام</w:t>
      </w:r>
      <w:r>
        <w:rPr>
          <w:rtl/>
        </w:rPr>
        <w:softHyphen/>
      </w:r>
      <w:r>
        <w:rPr>
          <w:rFonts w:hint="cs"/>
          <w:rtl/>
        </w:rPr>
        <w:t>ها بدین صورت بود که درصد حداکثر اقساط 72 درصد و نسبت سایر اقساط 67 درصد بود. حال همان سناریو را اگر با درصد حداکثر اقساط 30 درصد و نسبت سایر اقساط 20 درصد تکرار کنیم ضرایب وامی که بدست می</w:t>
      </w:r>
      <w:r>
        <w:rPr>
          <w:rtl/>
        </w:rPr>
        <w:softHyphen/>
      </w:r>
      <w:r>
        <w:rPr>
          <w:rFonts w:hint="cs"/>
          <w:rtl/>
        </w:rPr>
        <w:t>آید بسیار بیش</w:t>
      </w:r>
      <w:r w:rsidR="002B59E4">
        <w:rPr>
          <w:rFonts w:hint="cs"/>
          <w:rtl/>
        </w:rPr>
        <w:t>تر از ق</w:t>
      </w:r>
      <w:r w:rsidR="00A91046">
        <w:rPr>
          <w:rFonts w:hint="cs"/>
          <w:rtl/>
        </w:rPr>
        <w:t>ب</w:t>
      </w:r>
      <w:r w:rsidR="002B59E4">
        <w:rPr>
          <w:rFonts w:hint="cs"/>
          <w:rtl/>
        </w:rPr>
        <w:t>ل</w:t>
      </w:r>
      <w:r w:rsidR="00A91046">
        <w:rPr>
          <w:rFonts w:hint="cs"/>
          <w:rtl/>
        </w:rPr>
        <w:t xml:space="preserve"> خواهد بود</w:t>
      </w:r>
      <w:r w:rsidR="002B59E4">
        <w:rPr>
          <w:rFonts w:hint="cs"/>
          <w:rtl/>
        </w:rPr>
        <w:t>. ضرایب وام این دو سناریو را در جدول 10- 7 مشاهده می</w:t>
      </w:r>
      <w:r w:rsidR="002B59E4">
        <w:rPr>
          <w:rtl/>
        </w:rPr>
        <w:softHyphen/>
      </w:r>
      <w:r w:rsidR="002B59E4">
        <w:rPr>
          <w:rFonts w:hint="cs"/>
          <w:rtl/>
        </w:rPr>
        <w:t>کنید.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2B59E4" w:rsidTr="002B59E4">
        <w:tc>
          <w:tcPr>
            <w:tcW w:w="9016" w:type="dxa"/>
          </w:tcPr>
          <w:p w:rsidR="002B59E4" w:rsidRPr="002B59E4" w:rsidRDefault="002B59E4" w:rsidP="002B59E4">
            <w:pPr>
              <w:pStyle w:val="a"/>
              <w:spacing w:before="240"/>
              <w:jc w:val="center"/>
              <w:rPr>
                <w:b/>
                <w:bCs/>
                <w:sz w:val="22"/>
                <w:szCs w:val="22"/>
                <w:rtl/>
              </w:rPr>
            </w:pPr>
            <w:r w:rsidRPr="002B59E4">
              <w:rPr>
                <w:rFonts w:hint="cs"/>
                <w:b/>
                <w:bCs/>
                <w:sz w:val="22"/>
                <w:szCs w:val="22"/>
                <w:rtl/>
              </w:rPr>
              <w:t>جدول 10-7:</w:t>
            </w:r>
            <w:r>
              <w:rPr>
                <w:rFonts w:hint="cs"/>
                <w:b/>
                <w:bCs/>
                <w:sz w:val="22"/>
                <w:szCs w:val="22"/>
                <w:rtl/>
              </w:rPr>
              <w:t xml:space="preserve"> ضرایب وام بهینه برای گروه 30 تا 35 نفره با فرضیات مربوط به جدول 5-13</w:t>
            </w:r>
          </w:p>
        </w:tc>
      </w:tr>
      <w:tr w:rsidR="002B59E4" w:rsidTr="002B59E4">
        <w:tc>
          <w:tcPr>
            <w:tcW w:w="9016" w:type="dxa"/>
          </w:tcPr>
          <w:tbl>
            <w:tblPr>
              <w:tblStyle w:val="GridTable4"/>
              <w:bidiVisual/>
              <w:tblW w:w="0" w:type="auto"/>
              <w:tblInd w:w="5" w:type="dxa"/>
              <w:tblLook w:val="04A0" w:firstRow="1" w:lastRow="0" w:firstColumn="1" w:lastColumn="0" w:noHBand="0" w:noVBand="1"/>
            </w:tblPr>
            <w:tblGrid>
              <w:gridCol w:w="2410"/>
              <w:gridCol w:w="895"/>
              <w:gridCol w:w="1318"/>
              <w:gridCol w:w="1341"/>
              <w:gridCol w:w="1484"/>
              <w:gridCol w:w="1337"/>
            </w:tblGrid>
            <w:tr w:rsidR="002B59E4" w:rsidRPr="00EE2A7F" w:rsidTr="006546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shd w:val="clear" w:color="auto" w:fill="5B9BD5" w:themeFill="accent1"/>
                </w:tcPr>
                <w:p w:rsidR="002B59E4" w:rsidRPr="002B59E4" w:rsidRDefault="002B59E4" w:rsidP="002B59E4">
                  <w:pPr>
                    <w:jc w:val="center"/>
                    <w:rPr>
                      <w:rFonts w:cs="B Nazanin"/>
                      <w:color w:val="000000" w:themeColor="text1"/>
                      <w:sz w:val="24"/>
                      <w:szCs w:val="24"/>
                      <w:rtl/>
                    </w:rPr>
                  </w:pPr>
                  <w:r w:rsidRPr="002B59E4">
                    <w:rPr>
                      <w:rFonts w:cs="B Nazanin" w:hint="cs"/>
                      <w:color w:val="000000" w:themeColor="text1"/>
                      <w:sz w:val="24"/>
                      <w:szCs w:val="24"/>
                      <w:rtl/>
                    </w:rPr>
                    <w:t>توزیع اقساط وام</w:t>
                  </w:r>
                  <w:r w:rsidRPr="002B59E4">
                    <w:rPr>
                      <w:rFonts w:cs="B Nazanin"/>
                      <w:color w:val="000000" w:themeColor="text1"/>
                      <w:sz w:val="24"/>
                      <w:szCs w:val="24"/>
                      <w:rtl/>
                    </w:rPr>
                    <w:softHyphen/>
                  </w:r>
                  <w:r w:rsidRPr="002B59E4">
                    <w:rPr>
                      <w:rFonts w:cs="B Nazanin" w:hint="cs"/>
                      <w:color w:val="000000" w:themeColor="text1"/>
                      <w:sz w:val="24"/>
                      <w:szCs w:val="24"/>
                      <w:rtl/>
                    </w:rPr>
                    <w:t>ها</w:t>
                  </w:r>
                </w:p>
              </w:tc>
              <w:tc>
                <w:tcPr>
                  <w:tcW w:w="6379" w:type="dxa"/>
                  <w:gridSpan w:val="5"/>
                  <w:shd w:val="clear" w:color="auto" w:fill="5B9BD5" w:themeFill="accent1"/>
                </w:tcPr>
                <w:p w:rsidR="002B59E4" w:rsidRPr="002B59E4" w:rsidRDefault="002B59E4" w:rsidP="002B59E4">
                  <w:pPr>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4"/>
                      <w:szCs w:val="24"/>
                      <w:rtl/>
                    </w:rPr>
                  </w:pPr>
                  <w:r w:rsidRPr="002B59E4">
                    <w:rPr>
                      <w:rFonts w:cs="B Nazanin" w:hint="cs"/>
                      <w:color w:val="000000" w:themeColor="text1"/>
                      <w:sz w:val="24"/>
                      <w:szCs w:val="24"/>
                      <w:rtl/>
                    </w:rPr>
                    <w:t>ضرایب بهینه وام برای سناریوی 40 قسط</w:t>
                  </w:r>
                </w:p>
              </w:tc>
            </w:tr>
            <w:tr w:rsidR="006546F6" w:rsidRPr="002B59E4" w:rsidTr="006546F6">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411" w:type="dxa"/>
                  <w:shd w:val="clear" w:color="auto" w:fill="9CC2E5" w:themeFill="accent1" w:themeFillTint="99"/>
                </w:tcPr>
                <w:p w:rsidR="006546F6" w:rsidRPr="002B59E4" w:rsidRDefault="006546F6" w:rsidP="006546F6">
                  <w:pPr>
                    <w:tabs>
                      <w:tab w:val="center" w:pos="1097"/>
                    </w:tabs>
                    <w:rPr>
                      <w:rFonts w:cs="B Nazanin"/>
                      <w:color w:val="000000" w:themeColor="text1"/>
                      <w:sz w:val="24"/>
                      <w:szCs w:val="24"/>
                      <w:rtl/>
                    </w:rPr>
                  </w:pPr>
                  <w:r>
                    <w:rPr>
                      <w:rFonts w:cs="B Nazanin"/>
                      <w:color w:val="000000" w:themeColor="text1"/>
                      <w:sz w:val="24"/>
                      <w:szCs w:val="24"/>
                      <w:rtl/>
                    </w:rPr>
                    <w:tab/>
                  </w:r>
                  <w:r w:rsidRPr="002B59E4">
                    <w:rPr>
                      <w:rFonts w:cs="B Nazanin" w:hint="cs"/>
                      <w:color w:val="000000" w:themeColor="text1"/>
                      <w:sz w:val="24"/>
                      <w:szCs w:val="24"/>
                      <w:rtl/>
                    </w:rPr>
                    <w:t xml:space="preserve">درصد حداکثر اقساط: </w:t>
                  </w:r>
                  <w:r>
                    <w:rPr>
                      <w:rFonts w:cs="B Nazanin" w:hint="cs"/>
                      <w:color w:val="000000" w:themeColor="text1"/>
                      <w:sz w:val="24"/>
                      <w:szCs w:val="24"/>
                      <w:rtl/>
                    </w:rPr>
                    <w:t>72</w:t>
                  </w:r>
                </w:p>
              </w:tc>
              <w:tc>
                <w:tcPr>
                  <w:tcW w:w="895" w:type="dxa"/>
                  <w:vMerge w:val="restart"/>
                  <w:shd w:val="clear" w:color="auto" w:fill="FFFFFF" w:themeFill="background1"/>
                </w:tcPr>
                <w:p w:rsidR="006546F6" w:rsidRPr="002B59E4" w:rsidRDefault="006546F6" w:rsidP="006546F6">
                  <w:pPr>
                    <w:spacing w:before="24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2B59E4">
                    <w:rPr>
                      <w:rFonts w:cs="B Nazanin" w:hint="cs"/>
                      <w:b/>
                      <w:bCs/>
                      <w:color w:val="000000" w:themeColor="text1"/>
                      <w:sz w:val="24"/>
                      <w:szCs w:val="24"/>
                      <w:rtl/>
                    </w:rPr>
                    <w:t>6.5</w:t>
                  </w:r>
                </w:p>
              </w:tc>
              <w:tc>
                <w:tcPr>
                  <w:tcW w:w="1319" w:type="dxa"/>
                  <w:vMerge w:val="restart"/>
                  <w:shd w:val="clear" w:color="auto" w:fill="FFFFFF" w:themeFill="background1"/>
                </w:tcPr>
                <w:p w:rsidR="006546F6" w:rsidRPr="002B59E4" w:rsidRDefault="006546F6" w:rsidP="006546F6">
                  <w:pPr>
                    <w:spacing w:before="24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2B59E4">
                    <w:rPr>
                      <w:rFonts w:cs="B Nazanin" w:hint="cs"/>
                      <w:b/>
                      <w:bCs/>
                      <w:color w:val="000000" w:themeColor="text1"/>
                      <w:sz w:val="24"/>
                      <w:szCs w:val="24"/>
                      <w:rtl/>
                    </w:rPr>
                    <w:t>4</w:t>
                  </w:r>
                </w:p>
              </w:tc>
              <w:tc>
                <w:tcPr>
                  <w:tcW w:w="1342" w:type="dxa"/>
                  <w:vMerge w:val="restart"/>
                  <w:shd w:val="clear" w:color="auto" w:fill="FFFFFF" w:themeFill="background1"/>
                </w:tcPr>
                <w:p w:rsidR="006546F6" w:rsidRPr="002B59E4" w:rsidRDefault="006546F6" w:rsidP="006546F6">
                  <w:pPr>
                    <w:tabs>
                      <w:tab w:val="left" w:pos="405"/>
                      <w:tab w:val="left" w:pos="466"/>
                      <w:tab w:val="center" w:pos="563"/>
                    </w:tabs>
                    <w:spacing w:before="24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2B59E4">
                    <w:rPr>
                      <w:rFonts w:cs="B Nazanin" w:hint="cs"/>
                      <w:b/>
                      <w:bCs/>
                      <w:color w:val="000000" w:themeColor="text1"/>
                      <w:sz w:val="24"/>
                      <w:szCs w:val="24"/>
                      <w:rtl/>
                    </w:rPr>
                    <w:t>2.9</w:t>
                  </w:r>
                </w:p>
              </w:tc>
              <w:tc>
                <w:tcPr>
                  <w:tcW w:w="1485" w:type="dxa"/>
                  <w:vMerge w:val="restart"/>
                  <w:shd w:val="clear" w:color="auto" w:fill="FFFFFF" w:themeFill="background1"/>
                </w:tcPr>
                <w:p w:rsidR="006546F6" w:rsidRPr="002B59E4" w:rsidRDefault="006546F6" w:rsidP="006546F6">
                  <w:pPr>
                    <w:spacing w:before="24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2B59E4">
                    <w:rPr>
                      <w:rFonts w:cs="B Nazanin" w:hint="cs"/>
                      <w:b/>
                      <w:bCs/>
                      <w:color w:val="000000" w:themeColor="text1"/>
                      <w:sz w:val="24"/>
                      <w:szCs w:val="24"/>
                      <w:rtl/>
                    </w:rPr>
                    <w:t>2</w:t>
                  </w:r>
                </w:p>
              </w:tc>
              <w:tc>
                <w:tcPr>
                  <w:tcW w:w="1338" w:type="dxa"/>
                  <w:vMerge w:val="restart"/>
                  <w:shd w:val="clear" w:color="auto" w:fill="FFFFFF" w:themeFill="background1"/>
                </w:tcPr>
                <w:p w:rsidR="006546F6" w:rsidRPr="002B59E4" w:rsidRDefault="006546F6" w:rsidP="006546F6">
                  <w:pPr>
                    <w:spacing w:before="24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2B59E4">
                    <w:rPr>
                      <w:rFonts w:cs="B Nazanin" w:hint="cs"/>
                      <w:b/>
                      <w:bCs/>
                      <w:color w:val="000000" w:themeColor="text1"/>
                      <w:sz w:val="24"/>
                      <w:szCs w:val="24"/>
                      <w:rtl/>
                    </w:rPr>
                    <w:t>1.8</w:t>
                  </w:r>
                </w:p>
              </w:tc>
            </w:tr>
            <w:tr w:rsidR="006546F6" w:rsidRPr="002B59E4" w:rsidTr="006546F6">
              <w:trPr>
                <w:trHeight w:val="382"/>
              </w:trPr>
              <w:tc>
                <w:tcPr>
                  <w:cnfStyle w:val="001000000000" w:firstRow="0" w:lastRow="0" w:firstColumn="1" w:lastColumn="0" w:oddVBand="0" w:evenVBand="0" w:oddHBand="0" w:evenHBand="0" w:firstRowFirstColumn="0" w:firstRowLastColumn="0" w:lastRowFirstColumn="0" w:lastRowLastColumn="0"/>
                  <w:tcW w:w="2411" w:type="dxa"/>
                </w:tcPr>
                <w:p w:rsidR="002B59E4" w:rsidRPr="002B59E4" w:rsidRDefault="002B59E4" w:rsidP="002B59E4">
                  <w:pPr>
                    <w:jc w:val="center"/>
                    <w:rPr>
                      <w:rFonts w:cs="B Nazanin"/>
                      <w:color w:val="000000" w:themeColor="text1"/>
                      <w:sz w:val="24"/>
                      <w:szCs w:val="24"/>
                      <w:rtl/>
                    </w:rPr>
                  </w:pPr>
                  <w:r w:rsidRPr="002B59E4">
                    <w:rPr>
                      <w:rFonts w:cs="B Nazanin" w:hint="cs"/>
                      <w:color w:val="000000" w:themeColor="text1"/>
                      <w:sz w:val="24"/>
                      <w:szCs w:val="24"/>
                      <w:rtl/>
                    </w:rPr>
                    <w:t>نسبت سایر اقساط: 67</w:t>
                  </w:r>
                </w:p>
              </w:tc>
              <w:tc>
                <w:tcPr>
                  <w:tcW w:w="895" w:type="dxa"/>
                  <w:vMerge/>
                  <w:shd w:val="clear" w:color="auto" w:fill="FFFFFF" w:themeFill="background1"/>
                </w:tcPr>
                <w:p w:rsidR="002B59E4" w:rsidRPr="002B59E4" w:rsidRDefault="002B59E4" w:rsidP="002B59E4">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p>
              </w:tc>
              <w:tc>
                <w:tcPr>
                  <w:tcW w:w="1319" w:type="dxa"/>
                  <w:vMerge/>
                  <w:shd w:val="clear" w:color="auto" w:fill="FFFFFF" w:themeFill="background1"/>
                </w:tcPr>
                <w:p w:rsidR="002B59E4" w:rsidRPr="002B59E4" w:rsidRDefault="002B59E4" w:rsidP="002B59E4">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p>
              </w:tc>
              <w:tc>
                <w:tcPr>
                  <w:tcW w:w="1342" w:type="dxa"/>
                  <w:vMerge/>
                  <w:shd w:val="clear" w:color="auto" w:fill="FFFFFF" w:themeFill="background1"/>
                </w:tcPr>
                <w:p w:rsidR="002B59E4" w:rsidRPr="002B59E4" w:rsidRDefault="002B59E4" w:rsidP="002B59E4">
                  <w:pPr>
                    <w:tabs>
                      <w:tab w:val="left" w:pos="405"/>
                      <w:tab w:val="left" w:pos="466"/>
                      <w:tab w:val="center" w:pos="563"/>
                    </w:tabs>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p>
              </w:tc>
              <w:tc>
                <w:tcPr>
                  <w:tcW w:w="1485" w:type="dxa"/>
                  <w:vMerge/>
                  <w:shd w:val="clear" w:color="auto" w:fill="FFFFFF" w:themeFill="background1"/>
                </w:tcPr>
                <w:p w:rsidR="002B59E4" w:rsidRPr="002B59E4" w:rsidRDefault="002B59E4" w:rsidP="002B59E4">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p>
              </w:tc>
              <w:tc>
                <w:tcPr>
                  <w:tcW w:w="1338" w:type="dxa"/>
                  <w:vMerge/>
                  <w:shd w:val="clear" w:color="auto" w:fill="FFFFFF" w:themeFill="background1"/>
                </w:tcPr>
                <w:p w:rsidR="002B59E4" w:rsidRPr="002B59E4" w:rsidRDefault="002B59E4" w:rsidP="002B59E4">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p>
              </w:tc>
            </w:tr>
            <w:tr w:rsidR="006546F6" w:rsidRPr="002B59E4" w:rsidTr="006546F6">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411" w:type="dxa"/>
                  <w:shd w:val="clear" w:color="auto" w:fill="BDD6EE" w:themeFill="accent1" w:themeFillTint="66"/>
                </w:tcPr>
                <w:p w:rsidR="002B59E4" w:rsidRPr="002B59E4" w:rsidRDefault="006546F6" w:rsidP="006546F6">
                  <w:pPr>
                    <w:tabs>
                      <w:tab w:val="center" w:pos="1097"/>
                    </w:tabs>
                    <w:rPr>
                      <w:rFonts w:cs="B Nazanin"/>
                      <w:color w:val="000000" w:themeColor="text1"/>
                      <w:sz w:val="24"/>
                      <w:szCs w:val="24"/>
                      <w:rtl/>
                    </w:rPr>
                  </w:pPr>
                  <w:r>
                    <w:rPr>
                      <w:rFonts w:cs="B Nazanin"/>
                      <w:color w:val="000000" w:themeColor="text1"/>
                      <w:sz w:val="24"/>
                      <w:szCs w:val="24"/>
                      <w:rtl/>
                    </w:rPr>
                    <w:tab/>
                  </w:r>
                  <w:r w:rsidR="002B59E4" w:rsidRPr="002B59E4">
                    <w:rPr>
                      <w:rFonts w:cs="B Nazanin" w:hint="cs"/>
                      <w:color w:val="000000" w:themeColor="text1"/>
                      <w:sz w:val="24"/>
                      <w:szCs w:val="24"/>
                      <w:rtl/>
                    </w:rPr>
                    <w:t>درصد حداکثر اقساط: 30</w:t>
                  </w:r>
                </w:p>
              </w:tc>
              <w:tc>
                <w:tcPr>
                  <w:tcW w:w="895" w:type="dxa"/>
                  <w:vMerge w:val="restart"/>
                  <w:shd w:val="clear" w:color="auto" w:fill="FFFFFF" w:themeFill="background1"/>
                </w:tcPr>
                <w:p w:rsidR="002B59E4" w:rsidRPr="002B59E4" w:rsidRDefault="002B59E4" w:rsidP="002B59E4">
                  <w:pPr>
                    <w:spacing w:before="24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2B59E4">
                    <w:rPr>
                      <w:rFonts w:cs="B Nazanin" w:hint="cs"/>
                      <w:b/>
                      <w:bCs/>
                      <w:color w:val="000000" w:themeColor="text1"/>
                      <w:sz w:val="24"/>
                      <w:szCs w:val="24"/>
                      <w:rtl/>
                    </w:rPr>
                    <w:t>8</w:t>
                  </w:r>
                </w:p>
              </w:tc>
              <w:tc>
                <w:tcPr>
                  <w:tcW w:w="1319" w:type="dxa"/>
                  <w:vMerge w:val="restart"/>
                  <w:shd w:val="clear" w:color="auto" w:fill="FFFFFF" w:themeFill="background1"/>
                </w:tcPr>
                <w:p w:rsidR="002B59E4" w:rsidRPr="002B59E4" w:rsidRDefault="002B59E4" w:rsidP="002B59E4">
                  <w:pPr>
                    <w:spacing w:before="24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2B59E4">
                    <w:rPr>
                      <w:rFonts w:cs="B Nazanin" w:hint="cs"/>
                      <w:b/>
                      <w:bCs/>
                      <w:color w:val="000000" w:themeColor="text1"/>
                      <w:sz w:val="24"/>
                      <w:szCs w:val="24"/>
                      <w:rtl/>
                    </w:rPr>
                    <w:t>8</w:t>
                  </w:r>
                </w:p>
              </w:tc>
              <w:tc>
                <w:tcPr>
                  <w:tcW w:w="1342" w:type="dxa"/>
                  <w:vMerge w:val="restart"/>
                  <w:shd w:val="clear" w:color="auto" w:fill="FFFFFF" w:themeFill="background1"/>
                </w:tcPr>
                <w:p w:rsidR="002B59E4" w:rsidRPr="002B59E4" w:rsidRDefault="002B59E4" w:rsidP="002B59E4">
                  <w:pPr>
                    <w:tabs>
                      <w:tab w:val="left" w:pos="405"/>
                      <w:tab w:val="left" w:pos="466"/>
                      <w:tab w:val="center" w:pos="563"/>
                    </w:tabs>
                    <w:spacing w:before="24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2B59E4">
                    <w:rPr>
                      <w:rFonts w:cs="B Nazanin" w:hint="cs"/>
                      <w:b/>
                      <w:bCs/>
                      <w:color w:val="000000" w:themeColor="text1"/>
                      <w:sz w:val="24"/>
                      <w:szCs w:val="24"/>
                      <w:rtl/>
                    </w:rPr>
                    <w:t>5</w:t>
                  </w:r>
                </w:p>
              </w:tc>
              <w:tc>
                <w:tcPr>
                  <w:tcW w:w="1485" w:type="dxa"/>
                  <w:vMerge w:val="restart"/>
                  <w:shd w:val="clear" w:color="auto" w:fill="FFFFFF" w:themeFill="background1"/>
                </w:tcPr>
                <w:p w:rsidR="002B59E4" w:rsidRPr="002B59E4" w:rsidRDefault="002B59E4" w:rsidP="002B59E4">
                  <w:pPr>
                    <w:spacing w:before="24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2B59E4">
                    <w:rPr>
                      <w:rFonts w:cs="B Nazanin" w:hint="cs"/>
                      <w:b/>
                      <w:bCs/>
                      <w:color w:val="000000" w:themeColor="text1"/>
                      <w:sz w:val="24"/>
                      <w:szCs w:val="24"/>
                      <w:rtl/>
                    </w:rPr>
                    <w:t>4.5</w:t>
                  </w:r>
                </w:p>
              </w:tc>
              <w:tc>
                <w:tcPr>
                  <w:tcW w:w="1338" w:type="dxa"/>
                  <w:vMerge w:val="restart"/>
                  <w:shd w:val="clear" w:color="auto" w:fill="FFFFFF" w:themeFill="background1"/>
                </w:tcPr>
                <w:p w:rsidR="002B59E4" w:rsidRPr="002B59E4" w:rsidRDefault="002B59E4" w:rsidP="002B59E4">
                  <w:pPr>
                    <w:spacing w:before="240"/>
                    <w:jc w:val="center"/>
                    <w:cnfStyle w:val="000000100000" w:firstRow="0" w:lastRow="0" w:firstColumn="0" w:lastColumn="0" w:oddVBand="0" w:evenVBand="0" w:oddHBand="1" w:evenHBand="0" w:firstRowFirstColumn="0" w:firstRowLastColumn="0" w:lastRowFirstColumn="0" w:lastRowLastColumn="0"/>
                    <w:rPr>
                      <w:rFonts w:cs="B Nazanin"/>
                      <w:b/>
                      <w:bCs/>
                      <w:color w:val="000000" w:themeColor="text1"/>
                      <w:sz w:val="24"/>
                      <w:szCs w:val="24"/>
                      <w:rtl/>
                    </w:rPr>
                  </w:pPr>
                  <w:r w:rsidRPr="002B59E4">
                    <w:rPr>
                      <w:rFonts w:cs="B Nazanin" w:hint="cs"/>
                      <w:b/>
                      <w:bCs/>
                      <w:color w:val="000000" w:themeColor="text1"/>
                      <w:sz w:val="24"/>
                      <w:szCs w:val="24"/>
                      <w:rtl/>
                    </w:rPr>
                    <w:t>3.4</w:t>
                  </w:r>
                </w:p>
              </w:tc>
            </w:tr>
            <w:tr w:rsidR="006546F6" w:rsidRPr="00EE2A7F" w:rsidTr="006546F6">
              <w:trPr>
                <w:trHeight w:val="382"/>
              </w:trPr>
              <w:tc>
                <w:tcPr>
                  <w:cnfStyle w:val="001000000000" w:firstRow="0" w:lastRow="0" w:firstColumn="1" w:lastColumn="0" w:oddVBand="0" w:evenVBand="0" w:oddHBand="0" w:evenHBand="0" w:firstRowFirstColumn="0" w:firstRowLastColumn="0" w:lastRowFirstColumn="0" w:lastRowLastColumn="0"/>
                  <w:tcW w:w="2411" w:type="dxa"/>
                </w:tcPr>
                <w:p w:rsidR="002B59E4" w:rsidRPr="002B59E4" w:rsidRDefault="002B59E4" w:rsidP="002B59E4">
                  <w:pPr>
                    <w:jc w:val="center"/>
                    <w:rPr>
                      <w:rFonts w:cs="B Nazanin"/>
                      <w:color w:val="000000" w:themeColor="text1"/>
                      <w:sz w:val="24"/>
                      <w:szCs w:val="24"/>
                      <w:rtl/>
                    </w:rPr>
                  </w:pPr>
                  <w:r w:rsidRPr="002B59E4">
                    <w:rPr>
                      <w:rFonts w:cs="B Nazanin" w:hint="cs"/>
                      <w:color w:val="000000" w:themeColor="text1"/>
                      <w:sz w:val="24"/>
                      <w:szCs w:val="24"/>
                      <w:rtl/>
                    </w:rPr>
                    <w:t>نسبت سایر اقساط: 20</w:t>
                  </w:r>
                </w:p>
              </w:tc>
              <w:tc>
                <w:tcPr>
                  <w:tcW w:w="895" w:type="dxa"/>
                  <w:vMerge/>
                  <w:shd w:val="clear" w:color="auto" w:fill="FFFFFF" w:themeFill="background1"/>
                </w:tcPr>
                <w:p w:rsidR="002B59E4" w:rsidRDefault="002B59E4" w:rsidP="002B59E4">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p>
              </w:tc>
              <w:tc>
                <w:tcPr>
                  <w:tcW w:w="1319" w:type="dxa"/>
                  <w:vMerge/>
                  <w:shd w:val="clear" w:color="auto" w:fill="FFFFFF" w:themeFill="background1"/>
                </w:tcPr>
                <w:p w:rsidR="002B59E4" w:rsidRDefault="002B59E4" w:rsidP="002B59E4">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p>
              </w:tc>
              <w:tc>
                <w:tcPr>
                  <w:tcW w:w="1342" w:type="dxa"/>
                  <w:vMerge/>
                  <w:shd w:val="clear" w:color="auto" w:fill="FFFFFF" w:themeFill="background1"/>
                </w:tcPr>
                <w:p w:rsidR="002B59E4" w:rsidRDefault="002B59E4" w:rsidP="002B59E4">
                  <w:pPr>
                    <w:tabs>
                      <w:tab w:val="left" w:pos="405"/>
                      <w:tab w:val="left" w:pos="466"/>
                      <w:tab w:val="center" w:pos="563"/>
                    </w:tabs>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p>
              </w:tc>
              <w:tc>
                <w:tcPr>
                  <w:tcW w:w="1485" w:type="dxa"/>
                  <w:vMerge/>
                  <w:shd w:val="clear" w:color="auto" w:fill="FFFFFF" w:themeFill="background1"/>
                </w:tcPr>
                <w:p w:rsidR="002B59E4" w:rsidRDefault="002B59E4" w:rsidP="002B59E4">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p>
              </w:tc>
              <w:tc>
                <w:tcPr>
                  <w:tcW w:w="1338" w:type="dxa"/>
                  <w:vMerge/>
                  <w:shd w:val="clear" w:color="auto" w:fill="FFFFFF" w:themeFill="background1"/>
                </w:tcPr>
                <w:p w:rsidR="002B59E4" w:rsidRDefault="002B59E4" w:rsidP="002B59E4">
                  <w:pPr>
                    <w:jc w:val="center"/>
                    <w:cnfStyle w:val="000000000000" w:firstRow="0" w:lastRow="0" w:firstColumn="0" w:lastColumn="0" w:oddVBand="0" w:evenVBand="0" w:oddHBand="0" w:evenHBand="0" w:firstRowFirstColumn="0" w:firstRowLastColumn="0" w:lastRowFirstColumn="0" w:lastRowLastColumn="0"/>
                    <w:rPr>
                      <w:rFonts w:cs="B Nazanin"/>
                      <w:b/>
                      <w:bCs/>
                      <w:color w:val="000000" w:themeColor="text1"/>
                      <w:sz w:val="24"/>
                      <w:szCs w:val="24"/>
                      <w:rtl/>
                    </w:rPr>
                  </w:pPr>
                </w:p>
              </w:tc>
            </w:tr>
          </w:tbl>
          <w:p w:rsidR="002B59E4" w:rsidRDefault="002B59E4" w:rsidP="0002697B">
            <w:pPr>
              <w:pStyle w:val="a"/>
              <w:rPr>
                <w:rtl/>
              </w:rPr>
            </w:pPr>
          </w:p>
        </w:tc>
      </w:tr>
    </w:tbl>
    <w:p w:rsidR="00A91046" w:rsidRDefault="00A4608F" w:rsidP="00A4608F">
      <w:pPr>
        <w:pStyle w:val="a"/>
        <w:spacing w:before="240"/>
        <w:rPr>
          <w:rtl/>
        </w:rPr>
      </w:pPr>
      <w:r>
        <w:rPr>
          <w:rFonts w:hint="cs"/>
          <w:rtl/>
        </w:rPr>
        <w:t>برای مشخص شدن تفاوت این ضرایب فرض کنید شخصی که موجودی او 5 میلیون تومان است قصد گرفتن وام داشته باشد. در حالت اول به او حدود 13 میلیون ششصد هزارتومان وام تعلق گرفته و در حالت دوم حدود 22 میلیون پانصد هزار تومان. لازم است توجه شد این میزان تفاوت بسیار در دو حالت تنها اثر توزیع اقساط وام</w:t>
      </w:r>
      <w:r>
        <w:rPr>
          <w:rtl/>
        </w:rPr>
        <w:softHyphen/>
      </w:r>
      <w:r>
        <w:rPr>
          <w:rFonts w:hint="cs"/>
          <w:rtl/>
        </w:rPr>
        <w:t>های متفاوت است و سایر پارامترها در دو آزمایش دقیقا یکسان است.</w:t>
      </w:r>
    </w:p>
    <w:p w:rsidR="00A4608F" w:rsidRDefault="00A4608F" w:rsidP="00A4608F">
      <w:pPr>
        <w:pStyle w:val="a"/>
        <w:spacing w:before="240"/>
        <w:rPr>
          <w:rtl/>
        </w:rPr>
      </w:pPr>
      <w:r>
        <w:rPr>
          <w:rFonts w:hint="cs"/>
          <w:rtl/>
        </w:rPr>
        <w:t>هدف از ذکر این مثال این بود که نشان داده شود اثر توزیع اقساط وام</w:t>
      </w:r>
      <w:r>
        <w:rPr>
          <w:rtl/>
        </w:rPr>
        <w:softHyphen/>
      </w:r>
      <w:r>
        <w:rPr>
          <w:rFonts w:hint="cs"/>
          <w:rtl/>
        </w:rPr>
        <w:t>ها در کیفیت یک صندوق بسیار زیاد است. به عبارت دیگر اگر طراحان صندوق هرچه بیشتر بتوانند اعضای صندوق را مجاب کرده از بخشی از حق اقساطی خود به نفع سایرین گذشت نمایند، در این صورت صندوق ایده</w:t>
      </w:r>
      <w:r>
        <w:rPr>
          <w:rtl/>
        </w:rPr>
        <w:softHyphen/>
      </w:r>
      <w:r>
        <w:rPr>
          <w:rFonts w:hint="cs"/>
          <w:rtl/>
        </w:rPr>
        <w:t>آل</w:t>
      </w:r>
      <w:r>
        <w:rPr>
          <w:rtl/>
        </w:rPr>
        <w:softHyphen/>
      </w:r>
      <w:r>
        <w:rPr>
          <w:rFonts w:hint="cs"/>
          <w:rtl/>
        </w:rPr>
        <w:t>تری می</w:t>
      </w:r>
      <w:r>
        <w:rPr>
          <w:rtl/>
        </w:rPr>
        <w:softHyphen/>
      </w:r>
      <w:r>
        <w:rPr>
          <w:rFonts w:hint="cs"/>
          <w:rtl/>
        </w:rPr>
        <w:t>توانند طراحی کنند.</w:t>
      </w:r>
    </w:p>
    <w:p w:rsidR="003534D4" w:rsidRDefault="004D5627" w:rsidP="008F7855">
      <w:pPr>
        <w:pStyle w:val="2"/>
        <w:rPr>
          <w:rtl/>
        </w:rPr>
      </w:pPr>
      <w:bookmarkStart w:id="530" w:name="_Toc20686227"/>
      <w:bookmarkStart w:id="531" w:name="_Toc20686596"/>
      <w:r>
        <w:rPr>
          <w:rFonts w:hint="cs"/>
          <w:rtl/>
        </w:rPr>
        <w:t>10-</w:t>
      </w:r>
      <w:r w:rsidR="008F7855">
        <w:rPr>
          <w:rFonts w:hint="cs"/>
          <w:rtl/>
        </w:rPr>
        <w:t>4</w:t>
      </w:r>
      <w:r>
        <w:rPr>
          <w:rFonts w:hint="cs"/>
          <w:rtl/>
        </w:rPr>
        <w:t xml:space="preserve">- </w:t>
      </w:r>
      <w:r w:rsidR="003534D4" w:rsidRPr="00EE2A7F">
        <w:rPr>
          <w:rFonts w:hint="cs"/>
          <w:rtl/>
        </w:rPr>
        <w:t>اهمیت اصل اعتماد متقابل</w:t>
      </w:r>
      <w:bookmarkEnd w:id="526"/>
      <w:bookmarkEnd w:id="527"/>
      <w:bookmarkEnd w:id="528"/>
      <w:bookmarkEnd w:id="529"/>
      <w:bookmarkEnd w:id="530"/>
      <w:bookmarkEnd w:id="531"/>
    </w:p>
    <w:p w:rsidR="00B92E26" w:rsidRDefault="00EB2386" w:rsidP="00D1682A">
      <w:pPr>
        <w:pStyle w:val="ListParagraph"/>
        <w:ind w:left="95"/>
        <w:jc w:val="both"/>
        <w:rPr>
          <w:rFonts w:cs="B Nazanin"/>
          <w:color w:val="000000" w:themeColor="text1"/>
          <w:sz w:val="27"/>
          <w:szCs w:val="27"/>
          <w:rtl/>
        </w:rPr>
      </w:pPr>
      <w:r>
        <w:rPr>
          <w:rFonts w:cs="B Nazanin" w:hint="cs"/>
          <w:color w:val="000000" w:themeColor="text1"/>
          <w:sz w:val="27"/>
          <w:szCs w:val="27"/>
          <w:rtl/>
        </w:rPr>
        <w:t>در سرتاسر این گزارش سعی شد به نحوی صندوق</w:t>
      </w:r>
      <w:r>
        <w:rPr>
          <w:rFonts w:cs="B Nazanin"/>
          <w:color w:val="000000" w:themeColor="text1"/>
          <w:sz w:val="27"/>
          <w:szCs w:val="27"/>
          <w:rtl/>
        </w:rPr>
        <w:softHyphen/>
      </w:r>
      <w:r>
        <w:rPr>
          <w:rFonts w:cs="B Nazanin" w:hint="cs"/>
          <w:color w:val="000000" w:themeColor="text1"/>
          <w:sz w:val="27"/>
          <w:szCs w:val="27"/>
          <w:rtl/>
        </w:rPr>
        <w:t>های مردم</w:t>
      </w:r>
      <w:r>
        <w:rPr>
          <w:rFonts w:cs="B Nazanin"/>
          <w:color w:val="000000" w:themeColor="text1"/>
          <w:sz w:val="27"/>
          <w:szCs w:val="27"/>
          <w:rtl/>
        </w:rPr>
        <w:softHyphen/>
      </w:r>
      <w:r>
        <w:rPr>
          <w:rFonts w:cs="B Nazanin" w:hint="cs"/>
          <w:color w:val="000000" w:themeColor="text1"/>
          <w:sz w:val="27"/>
          <w:szCs w:val="27"/>
          <w:rtl/>
        </w:rPr>
        <w:t>نهاد طراحی شوند تا بهترین حالت ممکن بدست آید که در آن حداکثر ضریب وام، بیشترین تعداد اقساط و کمترین صف انتظار لحاظ شده باشد. اما همانطور که در فصل اول ذکر شد این عوامل نیمی از عوامل موثر در کیفیت یک موسسه</w:t>
      </w:r>
      <w:r>
        <w:rPr>
          <w:rFonts w:cs="B Nazanin"/>
          <w:color w:val="000000" w:themeColor="text1"/>
          <w:sz w:val="27"/>
          <w:szCs w:val="27"/>
          <w:rtl/>
        </w:rPr>
        <w:softHyphen/>
      </w:r>
      <w:r>
        <w:rPr>
          <w:rFonts w:cs="B Nazanin" w:hint="cs"/>
          <w:color w:val="000000" w:themeColor="text1"/>
          <w:sz w:val="27"/>
          <w:szCs w:val="27"/>
          <w:rtl/>
        </w:rPr>
        <w:t>ی مالی است. علاوه بر این</w:t>
      </w:r>
      <w:r>
        <w:rPr>
          <w:rFonts w:cs="B Nazanin"/>
          <w:color w:val="000000" w:themeColor="text1"/>
          <w:sz w:val="27"/>
          <w:szCs w:val="27"/>
          <w:rtl/>
        </w:rPr>
        <w:softHyphen/>
      </w:r>
      <w:r>
        <w:rPr>
          <w:rFonts w:cs="B Nazanin" w:hint="cs"/>
          <w:color w:val="000000" w:themeColor="text1"/>
          <w:sz w:val="27"/>
          <w:szCs w:val="27"/>
          <w:rtl/>
        </w:rPr>
        <w:t xml:space="preserve">ها سه </w:t>
      </w:r>
      <w:r>
        <w:rPr>
          <w:rFonts w:cs="B Nazanin" w:hint="cs"/>
          <w:color w:val="000000" w:themeColor="text1"/>
          <w:sz w:val="27"/>
          <w:szCs w:val="27"/>
          <w:rtl/>
        </w:rPr>
        <w:lastRenderedPageBreak/>
        <w:t>عامل سود تعلق گرفته به وام، مردم</w:t>
      </w:r>
      <w:r>
        <w:rPr>
          <w:rFonts w:cs="B Nazanin"/>
          <w:color w:val="000000" w:themeColor="text1"/>
          <w:sz w:val="27"/>
          <w:szCs w:val="27"/>
          <w:rtl/>
        </w:rPr>
        <w:softHyphen/>
      </w:r>
      <w:r>
        <w:rPr>
          <w:rFonts w:cs="B Nazanin" w:hint="cs"/>
          <w:color w:val="000000" w:themeColor="text1"/>
          <w:sz w:val="27"/>
          <w:szCs w:val="27"/>
          <w:rtl/>
        </w:rPr>
        <w:t>نهاد بودن موسسه مالی و ساز و کار ضمانت وام</w:t>
      </w:r>
      <w:r>
        <w:rPr>
          <w:rFonts w:cs="B Nazanin"/>
          <w:color w:val="000000" w:themeColor="text1"/>
          <w:sz w:val="27"/>
          <w:szCs w:val="27"/>
          <w:rtl/>
        </w:rPr>
        <w:softHyphen/>
      </w:r>
      <w:r>
        <w:rPr>
          <w:rFonts w:cs="B Nazanin" w:hint="cs"/>
          <w:color w:val="000000" w:themeColor="text1"/>
          <w:sz w:val="27"/>
          <w:szCs w:val="27"/>
          <w:rtl/>
        </w:rPr>
        <w:t>ها نیز در کیفیت و رتبه</w:t>
      </w:r>
      <w:r>
        <w:rPr>
          <w:rFonts w:cs="B Nazanin"/>
          <w:color w:val="000000" w:themeColor="text1"/>
          <w:sz w:val="27"/>
          <w:szCs w:val="27"/>
          <w:rtl/>
        </w:rPr>
        <w:softHyphen/>
      </w:r>
      <w:r>
        <w:rPr>
          <w:rFonts w:cs="B Nazanin" w:hint="cs"/>
          <w:color w:val="000000" w:themeColor="text1"/>
          <w:sz w:val="27"/>
          <w:szCs w:val="27"/>
          <w:rtl/>
        </w:rPr>
        <w:t>بندی موسسات مالی دارای تاثیر است. باید به این نکته</w:t>
      </w:r>
      <w:r>
        <w:rPr>
          <w:rFonts w:cs="B Nazanin"/>
          <w:color w:val="000000" w:themeColor="text1"/>
          <w:sz w:val="27"/>
          <w:szCs w:val="27"/>
          <w:rtl/>
        </w:rPr>
        <w:softHyphen/>
      </w:r>
      <w:r>
        <w:rPr>
          <w:rFonts w:cs="B Nazanin" w:hint="cs"/>
          <w:color w:val="000000" w:themeColor="text1"/>
          <w:sz w:val="27"/>
          <w:szCs w:val="27"/>
          <w:rtl/>
        </w:rPr>
        <w:t xml:space="preserve">ی بسیار مهم توجه کرد </w:t>
      </w:r>
      <w:r w:rsidR="00D1682A">
        <w:rPr>
          <w:rFonts w:cs="B Nazanin" w:hint="cs"/>
          <w:color w:val="000000" w:themeColor="text1"/>
          <w:sz w:val="27"/>
          <w:szCs w:val="27"/>
          <w:rtl/>
        </w:rPr>
        <w:t xml:space="preserve">که </w:t>
      </w:r>
      <w:r>
        <w:rPr>
          <w:rFonts w:cs="B Nazanin" w:hint="cs"/>
          <w:color w:val="000000" w:themeColor="text1"/>
          <w:sz w:val="27"/>
          <w:szCs w:val="27"/>
          <w:rtl/>
        </w:rPr>
        <w:t>تفاوت اساسی در صندوق</w:t>
      </w:r>
      <w:r>
        <w:rPr>
          <w:rFonts w:cs="B Nazanin"/>
          <w:color w:val="000000" w:themeColor="text1"/>
          <w:sz w:val="27"/>
          <w:szCs w:val="27"/>
          <w:rtl/>
        </w:rPr>
        <w:softHyphen/>
      </w:r>
      <w:r>
        <w:rPr>
          <w:rFonts w:cs="B Nazanin" w:hint="cs"/>
          <w:color w:val="000000" w:themeColor="text1"/>
          <w:sz w:val="27"/>
          <w:szCs w:val="27"/>
          <w:rtl/>
        </w:rPr>
        <w:t>های مردم</w:t>
      </w:r>
      <w:r>
        <w:rPr>
          <w:rFonts w:cs="B Nazanin"/>
          <w:color w:val="000000" w:themeColor="text1"/>
          <w:sz w:val="27"/>
          <w:szCs w:val="27"/>
          <w:rtl/>
        </w:rPr>
        <w:softHyphen/>
      </w:r>
      <w:r>
        <w:rPr>
          <w:rFonts w:cs="B Nazanin" w:hint="cs"/>
          <w:color w:val="000000" w:themeColor="text1"/>
          <w:sz w:val="27"/>
          <w:szCs w:val="27"/>
          <w:rtl/>
        </w:rPr>
        <w:t xml:space="preserve">نهاد </w:t>
      </w:r>
      <w:r w:rsidR="00B92E26">
        <w:rPr>
          <w:rFonts w:cs="B Nazanin" w:hint="cs"/>
          <w:color w:val="000000" w:themeColor="text1"/>
          <w:sz w:val="27"/>
          <w:szCs w:val="27"/>
          <w:rtl/>
        </w:rPr>
        <w:t>با سایر موسسات مالی با احتساب چهار</w:t>
      </w:r>
      <w:r>
        <w:rPr>
          <w:rFonts w:cs="B Nazanin" w:hint="cs"/>
          <w:color w:val="000000" w:themeColor="text1"/>
          <w:sz w:val="27"/>
          <w:szCs w:val="27"/>
          <w:rtl/>
        </w:rPr>
        <w:t xml:space="preserve"> عامل</w:t>
      </w:r>
      <w:r w:rsidR="00B92E26">
        <w:rPr>
          <w:rFonts w:cs="B Nazanin" w:hint="cs"/>
          <w:color w:val="000000" w:themeColor="text1"/>
          <w:sz w:val="27"/>
          <w:szCs w:val="27"/>
          <w:rtl/>
        </w:rPr>
        <w:t xml:space="preserve"> ضریب وام، تعداد اقساط و صف انتظار  و سود تعلق گرفته به وام</w:t>
      </w:r>
      <w:r w:rsidR="00B92E26">
        <w:rPr>
          <w:rFonts w:cs="B Nazanin"/>
          <w:color w:val="000000" w:themeColor="text1"/>
          <w:sz w:val="27"/>
          <w:szCs w:val="27"/>
          <w:rtl/>
        </w:rPr>
        <w:softHyphen/>
      </w:r>
      <w:r w:rsidR="00B92E26">
        <w:rPr>
          <w:rFonts w:cs="B Nazanin" w:hint="cs"/>
          <w:color w:val="000000" w:themeColor="text1"/>
          <w:sz w:val="27"/>
          <w:szCs w:val="27"/>
          <w:rtl/>
        </w:rPr>
        <w:t>ها وجود ندارد. به عبارت دیگر در سایر موسسات مالی و بانک</w:t>
      </w:r>
      <w:r w:rsidR="00B92E26">
        <w:rPr>
          <w:rFonts w:cs="B Nazanin"/>
          <w:color w:val="000000" w:themeColor="text1"/>
          <w:sz w:val="27"/>
          <w:szCs w:val="27"/>
          <w:rtl/>
        </w:rPr>
        <w:softHyphen/>
      </w:r>
      <w:r w:rsidR="00B92E26">
        <w:rPr>
          <w:rFonts w:cs="B Nazanin"/>
          <w:color w:val="000000" w:themeColor="text1"/>
          <w:sz w:val="27"/>
          <w:szCs w:val="27"/>
          <w:rtl/>
        </w:rPr>
        <w:softHyphen/>
      </w:r>
      <w:r w:rsidR="00B92E26">
        <w:rPr>
          <w:rFonts w:cs="B Nazanin" w:hint="cs"/>
          <w:color w:val="000000" w:themeColor="text1"/>
          <w:sz w:val="27"/>
          <w:szCs w:val="27"/>
          <w:rtl/>
        </w:rPr>
        <w:t xml:space="preserve">ها نیز سعی شده است تا حد امکان این </w:t>
      </w:r>
      <w:r w:rsidR="00D1682A">
        <w:rPr>
          <w:rFonts w:cs="B Nazanin" w:hint="cs"/>
          <w:color w:val="000000" w:themeColor="text1"/>
          <w:sz w:val="27"/>
          <w:szCs w:val="27"/>
          <w:rtl/>
        </w:rPr>
        <w:t>چهار</w:t>
      </w:r>
      <w:r w:rsidR="00B92E26">
        <w:rPr>
          <w:rFonts w:cs="B Nazanin" w:hint="cs"/>
          <w:color w:val="000000" w:themeColor="text1"/>
          <w:sz w:val="27"/>
          <w:szCs w:val="27"/>
          <w:rtl/>
        </w:rPr>
        <w:t xml:space="preserve"> عامل را بهبود ببخشند (البته اگر تنها وام</w:t>
      </w:r>
      <w:r w:rsidR="00B92E26">
        <w:rPr>
          <w:rFonts w:cs="B Nazanin"/>
          <w:color w:val="000000" w:themeColor="text1"/>
          <w:sz w:val="27"/>
          <w:szCs w:val="27"/>
          <w:rtl/>
        </w:rPr>
        <w:softHyphen/>
      </w:r>
      <w:r w:rsidR="00B92E26">
        <w:rPr>
          <w:rFonts w:cs="B Nazanin" w:hint="cs"/>
          <w:color w:val="000000" w:themeColor="text1"/>
          <w:sz w:val="27"/>
          <w:szCs w:val="27"/>
          <w:rtl/>
        </w:rPr>
        <w:t>های قرض الحسنه که سود  کمتر از 4 درصد دارند را ملاک مقایسه قرار ده</w:t>
      </w:r>
      <w:r w:rsidR="00D1682A">
        <w:rPr>
          <w:rFonts w:cs="B Nazanin" w:hint="cs"/>
          <w:color w:val="000000" w:themeColor="text1"/>
          <w:sz w:val="27"/>
          <w:szCs w:val="27"/>
          <w:rtl/>
        </w:rPr>
        <w:t>ی</w:t>
      </w:r>
      <w:r w:rsidR="00B92E26">
        <w:rPr>
          <w:rFonts w:cs="B Nazanin" w:hint="cs"/>
          <w:color w:val="000000" w:themeColor="text1"/>
          <w:sz w:val="27"/>
          <w:szCs w:val="27"/>
          <w:rtl/>
        </w:rPr>
        <w:t xml:space="preserve">م). اما </w:t>
      </w:r>
      <w:r w:rsidR="00D1682A">
        <w:rPr>
          <w:rFonts w:cs="B Nazanin" w:hint="cs"/>
          <w:color w:val="000000" w:themeColor="text1"/>
          <w:sz w:val="27"/>
          <w:szCs w:val="27"/>
          <w:rtl/>
        </w:rPr>
        <w:t xml:space="preserve">اگر </w:t>
      </w:r>
      <w:r w:rsidR="00B92E26">
        <w:rPr>
          <w:rFonts w:cs="B Nazanin" w:hint="cs"/>
          <w:color w:val="000000" w:themeColor="text1"/>
          <w:sz w:val="27"/>
          <w:szCs w:val="27"/>
          <w:rtl/>
        </w:rPr>
        <w:t>دو عامل مردم نهاد بودن و ساز و کار جدید ضمانت این نوع صندوق</w:t>
      </w:r>
      <w:r w:rsidR="00B92E26">
        <w:rPr>
          <w:rFonts w:cs="B Nazanin"/>
          <w:color w:val="000000" w:themeColor="text1"/>
          <w:sz w:val="27"/>
          <w:szCs w:val="27"/>
          <w:rtl/>
        </w:rPr>
        <w:softHyphen/>
      </w:r>
      <w:r w:rsidR="00B92E26">
        <w:rPr>
          <w:rFonts w:cs="B Nazanin" w:hint="cs"/>
          <w:color w:val="000000" w:themeColor="text1"/>
          <w:sz w:val="27"/>
          <w:szCs w:val="27"/>
          <w:rtl/>
        </w:rPr>
        <w:t>ها را معیار مقایسه قرار دهیم، می</w:t>
      </w:r>
      <w:r w:rsidR="00B92E26">
        <w:rPr>
          <w:rFonts w:cs="B Nazanin"/>
          <w:color w:val="000000" w:themeColor="text1"/>
          <w:sz w:val="27"/>
          <w:szCs w:val="27"/>
          <w:rtl/>
        </w:rPr>
        <w:softHyphen/>
      </w:r>
      <w:r w:rsidR="00B92E26">
        <w:rPr>
          <w:rFonts w:cs="B Nazanin" w:hint="cs"/>
          <w:color w:val="000000" w:themeColor="text1"/>
          <w:sz w:val="27"/>
          <w:szCs w:val="27"/>
          <w:rtl/>
        </w:rPr>
        <w:t>توانیم ادعا کنیم این نوع صندوق</w:t>
      </w:r>
      <w:r w:rsidR="00B92E26">
        <w:rPr>
          <w:rFonts w:cs="B Nazanin"/>
          <w:color w:val="000000" w:themeColor="text1"/>
          <w:sz w:val="27"/>
          <w:szCs w:val="27"/>
          <w:rtl/>
        </w:rPr>
        <w:softHyphen/>
      </w:r>
      <w:r w:rsidR="00B92E26">
        <w:rPr>
          <w:rFonts w:cs="B Nazanin" w:hint="cs"/>
          <w:color w:val="000000" w:themeColor="text1"/>
          <w:sz w:val="27"/>
          <w:szCs w:val="27"/>
          <w:rtl/>
        </w:rPr>
        <w:t>ها دارای تفاوت ماهوی با موسسات مالی مرسوم هستند.</w:t>
      </w:r>
      <w:r w:rsidR="00D1682A">
        <w:rPr>
          <w:rFonts w:cs="B Nazanin" w:hint="cs"/>
          <w:color w:val="000000" w:themeColor="text1"/>
          <w:sz w:val="27"/>
          <w:szCs w:val="27"/>
          <w:rtl/>
        </w:rPr>
        <w:t xml:space="preserve"> به عبارت دیگر می</w:t>
      </w:r>
      <w:r w:rsidR="00D1682A">
        <w:rPr>
          <w:rFonts w:cs="B Nazanin"/>
          <w:color w:val="000000" w:themeColor="text1"/>
          <w:sz w:val="27"/>
          <w:szCs w:val="27"/>
          <w:rtl/>
        </w:rPr>
        <w:softHyphen/>
      </w:r>
      <w:r w:rsidR="00D1682A">
        <w:rPr>
          <w:rFonts w:cs="B Nazanin" w:hint="cs"/>
          <w:color w:val="000000" w:themeColor="text1"/>
          <w:sz w:val="27"/>
          <w:szCs w:val="27"/>
          <w:rtl/>
        </w:rPr>
        <w:t>توان ادعا کرد نظام اقتصادی شکل گرفته بر اساس این دو اصل از اساس با سایر موسسات مالی متفاوت است.</w:t>
      </w:r>
    </w:p>
    <w:p w:rsidR="00B92E26" w:rsidRDefault="00B92E26" w:rsidP="00D1682A">
      <w:pPr>
        <w:pStyle w:val="ListParagraph"/>
        <w:ind w:left="95"/>
        <w:jc w:val="both"/>
        <w:rPr>
          <w:rFonts w:cs="B Nazanin"/>
          <w:color w:val="000000" w:themeColor="text1"/>
          <w:sz w:val="27"/>
          <w:szCs w:val="27"/>
          <w:rtl/>
        </w:rPr>
      </w:pPr>
      <w:r>
        <w:rPr>
          <w:rFonts w:cs="B Nazanin" w:hint="cs"/>
          <w:color w:val="000000" w:themeColor="text1"/>
          <w:sz w:val="27"/>
          <w:szCs w:val="27"/>
          <w:rtl/>
        </w:rPr>
        <w:t>سخن در این بخش در مورد عامل ساز وکار متفاوت ضمانت این صندوق</w:t>
      </w:r>
      <w:r>
        <w:rPr>
          <w:rFonts w:cs="B Nazanin"/>
          <w:color w:val="000000" w:themeColor="text1"/>
          <w:sz w:val="27"/>
          <w:szCs w:val="27"/>
          <w:rtl/>
        </w:rPr>
        <w:softHyphen/>
      </w:r>
      <w:r>
        <w:rPr>
          <w:rFonts w:cs="B Nazanin" w:hint="cs"/>
          <w:color w:val="000000" w:themeColor="text1"/>
          <w:sz w:val="27"/>
          <w:szCs w:val="27"/>
          <w:rtl/>
        </w:rPr>
        <w:t>ها که برگرفته از اصل اعتماد متقابل بین اعضاء و صندوق است، می</w:t>
      </w:r>
      <w:r>
        <w:rPr>
          <w:rFonts w:cs="B Nazanin"/>
          <w:color w:val="000000" w:themeColor="text1"/>
          <w:sz w:val="27"/>
          <w:szCs w:val="27"/>
          <w:rtl/>
        </w:rPr>
        <w:softHyphen/>
      </w:r>
      <w:r>
        <w:rPr>
          <w:rFonts w:cs="B Nazanin" w:hint="cs"/>
          <w:color w:val="000000" w:themeColor="text1"/>
          <w:sz w:val="27"/>
          <w:szCs w:val="27"/>
          <w:rtl/>
        </w:rPr>
        <w:t>باشد. اصل اعتماد متقابل که نشات گرفته از نگاه دینی به موضوع ضمانت است بسیار دارای اهمیت است که بایستی قدر آن را دانست و برای ترویج و اشاعه</w:t>
      </w:r>
      <w:r>
        <w:rPr>
          <w:rFonts w:cs="B Nazanin"/>
          <w:color w:val="000000" w:themeColor="text1"/>
          <w:sz w:val="27"/>
          <w:szCs w:val="27"/>
          <w:rtl/>
        </w:rPr>
        <w:softHyphen/>
      </w:r>
      <w:r>
        <w:rPr>
          <w:rFonts w:cs="B Nazanin" w:hint="cs"/>
          <w:color w:val="000000" w:themeColor="text1"/>
          <w:sz w:val="27"/>
          <w:szCs w:val="27"/>
          <w:rtl/>
        </w:rPr>
        <w:t>ی آن از هیچ کوششی فروگذار نکرد. بر اساس این اصل اعضای هر گروه بر اساس شناختی که از سایرین دارند، به همدیگر اعتماد کرده و برای دریافت وام از دریافت ضمانت</w:t>
      </w:r>
      <w:r>
        <w:rPr>
          <w:rFonts w:cs="B Nazanin"/>
          <w:color w:val="000000" w:themeColor="text1"/>
          <w:sz w:val="27"/>
          <w:szCs w:val="27"/>
          <w:rtl/>
        </w:rPr>
        <w:softHyphen/>
      </w:r>
      <w:r>
        <w:rPr>
          <w:rFonts w:cs="B Nazanin" w:hint="cs"/>
          <w:color w:val="000000" w:themeColor="text1"/>
          <w:sz w:val="27"/>
          <w:szCs w:val="27"/>
          <w:rtl/>
        </w:rPr>
        <w:t>های مرسوم خودداری می</w:t>
      </w:r>
      <w:r>
        <w:rPr>
          <w:rFonts w:cs="B Nazanin"/>
          <w:color w:val="000000" w:themeColor="text1"/>
          <w:sz w:val="27"/>
          <w:szCs w:val="27"/>
          <w:rtl/>
        </w:rPr>
        <w:softHyphen/>
      </w:r>
      <w:r>
        <w:rPr>
          <w:rFonts w:cs="B Nazanin" w:hint="cs"/>
          <w:color w:val="000000" w:themeColor="text1"/>
          <w:sz w:val="27"/>
          <w:szCs w:val="27"/>
          <w:rtl/>
        </w:rPr>
        <w:t>کنند. بر اساس قوانین جاری صندوق</w:t>
      </w:r>
      <w:r>
        <w:rPr>
          <w:rFonts w:cs="B Nazanin"/>
          <w:color w:val="000000" w:themeColor="text1"/>
          <w:sz w:val="27"/>
          <w:szCs w:val="27"/>
          <w:rtl/>
        </w:rPr>
        <w:softHyphen/>
      </w:r>
      <w:r>
        <w:rPr>
          <w:rFonts w:cs="B Nazanin" w:hint="cs"/>
          <w:color w:val="000000" w:themeColor="text1"/>
          <w:sz w:val="27"/>
          <w:szCs w:val="27"/>
          <w:rtl/>
        </w:rPr>
        <w:t xml:space="preserve">ها </w:t>
      </w:r>
      <w:r w:rsidR="004355B5">
        <w:rPr>
          <w:rFonts w:cs="B Nazanin" w:hint="cs"/>
          <w:color w:val="000000" w:themeColor="text1"/>
          <w:sz w:val="27"/>
          <w:szCs w:val="27"/>
          <w:rtl/>
        </w:rPr>
        <w:t>چنانچه عضوی از اعضای گروه پس از دریافت وام در پرداخت اقساط ماهیانه خود</w:t>
      </w:r>
      <w:r w:rsidR="00F4269F">
        <w:rPr>
          <w:rFonts w:cs="B Nazanin" w:hint="cs"/>
          <w:color w:val="000000" w:themeColor="text1"/>
          <w:sz w:val="27"/>
          <w:szCs w:val="27"/>
          <w:rtl/>
        </w:rPr>
        <w:t xml:space="preserve"> کوتاهی کند، صاحبان صندوق می</w:t>
      </w:r>
      <w:r w:rsidR="00F4269F">
        <w:rPr>
          <w:rFonts w:cs="B Nazanin"/>
          <w:color w:val="000000" w:themeColor="text1"/>
          <w:sz w:val="27"/>
          <w:szCs w:val="27"/>
          <w:rtl/>
        </w:rPr>
        <w:softHyphen/>
      </w:r>
      <w:r w:rsidR="00F4269F">
        <w:rPr>
          <w:rFonts w:cs="B Nazanin" w:hint="cs"/>
          <w:color w:val="000000" w:themeColor="text1"/>
          <w:sz w:val="27"/>
          <w:szCs w:val="27"/>
          <w:rtl/>
        </w:rPr>
        <w:t xml:space="preserve">توانند قسط وام را به تعداد اعضای گروه تقسیم کرده و از موجودی هریک از اعضا به میزان سهمش برداشت </w:t>
      </w:r>
      <w:r w:rsidR="00D1682A">
        <w:rPr>
          <w:rFonts w:cs="B Nazanin" w:hint="cs"/>
          <w:color w:val="000000" w:themeColor="text1"/>
          <w:sz w:val="27"/>
          <w:szCs w:val="27"/>
          <w:rtl/>
        </w:rPr>
        <w:t>کنند</w:t>
      </w:r>
      <w:r w:rsidR="00F4269F">
        <w:rPr>
          <w:rFonts w:cs="B Nazanin" w:hint="cs"/>
          <w:color w:val="000000" w:themeColor="text1"/>
          <w:sz w:val="27"/>
          <w:szCs w:val="27"/>
          <w:rtl/>
        </w:rPr>
        <w:t>.</w:t>
      </w:r>
    </w:p>
    <w:p w:rsidR="00F4269F" w:rsidRDefault="00F4269F" w:rsidP="00F4269F">
      <w:pPr>
        <w:pStyle w:val="ListParagraph"/>
        <w:ind w:left="95"/>
        <w:jc w:val="both"/>
        <w:rPr>
          <w:rFonts w:cs="B Nazanin"/>
          <w:color w:val="000000" w:themeColor="text1"/>
          <w:sz w:val="27"/>
          <w:szCs w:val="27"/>
          <w:rtl/>
        </w:rPr>
      </w:pPr>
      <w:r>
        <w:rPr>
          <w:rFonts w:cs="B Nazanin" w:hint="cs"/>
          <w:color w:val="000000" w:themeColor="text1"/>
          <w:sz w:val="27"/>
          <w:szCs w:val="27"/>
          <w:rtl/>
        </w:rPr>
        <w:t>آنچه قصد بیان را داریم این است که نبایستی در اجرای این قانون عجله به خرج داد، بلکه تاحد ممکن باید صبر و حلم داشت و از اجرای این قانون امتناع ورزید. دلیل این پیشنهاد رعایت اصل اعتماد متقابلی است که در مورد اهمیت آن توضیحاتی ارائه شد. توجه شود برداشت اقساط وام گیرنده از حساب سایر اعضا سبب می</w:t>
      </w:r>
      <w:r>
        <w:rPr>
          <w:rFonts w:cs="B Nazanin"/>
          <w:color w:val="000000" w:themeColor="text1"/>
          <w:sz w:val="27"/>
          <w:szCs w:val="27"/>
          <w:rtl/>
        </w:rPr>
        <w:softHyphen/>
      </w:r>
      <w:r>
        <w:rPr>
          <w:rFonts w:cs="B Nazanin" w:hint="cs"/>
          <w:color w:val="000000" w:themeColor="text1"/>
          <w:sz w:val="27"/>
          <w:szCs w:val="27"/>
          <w:rtl/>
        </w:rPr>
        <w:t xml:space="preserve">شود اصل اعتماد متقابل به بدترین شکل ممکن دچار خدشه شود. توجه کنید به طور مثال شخصی که اقساط 200 هزارتومانی نپرداخته دارد اگر این شخص ده همگروهی داشته باشد و صندوق از هریک مبلغ 20 هزارتومان برداشت کند، این رخداد سبب خواهد شد تمامی ده نفر اعضای این گروه نسبت به اصل اعتماد متقابل دچار تردید شوند. به عبارت دیگر عدم پرداخت اقساط توسط یک نفر تمام گروه </w:t>
      </w:r>
      <w:r w:rsidR="00D1682A">
        <w:rPr>
          <w:rFonts w:cs="B Nazanin" w:hint="cs"/>
          <w:color w:val="000000" w:themeColor="text1"/>
          <w:sz w:val="27"/>
          <w:szCs w:val="27"/>
          <w:rtl/>
        </w:rPr>
        <w:t xml:space="preserve">را </w:t>
      </w:r>
      <w:r>
        <w:rPr>
          <w:rFonts w:cs="B Nazanin" w:hint="cs"/>
          <w:color w:val="000000" w:themeColor="text1"/>
          <w:sz w:val="27"/>
          <w:szCs w:val="27"/>
          <w:rtl/>
        </w:rPr>
        <w:t xml:space="preserve">نسبت به این اصل مهم دچار تردید خواهد کرد. هنگامی که این اصل </w:t>
      </w:r>
      <w:r w:rsidR="00FD011E">
        <w:rPr>
          <w:rFonts w:cs="B Nazanin" w:hint="cs"/>
          <w:color w:val="000000" w:themeColor="text1"/>
          <w:sz w:val="27"/>
          <w:szCs w:val="27"/>
          <w:rtl/>
        </w:rPr>
        <w:t>در بین اعضاء دچار خدشه شود، رشد صندوق</w:t>
      </w:r>
      <w:r w:rsidR="00FD011E">
        <w:rPr>
          <w:rFonts w:cs="B Nazanin"/>
          <w:color w:val="000000" w:themeColor="text1"/>
          <w:sz w:val="27"/>
          <w:szCs w:val="27"/>
          <w:rtl/>
        </w:rPr>
        <w:softHyphen/>
      </w:r>
      <w:r w:rsidR="00FD011E">
        <w:rPr>
          <w:rFonts w:cs="B Nazanin" w:hint="cs"/>
          <w:color w:val="000000" w:themeColor="text1"/>
          <w:sz w:val="27"/>
          <w:szCs w:val="27"/>
          <w:rtl/>
        </w:rPr>
        <w:t xml:space="preserve"> کند و حتی متوقف خواهد شد چراکه اصل اساسی برای پیوسستن هر فرد به این نوع صندوق</w:t>
      </w:r>
      <w:r w:rsidR="00FD011E">
        <w:rPr>
          <w:rFonts w:cs="B Nazanin"/>
          <w:color w:val="000000" w:themeColor="text1"/>
          <w:sz w:val="27"/>
          <w:szCs w:val="27"/>
          <w:rtl/>
        </w:rPr>
        <w:softHyphen/>
      </w:r>
      <w:r w:rsidR="00FD011E">
        <w:rPr>
          <w:rFonts w:cs="B Nazanin" w:hint="cs"/>
          <w:color w:val="000000" w:themeColor="text1"/>
          <w:sz w:val="27"/>
          <w:szCs w:val="27"/>
          <w:rtl/>
        </w:rPr>
        <w:t>ها اعتمادی است که باید به اعضای گروه خود داشته باشد. بنابراین اجرای شتابزده این قانون سبب خواهد شد در بلند مدت این نوع صندوق</w:t>
      </w:r>
      <w:r w:rsidR="00FD011E">
        <w:rPr>
          <w:rFonts w:cs="B Nazanin"/>
          <w:color w:val="000000" w:themeColor="text1"/>
          <w:sz w:val="27"/>
          <w:szCs w:val="27"/>
          <w:rtl/>
        </w:rPr>
        <w:softHyphen/>
      </w:r>
      <w:r w:rsidR="00FD011E">
        <w:rPr>
          <w:rFonts w:cs="B Nazanin" w:hint="cs"/>
          <w:color w:val="000000" w:themeColor="text1"/>
          <w:sz w:val="27"/>
          <w:szCs w:val="27"/>
          <w:rtl/>
        </w:rPr>
        <w:t>ها به ورطه نابودی کشیده شوند.</w:t>
      </w:r>
    </w:p>
    <w:p w:rsidR="00FD011E" w:rsidRDefault="00FD011E" w:rsidP="00FD011E">
      <w:pPr>
        <w:pStyle w:val="ListParagraph"/>
        <w:ind w:left="95"/>
        <w:jc w:val="both"/>
        <w:rPr>
          <w:rFonts w:cs="B Nazanin"/>
          <w:color w:val="000000" w:themeColor="text1"/>
          <w:sz w:val="27"/>
          <w:szCs w:val="27"/>
          <w:rtl/>
        </w:rPr>
      </w:pPr>
      <w:r w:rsidRPr="00FD011E">
        <w:rPr>
          <w:rFonts w:cs="B Nazanin" w:hint="cs"/>
          <w:color w:val="000000" w:themeColor="text1"/>
          <w:sz w:val="27"/>
          <w:szCs w:val="27"/>
          <w:rtl/>
        </w:rPr>
        <w:t>علاوه بر توضیحات ذکر شده باید به این نکته هم توجه کرد که برداشت اقساط عقب</w:t>
      </w:r>
      <w:r w:rsidRPr="00FD011E">
        <w:rPr>
          <w:rFonts w:cs="B Nazanin"/>
          <w:color w:val="000000" w:themeColor="text1"/>
          <w:sz w:val="27"/>
          <w:szCs w:val="27"/>
          <w:rtl/>
        </w:rPr>
        <w:softHyphen/>
      </w:r>
      <w:r w:rsidRPr="00FD011E">
        <w:rPr>
          <w:rFonts w:cs="B Nazanin" w:hint="cs"/>
          <w:color w:val="000000" w:themeColor="text1"/>
          <w:sz w:val="27"/>
          <w:szCs w:val="27"/>
          <w:rtl/>
        </w:rPr>
        <w:t>مانده شخص وام</w:t>
      </w:r>
      <w:r w:rsidRPr="00FD011E">
        <w:rPr>
          <w:rFonts w:cs="B Nazanin"/>
          <w:color w:val="000000" w:themeColor="text1"/>
          <w:sz w:val="27"/>
          <w:szCs w:val="27"/>
          <w:rtl/>
        </w:rPr>
        <w:softHyphen/>
      </w:r>
      <w:r w:rsidRPr="00FD011E">
        <w:rPr>
          <w:rFonts w:cs="B Nazanin" w:hint="cs"/>
          <w:color w:val="000000" w:themeColor="text1"/>
          <w:sz w:val="27"/>
          <w:szCs w:val="27"/>
          <w:rtl/>
        </w:rPr>
        <w:t>گیرنده از سایر اعضا مشکلی را از گروه حل نمی</w:t>
      </w:r>
      <w:r w:rsidRPr="00FD011E">
        <w:rPr>
          <w:rFonts w:cs="B Nazanin"/>
          <w:color w:val="000000" w:themeColor="text1"/>
          <w:sz w:val="27"/>
          <w:szCs w:val="27"/>
          <w:rtl/>
        </w:rPr>
        <w:softHyphen/>
      </w:r>
      <w:r w:rsidRPr="00FD011E">
        <w:rPr>
          <w:rFonts w:cs="B Nazanin" w:hint="cs"/>
          <w:color w:val="000000" w:themeColor="text1"/>
          <w:sz w:val="27"/>
          <w:szCs w:val="27"/>
          <w:rtl/>
        </w:rPr>
        <w:t>کند، چراکه در هر دوحالت موجودی گروه هیچ تغییری نمی</w:t>
      </w:r>
      <w:r w:rsidRPr="00FD011E">
        <w:rPr>
          <w:rFonts w:cs="B Nazanin"/>
          <w:color w:val="000000" w:themeColor="text1"/>
          <w:sz w:val="27"/>
          <w:szCs w:val="27"/>
          <w:rtl/>
        </w:rPr>
        <w:softHyphen/>
      </w:r>
      <w:r w:rsidRPr="00FD011E">
        <w:rPr>
          <w:rFonts w:cs="B Nazanin" w:hint="cs"/>
          <w:color w:val="000000" w:themeColor="text1"/>
          <w:sz w:val="27"/>
          <w:szCs w:val="27"/>
          <w:rtl/>
        </w:rPr>
        <w:t>کند</w:t>
      </w:r>
      <w:r>
        <w:rPr>
          <w:rFonts w:cs="B Nazanin" w:hint="cs"/>
          <w:color w:val="000000" w:themeColor="text1"/>
          <w:sz w:val="27"/>
          <w:szCs w:val="27"/>
          <w:rtl/>
        </w:rPr>
        <w:t>. برای روشن شدن این موضوع باید توجه نمود که</w:t>
      </w:r>
      <w:r w:rsidRPr="00FD011E">
        <w:rPr>
          <w:rFonts w:cs="B Nazanin" w:hint="cs"/>
          <w:color w:val="000000" w:themeColor="text1"/>
          <w:sz w:val="27"/>
          <w:szCs w:val="27"/>
          <w:rtl/>
        </w:rPr>
        <w:t xml:space="preserve"> موجودی گروه از مجموع اقساط و پس</w:t>
      </w:r>
      <w:r w:rsidRPr="00FD011E">
        <w:rPr>
          <w:rFonts w:cs="B Nazanin"/>
          <w:color w:val="000000" w:themeColor="text1"/>
          <w:sz w:val="27"/>
          <w:szCs w:val="27"/>
          <w:rtl/>
        </w:rPr>
        <w:softHyphen/>
      </w:r>
      <w:r w:rsidRPr="00FD011E">
        <w:rPr>
          <w:rFonts w:cs="B Nazanin" w:hint="cs"/>
          <w:color w:val="000000" w:themeColor="text1"/>
          <w:sz w:val="27"/>
          <w:szCs w:val="27"/>
          <w:rtl/>
        </w:rPr>
        <w:t>انداز اعضا تشکیل می</w:t>
      </w:r>
      <w:r w:rsidRPr="00FD011E">
        <w:rPr>
          <w:rFonts w:cs="B Nazanin"/>
          <w:color w:val="000000" w:themeColor="text1"/>
          <w:sz w:val="27"/>
          <w:szCs w:val="27"/>
          <w:rtl/>
        </w:rPr>
        <w:softHyphen/>
      </w:r>
      <w:r w:rsidRPr="00FD011E">
        <w:rPr>
          <w:rFonts w:cs="B Nazanin" w:hint="cs"/>
          <w:color w:val="000000" w:themeColor="text1"/>
          <w:sz w:val="27"/>
          <w:szCs w:val="27"/>
          <w:rtl/>
        </w:rPr>
        <w:t>شود</w:t>
      </w:r>
      <w:r>
        <w:rPr>
          <w:rFonts w:cs="B Nazanin" w:hint="cs"/>
          <w:color w:val="000000" w:themeColor="text1"/>
          <w:sz w:val="27"/>
          <w:szCs w:val="27"/>
          <w:rtl/>
        </w:rPr>
        <w:t>، بنابراین جبران کسری اقساط از پس</w:t>
      </w:r>
      <w:r>
        <w:rPr>
          <w:rFonts w:cs="B Nazanin"/>
          <w:color w:val="000000" w:themeColor="text1"/>
          <w:sz w:val="27"/>
          <w:szCs w:val="27"/>
          <w:rtl/>
        </w:rPr>
        <w:softHyphen/>
      </w:r>
      <w:r>
        <w:rPr>
          <w:rFonts w:cs="B Nazanin" w:hint="cs"/>
          <w:color w:val="000000" w:themeColor="text1"/>
          <w:sz w:val="27"/>
          <w:szCs w:val="27"/>
          <w:rtl/>
        </w:rPr>
        <w:t>انداز سایرین سبب اضافه شدن حتی یک ریال به موجودی صندوق نمی</w:t>
      </w:r>
      <w:r>
        <w:rPr>
          <w:rFonts w:cs="B Nazanin"/>
          <w:color w:val="000000" w:themeColor="text1"/>
          <w:sz w:val="27"/>
          <w:szCs w:val="27"/>
          <w:rtl/>
        </w:rPr>
        <w:softHyphen/>
      </w:r>
      <w:r>
        <w:rPr>
          <w:rFonts w:cs="B Nazanin" w:hint="cs"/>
          <w:color w:val="000000" w:themeColor="text1"/>
          <w:sz w:val="27"/>
          <w:szCs w:val="27"/>
          <w:rtl/>
        </w:rPr>
        <w:t>شود.</w:t>
      </w:r>
    </w:p>
    <w:p w:rsidR="00FD011E" w:rsidRDefault="00FD011E" w:rsidP="00FD011E">
      <w:pPr>
        <w:pStyle w:val="ListParagraph"/>
        <w:ind w:left="95"/>
        <w:jc w:val="both"/>
        <w:rPr>
          <w:rFonts w:cs="B Nazanin"/>
          <w:color w:val="000000" w:themeColor="text1"/>
          <w:sz w:val="27"/>
          <w:szCs w:val="27"/>
          <w:rtl/>
        </w:rPr>
      </w:pPr>
      <w:r>
        <w:rPr>
          <w:rFonts w:cs="B Nazanin" w:hint="cs"/>
          <w:color w:val="000000" w:themeColor="text1"/>
          <w:sz w:val="27"/>
          <w:szCs w:val="27"/>
          <w:rtl/>
        </w:rPr>
        <w:lastRenderedPageBreak/>
        <w:t>بنابراین پیشنهاد می</w:t>
      </w:r>
      <w:r>
        <w:rPr>
          <w:rFonts w:cs="B Nazanin"/>
          <w:color w:val="000000" w:themeColor="text1"/>
          <w:sz w:val="27"/>
          <w:szCs w:val="27"/>
          <w:rtl/>
        </w:rPr>
        <w:softHyphen/>
      </w:r>
      <w:r>
        <w:rPr>
          <w:rFonts w:cs="B Nazanin" w:hint="cs"/>
          <w:color w:val="000000" w:themeColor="text1"/>
          <w:sz w:val="27"/>
          <w:szCs w:val="27"/>
          <w:rtl/>
        </w:rPr>
        <w:t>شود تا حد امکان از برداشت موجودی سایر اعضا به عنوان اقساط عقب مانده شخصی که وام دریافت کرده خودداری شود.</w:t>
      </w:r>
    </w:p>
    <w:p w:rsidR="00FD011E" w:rsidRDefault="00FD011E" w:rsidP="00FD011E">
      <w:pPr>
        <w:pStyle w:val="ListParagraph"/>
        <w:ind w:left="95"/>
        <w:jc w:val="both"/>
        <w:rPr>
          <w:rFonts w:cs="B Nazanin"/>
          <w:color w:val="000000" w:themeColor="text1"/>
          <w:sz w:val="27"/>
          <w:szCs w:val="27"/>
          <w:rtl/>
        </w:rPr>
      </w:pPr>
      <w:r>
        <w:rPr>
          <w:rFonts w:cs="B Nazanin" w:hint="cs"/>
          <w:color w:val="000000" w:themeColor="text1"/>
          <w:sz w:val="27"/>
          <w:szCs w:val="27"/>
          <w:rtl/>
        </w:rPr>
        <w:t>به عنوان یک نمونه عملی قابل ذکر است که در صندوق صادق آباد رفسنجان شخصی وامی دریافت کرد که تا سه ماه از پرداخت اقساط بدلیل</w:t>
      </w:r>
      <w:r w:rsidR="00F63E99">
        <w:rPr>
          <w:rFonts w:cs="B Nazanin" w:hint="cs"/>
          <w:color w:val="000000" w:themeColor="text1"/>
          <w:sz w:val="27"/>
          <w:szCs w:val="27"/>
          <w:rtl/>
        </w:rPr>
        <w:t xml:space="preserve"> مشکلات مالی امتناع کرد. اما صاحبان صندوق با رعایت شرایط او از اجرای قانون برداشت از حساب سایرین خودداری کردند تا اینکه در ماه چهارم تمامی چهار قسط عقب مانده را یکجا پرداخت کرد.</w:t>
      </w:r>
    </w:p>
    <w:p w:rsidR="00BE72B1" w:rsidRDefault="00BE72B1" w:rsidP="0040015B">
      <w:pPr>
        <w:pStyle w:val="2"/>
        <w:rPr>
          <w:rtl/>
        </w:rPr>
      </w:pPr>
      <w:r>
        <w:rPr>
          <w:rFonts w:hint="cs"/>
          <w:rtl/>
        </w:rPr>
        <w:t>10-5- متوسط وام پرداختی مبنای پرداخت وام</w:t>
      </w:r>
    </w:p>
    <w:p w:rsidR="00BE72B1" w:rsidRDefault="00BE72B1" w:rsidP="00C079CE">
      <w:pPr>
        <w:spacing w:after="120"/>
        <w:ind w:left="17"/>
        <w:jc w:val="lowKashida"/>
        <w:rPr>
          <w:rFonts w:cs="B Nazanin" w:hint="cs"/>
          <w:color w:val="000000" w:themeColor="text1"/>
          <w:sz w:val="27"/>
          <w:szCs w:val="27"/>
          <w:rtl/>
        </w:rPr>
      </w:pPr>
      <w:r>
        <w:rPr>
          <w:rFonts w:cs="B Nazanin" w:hint="cs"/>
          <w:color w:val="000000" w:themeColor="text1"/>
          <w:sz w:val="27"/>
          <w:szCs w:val="27"/>
          <w:rtl/>
        </w:rPr>
        <w:t xml:space="preserve">در پایان این </w:t>
      </w:r>
      <w:r w:rsidR="0040015B">
        <w:rPr>
          <w:rFonts w:cs="B Nazanin" w:hint="cs"/>
          <w:color w:val="000000" w:themeColor="text1"/>
          <w:sz w:val="27"/>
          <w:szCs w:val="27"/>
          <w:rtl/>
        </w:rPr>
        <w:t>فصل</w:t>
      </w:r>
      <w:r>
        <w:rPr>
          <w:rFonts w:cs="B Nazanin" w:hint="cs"/>
          <w:color w:val="000000" w:themeColor="text1"/>
          <w:sz w:val="27"/>
          <w:szCs w:val="27"/>
          <w:rtl/>
        </w:rPr>
        <w:t xml:space="preserve"> لازم است به عنوان آخرین نکته روند پرداخت وام مرور شده و نکات لازم یادآوری شود. بر اساس اقدامات انجام گرفته </w:t>
      </w:r>
      <w:r w:rsidR="00C079CE">
        <w:rPr>
          <w:rFonts w:cs="B Nazanin" w:hint="cs"/>
          <w:color w:val="000000" w:themeColor="text1"/>
          <w:sz w:val="27"/>
          <w:szCs w:val="27"/>
          <w:rtl/>
        </w:rPr>
        <w:t>در طی فصول گذشته،</w:t>
      </w:r>
      <w:r>
        <w:rPr>
          <w:rFonts w:cs="B Nazanin" w:hint="cs"/>
          <w:color w:val="000000" w:themeColor="text1"/>
          <w:sz w:val="27"/>
          <w:szCs w:val="27"/>
          <w:rtl/>
        </w:rPr>
        <w:t xml:space="preserve"> طراحی بهینه برای گروه</w:t>
      </w:r>
      <w:r>
        <w:rPr>
          <w:rFonts w:cs="B Nazanin"/>
          <w:color w:val="000000" w:themeColor="text1"/>
          <w:sz w:val="27"/>
          <w:szCs w:val="27"/>
          <w:rtl/>
        </w:rPr>
        <w:softHyphen/>
      </w:r>
      <w:r>
        <w:rPr>
          <w:rFonts w:cs="B Nazanin" w:hint="cs"/>
          <w:color w:val="000000" w:themeColor="text1"/>
          <w:sz w:val="27"/>
          <w:szCs w:val="27"/>
          <w:rtl/>
        </w:rPr>
        <w:t>های با تعداد افراد مختلف صورت گرفت و ضرایب بهینه وام بر اساس اقساط متفاوت بدست آمد. هدف از این کار امکان پرداخت وام به صورت ترکیبی بود که به متقاضی وام امکان انتخاب حالت دلخواه از بین صد حالت متفاوت را می</w:t>
      </w:r>
      <w:r>
        <w:rPr>
          <w:rFonts w:cs="B Nazanin"/>
          <w:color w:val="000000" w:themeColor="text1"/>
          <w:sz w:val="27"/>
          <w:szCs w:val="27"/>
          <w:rtl/>
        </w:rPr>
        <w:softHyphen/>
      </w:r>
      <w:r>
        <w:rPr>
          <w:rFonts w:cs="B Nazanin" w:hint="cs"/>
          <w:color w:val="000000" w:themeColor="text1"/>
          <w:sz w:val="27"/>
          <w:szCs w:val="27"/>
          <w:rtl/>
        </w:rPr>
        <w:t>داد. بر این اساس برای هر گروه یک نمودار وام- اقساط بدست آمد. در تعیین ضرایب بهینه و در نتیجه نمو</w:t>
      </w:r>
      <w:r w:rsidR="00C079CE">
        <w:rPr>
          <w:rFonts w:cs="B Nazanin" w:hint="cs"/>
          <w:color w:val="000000" w:themeColor="text1"/>
          <w:sz w:val="27"/>
          <w:szCs w:val="27"/>
          <w:rtl/>
        </w:rPr>
        <w:t>دار مذکور یک عامل کلیدی پارامتر</w:t>
      </w:r>
      <w:r>
        <w:rPr>
          <w:rFonts w:cs="B Nazanin" w:hint="cs"/>
          <w:color w:val="000000" w:themeColor="text1"/>
          <w:sz w:val="27"/>
          <w:szCs w:val="27"/>
          <w:rtl/>
        </w:rPr>
        <w:t xml:space="preserve"> متوسط تعداد وام پرداختی در ماه بود که با توجه به سیاست</w:t>
      </w:r>
      <w:r>
        <w:rPr>
          <w:rFonts w:cs="B Nazanin"/>
          <w:color w:val="000000" w:themeColor="text1"/>
          <w:sz w:val="27"/>
          <w:szCs w:val="27"/>
          <w:rtl/>
        </w:rPr>
        <w:softHyphen/>
      </w:r>
      <w:r>
        <w:rPr>
          <w:rFonts w:cs="B Nazanin" w:hint="cs"/>
          <w:color w:val="000000" w:themeColor="text1"/>
          <w:sz w:val="27"/>
          <w:szCs w:val="27"/>
          <w:rtl/>
        </w:rPr>
        <w:t xml:space="preserve">های </w:t>
      </w:r>
      <w:r w:rsidR="00C079CE">
        <w:rPr>
          <w:rFonts w:cs="B Nazanin" w:hint="cs"/>
          <w:color w:val="000000" w:themeColor="text1"/>
          <w:sz w:val="27"/>
          <w:szCs w:val="27"/>
          <w:rtl/>
        </w:rPr>
        <w:t xml:space="preserve">هر صندوق مقداری برای آن تعیین </w:t>
      </w:r>
      <w:r>
        <w:rPr>
          <w:rFonts w:cs="B Nazanin"/>
          <w:color w:val="000000" w:themeColor="text1"/>
          <w:sz w:val="27"/>
          <w:szCs w:val="27"/>
          <w:rtl/>
        </w:rPr>
        <w:softHyphen/>
      </w:r>
      <w:r w:rsidR="00C079CE">
        <w:rPr>
          <w:rFonts w:cs="B Nazanin" w:hint="cs"/>
          <w:color w:val="000000" w:themeColor="text1"/>
          <w:sz w:val="27"/>
          <w:szCs w:val="27"/>
          <w:rtl/>
        </w:rPr>
        <w:t xml:space="preserve">شد و سپس ضرایب وام بدست </w:t>
      </w:r>
      <w:r>
        <w:rPr>
          <w:rFonts w:cs="B Nazanin" w:hint="cs"/>
          <w:color w:val="000000" w:themeColor="text1"/>
          <w:sz w:val="27"/>
          <w:szCs w:val="27"/>
          <w:rtl/>
        </w:rPr>
        <w:t>آمد.</w:t>
      </w:r>
    </w:p>
    <w:p w:rsidR="00BE72B1" w:rsidRDefault="00BE72B1" w:rsidP="00BE72B1">
      <w:pPr>
        <w:spacing w:before="240" w:after="120"/>
        <w:ind w:left="17"/>
        <w:jc w:val="lowKashida"/>
        <w:rPr>
          <w:rFonts w:cs="B Nazanin" w:hint="cs"/>
          <w:color w:val="000000" w:themeColor="text1"/>
          <w:sz w:val="27"/>
          <w:szCs w:val="27"/>
          <w:rtl/>
        </w:rPr>
      </w:pPr>
      <w:r>
        <w:rPr>
          <w:rFonts w:cs="B Nazanin" w:hint="cs"/>
          <w:color w:val="000000" w:themeColor="text1"/>
          <w:sz w:val="27"/>
          <w:szCs w:val="27"/>
          <w:rtl/>
        </w:rPr>
        <w:t>پس از به اتمام رسیدن طراحی صندوق و شروع پیاده</w:t>
      </w:r>
      <w:r>
        <w:rPr>
          <w:rFonts w:cs="B Nazanin"/>
          <w:color w:val="000000" w:themeColor="text1"/>
          <w:sz w:val="27"/>
          <w:szCs w:val="27"/>
          <w:rtl/>
        </w:rPr>
        <w:softHyphen/>
      </w:r>
      <w:r>
        <w:rPr>
          <w:rFonts w:cs="B Nazanin" w:hint="cs"/>
          <w:color w:val="000000" w:themeColor="text1"/>
          <w:sz w:val="27"/>
          <w:szCs w:val="27"/>
          <w:rtl/>
        </w:rPr>
        <w:t>سا</w:t>
      </w:r>
      <w:r w:rsidR="0040015B">
        <w:rPr>
          <w:rFonts w:cs="B Nazanin" w:hint="cs"/>
          <w:color w:val="000000" w:themeColor="text1"/>
          <w:sz w:val="27"/>
          <w:szCs w:val="27"/>
          <w:rtl/>
        </w:rPr>
        <w:t>زی عملی صندوق طراحی شده بایستی به جای هر پارامتر دیگری این پارامتر</w:t>
      </w:r>
      <w:r>
        <w:rPr>
          <w:rFonts w:cs="B Nazanin" w:hint="cs"/>
          <w:color w:val="000000" w:themeColor="text1"/>
          <w:sz w:val="27"/>
          <w:szCs w:val="27"/>
          <w:rtl/>
        </w:rPr>
        <w:t xml:space="preserve"> را در نحوه</w:t>
      </w:r>
      <w:r>
        <w:rPr>
          <w:rFonts w:cs="B Nazanin"/>
          <w:color w:val="000000" w:themeColor="text1"/>
          <w:sz w:val="27"/>
          <w:szCs w:val="27"/>
          <w:rtl/>
        </w:rPr>
        <w:softHyphen/>
      </w:r>
      <w:r>
        <w:rPr>
          <w:rFonts w:cs="B Nazanin" w:hint="cs"/>
          <w:color w:val="000000" w:themeColor="text1"/>
          <w:sz w:val="27"/>
          <w:szCs w:val="27"/>
          <w:rtl/>
        </w:rPr>
        <w:t>ی پرداخت وام مد نظر قرار داد. برای روشن</w:t>
      </w:r>
      <w:r>
        <w:rPr>
          <w:rFonts w:cs="B Nazanin"/>
          <w:color w:val="000000" w:themeColor="text1"/>
          <w:sz w:val="27"/>
          <w:szCs w:val="27"/>
          <w:rtl/>
        </w:rPr>
        <w:softHyphen/>
      </w:r>
      <w:r>
        <w:rPr>
          <w:rFonts w:cs="B Nazanin" w:hint="cs"/>
          <w:color w:val="000000" w:themeColor="text1"/>
          <w:sz w:val="27"/>
          <w:szCs w:val="27"/>
          <w:rtl/>
        </w:rPr>
        <w:t>تر شدن موضوع، همان مثال صندوق صادق آباد را ادامه می</w:t>
      </w:r>
      <w:r>
        <w:rPr>
          <w:rFonts w:cs="B Nazanin"/>
          <w:color w:val="000000" w:themeColor="text1"/>
          <w:sz w:val="27"/>
          <w:szCs w:val="27"/>
          <w:rtl/>
        </w:rPr>
        <w:softHyphen/>
      </w:r>
      <w:r>
        <w:rPr>
          <w:rFonts w:cs="B Nazanin" w:hint="cs"/>
          <w:color w:val="000000" w:themeColor="text1"/>
          <w:sz w:val="27"/>
          <w:szCs w:val="27"/>
          <w:rtl/>
        </w:rPr>
        <w:t>دهیم.</w:t>
      </w:r>
    </w:p>
    <w:p w:rsidR="00BE72B1" w:rsidRDefault="00BE72B1" w:rsidP="00A12889">
      <w:pPr>
        <w:spacing w:before="240" w:after="120"/>
        <w:ind w:left="17"/>
        <w:jc w:val="lowKashida"/>
        <w:rPr>
          <w:rFonts w:cs="B Nazanin"/>
          <w:color w:val="000000" w:themeColor="text1"/>
          <w:sz w:val="27"/>
          <w:szCs w:val="27"/>
          <w:rtl/>
        </w:rPr>
      </w:pPr>
      <w:r>
        <w:rPr>
          <w:rFonts w:cs="B Nazanin" w:hint="cs"/>
          <w:color w:val="000000" w:themeColor="text1"/>
          <w:sz w:val="27"/>
          <w:szCs w:val="27"/>
          <w:rtl/>
        </w:rPr>
        <w:t xml:space="preserve">صندوق صادق آباد رفسنجان از هشت گروه تشکیل شده از که تعداد اعضای هر گروه و متوسط وام پرداختی در نظر گرفته شده برای آن (که در جدول 7-1 فصل 7 بدست آمد) در جدول </w:t>
      </w:r>
      <w:r w:rsidR="0040015B">
        <w:rPr>
          <w:rFonts w:cs="B Nazanin" w:hint="cs"/>
          <w:color w:val="000000" w:themeColor="text1"/>
          <w:sz w:val="27"/>
          <w:szCs w:val="27"/>
          <w:rtl/>
        </w:rPr>
        <w:t>10-</w:t>
      </w:r>
      <w:r w:rsidR="00A12889">
        <w:rPr>
          <w:rFonts w:cs="B Nazanin" w:hint="cs"/>
          <w:color w:val="000000" w:themeColor="text1"/>
          <w:sz w:val="27"/>
          <w:szCs w:val="27"/>
          <w:rtl/>
        </w:rPr>
        <w:t>8</w:t>
      </w:r>
      <w:r>
        <w:rPr>
          <w:rFonts w:cs="B Nazanin" w:hint="cs"/>
          <w:color w:val="000000" w:themeColor="text1"/>
          <w:sz w:val="27"/>
          <w:szCs w:val="27"/>
          <w:rtl/>
        </w:rPr>
        <w:t xml:space="preserve"> دیده می</w:t>
      </w:r>
      <w:r>
        <w:rPr>
          <w:rFonts w:cs="B Nazanin"/>
          <w:color w:val="000000" w:themeColor="text1"/>
          <w:sz w:val="27"/>
          <w:szCs w:val="27"/>
          <w:rtl/>
        </w:rPr>
        <w:softHyphen/>
      </w:r>
      <w:r>
        <w:rPr>
          <w:rFonts w:cs="B Nazanin" w:hint="cs"/>
          <w:color w:val="000000" w:themeColor="text1"/>
          <w:sz w:val="27"/>
          <w:szCs w:val="27"/>
          <w:rtl/>
        </w:rPr>
        <w:t>شود.</w:t>
      </w:r>
    </w:p>
    <w:tbl>
      <w:tblPr>
        <w:tblpPr w:leftFromText="180" w:rightFromText="180" w:vertAnchor="text" w:horzAnchor="margin" w:tblpY="144"/>
        <w:bidiVisual/>
        <w:tblW w:w="0" w:type="auto"/>
        <w:tblLook w:val="04A0" w:firstRow="1" w:lastRow="0" w:firstColumn="1" w:lastColumn="0" w:noHBand="0" w:noVBand="1"/>
      </w:tblPr>
      <w:tblGrid>
        <w:gridCol w:w="9016"/>
      </w:tblGrid>
      <w:tr w:rsidR="00BE72B1" w:rsidRPr="00EE2A7F" w:rsidTr="00A12889">
        <w:tc>
          <w:tcPr>
            <w:tcW w:w="9016" w:type="dxa"/>
          </w:tcPr>
          <w:p w:rsidR="00BE72B1" w:rsidRPr="00EE2A7F" w:rsidRDefault="00BE72B1" w:rsidP="00A12889">
            <w:pPr>
              <w:tabs>
                <w:tab w:val="left" w:pos="985"/>
                <w:tab w:val="center" w:pos="4400"/>
              </w:tabs>
              <w:spacing w:after="0"/>
              <w:rPr>
                <w:rFonts w:cs="B Nazanin"/>
                <w:b/>
                <w:bCs/>
                <w:color w:val="000000" w:themeColor="text1"/>
                <w:rtl/>
              </w:rPr>
            </w:pPr>
            <w:r w:rsidRPr="00EE2A7F">
              <w:rPr>
                <w:rFonts w:cs="B Nazanin"/>
                <w:b/>
                <w:bCs/>
                <w:color w:val="000000" w:themeColor="text1"/>
                <w:rtl/>
              </w:rPr>
              <w:tab/>
            </w:r>
            <w:r w:rsidRPr="00EE2A7F">
              <w:rPr>
                <w:rFonts w:cs="B Nazanin"/>
                <w:b/>
                <w:bCs/>
                <w:color w:val="000000" w:themeColor="text1"/>
                <w:rtl/>
              </w:rPr>
              <w:tab/>
            </w:r>
            <w:r w:rsidRPr="00EE2A7F">
              <w:rPr>
                <w:rFonts w:cs="B Nazanin" w:hint="cs"/>
                <w:b/>
                <w:bCs/>
                <w:color w:val="000000" w:themeColor="text1"/>
                <w:rtl/>
              </w:rPr>
              <w:t xml:space="preserve">جدول </w:t>
            </w:r>
            <w:r>
              <w:rPr>
                <w:rFonts w:cs="B Nazanin" w:hint="cs"/>
                <w:b/>
                <w:bCs/>
                <w:color w:val="000000" w:themeColor="text1"/>
                <w:rtl/>
              </w:rPr>
              <w:t>10</w:t>
            </w:r>
            <w:r w:rsidRPr="00EE2A7F">
              <w:rPr>
                <w:rFonts w:cs="B Nazanin" w:hint="cs"/>
                <w:b/>
                <w:bCs/>
                <w:color w:val="000000" w:themeColor="text1"/>
                <w:rtl/>
              </w:rPr>
              <w:t>-</w:t>
            </w:r>
            <w:r w:rsidR="00A12889">
              <w:rPr>
                <w:rFonts w:cs="B Nazanin" w:hint="cs"/>
                <w:b/>
                <w:bCs/>
                <w:color w:val="000000" w:themeColor="text1"/>
                <w:rtl/>
              </w:rPr>
              <w:t>8</w:t>
            </w:r>
            <w:r w:rsidRPr="00EE2A7F">
              <w:rPr>
                <w:rFonts w:cs="B Nazanin" w:hint="cs"/>
                <w:b/>
                <w:bCs/>
                <w:color w:val="000000" w:themeColor="text1"/>
                <w:rtl/>
              </w:rPr>
              <w:t xml:space="preserve">: </w:t>
            </w:r>
            <w:r w:rsidR="0040015B">
              <w:rPr>
                <w:rFonts w:cs="B Nazanin" w:hint="cs"/>
                <w:b/>
                <w:bCs/>
                <w:color w:val="000000" w:themeColor="text1"/>
                <w:rtl/>
              </w:rPr>
              <w:t>تعداد اعضای گروه</w:t>
            </w:r>
            <w:r w:rsidR="0040015B">
              <w:rPr>
                <w:rFonts w:cs="B Nazanin"/>
                <w:b/>
                <w:bCs/>
                <w:color w:val="000000" w:themeColor="text1"/>
                <w:rtl/>
              </w:rPr>
              <w:softHyphen/>
            </w:r>
            <w:r w:rsidR="0040015B">
              <w:rPr>
                <w:rFonts w:cs="B Nazanin" w:hint="cs"/>
                <w:b/>
                <w:bCs/>
                <w:color w:val="000000" w:themeColor="text1"/>
                <w:rtl/>
              </w:rPr>
              <w:t>های مختلف صندوق صادق آباد و متوسط وام پرداختی مربوطه</w:t>
            </w:r>
          </w:p>
        </w:tc>
      </w:tr>
      <w:tr w:rsidR="00BE72B1" w:rsidRPr="00EE2A7F" w:rsidTr="00A12889">
        <w:tc>
          <w:tcPr>
            <w:tcW w:w="9016" w:type="dxa"/>
          </w:tcPr>
          <w:tbl>
            <w:tblPr>
              <w:bidiVisual/>
              <w:tblW w:w="781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5"/>
              <w:gridCol w:w="2899"/>
              <w:gridCol w:w="2795"/>
            </w:tblGrid>
            <w:tr w:rsidR="00BE72B1" w:rsidRPr="00EE2A7F" w:rsidTr="00A12889">
              <w:trPr>
                <w:trHeight w:val="75"/>
                <w:jc w:val="center"/>
              </w:trPr>
              <w:tc>
                <w:tcPr>
                  <w:tcW w:w="2125" w:type="dxa"/>
                  <w:shd w:val="clear" w:color="auto" w:fill="2E74B5" w:themeFill="accent1" w:themeFillShade="BF"/>
                </w:tcPr>
                <w:p w:rsidR="00BE72B1" w:rsidRPr="00EE2A7F" w:rsidRDefault="00BE72B1" w:rsidP="00A12889">
                  <w:pPr>
                    <w:framePr w:hSpace="180" w:wrap="around" w:vAnchor="text" w:hAnchor="margin" w:y="144"/>
                    <w:spacing w:after="0"/>
                    <w:jc w:val="center"/>
                    <w:rPr>
                      <w:rFonts w:cs="B Nazanin"/>
                      <w:b/>
                      <w:bCs/>
                      <w:color w:val="000000" w:themeColor="text1"/>
                      <w:sz w:val="24"/>
                      <w:szCs w:val="24"/>
                      <w:rtl/>
                    </w:rPr>
                  </w:pPr>
                  <w:r>
                    <w:rPr>
                      <w:rFonts w:cs="B Nazanin" w:hint="cs"/>
                      <w:b/>
                      <w:bCs/>
                      <w:color w:val="000000" w:themeColor="text1"/>
                      <w:sz w:val="24"/>
                      <w:szCs w:val="24"/>
                      <w:rtl/>
                    </w:rPr>
                    <w:t>شماره گروه</w:t>
                  </w:r>
                </w:p>
              </w:tc>
              <w:tc>
                <w:tcPr>
                  <w:tcW w:w="2899" w:type="dxa"/>
                  <w:shd w:val="clear" w:color="auto" w:fill="9CC2E5" w:themeFill="accent1" w:themeFillTint="99"/>
                </w:tcPr>
                <w:p w:rsidR="00BE72B1" w:rsidRPr="00EE2A7F" w:rsidRDefault="00BE72B1" w:rsidP="00A12889">
                  <w:pPr>
                    <w:framePr w:hSpace="180" w:wrap="around" w:vAnchor="text" w:hAnchor="margin" w:y="144"/>
                    <w:spacing w:after="0"/>
                    <w:jc w:val="center"/>
                    <w:rPr>
                      <w:rFonts w:cs="B Nazanin"/>
                      <w:b/>
                      <w:bCs/>
                      <w:color w:val="000000" w:themeColor="text1"/>
                      <w:sz w:val="24"/>
                      <w:szCs w:val="24"/>
                      <w:rtl/>
                    </w:rPr>
                  </w:pPr>
                  <w:r>
                    <w:rPr>
                      <w:rFonts w:cs="B Nazanin" w:hint="cs"/>
                      <w:b/>
                      <w:bCs/>
                      <w:color w:val="000000" w:themeColor="text1"/>
                      <w:sz w:val="24"/>
                      <w:szCs w:val="24"/>
                      <w:rtl/>
                    </w:rPr>
                    <w:t>تعداد اعضا</w:t>
                  </w:r>
                </w:p>
              </w:tc>
              <w:tc>
                <w:tcPr>
                  <w:tcW w:w="2795" w:type="dxa"/>
                  <w:shd w:val="clear" w:color="auto" w:fill="9CC2E5" w:themeFill="accent1" w:themeFillTint="99"/>
                </w:tcPr>
                <w:p w:rsidR="00BE72B1" w:rsidRPr="00EE2A7F" w:rsidRDefault="00BE72B1" w:rsidP="00A12889">
                  <w:pPr>
                    <w:framePr w:hSpace="180" w:wrap="around" w:vAnchor="text" w:hAnchor="margin" w:y="144"/>
                    <w:spacing w:after="0"/>
                    <w:jc w:val="center"/>
                    <w:rPr>
                      <w:rFonts w:cs="B Nazanin"/>
                      <w:b/>
                      <w:bCs/>
                      <w:color w:val="000000" w:themeColor="text1"/>
                      <w:sz w:val="24"/>
                      <w:szCs w:val="24"/>
                      <w:rtl/>
                    </w:rPr>
                  </w:pPr>
                  <w:r>
                    <w:rPr>
                      <w:rFonts w:cs="B Nazanin" w:hint="cs"/>
                      <w:b/>
                      <w:bCs/>
                      <w:color w:val="000000" w:themeColor="text1"/>
                      <w:sz w:val="24"/>
                      <w:szCs w:val="24"/>
                      <w:rtl/>
                    </w:rPr>
                    <w:t xml:space="preserve">متوسط وام پرداختی </w:t>
                  </w:r>
                </w:p>
              </w:tc>
            </w:tr>
            <w:tr w:rsidR="00BE72B1" w:rsidRPr="00EE2A7F" w:rsidTr="00A12889">
              <w:trPr>
                <w:trHeight w:val="75"/>
                <w:jc w:val="center"/>
              </w:trPr>
              <w:tc>
                <w:tcPr>
                  <w:tcW w:w="2125" w:type="dxa"/>
                  <w:shd w:val="clear" w:color="auto" w:fill="9CC2E5" w:themeFill="accent1" w:themeFillTint="99"/>
                </w:tcPr>
                <w:p w:rsidR="00BE72B1" w:rsidRPr="00EE2A7F" w:rsidRDefault="00BE72B1" w:rsidP="00A12889">
                  <w:pPr>
                    <w:framePr w:hSpace="180" w:wrap="around" w:vAnchor="text" w:hAnchor="margin" w:y="144"/>
                    <w:tabs>
                      <w:tab w:val="left" w:pos="304"/>
                      <w:tab w:val="center" w:pos="954"/>
                    </w:tabs>
                    <w:spacing w:after="0"/>
                    <w:rPr>
                      <w:rFonts w:cs="B Nazanin"/>
                      <w:b/>
                      <w:bCs/>
                      <w:color w:val="000000" w:themeColor="text1"/>
                      <w:sz w:val="24"/>
                      <w:szCs w:val="24"/>
                      <w:rtl/>
                    </w:rPr>
                  </w:pPr>
                  <w:r>
                    <w:rPr>
                      <w:rFonts w:cs="B Nazanin"/>
                      <w:b/>
                      <w:bCs/>
                      <w:color w:val="000000" w:themeColor="text1"/>
                      <w:sz w:val="24"/>
                      <w:szCs w:val="24"/>
                      <w:rtl/>
                    </w:rPr>
                    <w:tab/>
                  </w:r>
                  <w:r>
                    <w:rPr>
                      <w:rFonts w:cs="B Nazanin"/>
                      <w:b/>
                      <w:bCs/>
                      <w:color w:val="000000" w:themeColor="text1"/>
                      <w:sz w:val="24"/>
                      <w:szCs w:val="24"/>
                      <w:rtl/>
                    </w:rPr>
                    <w:tab/>
                  </w:r>
                  <w:r>
                    <w:rPr>
                      <w:rFonts w:cs="B Nazanin" w:hint="cs"/>
                      <w:b/>
                      <w:bCs/>
                      <w:color w:val="000000" w:themeColor="text1"/>
                      <w:sz w:val="24"/>
                      <w:szCs w:val="24"/>
                      <w:rtl/>
                    </w:rPr>
                    <w:t>گروه شماره 1</w:t>
                  </w:r>
                </w:p>
              </w:tc>
              <w:tc>
                <w:tcPr>
                  <w:tcW w:w="2899" w:type="dxa"/>
                  <w:shd w:val="clear" w:color="auto" w:fill="FFFFFF" w:themeFill="background1"/>
                </w:tcPr>
                <w:p w:rsidR="00BE72B1" w:rsidRPr="00EE2A7F" w:rsidRDefault="00BE72B1" w:rsidP="00A12889">
                  <w:pPr>
                    <w:framePr w:hSpace="180" w:wrap="around" w:vAnchor="text" w:hAnchor="margin" w:y="144"/>
                    <w:tabs>
                      <w:tab w:val="left" w:pos="406"/>
                      <w:tab w:val="center" w:pos="510"/>
                    </w:tabs>
                    <w:spacing w:after="0"/>
                    <w:jc w:val="center"/>
                    <w:rPr>
                      <w:rFonts w:cs="B Nazanin"/>
                      <w:b/>
                      <w:bCs/>
                      <w:color w:val="000000" w:themeColor="text1"/>
                      <w:sz w:val="24"/>
                      <w:szCs w:val="24"/>
                      <w:rtl/>
                    </w:rPr>
                  </w:pPr>
                  <w:r>
                    <w:rPr>
                      <w:rFonts w:cs="B Nazanin" w:hint="cs"/>
                      <w:b/>
                      <w:bCs/>
                      <w:color w:val="000000" w:themeColor="text1"/>
                      <w:sz w:val="24"/>
                      <w:szCs w:val="24"/>
                      <w:rtl/>
                    </w:rPr>
                    <w:t>29</w:t>
                  </w:r>
                </w:p>
              </w:tc>
              <w:tc>
                <w:tcPr>
                  <w:tcW w:w="2795" w:type="dxa"/>
                  <w:shd w:val="clear" w:color="auto" w:fill="FFFFFF" w:themeFill="background1"/>
                </w:tcPr>
                <w:p w:rsidR="00BE72B1" w:rsidRPr="00EE2A7F" w:rsidRDefault="00BE72B1" w:rsidP="00A12889">
                  <w:pPr>
                    <w:framePr w:hSpace="180" w:wrap="around" w:vAnchor="text" w:hAnchor="margin" w:y="144"/>
                    <w:spacing w:after="0"/>
                    <w:jc w:val="center"/>
                    <w:rPr>
                      <w:rFonts w:cs="B Nazanin"/>
                      <w:b/>
                      <w:bCs/>
                      <w:color w:val="000000" w:themeColor="text1"/>
                      <w:sz w:val="24"/>
                      <w:szCs w:val="24"/>
                      <w:rtl/>
                    </w:rPr>
                  </w:pPr>
                  <w:r>
                    <w:rPr>
                      <w:rFonts w:cs="B Nazanin" w:hint="cs"/>
                      <w:b/>
                      <w:bCs/>
                      <w:color w:val="000000" w:themeColor="text1"/>
                      <w:sz w:val="24"/>
                      <w:szCs w:val="24"/>
                      <w:rtl/>
                    </w:rPr>
                    <w:t>1.1</w:t>
                  </w:r>
                </w:p>
              </w:tc>
            </w:tr>
            <w:tr w:rsidR="00BE72B1" w:rsidRPr="00EE2A7F" w:rsidTr="00A12889">
              <w:trPr>
                <w:trHeight w:val="75"/>
                <w:jc w:val="center"/>
              </w:trPr>
              <w:tc>
                <w:tcPr>
                  <w:tcW w:w="2125" w:type="dxa"/>
                  <w:shd w:val="clear" w:color="auto" w:fill="9CC2E5" w:themeFill="accent1" w:themeFillTint="99"/>
                </w:tcPr>
                <w:p w:rsidR="00BE72B1" w:rsidRPr="00EE2A7F" w:rsidRDefault="00BE72B1" w:rsidP="00A12889">
                  <w:pPr>
                    <w:framePr w:hSpace="180" w:wrap="around" w:vAnchor="text" w:hAnchor="margin" w:y="144"/>
                    <w:tabs>
                      <w:tab w:val="left" w:pos="304"/>
                      <w:tab w:val="center" w:pos="954"/>
                    </w:tabs>
                    <w:spacing w:after="0"/>
                    <w:rPr>
                      <w:rFonts w:cs="B Nazanin"/>
                      <w:b/>
                      <w:bCs/>
                      <w:color w:val="000000" w:themeColor="text1"/>
                      <w:sz w:val="24"/>
                      <w:szCs w:val="24"/>
                      <w:rtl/>
                    </w:rPr>
                  </w:pPr>
                  <w:r>
                    <w:rPr>
                      <w:rFonts w:cs="B Nazanin"/>
                      <w:b/>
                      <w:bCs/>
                      <w:color w:val="000000" w:themeColor="text1"/>
                      <w:sz w:val="24"/>
                      <w:szCs w:val="24"/>
                      <w:rtl/>
                    </w:rPr>
                    <w:tab/>
                  </w:r>
                  <w:r>
                    <w:rPr>
                      <w:rFonts w:cs="B Nazanin"/>
                      <w:b/>
                      <w:bCs/>
                      <w:color w:val="000000" w:themeColor="text1"/>
                      <w:sz w:val="24"/>
                      <w:szCs w:val="24"/>
                      <w:rtl/>
                    </w:rPr>
                    <w:tab/>
                  </w:r>
                  <w:r>
                    <w:rPr>
                      <w:rFonts w:cs="B Nazanin" w:hint="cs"/>
                      <w:b/>
                      <w:bCs/>
                      <w:color w:val="000000" w:themeColor="text1"/>
                      <w:sz w:val="24"/>
                      <w:szCs w:val="24"/>
                      <w:rtl/>
                    </w:rPr>
                    <w:t>گروه شماره 2</w:t>
                  </w:r>
                </w:p>
              </w:tc>
              <w:tc>
                <w:tcPr>
                  <w:tcW w:w="2899" w:type="dxa"/>
                  <w:shd w:val="clear" w:color="auto" w:fill="FFFFFF" w:themeFill="background1"/>
                </w:tcPr>
                <w:p w:rsidR="00BE72B1" w:rsidRPr="00EE2A7F" w:rsidRDefault="00BE72B1" w:rsidP="00A12889">
                  <w:pPr>
                    <w:framePr w:hSpace="180" w:wrap="around" w:vAnchor="text" w:hAnchor="margin" w:y="144"/>
                    <w:tabs>
                      <w:tab w:val="left" w:pos="406"/>
                      <w:tab w:val="center" w:pos="510"/>
                    </w:tabs>
                    <w:spacing w:after="0"/>
                    <w:jc w:val="center"/>
                    <w:rPr>
                      <w:rFonts w:cs="B Nazanin"/>
                      <w:b/>
                      <w:bCs/>
                      <w:color w:val="000000" w:themeColor="text1"/>
                      <w:sz w:val="24"/>
                      <w:szCs w:val="24"/>
                      <w:rtl/>
                    </w:rPr>
                  </w:pPr>
                  <w:r>
                    <w:rPr>
                      <w:rFonts w:cs="B Nazanin" w:hint="cs"/>
                      <w:b/>
                      <w:bCs/>
                      <w:color w:val="000000" w:themeColor="text1"/>
                      <w:sz w:val="24"/>
                      <w:szCs w:val="24"/>
                      <w:rtl/>
                    </w:rPr>
                    <w:t>10</w:t>
                  </w:r>
                </w:p>
              </w:tc>
              <w:tc>
                <w:tcPr>
                  <w:tcW w:w="2795" w:type="dxa"/>
                  <w:shd w:val="clear" w:color="auto" w:fill="FFFFFF" w:themeFill="background1"/>
                </w:tcPr>
                <w:p w:rsidR="00BE72B1" w:rsidRPr="00EE2A7F" w:rsidRDefault="00BE72B1" w:rsidP="00A12889">
                  <w:pPr>
                    <w:framePr w:hSpace="180" w:wrap="around" w:vAnchor="text" w:hAnchor="margin" w:y="144"/>
                    <w:spacing w:after="0"/>
                    <w:jc w:val="center"/>
                    <w:rPr>
                      <w:rFonts w:cs="B Nazanin"/>
                      <w:b/>
                      <w:bCs/>
                      <w:color w:val="000000" w:themeColor="text1"/>
                      <w:sz w:val="24"/>
                      <w:szCs w:val="24"/>
                      <w:rtl/>
                    </w:rPr>
                  </w:pPr>
                  <w:r>
                    <w:rPr>
                      <w:rFonts w:cs="B Nazanin" w:hint="cs"/>
                      <w:b/>
                      <w:bCs/>
                      <w:color w:val="000000" w:themeColor="text1"/>
                      <w:sz w:val="24"/>
                      <w:szCs w:val="24"/>
                      <w:rtl/>
                    </w:rPr>
                    <w:t>0.72</w:t>
                  </w:r>
                </w:p>
              </w:tc>
            </w:tr>
            <w:tr w:rsidR="00BE72B1" w:rsidRPr="00EE2A7F" w:rsidTr="00A12889">
              <w:trPr>
                <w:trHeight w:val="75"/>
                <w:jc w:val="center"/>
              </w:trPr>
              <w:tc>
                <w:tcPr>
                  <w:tcW w:w="2125" w:type="dxa"/>
                  <w:shd w:val="clear" w:color="auto" w:fill="9CC2E5" w:themeFill="accent1" w:themeFillTint="99"/>
                </w:tcPr>
                <w:p w:rsidR="00BE72B1" w:rsidRPr="00EE2A7F" w:rsidRDefault="00BE72B1" w:rsidP="00A12889">
                  <w:pPr>
                    <w:framePr w:hSpace="180" w:wrap="around" w:vAnchor="text" w:hAnchor="margin" w:y="144"/>
                    <w:tabs>
                      <w:tab w:val="left" w:pos="304"/>
                      <w:tab w:val="center" w:pos="954"/>
                    </w:tabs>
                    <w:spacing w:after="0"/>
                    <w:rPr>
                      <w:rFonts w:cs="B Nazanin"/>
                      <w:b/>
                      <w:bCs/>
                      <w:color w:val="000000" w:themeColor="text1"/>
                      <w:sz w:val="24"/>
                      <w:szCs w:val="24"/>
                      <w:rtl/>
                    </w:rPr>
                  </w:pPr>
                  <w:r>
                    <w:rPr>
                      <w:rFonts w:cs="B Nazanin"/>
                      <w:b/>
                      <w:bCs/>
                      <w:color w:val="000000" w:themeColor="text1"/>
                      <w:sz w:val="24"/>
                      <w:szCs w:val="24"/>
                      <w:rtl/>
                    </w:rPr>
                    <w:tab/>
                  </w:r>
                  <w:r>
                    <w:rPr>
                      <w:rFonts w:cs="B Nazanin"/>
                      <w:b/>
                      <w:bCs/>
                      <w:color w:val="000000" w:themeColor="text1"/>
                      <w:sz w:val="24"/>
                      <w:szCs w:val="24"/>
                      <w:rtl/>
                    </w:rPr>
                    <w:tab/>
                  </w:r>
                  <w:r>
                    <w:rPr>
                      <w:rFonts w:cs="B Nazanin" w:hint="cs"/>
                      <w:b/>
                      <w:bCs/>
                      <w:color w:val="000000" w:themeColor="text1"/>
                      <w:sz w:val="24"/>
                      <w:szCs w:val="24"/>
                      <w:rtl/>
                    </w:rPr>
                    <w:t>گروه شماره 3</w:t>
                  </w:r>
                </w:p>
              </w:tc>
              <w:tc>
                <w:tcPr>
                  <w:tcW w:w="2899" w:type="dxa"/>
                  <w:shd w:val="clear" w:color="auto" w:fill="FFFFFF" w:themeFill="background1"/>
                </w:tcPr>
                <w:p w:rsidR="00BE72B1" w:rsidRPr="00EE2A7F" w:rsidRDefault="00BE72B1" w:rsidP="00A12889">
                  <w:pPr>
                    <w:framePr w:hSpace="180" w:wrap="around" w:vAnchor="text" w:hAnchor="margin" w:y="144"/>
                    <w:tabs>
                      <w:tab w:val="left" w:pos="406"/>
                      <w:tab w:val="center" w:pos="510"/>
                    </w:tabs>
                    <w:spacing w:after="0"/>
                    <w:jc w:val="center"/>
                    <w:rPr>
                      <w:rFonts w:cs="B Nazanin"/>
                      <w:b/>
                      <w:bCs/>
                      <w:color w:val="000000" w:themeColor="text1"/>
                      <w:sz w:val="24"/>
                      <w:szCs w:val="24"/>
                      <w:rtl/>
                    </w:rPr>
                  </w:pPr>
                  <w:r>
                    <w:rPr>
                      <w:rFonts w:cs="B Nazanin" w:hint="cs"/>
                      <w:b/>
                      <w:bCs/>
                      <w:color w:val="000000" w:themeColor="text1"/>
                      <w:sz w:val="24"/>
                      <w:szCs w:val="24"/>
                      <w:rtl/>
                    </w:rPr>
                    <w:t>30</w:t>
                  </w:r>
                </w:p>
              </w:tc>
              <w:tc>
                <w:tcPr>
                  <w:tcW w:w="2795" w:type="dxa"/>
                  <w:shd w:val="clear" w:color="auto" w:fill="FFFFFF" w:themeFill="background1"/>
                </w:tcPr>
                <w:p w:rsidR="00BE72B1" w:rsidRPr="00EE2A7F" w:rsidRDefault="00BE72B1" w:rsidP="00A12889">
                  <w:pPr>
                    <w:framePr w:hSpace="180" w:wrap="around" w:vAnchor="text" w:hAnchor="margin" w:y="144"/>
                    <w:spacing w:after="0"/>
                    <w:jc w:val="center"/>
                    <w:rPr>
                      <w:rFonts w:cs="B Nazanin"/>
                      <w:b/>
                      <w:bCs/>
                      <w:color w:val="000000" w:themeColor="text1"/>
                      <w:sz w:val="24"/>
                      <w:szCs w:val="24"/>
                      <w:rtl/>
                    </w:rPr>
                  </w:pPr>
                  <w:r>
                    <w:rPr>
                      <w:rFonts w:cs="B Nazanin" w:hint="cs"/>
                      <w:b/>
                      <w:bCs/>
                      <w:color w:val="000000" w:themeColor="text1"/>
                      <w:sz w:val="24"/>
                      <w:szCs w:val="24"/>
                      <w:rtl/>
                    </w:rPr>
                    <w:t>1</w:t>
                  </w:r>
                </w:p>
              </w:tc>
            </w:tr>
            <w:tr w:rsidR="00BE72B1" w:rsidRPr="00EE2A7F" w:rsidTr="00A12889">
              <w:trPr>
                <w:trHeight w:val="75"/>
                <w:jc w:val="center"/>
              </w:trPr>
              <w:tc>
                <w:tcPr>
                  <w:tcW w:w="2125" w:type="dxa"/>
                  <w:shd w:val="clear" w:color="auto" w:fill="9CC2E5" w:themeFill="accent1" w:themeFillTint="99"/>
                </w:tcPr>
                <w:p w:rsidR="00BE72B1" w:rsidRPr="00EE2A7F" w:rsidRDefault="00BE72B1" w:rsidP="00A12889">
                  <w:pPr>
                    <w:framePr w:hSpace="180" w:wrap="around" w:vAnchor="text" w:hAnchor="margin" w:y="144"/>
                    <w:tabs>
                      <w:tab w:val="left" w:pos="304"/>
                      <w:tab w:val="center" w:pos="954"/>
                    </w:tabs>
                    <w:spacing w:after="0"/>
                    <w:rPr>
                      <w:rFonts w:cs="B Nazanin"/>
                      <w:b/>
                      <w:bCs/>
                      <w:color w:val="000000" w:themeColor="text1"/>
                      <w:sz w:val="24"/>
                      <w:szCs w:val="24"/>
                      <w:rtl/>
                    </w:rPr>
                  </w:pPr>
                  <w:r>
                    <w:rPr>
                      <w:rFonts w:cs="B Nazanin"/>
                      <w:b/>
                      <w:bCs/>
                      <w:color w:val="000000" w:themeColor="text1"/>
                      <w:sz w:val="24"/>
                      <w:szCs w:val="24"/>
                      <w:rtl/>
                    </w:rPr>
                    <w:tab/>
                  </w:r>
                  <w:r>
                    <w:rPr>
                      <w:rFonts w:cs="B Nazanin"/>
                      <w:b/>
                      <w:bCs/>
                      <w:color w:val="000000" w:themeColor="text1"/>
                      <w:sz w:val="24"/>
                      <w:szCs w:val="24"/>
                      <w:rtl/>
                    </w:rPr>
                    <w:tab/>
                  </w:r>
                  <w:r>
                    <w:rPr>
                      <w:rFonts w:cs="B Nazanin" w:hint="cs"/>
                      <w:b/>
                      <w:bCs/>
                      <w:color w:val="000000" w:themeColor="text1"/>
                      <w:sz w:val="24"/>
                      <w:szCs w:val="24"/>
                      <w:rtl/>
                    </w:rPr>
                    <w:t>گروه شماره 4</w:t>
                  </w:r>
                </w:p>
              </w:tc>
              <w:tc>
                <w:tcPr>
                  <w:tcW w:w="2899" w:type="dxa"/>
                  <w:shd w:val="clear" w:color="auto" w:fill="FFFFFF" w:themeFill="background1"/>
                </w:tcPr>
                <w:p w:rsidR="00BE72B1" w:rsidRPr="00EE2A7F" w:rsidRDefault="00BE72B1" w:rsidP="00A12889">
                  <w:pPr>
                    <w:framePr w:hSpace="180" w:wrap="around" w:vAnchor="text" w:hAnchor="margin" w:y="144"/>
                    <w:tabs>
                      <w:tab w:val="left" w:pos="406"/>
                      <w:tab w:val="center" w:pos="510"/>
                    </w:tabs>
                    <w:spacing w:after="0"/>
                    <w:jc w:val="center"/>
                    <w:rPr>
                      <w:rFonts w:cs="B Nazanin"/>
                      <w:b/>
                      <w:bCs/>
                      <w:color w:val="000000" w:themeColor="text1"/>
                      <w:sz w:val="24"/>
                      <w:szCs w:val="24"/>
                      <w:rtl/>
                    </w:rPr>
                  </w:pPr>
                  <w:r>
                    <w:rPr>
                      <w:rFonts w:cs="B Nazanin" w:hint="cs"/>
                      <w:b/>
                      <w:bCs/>
                      <w:color w:val="000000" w:themeColor="text1"/>
                      <w:sz w:val="24"/>
                      <w:szCs w:val="24"/>
                      <w:rtl/>
                    </w:rPr>
                    <w:t>26</w:t>
                  </w:r>
                </w:p>
              </w:tc>
              <w:tc>
                <w:tcPr>
                  <w:tcW w:w="2795" w:type="dxa"/>
                  <w:shd w:val="clear" w:color="auto" w:fill="FFFFFF" w:themeFill="background1"/>
                </w:tcPr>
                <w:p w:rsidR="00BE72B1" w:rsidRPr="00EE2A7F" w:rsidRDefault="00BE72B1" w:rsidP="00A12889">
                  <w:pPr>
                    <w:framePr w:hSpace="180" w:wrap="around" w:vAnchor="text" w:hAnchor="margin" w:y="144"/>
                    <w:spacing w:after="0"/>
                    <w:jc w:val="center"/>
                    <w:rPr>
                      <w:rFonts w:cs="B Nazanin"/>
                      <w:b/>
                      <w:bCs/>
                      <w:color w:val="000000" w:themeColor="text1"/>
                      <w:sz w:val="24"/>
                      <w:szCs w:val="24"/>
                      <w:rtl/>
                    </w:rPr>
                  </w:pPr>
                  <w:r>
                    <w:rPr>
                      <w:rFonts w:cs="B Nazanin" w:hint="cs"/>
                      <w:b/>
                      <w:bCs/>
                      <w:color w:val="000000" w:themeColor="text1"/>
                      <w:sz w:val="24"/>
                      <w:szCs w:val="24"/>
                      <w:rtl/>
                    </w:rPr>
                    <w:t>1</w:t>
                  </w:r>
                </w:p>
              </w:tc>
            </w:tr>
            <w:tr w:rsidR="00BE72B1" w:rsidRPr="00EE2A7F" w:rsidTr="00A12889">
              <w:trPr>
                <w:trHeight w:val="75"/>
                <w:jc w:val="center"/>
              </w:trPr>
              <w:tc>
                <w:tcPr>
                  <w:tcW w:w="2125" w:type="dxa"/>
                  <w:shd w:val="clear" w:color="auto" w:fill="9CC2E5" w:themeFill="accent1" w:themeFillTint="99"/>
                </w:tcPr>
                <w:p w:rsidR="00BE72B1" w:rsidRPr="00EE2A7F" w:rsidRDefault="00BE72B1" w:rsidP="00A12889">
                  <w:pPr>
                    <w:framePr w:hSpace="180" w:wrap="around" w:vAnchor="text" w:hAnchor="margin" w:y="144"/>
                    <w:tabs>
                      <w:tab w:val="left" w:pos="304"/>
                      <w:tab w:val="center" w:pos="954"/>
                    </w:tabs>
                    <w:spacing w:after="0"/>
                    <w:rPr>
                      <w:rFonts w:cs="B Nazanin"/>
                      <w:b/>
                      <w:bCs/>
                      <w:color w:val="000000" w:themeColor="text1"/>
                      <w:sz w:val="24"/>
                      <w:szCs w:val="24"/>
                      <w:rtl/>
                    </w:rPr>
                  </w:pPr>
                  <w:r>
                    <w:rPr>
                      <w:rFonts w:cs="B Nazanin"/>
                      <w:b/>
                      <w:bCs/>
                      <w:color w:val="000000" w:themeColor="text1"/>
                      <w:sz w:val="24"/>
                      <w:szCs w:val="24"/>
                      <w:rtl/>
                    </w:rPr>
                    <w:tab/>
                  </w:r>
                  <w:r>
                    <w:rPr>
                      <w:rFonts w:cs="B Nazanin"/>
                      <w:b/>
                      <w:bCs/>
                      <w:color w:val="000000" w:themeColor="text1"/>
                      <w:sz w:val="24"/>
                      <w:szCs w:val="24"/>
                      <w:rtl/>
                    </w:rPr>
                    <w:tab/>
                  </w:r>
                  <w:r>
                    <w:rPr>
                      <w:rFonts w:cs="B Nazanin" w:hint="cs"/>
                      <w:b/>
                      <w:bCs/>
                      <w:color w:val="000000" w:themeColor="text1"/>
                      <w:sz w:val="24"/>
                      <w:szCs w:val="24"/>
                      <w:rtl/>
                    </w:rPr>
                    <w:t>گروه شماره 5</w:t>
                  </w:r>
                </w:p>
              </w:tc>
              <w:tc>
                <w:tcPr>
                  <w:tcW w:w="2899" w:type="dxa"/>
                  <w:shd w:val="clear" w:color="auto" w:fill="FFFFFF" w:themeFill="background1"/>
                </w:tcPr>
                <w:p w:rsidR="00BE72B1" w:rsidRPr="00EE2A7F" w:rsidRDefault="00BE72B1" w:rsidP="00A12889">
                  <w:pPr>
                    <w:framePr w:hSpace="180" w:wrap="around" w:vAnchor="text" w:hAnchor="margin" w:y="144"/>
                    <w:tabs>
                      <w:tab w:val="left" w:pos="406"/>
                      <w:tab w:val="center" w:pos="510"/>
                    </w:tabs>
                    <w:spacing w:after="0"/>
                    <w:jc w:val="center"/>
                    <w:rPr>
                      <w:rFonts w:cs="B Nazanin"/>
                      <w:b/>
                      <w:bCs/>
                      <w:color w:val="000000" w:themeColor="text1"/>
                      <w:sz w:val="24"/>
                      <w:szCs w:val="24"/>
                      <w:rtl/>
                    </w:rPr>
                  </w:pPr>
                  <w:r>
                    <w:rPr>
                      <w:rFonts w:cs="B Nazanin" w:hint="cs"/>
                      <w:b/>
                      <w:bCs/>
                      <w:color w:val="000000" w:themeColor="text1"/>
                      <w:sz w:val="24"/>
                      <w:szCs w:val="24"/>
                      <w:rtl/>
                    </w:rPr>
                    <w:t>22</w:t>
                  </w:r>
                </w:p>
              </w:tc>
              <w:tc>
                <w:tcPr>
                  <w:tcW w:w="2795" w:type="dxa"/>
                  <w:shd w:val="clear" w:color="auto" w:fill="FFFFFF" w:themeFill="background1"/>
                </w:tcPr>
                <w:p w:rsidR="00BE72B1" w:rsidRPr="00EE2A7F" w:rsidRDefault="00BE72B1" w:rsidP="00A12889">
                  <w:pPr>
                    <w:framePr w:hSpace="180" w:wrap="around" w:vAnchor="text" w:hAnchor="margin" w:y="144"/>
                    <w:spacing w:after="0"/>
                    <w:jc w:val="center"/>
                    <w:rPr>
                      <w:rFonts w:cs="B Nazanin"/>
                      <w:b/>
                      <w:bCs/>
                      <w:color w:val="000000" w:themeColor="text1"/>
                      <w:sz w:val="24"/>
                      <w:szCs w:val="24"/>
                      <w:rtl/>
                    </w:rPr>
                  </w:pPr>
                  <w:r>
                    <w:rPr>
                      <w:rFonts w:cs="B Nazanin" w:hint="cs"/>
                      <w:b/>
                      <w:bCs/>
                      <w:color w:val="000000" w:themeColor="text1"/>
                      <w:sz w:val="24"/>
                      <w:szCs w:val="24"/>
                      <w:rtl/>
                    </w:rPr>
                    <w:t>0.96</w:t>
                  </w:r>
                </w:p>
              </w:tc>
            </w:tr>
            <w:tr w:rsidR="00BE72B1" w:rsidRPr="00EE2A7F" w:rsidTr="00A12889">
              <w:trPr>
                <w:trHeight w:val="75"/>
                <w:jc w:val="center"/>
              </w:trPr>
              <w:tc>
                <w:tcPr>
                  <w:tcW w:w="2125" w:type="dxa"/>
                  <w:shd w:val="clear" w:color="auto" w:fill="9CC2E5" w:themeFill="accent1" w:themeFillTint="99"/>
                </w:tcPr>
                <w:p w:rsidR="00BE72B1" w:rsidRPr="00EE2A7F" w:rsidRDefault="00BE72B1" w:rsidP="00A12889">
                  <w:pPr>
                    <w:framePr w:hSpace="180" w:wrap="around" w:vAnchor="text" w:hAnchor="margin" w:y="144"/>
                    <w:tabs>
                      <w:tab w:val="left" w:pos="304"/>
                      <w:tab w:val="center" w:pos="954"/>
                    </w:tabs>
                    <w:spacing w:after="0"/>
                    <w:rPr>
                      <w:rFonts w:cs="B Nazanin"/>
                      <w:b/>
                      <w:bCs/>
                      <w:color w:val="000000" w:themeColor="text1"/>
                      <w:sz w:val="24"/>
                      <w:szCs w:val="24"/>
                      <w:rtl/>
                    </w:rPr>
                  </w:pPr>
                  <w:r>
                    <w:rPr>
                      <w:rFonts w:cs="B Nazanin"/>
                      <w:b/>
                      <w:bCs/>
                      <w:color w:val="000000" w:themeColor="text1"/>
                      <w:sz w:val="24"/>
                      <w:szCs w:val="24"/>
                      <w:rtl/>
                    </w:rPr>
                    <w:tab/>
                  </w:r>
                  <w:r>
                    <w:rPr>
                      <w:rFonts w:cs="B Nazanin"/>
                      <w:b/>
                      <w:bCs/>
                      <w:color w:val="000000" w:themeColor="text1"/>
                      <w:sz w:val="24"/>
                      <w:szCs w:val="24"/>
                      <w:rtl/>
                    </w:rPr>
                    <w:tab/>
                  </w:r>
                  <w:r>
                    <w:rPr>
                      <w:rFonts w:cs="B Nazanin" w:hint="cs"/>
                      <w:b/>
                      <w:bCs/>
                      <w:color w:val="000000" w:themeColor="text1"/>
                      <w:sz w:val="24"/>
                      <w:szCs w:val="24"/>
                      <w:rtl/>
                    </w:rPr>
                    <w:t>گروه شماره 6</w:t>
                  </w:r>
                </w:p>
              </w:tc>
              <w:tc>
                <w:tcPr>
                  <w:tcW w:w="2899" w:type="dxa"/>
                  <w:shd w:val="clear" w:color="auto" w:fill="FFFFFF" w:themeFill="background1"/>
                </w:tcPr>
                <w:p w:rsidR="00BE72B1" w:rsidRPr="00EE2A7F" w:rsidRDefault="00BE72B1" w:rsidP="00A12889">
                  <w:pPr>
                    <w:framePr w:hSpace="180" w:wrap="around" w:vAnchor="text" w:hAnchor="margin" w:y="144"/>
                    <w:tabs>
                      <w:tab w:val="left" w:pos="406"/>
                      <w:tab w:val="center" w:pos="510"/>
                    </w:tabs>
                    <w:spacing w:after="0"/>
                    <w:jc w:val="center"/>
                    <w:rPr>
                      <w:rFonts w:cs="B Nazanin"/>
                      <w:b/>
                      <w:bCs/>
                      <w:color w:val="000000" w:themeColor="text1"/>
                      <w:sz w:val="24"/>
                      <w:szCs w:val="24"/>
                      <w:rtl/>
                    </w:rPr>
                  </w:pPr>
                  <w:r>
                    <w:rPr>
                      <w:rFonts w:cs="B Nazanin" w:hint="cs"/>
                      <w:b/>
                      <w:bCs/>
                      <w:color w:val="000000" w:themeColor="text1"/>
                      <w:sz w:val="24"/>
                      <w:szCs w:val="24"/>
                      <w:rtl/>
                    </w:rPr>
                    <w:t>25</w:t>
                  </w:r>
                </w:p>
              </w:tc>
              <w:tc>
                <w:tcPr>
                  <w:tcW w:w="2795" w:type="dxa"/>
                  <w:shd w:val="clear" w:color="auto" w:fill="FFFFFF" w:themeFill="background1"/>
                </w:tcPr>
                <w:p w:rsidR="00BE72B1" w:rsidRPr="00EE2A7F" w:rsidRDefault="00BE72B1" w:rsidP="00A12889">
                  <w:pPr>
                    <w:framePr w:hSpace="180" w:wrap="around" w:vAnchor="text" w:hAnchor="margin" w:y="144"/>
                    <w:spacing w:after="0"/>
                    <w:jc w:val="center"/>
                    <w:rPr>
                      <w:rFonts w:cs="B Nazanin"/>
                      <w:b/>
                      <w:bCs/>
                      <w:color w:val="000000" w:themeColor="text1"/>
                      <w:sz w:val="24"/>
                      <w:szCs w:val="24"/>
                      <w:rtl/>
                    </w:rPr>
                  </w:pPr>
                  <w:r>
                    <w:rPr>
                      <w:rFonts w:cs="B Nazanin" w:hint="cs"/>
                      <w:b/>
                      <w:bCs/>
                      <w:color w:val="000000" w:themeColor="text1"/>
                      <w:sz w:val="24"/>
                      <w:szCs w:val="24"/>
                      <w:rtl/>
                    </w:rPr>
                    <w:t>0.96</w:t>
                  </w:r>
                </w:p>
              </w:tc>
            </w:tr>
            <w:tr w:rsidR="00BE72B1" w:rsidRPr="00EE2A7F" w:rsidTr="00A12889">
              <w:trPr>
                <w:trHeight w:val="75"/>
                <w:jc w:val="center"/>
              </w:trPr>
              <w:tc>
                <w:tcPr>
                  <w:tcW w:w="2125" w:type="dxa"/>
                  <w:shd w:val="clear" w:color="auto" w:fill="9CC2E5" w:themeFill="accent1" w:themeFillTint="99"/>
                </w:tcPr>
                <w:p w:rsidR="00BE72B1" w:rsidRPr="00EE2A7F" w:rsidRDefault="00BE72B1" w:rsidP="00A12889">
                  <w:pPr>
                    <w:framePr w:hSpace="180" w:wrap="around" w:vAnchor="text" w:hAnchor="margin" w:y="144"/>
                    <w:tabs>
                      <w:tab w:val="left" w:pos="304"/>
                      <w:tab w:val="center" w:pos="954"/>
                    </w:tabs>
                    <w:spacing w:after="0"/>
                    <w:rPr>
                      <w:rFonts w:cs="B Nazanin"/>
                      <w:b/>
                      <w:bCs/>
                      <w:color w:val="000000" w:themeColor="text1"/>
                      <w:sz w:val="24"/>
                      <w:szCs w:val="24"/>
                      <w:rtl/>
                    </w:rPr>
                  </w:pPr>
                  <w:r>
                    <w:rPr>
                      <w:rFonts w:cs="B Nazanin"/>
                      <w:b/>
                      <w:bCs/>
                      <w:color w:val="000000" w:themeColor="text1"/>
                      <w:sz w:val="24"/>
                      <w:szCs w:val="24"/>
                      <w:rtl/>
                    </w:rPr>
                    <w:tab/>
                  </w:r>
                  <w:r>
                    <w:rPr>
                      <w:rFonts w:cs="B Nazanin"/>
                      <w:b/>
                      <w:bCs/>
                      <w:color w:val="000000" w:themeColor="text1"/>
                      <w:sz w:val="24"/>
                      <w:szCs w:val="24"/>
                      <w:rtl/>
                    </w:rPr>
                    <w:tab/>
                  </w:r>
                  <w:r>
                    <w:rPr>
                      <w:rFonts w:cs="B Nazanin" w:hint="cs"/>
                      <w:b/>
                      <w:bCs/>
                      <w:color w:val="000000" w:themeColor="text1"/>
                      <w:sz w:val="24"/>
                      <w:szCs w:val="24"/>
                      <w:rtl/>
                    </w:rPr>
                    <w:t>گروه شماره 7</w:t>
                  </w:r>
                </w:p>
              </w:tc>
              <w:tc>
                <w:tcPr>
                  <w:tcW w:w="2899" w:type="dxa"/>
                  <w:shd w:val="clear" w:color="auto" w:fill="FFFFFF" w:themeFill="background1"/>
                </w:tcPr>
                <w:p w:rsidR="00BE72B1" w:rsidRPr="00EE2A7F" w:rsidRDefault="00BE72B1" w:rsidP="00A12889">
                  <w:pPr>
                    <w:framePr w:hSpace="180" w:wrap="around" w:vAnchor="text" w:hAnchor="margin" w:y="144"/>
                    <w:tabs>
                      <w:tab w:val="left" w:pos="406"/>
                      <w:tab w:val="center" w:pos="510"/>
                    </w:tabs>
                    <w:spacing w:after="0"/>
                    <w:jc w:val="center"/>
                    <w:rPr>
                      <w:rFonts w:cs="B Nazanin"/>
                      <w:b/>
                      <w:bCs/>
                      <w:color w:val="000000" w:themeColor="text1"/>
                      <w:sz w:val="24"/>
                      <w:szCs w:val="24"/>
                      <w:rtl/>
                    </w:rPr>
                  </w:pPr>
                  <w:r>
                    <w:rPr>
                      <w:rFonts w:cs="B Nazanin" w:hint="cs"/>
                      <w:b/>
                      <w:bCs/>
                      <w:color w:val="000000" w:themeColor="text1"/>
                      <w:sz w:val="24"/>
                      <w:szCs w:val="24"/>
                      <w:rtl/>
                    </w:rPr>
                    <w:t>38</w:t>
                  </w:r>
                </w:p>
              </w:tc>
              <w:tc>
                <w:tcPr>
                  <w:tcW w:w="2795" w:type="dxa"/>
                  <w:shd w:val="clear" w:color="auto" w:fill="FFFFFF" w:themeFill="background1"/>
                </w:tcPr>
                <w:p w:rsidR="00BE72B1" w:rsidRPr="00EE2A7F" w:rsidRDefault="00BE72B1" w:rsidP="00A12889">
                  <w:pPr>
                    <w:framePr w:hSpace="180" w:wrap="around" w:vAnchor="text" w:hAnchor="margin" w:y="144"/>
                    <w:spacing w:after="0"/>
                    <w:jc w:val="center"/>
                    <w:rPr>
                      <w:rFonts w:cs="B Nazanin" w:hint="cs"/>
                      <w:b/>
                      <w:bCs/>
                      <w:color w:val="000000" w:themeColor="text1"/>
                      <w:sz w:val="24"/>
                      <w:szCs w:val="24"/>
                      <w:rtl/>
                    </w:rPr>
                  </w:pPr>
                  <w:r>
                    <w:rPr>
                      <w:rFonts w:cs="B Nazanin" w:hint="cs"/>
                      <w:b/>
                      <w:bCs/>
                      <w:color w:val="000000" w:themeColor="text1"/>
                      <w:sz w:val="24"/>
                      <w:szCs w:val="24"/>
                      <w:rtl/>
                    </w:rPr>
                    <w:t>1.1</w:t>
                  </w:r>
                </w:p>
              </w:tc>
            </w:tr>
            <w:tr w:rsidR="00BE72B1" w:rsidRPr="00EE2A7F" w:rsidTr="00C079CE">
              <w:trPr>
                <w:trHeight w:val="228"/>
                <w:jc w:val="center"/>
              </w:trPr>
              <w:tc>
                <w:tcPr>
                  <w:tcW w:w="2125" w:type="dxa"/>
                  <w:shd w:val="clear" w:color="auto" w:fill="9CC2E5" w:themeFill="accent1" w:themeFillTint="99"/>
                </w:tcPr>
                <w:p w:rsidR="00BE72B1" w:rsidRPr="00EE2A7F" w:rsidRDefault="00BE72B1" w:rsidP="00A12889">
                  <w:pPr>
                    <w:framePr w:hSpace="180" w:wrap="around" w:vAnchor="text" w:hAnchor="margin" w:y="144"/>
                    <w:tabs>
                      <w:tab w:val="left" w:pos="304"/>
                      <w:tab w:val="center" w:pos="954"/>
                    </w:tabs>
                    <w:spacing w:after="0"/>
                    <w:rPr>
                      <w:rFonts w:cs="B Nazanin"/>
                      <w:b/>
                      <w:bCs/>
                      <w:color w:val="000000" w:themeColor="text1"/>
                      <w:sz w:val="24"/>
                      <w:szCs w:val="24"/>
                      <w:rtl/>
                    </w:rPr>
                  </w:pPr>
                  <w:r>
                    <w:rPr>
                      <w:rFonts w:cs="B Nazanin"/>
                      <w:b/>
                      <w:bCs/>
                      <w:color w:val="000000" w:themeColor="text1"/>
                      <w:sz w:val="24"/>
                      <w:szCs w:val="24"/>
                      <w:rtl/>
                    </w:rPr>
                    <w:tab/>
                  </w:r>
                  <w:r>
                    <w:rPr>
                      <w:rFonts w:cs="B Nazanin"/>
                      <w:b/>
                      <w:bCs/>
                      <w:color w:val="000000" w:themeColor="text1"/>
                      <w:sz w:val="24"/>
                      <w:szCs w:val="24"/>
                      <w:rtl/>
                    </w:rPr>
                    <w:tab/>
                  </w:r>
                  <w:r>
                    <w:rPr>
                      <w:rFonts w:cs="B Nazanin" w:hint="cs"/>
                      <w:b/>
                      <w:bCs/>
                      <w:color w:val="000000" w:themeColor="text1"/>
                      <w:sz w:val="24"/>
                      <w:szCs w:val="24"/>
                      <w:rtl/>
                    </w:rPr>
                    <w:t>گروه شماره 8</w:t>
                  </w:r>
                </w:p>
              </w:tc>
              <w:tc>
                <w:tcPr>
                  <w:tcW w:w="2899" w:type="dxa"/>
                  <w:shd w:val="clear" w:color="auto" w:fill="FFFFFF" w:themeFill="background1"/>
                </w:tcPr>
                <w:p w:rsidR="00BE72B1" w:rsidRPr="00EE2A7F" w:rsidRDefault="00BE72B1" w:rsidP="00A12889">
                  <w:pPr>
                    <w:framePr w:hSpace="180" w:wrap="around" w:vAnchor="text" w:hAnchor="margin" w:y="144"/>
                    <w:tabs>
                      <w:tab w:val="left" w:pos="406"/>
                      <w:tab w:val="center" w:pos="510"/>
                    </w:tabs>
                    <w:spacing w:after="0"/>
                    <w:jc w:val="center"/>
                    <w:rPr>
                      <w:rFonts w:cs="B Nazanin"/>
                      <w:b/>
                      <w:bCs/>
                      <w:color w:val="000000" w:themeColor="text1"/>
                      <w:sz w:val="24"/>
                      <w:szCs w:val="24"/>
                      <w:rtl/>
                    </w:rPr>
                  </w:pPr>
                  <w:r>
                    <w:rPr>
                      <w:rFonts w:cs="B Nazanin" w:hint="cs"/>
                      <w:b/>
                      <w:bCs/>
                      <w:color w:val="000000" w:themeColor="text1"/>
                      <w:sz w:val="24"/>
                      <w:szCs w:val="24"/>
                      <w:rtl/>
                    </w:rPr>
                    <w:t>34</w:t>
                  </w:r>
                </w:p>
              </w:tc>
              <w:tc>
                <w:tcPr>
                  <w:tcW w:w="2795" w:type="dxa"/>
                  <w:shd w:val="clear" w:color="auto" w:fill="FFFFFF" w:themeFill="background1"/>
                </w:tcPr>
                <w:p w:rsidR="00BE72B1" w:rsidRPr="00EE2A7F" w:rsidRDefault="00BE72B1" w:rsidP="00A12889">
                  <w:pPr>
                    <w:framePr w:hSpace="180" w:wrap="around" w:vAnchor="text" w:hAnchor="margin" w:y="144"/>
                    <w:spacing w:after="0"/>
                    <w:jc w:val="center"/>
                    <w:rPr>
                      <w:rFonts w:cs="B Nazanin"/>
                      <w:b/>
                      <w:bCs/>
                      <w:color w:val="000000" w:themeColor="text1"/>
                      <w:sz w:val="24"/>
                      <w:szCs w:val="24"/>
                      <w:rtl/>
                    </w:rPr>
                  </w:pPr>
                  <w:r>
                    <w:rPr>
                      <w:rFonts w:cs="B Nazanin" w:hint="cs"/>
                      <w:b/>
                      <w:bCs/>
                      <w:color w:val="000000" w:themeColor="text1"/>
                      <w:sz w:val="24"/>
                      <w:szCs w:val="24"/>
                      <w:rtl/>
                    </w:rPr>
                    <w:t>1.1</w:t>
                  </w:r>
                </w:p>
              </w:tc>
            </w:tr>
          </w:tbl>
          <w:p w:rsidR="00BE72B1" w:rsidRPr="00EE2A7F" w:rsidRDefault="00BE72B1" w:rsidP="00A12889">
            <w:pPr>
              <w:spacing w:after="0"/>
              <w:jc w:val="center"/>
              <w:rPr>
                <w:rFonts w:cs="B Nazanin"/>
                <w:color w:val="000000" w:themeColor="text1"/>
                <w:sz w:val="27"/>
                <w:szCs w:val="27"/>
                <w:rtl/>
              </w:rPr>
            </w:pPr>
          </w:p>
        </w:tc>
      </w:tr>
    </w:tbl>
    <w:p w:rsidR="00BE72B1" w:rsidRDefault="00BE72B1" w:rsidP="00EE27C9">
      <w:pPr>
        <w:spacing w:before="240" w:after="120"/>
        <w:jc w:val="lowKashida"/>
        <w:rPr>
          <w:rFonts w:cs="B Nazanin"/>
          <w:color w:val="000000" w:themeColor="text1"/>
          <w:sz w:val="27"/>
          <w:szCs w:val="27"/>
          <w:rtl/>
        </w:rPr>
      </w:pPr>
      <w:r>
        <w:rPr>
          <w:rFonts w:cs="B Nazanin" w:hint="cs"/>
          <w:color w:val="000000" w:themeColor="text1"/>
          <w:sz w:val="27"/>
          <w:szCs w:val="27"/>
          <w:rtl/>
        </w:rPr>
        <w:lastRenderedPageBreak/>
        <w:t>با جمع ستون سوم این جدول به عدد 7.94  برای متوسط وام پرداختی خواهیم رسید. بنابراین در صندوق صادق</w:t>
      </w:r>
      <w:r>
        <w:rPr>
          <w:rFonts w:cs="B Nazanin"/>
          <w:color w:val="000000" w:themeColor="text1"/>
          <w:sz w:val="27"/>
          <w:szCs w:val="27"/>
          <w:rtl/>
        </w:rPr>
        <w:softHyphen/>
      </w:r>
      <w:r>
        <w:rPr>
          <w:rFonts w:cs="B Nazanin" w:hint="cs"/>
          <w:color w:val="000000" w:themeColor="text1"/>
          <w:sz w:val="27"/>
          <w:szCs w:val="27"/>
          <w:rtl/>
        </w:rPr>
        <w:t>آباد در هر ماه به طور متوسط می</w:t>
      </w:r>
      <w:r>
        <w:rPr>
          <w:rFonts w:cs="B Nazanin"/>
          <w:color w:val="000000" w:themeColor="text1"/>
          <w:sz w:val="27"/>
          <w:szCs w:val="27"/>
          <w:rtl/>
        </w:rPr>
        <w:softHyphen/>
      </w:r>
      <w:r>
        <w:rPr>
          <w:rFonts w:cs="B Nazanin" w:hint="cs"/>
          <w:color w:val="000000" w:themeColor="text1"/>
          <w:sz w:val="27"/>
          <w:szCs w:val="27"/>
          <w:rtl/>
        </w:rPr>
        <w:t>توان حدود 8 وام پرداخت کرد (با فرض پرداخت وام بین گروهی). البته باید به این نکته دقت کرد که در طراحی صندوق پارامتر حداکثر وام پرداختی در ماه برای تمامی گروه</w:t>
      </w:r>
      <w:r>
        <w:rPr>
          <w:rFonts w:cs="B Nazanin"/>
          <w:color w:val="000000" w:themeColor="text1"/>
          <w:sz w:val="27"/>
          <w:szCs w:val="27"/>
          <w:rtl/>
        </w:rPr>
        <w:softHyphen/>
      </w:r>
      <w:r>
        <w:rPr>
          <w:rFonts w:cs="B Nazanin" w:hint="cs"/>
          <w:color w:val="000000" w:themeColor="text1"/>
          <w:sz w:val="27"/>
          <w:szCs w:val="27"/>
          <w:rtl/>
        </w:rPr>
        <w:t xml:space="preserve">ها عدد 2 در نظر گرفته شد که برای </w:t>
      </w:r>
      <w:r w:rsidR="00EE27C9">
        <w:rPr>
          <w:rFonts w:cs="B Nazanin" w:hint="cs"/>
          <w:color w:val="000000" w:themeColor="text1"/>
          <w:sz w:val="27"/>
          <w:szCs w:val="27"/>
          <w:rtl/>
        </w:rPr>
        <w:t>هشت</w:t>
      </w:r>
      <w:r>
        <w:rPr>
          <w:rFonts w:cs="B Nazanin" w:hint="cs"/>
          <w:color w:val="000000" w:themeColor="text1"/>
          <w:sz w:val="27"/>
          <w:szCs w:val="27"/>
          <w:rtl/>
        </w:rPr>
        <w:t xml:space="preserve"> گروه این پارمتر برابر با 16 خواهد بود. بر این اساس اگر موجودی صندوق اجازه دهد در ماه می</w:t>
      </w:r>
      <w:r>
        <w:rPr>
          <w:rFonts w:cs="B Nazanin"/>
          <w:color w:val="000000" w:themeColor="text1"/>
          <w:sz w:val="27"/>
          <w:szCs w:val="27"/>
          <w:rtl/>
        </w:rPr>
        <w:softHyphen/>
      </w:r>
      <w:r>
        <w:rPr>
          <w:rFonts w:cs="B Nazanin" w:hint="cs"/>
          <w:color w:val="000000" w:themeColor="text1"/>
          <w:sz w:val="27"/>
          <w:szCs w:val="27"/>
          <w:rtl/>
        </w:rPr>
        <w:t>توان تا سقف 16 وام پرداخت کرد. البته باید توجه داشت که بر اساس طراحی صورت گرفته متوسط وام</w:t>
      </w:r>
      <w:r>
        <w:rPr>
          <w:rFonts w:cs="B Nazanin"/>
          <w:color w:val="000000" w:themeColor="text1"/>
          <w:sz w:val="27"/>
          <w:szCs w:val="27"/>
          <w:rtl/>
        </w:rPr>
        <w:softHyphen/>
      </w:r>
      <w:r>
        <w:rPr>
          <w:rFonts w:cs="B Nazanin" w:hint="cs"/>
          <w:color w:val="000000" w:themeColor="text1"/>
          <w:sz w:val="27"/>
          <w:szCs w:val="27"/>
          <w:rtl/>
        </w:rPr>
        <w:t xml:space="preserve">های پرداختی همان عدد 8 است، یعنی اگر در یک ماه </w:t>
      </w:r>
      <w:r w:rsidR="0040015B">
        <w:rPr>
          <w:rFonts w:cs="B Nazanin" w:hint="cs"/>
          <w:color w:val="000000" w:themeColor="text1"/>
          <w:sz w:val="27"/>
          <w:szCs w:val="27"/>
          <w:rtl/>
        </w:rPr>
        <w:t>برای مثال</w:t>
      </w:r>
      <w:r>
        <w:rPr>
          <w:rFonts w:cs="B Nazanin" w:hint="cs"/>
          <w:color w:val="000000" w:themeColor="text1"/>
          <w:sz w:val="27"/>
          <w:szCs w:val="27"/>
          <w:rtl/>
        </w:rPr>
        <w:t xml:space="preserve"> بتوان 14 وام پرداخت کرد در ماه دیگر بیش از 2 وام نمی</w:t>
      </w:r>
      <w:r>
        <w:rPr>
          <w:rFonts w:cs="B Nazanin"/>
          <w:color w:val="000000" w:themeColor="text1"/>
          <w:sz w:val="27"/>
          <w:szCs w:val="27"/>
          <w:rtl/>
        </w:rPr>
        <w:softHyphen/>
      </w:r>
      <w:r>
        <w:rPr>
          <w:rFonts w:cs="B Nazanin" w:hint="cs"/>
          <w:color w:val="000000" w:themeColor="text1"/>
          <w:sz w:val="27"/>
          <w:szCs w:val="27"/>
          <w:rtl/>
        </w:rPr>
        <w:t>توان پرداخت کرد، به عبارت دقیق</w:t>
      </w:r>
      <w:r>
        <w:rPr>
          <w:rFonts w:cs="B Nazanin"/>
          <w:color w:val="000000" w:themeColor="text1"/>
          <w:sz w:val="27"/>
          <w:szCs w:val="27"/>
          <w:rtl/>
        </w:rPr>
        <w:softHyphen/>
      </w:r>
      <w:r>
        <w:rPr>
          <w:rFonts w:cs="B Nazanin" w:hint="cs"/>
          <w:color w:val="000000" w:themeColor="text1"/>
          <w:sz w:val="27"/>
          <w:szCs w:val="27"/>
          <w:rtl/>
        </w:rPr>
        <w:t>تر موجودی صندوق پس از پرداخت 14 وام در یک ماه در ماه بعد برای بیش از 2 وام کافی نخواهد بود.</w:t>
      </w:r>
    </w:p>
    <w:p w:rsidR="00BE72B1" w:rsidRDefault="00BE72B1" w:rsidP="00A12889">
      <w:pPr>
        <w:spacing w:before="240" w:after="120"/>
        <w:jc w:val="lowKashida"/>
        <w:rPr>
          <w:rFonts w:cs="B Nazanin"/>
          <w:color w:val="000000" w:themeColor="text1"/>
          <w:sz w:val="27"/>
          <w:szCs w:val="27"/>
          <w:rtl/>
        </w:rPr>
      </w:pPr>
      <w:r>
        <w:rPr>
          <w:rFonts w:cs="B Nazanin" w:hint="cs"/>
          <w:color w:val="000000" w:themeColor="text1"/>
          <w:sz w:val="27"/>
          <w:szCs w:val="27"/>
          <w:rtl/>
        </w:rPr>
        <w:t>با توجه به توضیحات ارائه شده لازم است به این سوال پاسخ داده شود که اگر قرار باشد به شیوه</w:t>
      </w:r>
      <w:r>
        <w:rPr>
          <w:rFonts w:cs="B Nazanin"/>
          <w:color w:val="000000" w:themeColor="text1"/>
          <w:sz w:val="27"/>
          <w:szCs w:val="27"/>
          <w:rtl/>
        </w:rPr>
        <w:softHyphen/>
      </w:r>
      <w:r>
        <w:rPr>
          <w:rFonts w:cs="B Nazanin" w:hint="cs"/>
          <w:color w:val="000000" w:themeColor="text1"/>
          <w:sz w:val="27"/>
          <w:szCs w:val="27"/>
          <w:rtl/>
        </w:rPr>
        <w:t>ی مذکور وام پرداخت شود و موجودی گروه در پایان ماه به صفر برس</w:t>
      </w:r>
      <w:r w:rsidR="00C079CE">
        <w:rPr>
          <w:rFonts w:cs="B Nazanin" w:hint="cs"/>
          <w:color w:val="000000" w:themeColor="text1"/>
          <w:sz w:val="27"/>
          <w:szCs w:val="27"/>
          <w:rtl/>
        </w:rPr>
        <w:t>د، آیا هنگامی که موجودی متقاضی وام زیاد</w:t>
      </w:r>
      <w:r>
        <w:rPr>
          <w:rFonts w:cs="B Nazanin" w:hint="cs"/>
          <w:color w:val="000000" w:themeColor="text1"/>
          <w:sz w:val="27"/>
          <w:szCs w:val="27"/>
          <w:rtl/>
        </w:rPr>
        <w:t xml:space="preserve"> (نسبت به ماه</w:t>
      </w:r>
      <w:r>
        <w:rPr>
          <w:rFonts w:cs="B Nazanin"/>
          <w:color w:val="000000" w:themeColor="text1"/>
          <w:sz w:val="27"/>
          <w:szCs w:val="27"/>
          <w:rtl/>
        </w:rPr>
        <w:softHyphen/>
      </w:r>
      <w:r>
        <w:rPr>
          <w:rFonts w:cs="B Nazanin" w:hint="cs"/>
          <w:color w:val="000000" w:themeColor="text1"/>
          <w:sz w:val="27"/>
          <w:szCs w:val="27"/>
          <w:rtl/>
        </w:rPr>
        <w:t>های ابتدایی) می</w:t>
      </w:r>
      <w:r>
        <w:rPr>
          <w:rFonts w:cs="B Nazanin"/>
          <w:color w:val="000000" w:themeColor="text1"/>
          <w:sz w:val="27"/>
          <w:szCs w:val="27"/>
          <w:rtl/>
        </w:rPr>
        <w:softHyphen/>
      </w:r>
      <w:r>
        <w:rPr>
          <w:rFonts w:cs="B Nazanin" w:hint="cs"/>
          <w:color w:val="000000" w:themeColor="text1"/>
          <w:sz w:val="27"/>
          <w:szCs w:val="27"/>
          <w:rtl/>
        </w:rPr>
        <w:t xml:space="preserve">شود و در </w:t>
      </w:r>
      <w:r w:rsidR="00C079CE">
        <w:rPr>
          <w:rFonts w:cs="B Nazanin" w:hint="cs"/>
          <w:color w:val="000000" w:themeColor="text1"/>
          <w:sz w:val="27"/>
          <w:szCs w:val="27"/>
          <w:rtl/>
        </w:rPr>
        <w:t>نتیجه مبلغ وام زیادی نیز به آن</w:t>
      </w:r>
      <w:r>
        <w:rPr>
          <w:rFonts w:cs="B Nazanin" w:hint="cs"/>
          <w:color w:val="000000" w:themeColor="text1"/>
          <w:sz w:val="27"/>
          <w:szCs w:val="27"/>
          <w:rtl/>
        </w:rPr>
        <w:t xml:space="preserve"> تعلق</w:t>
      </w:r>
      <w:r w:rsidR="00C079CE">
        <w:rPr>
          <w:rFonts w:cs="B Nazanin" w:hint="cs"/>
          <w:color w:val="000000" w:themeColor="text1"/>
          <w:sz w:val="27"/>
          <w:szCs w:val="27"/>
          <w:rtl/>
        </w:rPr>
        <w:t xml:space="preserve"> خواهد گرفت</w:t>
      </w:r>
      <w:r>
        <w:rPr>
          <w:rFonts w:cs="B Nazanin" w:hint="cs"/>
          <w:color w:val="000000" w:themeColor="text1"/>
          <w:sz w:val="27"/>
          <w:szCs w:val="27"/>
          <w:rtl/>
        </w:rPr>
        <w:t>، صندوق قادر به پرداخت آن (با فرض موجودی صفر در ماه قبل) خواهد بود؟ جواب این سوال را می</w:t>
      </w:r>
      <w:r>
        <w:rPr>
          <w:rFonts w:cs="B Nazanin"/>
          <w:color w:val="000000" w:themeColor="text1"/>
          <w:sz w:val="27"/>
          <w:szCs w:val="27"/>
          <w:rtl/>
        </w:rPr>
        <w:softHyphen/>
      </w:r>
      <w:r>
        <w:rPr>
          <w:rFonts w:cs="B Nazanin" w:hint="cs"/>
          <w:color w:val="000000" w:themeColor="text1"/>
          <w:sz w:val="27"/>
          <w:szCs w:val="27"/>
          <w:rtl/>
        </w:rPr>
        <w:t xml:space="preserve">توان با رجوع به شکل </w:t>
      </w:r>
      <w:r w:rsidR="00A12889">
        <w:rPr>
          <w:rFonts w:cs="B Nazanin" w:hint="cs"/>
          <w:color w:val="000000" w:themeColor="text1"/>
          <w:sz w:val="27"/>
          <w:szCs w:val="27"/>
          <w:rtl/>
        </w:rPr>
        <w:t>10-1</w:t>
      </w:r>
      <w:r w:rsidR="00C079CE">
        <w:rPr>
          <w:rFonts w:cs="B Nazanin" w:hint="cs"/>
          <w:color w:val="000000" w:themeColor="text1"/>
          <w:sz w:val="27"/>
          <w:szCs w:val="27"/>
          <w:rtl/>
        </w:rPr>
        <w:t xml:space="preserve"> که از زبانه جزئ</w:t>
      </w:r>
      <w:r>
        <w:rPr>
          <w:rFonts w:cs="B Nazanin" w:hint="cs"/>
          <w:color w:val="000000" w:themeColor="text1"/>
          <w:sz w:val="27"/>
          <w:szCs w:val="27"/>
          <w:rtl/>
        </w:rPr>
        <w:t xml:space="preserve">یات نرم </w:t>
      </w:r>
      <w:r w:rsidR="00A12889">
        <w:rPr>
          <w:rFonts w:cs="B Nazanin" w:hint="cs"/>
          <w:color w:val="000000" w:themeColor="text1"/>
          <w:sz w:val="27"/>
          <w:szCs w:val="27"/>
          <w:rtl/>
        </w:rPr>
        <w:t>افزار استخراج شده است بدست آورد.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E72B1" w:rsidTr="00A12889">
        <w:tc>
          <w:tcPr>
            <w:tcW w:w="9016" w:type="dxa"/>
          </w:tcPr>
          <w:p w:rsidR="00BE72B1" w:rsidRDefault="00BE72B1" w:rsidP="00A12889">
            <w:pPr>
              <w:spacing w:before="240" w:after="120"/>
              <w:jc w:val="center"/>
              <w:rPr>
                <w:rFonts w:cs="B Nazanin"/>
                <w:color w:val="000000" w:themeColor="text1"/>
                <w:sz w:val="27"/>
                <w:szCs w:val="27"/>
                <w:rtl/>
              </w:rPr>
            </w:pPr>
            <w:r w:rsidRPr="00E72759">
              <w:rPr>
                <w:rFonts w:cs="B Nazanin"/>
                <w:noProof/>
                <w:color w:val="000000" w:themeColor="text1"/>
                <w:sz w:val="27"/>
                <w:szCs w:val="27"/>
                <w:rtl/>
              </w:rPr>
              <w:drawing>
                <wp:inline distT="0" distB="0" distL="0" distR="0" wp14:anchorId="72D8BF5B" wp14:editId="0031F3E8">
                  <wp:extent cx="4933950" cy="3524250"/>
                  <wp:effectExtent l="0" t="0" r="0" b="0"/>
                  <wp:docPr id="250" name="Picture 250" descr="C:\Users\Angel\Desktop\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gel\Desktop\111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33950" cy="3524250"/>
                          </a:xfrm>
                          <a:prstGeom prst="rect">
                            <a:avLst/>
                          </a:prstGeom>
                          <a:noFill/>
                          <a:ln>
                            <a:noFill/>
                          </a:ln>
                        </pic:spPr>
                      </pic:pic>
                    </a:graphicData>
                  </a:graphic>
                </wp:inline>
              </w:drawing>
            </w:r>
          </w:p>
        </w:tc>
      </w:tr>
      <w:tr w:rsidR="00BE72B1" w:rsidTr="00A12889">
        <w:trPr>
          <w:trHeight w:val="303"/>
        </w:trPr>
        <w:tc>
          <w:tcPr>
            <w:tcW w:w="9016" w:type="dxa"/>
          </w:tcPr>
          <w:p w:rsidR="00BE72B1" w:rsidRPr="003B51A7" w:rsidRDefault="00A12889" w:rsidP="00A12889">
            <w:pPr>
              <w:spacing w:after="120"/>
              <w:jc w:val="center"/>
              <w:rPr>
                <w:rFonts w:cs="B Nazanin"/>
                <w:b/>
                <w:bCs/>
                <w:color w:val="000000" w:themeColor="text1"/>
                <w:rtl/>
              </w:rPr>
            </w:pPr>
            <w:r>
              <w:rPr>
                <w:rFonts w:cs="B Nazanin" w:hint="cs"/>
                <w:b/>
                <w:bCs/>
                <w:color w:val="000000" w:themeColor="text1"/>
                <w:rtl/>
              </w:rPr>
              <w:t>شکل 10-1: نمودار موجوی ومتوسط موجودی گروه بر حسب ماه</w:t>
            </w:r>
          </w:p>
        </w:tc>
      </w:tr>
    </w:tbl>
    <w:p w:rsidR="00BE72B1" w:rsidRDefault="00BE72B1" w:rsidP="00C079CE">
      <w:pPr>
        <w:spacing w:before="240" w:after="120"/>
        <w:jc w:val="lowKashida"/>
        <w:rPr>
          <w:rFonts w:cs="B Nazanin" w:hint="cs"/>
          <w:color w:val="000000" w:themeColor="text1"/>
          <w:sz w:val="27"/>
          <w:szCs w:val="27"/>
          <w:rtl/>
        </w:rPr>
      </w:pPr>
      <w:r>
        <w:rPr>
          <w:rFonts w:cs="B Nazanin" w:hint="cs"/>
          <w:color w:val="000000" w:themeColor="text1"/>
          <w:sz w:val="27"/>
          <w:szCs w:val="27"/>
          <w:rtl/>
        </w:rPr>
        <w:t>نمودار آبی در شکل مذکور میزان موجودی یک گروه بر حسب ماه را نشان می</w:t>
      </w:r>
      <w:r>
        <w:rPr>
          <w:rFonts w:cs="B Nazanin"/>
          <w:color w:val="000000" w:themeColor="text1"/>
          <w:sz w:val="27"/>
          <w:szCs w:val="27"/>
          <w:rtl/>
        </w:rPr>
        <w:softHyphen/>
      </w:r>
      <w:r>
        <w:rPr>
          <w:rFonts w:cs="B Nazanin" w:hint="cs"/>
          <w:color w:val="000000" w:themeColor="text1"/>
          <w:sz w:val="27"/>
          <w:szCs w:val="27"/>
          <w:rtl/>
        </w:rPr>
        <w:t>دهد. همانطور که در شکل دیده می</w:t>
      </w:r>
      <w:r>
        <w:rPr>
          <w:rFonts w:cs="B Nazanin"/>
          <w:color w:val="000000" w:themeColor="text1"/>
          <w:sz w:val="27"/>
          <w:szCs w:val="27"/>
          <w:rtl/>
        </w:rPr>
        <w:softHyphen/>
      </w:r>
      <w:r>
        <w:rPr>
          <w:rFonts w:cs="B Nazanin" w:hint="cs"/>
          <w:color w:val="000000" w:themeColor="text1"/>
          <w:sz w:val="27"/>
          <w:szCs w:val="27"/>
          <w:rtl/>
        </w:rPr>
        <w:t>شود بدون هیچگونه مشکلی در ماهای مختلف موجودی گروه به صفر رسیده و پس از آن حتی بیشتر از قبل افزایش یافته و دوباره به صفر می</w:t>
      </w:r>
      <w:r>
        <w:rPr>
          <w:rFonts w:cs="B Nazanin"/>
          <w:color w:val="000000" w:themeColor="text1"/>
          <w:sz w:val="27"/>
          <w:szCs w:val="27"/>
          <w:rtl/>
        </w:rPr>
        <w:softHyphen/>
      </w:r>
      <w:r>
        <w:rPr>
          <w:rFonts w:cs="B Nazanin" w:hint="cs"/>
          <w:color w:val="000000" w:themeColor="text1"/>
          <w:sz w:val="27"/>
          <w:szCs w:val="27"/>
          <w:rtl/>
        </w:rPr>
        <w:t xml:space="preserve">رسد. هر بار نزول و پایین آمدن موجودی صندوق به معنی پرداخت وام است. </w:t>
      </w:r>
      <w:r>
        <w:rPr>
          <w:rFonts w:cs="B Nazanin" w:hint="cs"/>
          <w:color w:val="000000" w:themeColor="text1"/>
          <w:sz w:val="27"/>
          <w:szCs w:val="27"/>
          <w:rtl/>
        </w:rPr>
        <w:lastRenderedPageBreak/>
        <w:t>پرداخت</w:t>
      </w:r>
      <w:r>
        <w:rPr>
          <w:rFonts w:cs="B Nazanin"/>
          <w:color w:val="000000" w:themeColor="text1"/>
          <w:sz w:val="27"/>
          <w:szCs w:val="27"/>
          <w:rtl/>
        </w:rPr>
        <w:softHyphen/>
      </w:r>
      <w:r>
        <w:rPr>
          <w:rFonts w:cs="B Nazanin" w:hint="cs"/>
          <w:color w:val="000000" w:themeColor="text1"/>
          <w:sz w:val="27"/>
          <w:szCs w:val="27"/>
          <w:rtl/>
        </w:rPr>
        <w:t xml:space="preserve">های وام سبب شده حتی در ماهای بالا موجودی گروه به صفر </w:t>
      </w:r>
      <w:r w:rsidR="00A12889">
        <w:rPr>
          <w:rFonts w:cs="B Nazanin" w:hint="cs"/>
          <w:color w:val="000000" w:themeColor="text1"/>
          <w:sz w:val="27"/>
          <w:szCs w:val="27"/>
          <w:rtl/>
        </w:rPr>
        <w:t xml:space="preserve">برسد، اما به دلیل </w:t>
      </w:r>
      <w:r w:rsidR="00C079CE">
        <w:rPr>
          <w:rFonts w:cs="B Nazanin" w:hint="cs"/>
          <w:color w:val="000000" w:themeColor="text1"/>
          <w:sz w:val="27"/>
          <w:szCs w:val="27"/>
          <w:rtl/>
        </w:rPr>
        <w:t>ا</w:t>
      </w:r>
      <w:r w:rsidR="00A12889">
        <w:rPr>
          <w:rFonts w:cs="B Nazanin" w:hint="cs"/>
          <w:color w:val="000000" w:themeColor="text1"/>
          <w:sz w:val="27"/>
          <w:szCs w:val="27"/>
          <w:rtl/>
        </w:rPr>
        <w:t xml:space="preserve">ینکه </w:t>
      </w:r>
      <w:r>
        <w:rPr>
          <w:rFonts w:cs="B Nazanin" w:hint="cs"/>
          <w:color w:val="000000" w:themeColor="text1"/>
          <w:sz w:val="27"/>
          <w:szCs w:val="27"/>
          <w:rtl/>
        </w:rPr>
        <w:t>در ماهای بالاتر میزان اقساط بیشتری نسبت به ماه</w:t>
      </w:r>
      <w:r>
        <w:rPr>
          <w:rFonts w:cs="B Nazanin"/>
          <w:color w:val="000000" w:themeColor="text1"/>
          <w:sz w:val="27"/>
          <w:szCs w:val="27"/>
          <w:rtl/>
        </w:rPr>
        <w:softHyphen/>
      </w:r>
      <w:r>
        <w:rPr>
          <w:rFonts w:cs="B Nazanin" w:hint="cs"/>
          <w:color w:val="000000" w:themeColor="text1"/>
          <w:sz w:val="27"/>
          <w:szCs w:val="27"/>
          <w:rtl/>
        </w:rPr>
        <w:t>های پایین</w:t>
      </w:r>
      <w:r>
        <w:rPr>
          <w:rFonts w:cs="B Nazanin"/>
          <w:color w:val="000000" w:themeColor="text1"/>
          <w:sz w:val="27"/>
          <w:szCs w:val="27"/>
          <w:rtl/>
        </w:rPr>
        <w:softHyphen/>
      </w:r>
      <w:r>
        <w:rPr>
          <w:rFonts w:cs="B Nazanin" w:hint="cs"/>
          <w:color w:val="000000" w:themeColor="text1"/>
          <w:sz w:val="27"/>
          <w:szCs w:val="27"/>
          <w:rtl/>
        </w:rPr>
        <w:t>تر وارد صندوق می</w:t>
      </w:r>
      <w:r>
        <w:rPr>
          <w:rFonts w:cs="B Nazanin"/>
          <w:color w:val="000000" w:themeColor="text1"/>
          <w:sz w:val="27"/>
          <w:szCs w:val="27"/>
          <w:rtl/>
        </w:rPr>
        <w:softHyphen/>
      </w:r>
      <w:r>
        <w:rPr>
          <w:rFonts w:cs="B Nazanin" w:hint="cs"/>
          <w:color w:val="000000" w:themeColor="text1"/>
          <w:sz w:val="27"/>
          <w:szCs w:val="27"/>
          <w:rtl/>
        </w:rPr>
        <w:t>شود</w:t>
      </w:r>
      <w:r>
        <w:rPr>
          <w:rStyle w:val="FootnoteReference"/>
          <w:rFonts w:cs="B Nazanin"/>
          <w:color w:val="000000" w:themeColor="text1"/>
          <w:sz w:val="27"/>
          <w:szCs w:val="27"/>
          <w:rtl/>
        </w:rPr>
        <w:footnoteReference w:id="32"/>
      </w:r>
      <w:r>
        <w:rPr>
          <w:rFonts w:cs="B Nazanin" w:hint="cs"/>
          <w:color w:val="000000" w:themeColor="text1"/>
          <w:sz w:val="27"/>
          <w:szCs w:val="27"/>
          <w:rtl/>
        </w:rPr>
        <w:t>، بنابراین بلافاصله موجودی گروه در ماه</w:t>
      </w:r>
      <w:r>
        <w:rPr>
          <w:rFonts w:cs="B Nazanin"/>
          <w:color w:val="000000" w:themeColor="text1"/>
          <w:sz w:val="27"/>
          <w:szCs w:val="27"/>
          <w:rtl/>
        </w:rPr>
        <w:softHyphen/>
      </w:r>
      <w:r>
        <w:rPr>
          <w:rFonts w:cs="B Nazanin" w:hint="cs"/>
          <w:color w:val="000000" w:themeColor="text1"/>
          <w:sz w:val="27"/>
          <w:szCs w:val="27"/>
          <w:rtl/>
        </w:rPr>
        <w:t>های بعد به حدی افزایش یافته که از قله</w:t>
      </w:r>
      <w:r>
        <w:rPr>
          <w:rFonts w:cs="B Nazanin"/>
          <w:color w:val="000000" w:themeColor="text1"/>
          <w:sz w:val="27"/>
          <w:szCs w:val="27"/>
          <w:rtl/>
        </w:rPr>
        <w:softHyphen/>
      </w:r>
      <w:r>
        <w:rPr>
          <w:rFonts w:cs="B Nazanin" w:hint="cs"/>
          <w:color w:val="000000" w:themeColor="text1"/>
          <w:sz w:val="27"/>
          <w:szCs w:val="27"/>
          <w:rtl/>
        </w:rPr>
        <w:t>های ما</w:t>
      </w:r>
      <w:r>
        <w:rPr>
          <w:rFonts w:cs="B Nazanin"/>
          <w:color w:val="000000" w:themeColor="text1"/>
          <w:sz w:val="27"/>
          <w:szCs w:val="27"/>
          <w:rtl/>
        </w:rPr>
        <w:softHyphen/>
      </w:r>
      <w:r>
        <w:rPr>
          <w:rFonts w:cs="B Nazanin" w:hint="cs"/>
          <w:color w:val="000000" w:themeColor="text1"/>
          <w:sz w:val="27"/>
          <w:szCs w:val="27"/>
          <w:rtl/>
        </w:rPr>
        <w:t>های پایین</w:t>
      </w:r>
      <w:r>
        <w:rPr>
          <w:rFonts w:cs="B Nazanin"/>
          <w:color w:val="000000" w:themeColor="text1"/>
          <w:sz w:val="27"/>
          <w:szCs w:val="27"/>
          <w:rtl/>
        </w:rPr>
        <w:softHyphen/>
      </w:r>
      <w:r>
        <w:rPr>
          <w:rFonts w:cs="B Nazanin" w:hint="cs"/>
          <w:color w:val="000000" w:themeColor="text1"/>
          <w:sz w:val="27"/>
          <w:szCs w:val="27"/>
          <w:rtl/>
        </w:rPr>
        <w:t>تر هم عبور کرده و برای پرداخت وا</w:t>
      </w:r>
      <w:r w:rsidR="00A12889">
        <w:rPr>
          <w:rFonts w:cs="B Nazanin" w:hint="cs"/>
          <w:color w:val="000000" w:themeColor="text1"/>
          <w:sz w:val="27"/>
          <w:szCs w:val="27"/>
          <w:rtl/>
        </w:rPr>
        <w:t xml:space="preserve">م بیشتر، موجودی لازم </w:t>
      </w:r>
      <w:r>
        <w:rPr>
          <w:rFonts w:cs="B Nazanin" w:hint="cs"/>
          <w:color w:val="000000" w:themeColor="text1"/>
          <w:sz w:val="27"/>
          <w:szCs w:val="27"/>
          <w:rtl/>
        </w:rPr>
        <w:t xml:space="preserve">فراهم </w:t>
      </w:r>
      <w:r w:rsidR="00A12889">
        <w:rPr>
          <w:rFonts w:cs="B Nazanin" w:hint="cs"/>
          <w:color w:val="000000" w:themeColor="text1"/>
          <w:sz w:val="27"/>
          <w:szCs w:val="27"/>
          <w:rtl/>
        </w:rPr>
        <w:t>می</w:t>
      </w:r>
      <w:r w:rsidR="00A12889">
        <w:rPr>
          <w:rFonts w:cs="B Nazanin"/>
          <w:color w:val="000000" w:themeColor="text1"/>
          <w:sz w:val="27"/>
          <w:szCs w:val="27"/>
          <w:rtl/>
        </w:rPr>
        <w:softHyphen/>
      </w:r>
      <w:r>
        <w:rPr>
          <w:rFonts w:cs="B Nazanin" w:hint="cs"/>
          <w:color w:val="000000" w:themeColor="text1"/>
          <w:sz w:val="27"/>
          <w:szCs w:val="27"/>
          <w:rtl/>
        </w:rPr>
        <w:t xml:space="preserve">شود. بنابراین جواب سوال این است که حتی با صفر شدن موجودی گروه مشکلی به وجود نخواهد آمد. </w:t>
      </w:r>
    </w:p>
    <w:p w:rsidR="00BE72B1" w:rsidRDefault="00BE72B1" w:rsidP="00EE27C9">
      <w:pPr>
        <w:spacing w:before="240" w:after="120"/>
        <w:jc w:val="lowKashida"/>
        <w:rPr>
          <w:rFonts w:cs="B Nazanin" w:hint="cs"/>
          <w:color w:val="000000" w:themeColor="text1"/>
          <w:sz w:val="27"/>
          <w:szCs w:val="27"/>
          <w:rtl/>
        </w:rPr>
      </w:pPr>
      <w:r>
        <w:rPr>
          <w:rFonts w:cs="B Nazanin" w:hint="cs"/>
          <w:color w:val="000000" w:themeColor="text1"/>
          <w:sz w:val="27"/>
          <w:szCs w:val="27"/>
          <w:rtl/>
        </w:rPr>
        <w:t xml:space="preserve">در شکل مذکور علاوه بر نمودار موجودی گروه، موجودی متوسط </w:t>
      </w:r>
      <w:r w:rsidR="00EE27C9">
        <w:rPr>
          <w:rFonts w:cs="B Nazanin" w:hint="cs"/>
          <w:color w:val="000000" w:themeColor="text1"/>
          <w:sz w:val="27"/>
          <w:szCs w:val="27"/>
          <w:rtl/>
        </w:rPr>
        <w:t>بیست</w:t>
      </w:r>
      <w:r>
        <w:rPr>
          <w:rFonts w:cs="B Nazanin" w:hint="cs"/>
          <w:color w:val="000000" w:themeColor="text1"/>
          <w:sz w:val="27"/>
          <w:szCs w:val="27"/>
          <w:rtl/>
        </w:rPr>
        <w:t xml:space="preserve"> گروه مشابه که با رنگ قرمز دیده می</w:t>
      </w:r>
      <w:r>
        <w:rPr>
          <w:rFonts w:cs="B Nazanin"/>
          <w:color w:val="000000" w:themeColor="text1"/>
          <w:sz w:val="27"/>
          <w:szCs w:val="27"/>
          <w:rtl/>
        </w:rPr>
        <w:softHyphen/>
      </w:r>
      <w:r>
        <w:rPr>
          <w:rFonts w:cs="B Nazanin" w:hint="cs"/>
          <w:color w:val="000000" w:themeColor="text1"/>
          <w:sz w:val="27"/>
          <w:szCs w:val="27"/>
          <w:rtl/>
        </w:rPr>
        <w:t>شود نیز قابل مشاهده است</w:t>
      </w:r>
      <w:r w:rsidR="00EE27C9">
        <w:rPr>
          <w:rFonts w:cs="B Nazanin" w:hint="cs"/>
          <w:color w:val="000000" w:themeColor="text1"/>
          <w:sz w:val="27"/>
          <w:szCs w:val="27"/>
          <w:rtl/>
        </w:rPr>
        <w:t xml:space="preserve"> (این نمودار در حالتی است که وام بین گروهی پرداخت نشود)</w:t>
      </w:r>
      <w:r>
        <w:rPr>
          <w:rFonts w:cs="B Nazanin" w:hint="cs"/>
          <w:color w:val="000000" w:themeColor="text1"/>
          <w:sz w:val="27"/>
          <w:szCs w:val="27"/>
          <w:rtl/>
        </w:rPr>
        <w:t>. این نمودار بر خلاف نمودار موجودی گروه که دارای فراز و نشیب</w:t>
      </w:r>
      <w:r>
        <w:rPr>
          <w:rFonts w:cs="B Nazanin"/>
          <w:color w:val="000000" w:themeColor="text1"/>
          <w:sz w:val="27"/>
          <w:szCs w:val="27"/>
          <w:rtl/>
        </w:rPr>
        <w:softHyphen/>
      </w:r>
      <w:r>
        <w:rPr>
          <w:rFonts w:cs="B Nazanin" w:hint="cs"/>
          <w:color w:val="000000" w:themeColor="text1"/>
          <w:sz w:val="27"/>
          <w:szCs w:val="27"/>
          <w:rtl/>
        </w:rPr>
        <w:t>های زیادی است به صورت تقریبا یکنواخت در حال افزایش است. می</w:t>
      </w:r>
      <w:r>
        <w:rPr>
          <w:rFonts w:cs="B Nazanin"/>
          <w:color w:val="000000" w:themeColor="text1"/>
          <w:sz w:val="27"/>
          <w:szCs w:val="27"/>
          <w:rtl/>
        </w:rPr>
        <w:softHyphen/>
      </w:r>
      <w:r>
        <w:rPr>
          <w:rFonts w:cs="B Nazanin" w:hint="cs"/>
          <w:color w:val="000000" w:themeColor="text1"/>
          <w:sz w:val="27"/>
          <w:szCs w:val="27"/>
          <w:rtl/>
        </w:rPr>
        <w:t>توان اینگونه فرض کرد که نمودار قرمز رنگ موجودی صندوق را نشان می</w:t>
      </w:r>
      <w:r>
        <w:rPr>
          <w:rFonts w:cs="B Nazanin"/>
          <w:color w:val="000000" w:themeColor="text1"/>
          <w:sz w:val="27"/>
          <w:szCs w:val="27"/>
          <w:rtl/>
        </w:rPr>
        <w:softHyphen/>
      </w:r>
      <w:r>
        <w:rPr>
          <w:rFonts w:cs="B Nazanin" w:hint="cs"/>
          <w:color w:val="000000" w:themeColor="text1"/>
          <w:sz w:val="27"/>
          <w:szCs w:val="27"/>
          <w:rtl/>
        </w:rPr>
        <w:t>دهد که بر تعداد گروه</w:t>
      </w:r>
      <w:r>
        <w:rPr>
          <w:rFonts w:cs="B Nazanin"/>
          <w:color w:val="000000" w:themeColor="text1"/>
          <w:sz w:val="27"/>
          <w:szCs w:val="27"/>
          <w:rtl/>
        </w:rPr>
        <w:softHyphen/>
      </w:r>
      <w:r>
        <w:rPr>
          <w:rFonts w:cs="B Nazanin" w:hint="cs"/>
          <w:color w:val="000000" w:themeColor="text1"/>
          <w:sz w:val="27"/>
          <w:szCs w:val="27"/>
          <w:rtl/>
        </w:rPr>
        <w:t>ها تقسیم شده است (میانگین</w:t>
      </w:r>
      <w:r w:rsidR="00C079CE">
        <w:rPr>
          <w:rFonts w:cs="B Nazanin" w:hint="cs"/>
          <w:color w:val="000000" w:themeColor="text1"/>
          <w:sz w:val="27"/>
          <w:szCs w:val="27"/>
          <w:rtl/>
        </w:rPr>
        <w:t xml:space="preserve"> گروه</w:t>
      </w:r>
      <w:r w:rsidR="00C079CE">
        <w:rPr>
          <w:rFonts w:cs="B Nazanin"/>
          <w:color w:val="000000" w:themeColor="text1"/>
          <w:sz w:val="27"/>
          <w:szCs w:val="27"/>
          <w:rtl/>
        </w:rPr>
        <w:softHyphen/>
      </w:r>
      <w:r w:rsidR="00C079CE">
        <w:rPr>
          <w:rFonts w:cs="B Nazanin" w:hint="cs"/>
          <w:color w:val="000000" w:themeColor="text1"/>
          <w:sz w:val="27"/>
          <w:szCs w:val="27"/>
          <w:rtl/>
        </w:rPr>
        <w:t>ها). بنابر</w:t>
      </w:r>
      <w:r>
        <w:rPr>
          <w:rFonts w:cs="B Nazanin" w:hint="cs"/>
          <w:color w:val="000000" w:themeColor="text1"/>
          <w:sz w:val="27"/>
          <w:szCs w:val="27"/>
          <w:rtl/>
        </w:rPr>
        <w:t>این باید یه این نکته توجه نمود که هرچند موجودی گروه در طی زمان فراز و نشیب و زیادی داشته و بارها به صفر نیز می</w:t>
      </w:r>
      <w:r>
        <w:rPr>
          <w:rFonts w:cs="B Nazanin"/>
          <w:color w:val="000000" w:themeColor="text1"/>
          <w:sz w:val="27"/>
          <w:szCs w:val="27"/>
          <w:rtl/>
        </w:rPr>
        <w:softHyphen/>
      </w:r>
      <w:r>
        <w:rPr>
          <w:rFonts w:cs="B Nazanin" w:hint="cs"/>
          <w:color w:val="000000" w:themeColor="text1"/>
          <w:sz w:val="27"/>
          <w:szCs w:val="27"/>
          <w:rtl/>
        </w:rPr>
        <w:t>رسد، اما موجودی صندوق بایستی به صورت تقریبا یکنواخت</w:t>
      </w:r>
      <w:r>
        <w:rPr>
          <w:rStyle w:val="FootnoteReference"/>
          <w:rFonts w:cs="B Nazanin"/>
          <w:color w:val="000000" w:themeColor="text1"/>
          <w:sz w:val="27"/>
          <w:szCs w:val="27"/>
          <w:rtl/>
        </w:rPr>
        <w:footnoteReference w:id="33"/>
      </w:r>
      <w:r>
        <w:rPr>
          <w:rFonts w:cs="B Nazanin" w:hint="cs"/>
          <w:color w:val="000000" w:themeColor="text1"/>
          <w:sz w:val="27"/>
          <w:szCs w:val="27"/>
          <w:rtl/>
        </w:rPr>
        <w:t xml:space="preserve"> در حال افزایش باشد</w:t>
      </w:r>
      <w:r w:rsidR="00EE27C9">
        <w:rPr>
          <w:rFonts w:cs="B Nazanin" w:hint="cs"/>
          <w:color w:val="000000" w:themeColor="text1"/>
          <w:sz w:val="27"/>
          <w:szCs w:val="27"/>
          <w:rtl/>
        </w:rPr>
        <w:t>.</w:t>
      </w:r>
      <w:r w:rsidR="00A12889">
        <w:rPr>
          <w:rFonts w:cs="B Nazanin" w:hint="cs"/>
          <w:color w:val="000000" w:themeColor="text1"/>
          <w:sz w:val="27"/>
          <w:szCs w:val="27"/>
          <w:rtl/>
        </w:rPr>
        <w:t>البته</w:t>
      </w:r>
      <w:r w:rsidR="00EE27C9">
        <w:rPr>
          <w:rFonts w:cs="B Nazanin" w:hint="cs"/>
          <w:color w:val="000000" w:themeColor="text1"/>
          <w:sz w:val="27"/>
          <w:szCs w:val="27"/>
          <w:rtl/>
        </w:rPr>
        <w:t xml:space="preserve"> همانطور که ذکر شد این نمودار</w:t>
      </w:r>
      <w:r w:rsidR="00A12889">
        <w:rPr>
          <w:rFonts w:cs="B Nazanin" w:hint="cs"/>
          <w:color w:val="000000" w:themeColor="text1"/>
          <w:sz w:val="27"/>
          <w:szCs w:val="27"/>
          <w:rtl/>
        </w:rPr>
        <w:t xml:space="preserve"> با</w:t>
      </w:r>
      <w:r w:rsidR="00EE27C9">
        <w:rPr>
          <w:rFonts w:cs="B Nazanin" w:hint="cs"/>
          <w:color w:val="000000" w:themeColor="text1"/>
          <w:sz w:val="27"/>
          <w:szCs w:val="27"/>
          <w:rtl/>
        </w:rPr>
        <w:t xml:space="preserve"> </w:t>
      </w:r>
      <w:r w:rsidR="00A12889">
        <w:rPr>
          <w:rFonts w:cs="B Nazanin" w:hint="cs"/>
          <w:color w:val="000000" w:themeColor="text1"/>
          <w:sz w:val="27"/>
          <w:szCs w:val="27"/>
          <w:rtl/>
        </w:rPr>
        <w:t xml:space="preserve">فرض </w:t>
      </w:r>
      <w:r w:rsidR="00EE27C9">
        <w:rPr>
          <w:rFonts w:cs="B Nazanin" w:hint="cs"/>
          <w:color w:val="000000" w:themeColor="text1"/>
          <w:sz w:val="27"/>
          <w:szCs w:val="27"/>
          <w:rtl/>
        </w:rPr>
        <w:t>پرداخت وام درون گروهی معتبر است و برای پرداخت وام بین گروهی شرایط متفاوت است، که در ادامه توضیحات مربوطه ارائه می</w:t>
      </w:r>
      <w:r w:rsidR="00EE27C9">
        <w:rPr>
          <w:rFonts w:cs="B Nazanin"/>
          <w:color w:val="000000" w:themeColor="text1"/>
          <w:sz w:val="27"/>
          <w:szCs w:val="27"/>
          <w:rtl/>
        </w:rPr>
        <w:softHyphen/>
      </w:r>
      <w:r w:rsidR="00EE27C9">
        <w:rPr>
          <w:rFonts w:cs="B Nazanin" w:hint="cs"/>
          <w:color w:val="000000" w:themeColor="text1"/>
          <w:sz w:val="27"/>
          <w:szCs w:val="27"/>
          <w:rtl/>
        </w:rPr>
        <w:t>شود.</w:t>
      </w:r>
    </w:p>
    <w:p w:rsidR="00BE72B1" w:rsidRDefault="00EE27C9" w:rsidP="00FD011E">
      <w:pPr>
        <w:pStyle w:val="ListParagraph"/>
        <w:ind w:left="95"/>
        <w:jc w:val="both"/>
        <w:rPr>
          <w:rFonts w:cs="B Nazanin" w:hint="cs"/>
          <w:color w:val="000000" w:themeColor="text1"/>
          <w:sz w:val="27"/>
          <w:szCs w:val="27"/>
          <w:rtl/>
        </w:rPr>
      </w:pPr>
      <w:r>
        <w:rPr>
          <w:rFonts w:cs="B Nazanin" w:hint="cs"/>
          <w:color w:val="000000" w:themeColor="text1"/>
          <w:sz w:val="27"/>
          <w:szCs w:val="27"/>
          <w:rtl/>
        </w:rPr>
        <w:t>به صورت دقیقتر برای نمودار میزان موجودی گروه و صندوق سه حالت در نظر گرفت:</w:t>
      </w:r>
    </w:p>
    <w:p w:rsidR="00BC257F" w:rsidRDefault="00BC257F" w:rsidP="00BC257F">
      <w:pPr>
        <w:pStyle w:val="ListParagraph"/>
        <w:numPr>
          <w:ilvl w:val="0"/>
          <w:numId w:val="23"/>
        </w:numPr>
        <w:jc w:val="both"/>
        <w:rPr>
          <w:rFonts w:cs="B Nazanin" w:hint="cs"/>
          <w:color w:val="000000" w:themeColor="text1"/>
          <w:sz w:val="27"/>
          <w:szCs w:val="27"/>
        </w:rPr>
      </w:pPr>
      <w:r>
        <w:rPr>
          <w:rFonts w:cs="B Nazanin" w:hint="cs"/>
          <w:color w:val="000000" w:themeColor="text1"/>
          <w:sz w:val="27"/>
          <w:szCs w:val="27"/>
          <w:rtl/>
        </w:rPr>
        <w:t>اگر راهبرد صندوق مد نظر بدین صورت است که وام بین گروهی پرداخت نکند و امتیاز وام هر گروه متعلق به خود آن گروه باشد، در این صورت نمودار میزان موجودی گروه و موجودی صندوق (تقسیم بر تعداد گروه</w:t>
      </w:r>
      <w:r>
        <w:rPr>
          <w:rFonts w:cs="B Nazanin"/>
          <w:color w:val="000000" w:themeColor="text1"/>
          <w:sz w:val="27"/>
          <w:szCs w:val="27"/>
          <w:rtl/>
        </w:rPr>
        <w:softHyphen/>
      </w:r>
      <w:r>
        <w:rPr>
          <w:rFonts w:cs="B Nazanin" w:hint="cs"/>
          <w:color w:val="000000" w:themeColor="text1"/>
          <w:sz w:val="27"/>
          <w:szCs w:val="27"/>
          <w:rtl/>
        </w:rPr>
        <w:t>ها)</w:t>
      </w:r>
      <w:r w:rsidR="00332FDB">
        <w:rPr>
          <w:rFonts w:cs="B Nazanin" w:hint="cs"/>
          <w:color w:val="000000" w:themeColor="text1"/>
          <w:sz w:val="27"/>
          <w:szCs w:val="27"/>
          <w:rtl/>
        </w:rPr>
        <w:t xml:space="preserve"> </w:t>
      </w:r>
      <w:r>
        <w:rPr>
          <w:rFonts w:cs="B Nazanin" w:hint="cs"/>
          <w:color w:val="000000" w:themeColor="text1"/>
          <w:sz w:val="27"/>
          <w:szCs w:val="27"/>
          <w:rtl/>
        </w:rPr>
        <w:t>مطابق</w:t>
      </w:r>
      <w:r w:rsidR="00332FDB">
        <w:rPr>
          <w:rFonts w:cs="B Nazanin" w:hint="cs"/>
          <w:color w:val="000000" w:themeColor="text1"/>
          <w:sz w:val="27"/>
          <w:szCs w:val="27"/>
          <w:rtl/>
        </w:rPr>
        <w:t xml:space="preserve"> نمودار شکل 10-1 خواهد بود.</w:t>
      </w:r>
    </w:p>
    <w:p w:rsidR="00332FDB" w:rsidRDefault="00332FDB" w:rsidP="00BC257F">
      <w:pPr>
        <w:pStyle w:val="ListParagraph"/>
        <w:numPr>
          <w:ilvl w:val="0"/>
          <w:numId w:val="23"/>
        </w:numPr>
        <w:jc w:val="both"/>
        <w:rPr>
          <w:rFonts w:cs="B Nazanin"/>
          <w:color w:val="000000" w:themeColor="text1"/>
          <w:sz w:val="27"/>
          <w:szCs w:val="27"/>
        </w:rPr>
      </w:pPr>
      <w:r>
        <w:rPr>
          <w:rFonts w:cs="B Nazanin" w:hint="cs"/>
          <w:color w:val="000000" w:themeColor="text1"/>
          <w:sz w:val="27"/>
          <w:szCs w:val="27"/>
          <w:rtl/>
        </w:rPr>
        <w:t>اگر راهبرد صندوق بر اساس پرداخت وام بین گروهی است، در این صورت اگر قرار است در هر ماه دقیقا به تعداد متوسط وام پرداختی صندوق، وام پرداخت شود (که برای صندوق صادق آباد مقدار آن عدد 8 است) در این صورت نمودار میزان موجودی هر گروه و موجودی صندوق (تقسیم بر تعداد گروه</w:t>
      </w:r>
      <w:r>
        <w:rPr>
          <w:rFonts w:cs="B Nazanin"/>
          <w:color w:val="000000" w:themeColor="text1"/>
          <w:sz w:val="27"/>
          <w:szCs w:val="27"/>
          <w:rtl/>
        </w:rPr>
        <w:softHyphen/>
      </w:r>
      <w:r>
        <w:rPr>
          <w:rFonts w:cs="B Nazanin" w:hint="cs"/>
          <w:color w:val="000000" w:themeColor="text1"/>
          <w:sz w:val="27"/>
          <w:szCs w:val="27"/>
          <w:rtl/>
        </w:rPr>
        <w:t>ها) مطابق شکل 10-1 خواهد شد، البته با این تفاوت که نمودار آبی رنگ برای هر گروه می</w:t>
      </w:r>
      <w:r>
        <w:rPr>
          <w:rFonts w:cs="B Nazanin"/>
          <w:color w:val="000000" w:themeColor="text1"/>
          <w:sz w:val="27"/>
          <w:szCs w:val="27"/>
          <w:rtl/>
        </w:rPr>
        <w:softHyphen/>
      </w:r>
      <w:r>
        <w:rPr>
          <w:rFonts w:cs="B Nazanin" w:hint="cs"/>
          <w:color w:val="000000" w:themeColor="text1"/>
          <w:sz w:val="27"/>
          <w:szCs w:val="27"/>
          <w:rtl/>
        </w:rPr>
        <w:t>تواند منفی نیز بشود. دلیل این امر امکان پرداخت وام بین گروهی است که سبب می</w:t>
      </w:r>
      <w:r>
        <w:rPr>
          <w:rFonts w:cs="B Nazanin"/>
          <w:color w:val="000000" w:themeColor="text1"/>
          <w:sz w:val="27"/>
          <w:szCs w:val="27"/>
          <w:rtl/>
        </w:rPr>
        <w:softHyphen/>
      </w:r>
      <w:r>
        <w:rPr>
          <w:rFonts w:cs="B Nazanin" w:hint="cs"/>
          <w:color w:val="000000" w:themeColor="text1"/>
          <w:sz w:val="27"/>
          <w:szCs w:val="27"/>
          <w:rtl/>
        </w:rPr>
        <w:t>شود موجودی گروه منفی نیز بشود. بنابراین در این حالت تنها نمود</w:t>
      </w:r>
      <w:r w:rsidR="004E5A7E">
        <w:rPr>
          <w:rFonts w:cs="B Nazanin" w:hint="cs"/>
          <w:color w:val="000000" w:themeColor="text1"/>
          <w:sz w:val="27"/>
          <w:szCs w:val="27"/>
          <w:rtl/>
        </w:rPr>
        <w:t>ار آبی رنگ مقدار کمی به سمت پایین جابجا می</w:t>
      </w:r>
      <w:r w:rsidR="004E5A7E">
        <w:rPr>
          <w:rFonts w:cs="B Nazanin"/>
          <w:color w:val="000000" w:themeColor="text1"/>
          <w:sz w:val="27"/>
          <w:szCs w:val="27"/>
          <w:rtl/>
        </w:rPr>
        <w:softHyphen/>
      </w:r>
      <w:r w:rsidR="004E5A7E">
        <w:rPr>
          <w:rFonts w:cs="B Nazanin" w:hint="cs"/>
          <w:color w:val="000000" w:themeColor="text1"/>
          <w:sz w:val="27"/>
          <w:szCs w:val="27"/>
          <w:rtl/>
        </w:rPr>
        <w:t>شود</w:t>
      </w:r>
      <w:r w:rsidR="00EE27C9">
        <w:rPr>
          <w:rFonts w:cs="B Nazanin" w:hint="cs"/>
          <w:color w:val="000000" w:themeColor="text1"/>
          <w:sz w:val="27"/>
          <w:szCs w:val="27"/>
          <w:rtl/>
        </w:rPr>
        <w:t xml:space="preserve"> و نمودار قرمز (موجودی صندوق تقسیم بر تعداد گروه</w:t>
      </w:r>
      <w:r w:rsidR="00EE27C9">
        <w:rPr>
          <w:rFonts w:cs="B Nazanin"/>
          <w:color w:val="000000" w:themeColor="text1"/>
          <w:sz w:val="27"/>
          <w:szCs w:val="27"/>
          <w:rtl/>
        </w:rPr>
        <w:softHyphen/>
      </w:r>
      <w:r w:rsidR="00EE27C9">
        <w:rPr>
          <w:rFonts w:cs="B Nazanin" w:hint="cs"/>
          <w:color w:val="000000" w:themeColor="text1"/>
          <w:sz w:val="27"/>
          <w:szCs w:val="27"/>
          <w:rtl/>
        </w:rPr>
        <w:t>ها) مطابق شکل 10-1 خواهد بود</w:t>
      </w:r>
      <w:r w:rsidR="004E5A7E">
        <w:rPr>
          <w:rFonts w:cs="B Nazanin" w:hint="cs"/>
          <w:color w:val="000000" w:themeColor="text1"/>
          <w:sz w:val="27"/>
          <w:szCs w:val="27"/>
          <w:rtl/>
        </w:rPr>
        <w:t>.</w:t>
      </w:r>
    </w:p>
    <w:p w:rsidR="004E5A7E" w:rsidRDefault="004E5A7E" w:rsidP="0026296D">
      <w:pPr>
        <w:pStyle w:val="ListParagraph"/>
        <w:numPr>
          <w:ilvl w:val="0"/>
          <w:numId w:val="23"/>
        </w:numPr>
        <w:jc w:val="both"/>
        <w:rPr>
          <w:rFonts w:cs="B Nazanin" w:hint="cs"/>
          <w:color w:val="000000" w:themeColor="text1"/>
          <w:sz w:val="27"/>
          <w:szCs w:val="27"/>
        </w:rPr>
      </w:pPr>
      <w:r>
        <w:rPr>
          <w:rFonts w:cs="B Nazanin" w:hint="cs"/>
          <w:color w:val="000000" w:themeColor="text1"/>
          <w:sz w:val="27"/>
          <w:szCs w:val="27"/>
          <w:rtl/>
        </w:rPr>
        <w:t>اگر راهبرد صندوق پرداخت وام بین گروهی با تعداد حداکثر مجاز برای صندوق در هر ماه است (که برای صندوق صادق آباد مقدار آن عدد 16 است)، در این صورت نمودار میزان موجودی همانند نمودار آبی رنگ شکل مذکور است که مقدار بیشتری (نسبت به مورد دوم) به سمت پایین جابجا شده است. در این حالت میزان موجودی گروه (تقسیم بر تعداد گروه</w:t>
      </w:r>
      <w:r>
        <w:rPr>
          <w:rFonts w:cs="B Nazanin"/>
          <w:color w:val="000000" w:themeColor="text1"/>
          <w:sz w:val="27"/>
          <w:szCs w:val="27"/>
          <w:rtl/>
        </w:rPr>
        <w:softHyphen/>
      </w:r>
      <w:r>
        <w:rPr>
          <w:rFonts w:cs="B Nazanin" w:hint="cs"/>
          <w:color w:val="000000" w:themeColor="text1"/>
          <w:sz w:val="27"/>
          <w:szCs w:val="27"/>
          <w:rtl/>
        </w:rPr>
        <w:t>ها) مطابق نمودار قرمز رنگ نخواهد بود چراکه این نمودار نیز در ماه</w:t>
      </w:r>
      <w:r>
        <w:rPr>
          <w:rFonts w:cs="B Nazanin"/>
          <w:color w:val="000000" w:themeColor="text1"/>
          <w:sz w:val="27"/>
          <w:szCs w:val="27"/>
          <w:rtl/>
        </w:rPr>
        <w:softHyphen/>
      </w:r>
      <w:r>
        <w:rPr>
          <w:rFonts w:cs="B Nazanin" w:hint="cs"/>
          <w:color w:val="000000" w:themeColor="text1"/>
          <w:sz w:val="27"/>
          <w:szCs w:val="27"/>
          <w:rtl/>
        </w:rPr>
        <w:t xml:space="preserve">های مختلف به عدد صفر خواهد رسید. نمودار این متغیر </w:t>
      </w:r>
      <w:r w:rsidR="0026296D">
        <w:rPr>
          <w:rFonts w:cs="B Nazanin" w:hint="cs"/>
          <w:color w:val="000000" w:themeColor="text1"/>
          <w:sz w:val="27"/>
          <w:szCs w:val="27"/>
          <w:rtl/>
        </w:rPr>
        <w:t>در این حالت</w:t>
      </w:r>
      <w:r>
        <w:rPr>
          <w:rFonts w:cs="B Nazanin" w:hint="cs"/>
          <w:color w:val="000000" w:themeColor="text1"/>
          <w:sz w:val="27"/>
          <w:szCs w:val="27"/>
          <w:rtl/>
        </w:rPr>
        <w:t xml:space="preserve"> مطابق </w:t>
      </w:r>
      <w:r>
        <w:rPr>
          <w:rFonts w:cs="B Nazanin" w:hint="cs"/>
          <w:color w:val="000000" w:themeColor="text1"/>
          <w:sz w:val="27"/>
          <w:szCs w:val="27"/>
          <w:rtl/>
        </w:rPr>
        <w:lastRenderedPageBreak/>
        <w:t>نمودار آبی رنگ شکل مذکور خواهد بود.</w:t>
      </w:r>
      <w:r w:rsidR="0026296D">
        <w:rPr>
          <w:rFonts w:cs="B Nazanin" w:hint="cs"/>
          <w:color w:val="000000" w:themeColor="text1"/>
          <w:sz w:val="27"/>
          <w:szCs w:val="27"/>
          <w:rtl/>
        </w:rPr>
        <w:t xml:space="preserve"> به عبارت دیگر در این حالت موجودی صندوق به صورت یکنواخت افزایش نخواهد یافت و در ماه</w:t>
      </w:r>
      <w:r w:rsidR="0026296D">
        <w:rPr>
          <w:rFonts w:cs="B Nazanin"/>
          <w:color w:val="000000" w:themeColor="text1"/>
          <w:sz w:val="27"/>
          <w:szCs w:val="27"/>
          <w:rtl/>
        </w:rPr>
        <w:softHyphen/>
      </w:r>
      <w:r w:rsidR="0026296D">
        <w:rPr>
          <w:rFonts w:cs="B Nazanin" w:hint="cs"/>
          <w:color w:val="000000" w:themeColor="text1"/>
          <w:sz w:val="27"/>
          <w:szCs w:val="27"/>
          <w:rtl/>
        </w:rPr>
        <w:t>های مختلف صفر خواهد شد و دوباره افزایش یافته و دوباره صفر می</w:t>
      </w:r>
      <w:r w:rsidR="0026296D">
        <w:rPr>
          <w:rFonts w:cs="B Nazanin"/>
          <w:color w:val="000000" w:themeColor="text1"/>
          <w:sz w:val="27"/>
          <w:szCs w:val="27"/>
          <w:rtl/>
        </w:rPr>
        <w:softHyphen/>
      </w:r>
      <w:r w:rsidR="0026296D">
        <w:rPr>
          <w:rFonts w:cs="B Nazanin" w:hint="cs"/>
          <w:color w:val="000000" w:themeColor="text1"/>
          <w:sz w:val="27"/>
          <w:szCs w:val="27"/>
          <w:rtl/>
        </w:rPr>
        <w:t>شود (همانند نمودار آبی رنگ)</w:t>
      </w:r>
    </w:p>
    <w:p w:rsidR="004E5A7E" w:rsidRPr="004E5A7E" w:rsidRDefault="004E5A7E" w:rsidP="004E5A7E">
      <w:pPr>
        <w:ind w:left="455"/>
        <w:jc w:val="both"/>
        <w:rPr>
          <w:rFonts w:cs="B Nazanin" w:hint="cs"/>
          <w:color w:val="000000" w:themeColor="text1"/>
          <w:sz w:val="27"/>
          <w:szCs w:val="27"/>
          <w:rtl/>
        </w:rPr>
      </w:pPr>
      <w:r>
        <w:rPr>
          <w:rFonts w:cs="B Nazanin" w:hint="cs"/>
          <w:color w:val="000000" w:themeColor="text1"/>
          <w:sz w:val="27"/>
          <w:szCs w:val="27"/>
          <w:rtl/>
        </w:rPr>
        <w:t>ذکر این نکته لازم است که اگر راهبرد صندوق حالتی بین دو حالت 2 و 3 باشد یعنی پرداخت وام در ماه از متوسط بیشتر باشد اما به سقف مجاز نرسیده باشد در این صورت نمودار قرمز رنگ نیز حالتی بین دو گزینه 2 و 3 خواهد داشت که بسته به نزدیکی به هر حالت بیشتر شبیه آن خواهد بود</w:t>
      </w:r>
      <w:r w:rsidR="0012344A">
        <w:rPr>
          <w:rFonts w:cs="B Nazanin" w:hint="cs"/>
          <w:color w:val="000000" w:themeColor="text1"/>
          <w:sz w:val="27"/>
          <w:szCs w:val="27"/>
          <w:rtl/>
        </w:rPr>
        <w:t>.</w:t>
      </w:r>
    </w:p>
    <w:p w:rsidR="00B92E26" w:rsidRDefault="00B92E26">
      <w:pPr>
        <w:bidi w:val="0"/>
        <w:rPr>
          <w:rFonts w:cs="B Nazanin"/>
          <w:color w:val="000000" w:themeColor="text1"/>
          <w:sz w:val="27"/>
          <w:szCs w:val="27"/>
        </w:rPr>
      </w:pPr>
      <w:r>
        <w:rPr>
          <w:rFonts w:cs="B Nazanin"/>
          <w:color w:val="000000" w:themeColor="text1"/>
          <w:sz w:val="27"/>
          <w:szCs w:val="27"/>
          <w:rtl/>
        </w:rPr>
        <w:br w:type="page"/>
      </w:r>
    </w:p>
    <w:p w:rsidR="003534D4" w:rsidRPr="005A7BFC" w:rsidRDefault="003534D4" w:rsidP="005A7BFC">
      <w:pPr>
        <w:pStyle w:val="ListParagraph"/>
        <w:ind w:left="95"/>
        <w:jc w:val="both"/>
        <w:rPr>
          <w:rFonts w:cs="B Nazanin" w:hint="cs"/>
          <w:color w:val="000000" w:themeColor="text1"/>
          <w:sz w:val="27"/>
          <w:szCs w:val="27"/>
          <w:rtl/>
        </w:rPr>
      </w:pPr>
      <w:r w:rsidRPr="00EE2A7F">
        <w:rPr>
          <w:rFonts w:cs="B Nazanin" w:hint="cs"/>
          <w:b/>
          <w:bCs/>
          <w:color w:val="000000" w:themeColor="text1"/>
          <w:sz w:val="52"/>
          <w:szCs w:val="52"/>
          <w:rtl/>
        </w:rPr>
        <w:lastRenderedPageBreak/>
        <w:t>فصل 11</w:t>
      </w:r>
    </w:p>
    <w:p w:rsidR="003534D4" w:rsidRPr="00EE2A7F" w:rsidRDefault="003534D4" w:rsidP="003534D4">
      <w:pPr>
        <w:spacing w:after="0"/>
        <w:ind w:left="19"/>
        <w:jc w:val="lowKashida"/>
        <w:rPr>
          <w:rFonts w:cs="B Nazanin"/>
          <w:color w:val="000000" w:themeColor="text1"/>
          <w:sz w:val="52"/>
          <w:szCs w:val="52"/>
          <w:rtl/>
        </w:rPr>
      </w:pPr>
    </w:p>
    <w:p w:rsidR="003534D4" w:rsidRPr="00EE2A7F" w:rsidRDefault="003534D4" w:rsidP="003534D4">
      <w:pPr>
        <w:spacing w:after="0"/>
        <w:ind w:left="19"/>
        <w:jc w:val="lowKashida"/>
        <w:rPr>
          <w:rFonts w:cs="B Nazanin"/>
          <w:color w:val="000000" w:themeColor="text1"/>
          <w:sz w:val="52"/>
          <w:szCs w:val="52"/>
          <w:rtl/>
        </w:rPr>
      </w:pPr>
    </w:p>
    <w:p w:rsidR="003534D4" w:rsidRPr="00EE2A7F" w:rsidRDefault="003534D4" w:rsidP="005B1E5A">
      <w:pPr>
        <w:pStyle w:val="1"/>
        <w:rPr>
          <w:color w:val="000000" w:themeColor="text1"/>
          <w:rtl/>
        </w:rPr>
      </w:pPr>
      <w:bookmarkStart w:id="532" w:name="_Toc18831503"/>
      <w:bookmarkStart w:id="533" w:name="_Toc18831624"/>
      <w:bookmarkStart w:id="534" w:name="_Toc18852004"/>
      <w:bookmarkStart w:id="535" w:name="_Toc18852132"/>
      <w:bookmarkStart w:id="536" w:name="_Toc20686228"/>
      <w:bookmarkStart w:id="537" w:name="_Toc20686597"/>
      <w:r w:rsidRPr="00EE2A7F">
        <w:rPr>
          <w:rFonts w:hint="cs"/>
          <w:color w:val="000000" w:themeColor="text1"/>
          <w:rtl/>
        </w:rPr>
        <w:t>جمع</w:t>
      </w:r>
      <w:r w:rsidRPr="00EE2A7F">
        <w:rPr>
          <w:color w:val="000000" w:themeColor="text1"/>
          <w:rtl/>
        </w:rPr>
        <w:softHyphen/>
      </w:r>
      <w:r w:rsidRPr="00EE2A7F">
        <w:rPr>
          <w:rFonts w:hint="cs"/>
          <w:color w:val="000000" w:themeColor="text1"/>
          <w:rtl/>
        </w:rPr>
        <w:t>بندی</w:t>
      </w:r>
      <w:bookmarkEnd w:id="532"/>
      <w:bookmarkEnd w:id="533"/>
      <w:bookmarkEnd w:id="534"/>
      <w:bookmarkEnd w:id="535"/>
      <w:bookmarkEnd w:id="536"/>
      <w:bookmarkEnd w:id="537"/>
    </w:p>
    <w:p w:rsidR="003534D4" w:rsidRPr="00EE2A7F" w:rsidRDefault="003534D4" w:rsidP="003534D4">
      <w:pPr>
        <w:spacing w:after="0"/>
        <w:ind w:left="19"/>
        <w:jc w:val="center"/>
        <w:rPr>
          <w:rFonts w:cs="B Nazanin"/>
          <w:color w:val="000000" w:themeColor="text1"/>
          <w:sz w:val="52"/>
          <w:szCs w:val="52"/>
          <w:rtl/>
        </w:rPr>
      </w:pPr>
    </w:p>
    <w:p w:rsidR="003534D4" w:rsidRPr="00EE2A7F" w:rsidRDefault="003534D4" w:rsidP="003534D4">
      <w:pPr>
        <w:spacing w:after="0"/>
        <w:ind w:left="19"/>
        <w:jc w:val="center"/>
        <w:rPr>
          <w:rFonts w:cs="B Nazanin"/>
          <w:color w:val="000000" w:themeColor="text1"/>
          <w:sz w:val="52"/>
          <w:szCs w:val="52"/>
          <w:rtl/>
        </w:rPr>
      </w:pPr>
    </w:p>
    <w:p w:rsidR="003534D4" w:rsidRPr="00EE2A7F" w:rsidRDefault="003534D4" w:rsidP="003534D4">
      <w:pPr>
        <w:pStyle w:val="2"/>
        <w:rPr>
          <w:color w:val="000000" w:themeColor="text1"/>
          <w:rtl/>
        </w:rPr>
      </w:pPr>
      <w:bookmarkStart w:id="538" w:name="_Toc18831504"/>
      <w:bookmarkStart w:id="539" w:name="_Toc18831625"/>
      <w:bookmarkStart w:id="540" w:name="_Toc18852005"/>
      <w:bookmarkStart w:id="541" w:name="_Toc18852133"/>
      <w:bookmarkStart w:id="542" w:name="_Toc20686229"/>
      <w:bookmarkStart w:id="543" w:name="_Toc20686598"/>
      <w:r w:rsidRPr="00EE2A7F">
        <w:rPr>
          <w:rFonts w:hint="cs"/>
          <w:color w:val="000000" w:themeColor="text1"/>
          <w:rtl/>
        </w:rPr>
        <w:t>11-1- جمع</w:t>
      </w:r>
      <w:r w:rsidRPr="00EE2A7F">
        <w:rPr>
          <w:color w:val="000000" w:themeColor="text1"/>
          <w:rtl/>
        </w:rPr>
        <w:softHyphen/>
      </w:r>
      <w:r w:rsidRPr="00EE2A7F">
        <w:rPr>
          <w:rFonts w:hint="cs"/>
          <w:color w:val="000000" w:themeColor="text1"/>
          <w:rtl/>
        </w:rPr>
        <w:t>بندی</w:t>
      </w:r>
      <w:bookmarkEnd w:id="538"/>
      <w:bookmarkEnd w:id="539"/>
      <w:bookmarkEnd w:id="540"/>
      <w:bookmarkEnd w:id="541"/>
      <w:bookmarkEnd w:id="542"/>
      <w:bookmarkEnd w:id="543"/>
    </w:p>
    <w:p w:rsidR="003534D4" w:rsidRDefault="00AB14FD" w:rsidP="00950234">
      <w:pPr>
        <w:spacing w:after="120"/>
        <w:ind w:left="17"/>
        <w:jc w:val="lowKashida"/>
        <w:rPr>
          <w:rFonts w:cs="B Nazanin"/>
          <w:color w:val="000000" w:themeColor="text1"/>
          <w:sz w:val="27"/>
          <w:szCs w:val="27"/>
          <w:rtl/>
        </w:rPr>
      </w:pPr>
      <w:r>
        <w:rPr>
          <w:rFonts w:cs="B Nazanin" w:hint="cs"/>
          <w:color w:val="000000" w:themeColor="text1"/>
          <w:sz w:val="27"/>
          <w:szCs w:val="27"/>
          <w:rtl/>
        </w:rPr>
        <w:t>هدف از ارائه</w:t>
      </w:r>
      <w:r>
        <w:rPr>
          <w:rFonts w:cs="B Nazanin"/>
          <w:color w:val="000000" w:themeColor="text1"/>
          <w:sz w:val="27"/>
          <w:szCs w:val="27"/>
          <w:rtl/>
        </w:rPr>
        <w:softHyphen/>
      </w:r>
      <w:r>
        <w:rPr>
          <w:rFonts w:cs="B Nazanin" w:hint="cs"/>
          <w:color w:val="000000" w:themeColor="text1"/>
          <w:sz w:val="27"/>
          <w:szCs w:val="27"/>
          <w:rtl/>
        </w:rPr>
        <w:t>ی این گزارش آموزش نحوه</w:t>
      </w:r>
      <w:r>
        <w:rPr>
          <w:rFonts w:cs="B Nazanin"/>
          <w:color w:val="000000" w:themeColor="text1"/>
          <w:sz w:val="27"/>
          <w:szCs w:val="27"/>
          <w:rtl/>
        </w:rPr>
        <w:softHyphen/>
      </w:r>
      <w:r>
        <w:rPr>
          <w:rFonts w:cs="B Nazanin" w:hint="cs"/>
          <w:color w:val="000000" w:themeColor="text1"/>
          <w:sz w:val="27"/>
          <w:szCs w:val="27"/>
          <w:rtl/>
        </w:rPr>
        <w:t>ی استفاده از نرم</w:t>
      </w:r>
      <w:r>
        <w:rPr>
          <w:rFonts w:cs="B Nazanin"/>
          <w:color w:val="000000" w:themeColor="text1"/>
          <w:sz w:val="27"/>
          <w:szCs w:val="27"/>
          <w:rtl/>
        </w:rPr>
        <w:softHyphen/>
      </w:r>
      <w:r>
        <w:rPr>
          <w:rFonts w:cs="B Nazanin" w:hint="cs"/>
          <w:color w:val="000000" w:themeColor="text1"/>
          <w:sz w:val="27"/>
          <w:szCs w:val="27"/>
          <w:rtl/>
        </w:rPr>
        <w:t>افزار سپنتا برای طراحی بهینه</w:t>
      </w:r>
      <w:r>
        <w:rPr>
          <w:rFonts w:cs="B Nazanin"/>
          <w:color w:val="000000" w:themeColor="text1"/>
          <w:sz w:val="27"/>
          <w:szCs w:val="27"/>
          <w:rtl/>
        </w:rPr>
        <w:softHyphen/>
      </w:r>
      <w:r>
        <w:rPr>
          <w:rFonts w:cs="B Nazanin" w:hint="cs"/>
          <w:color w:val="000000" w:themeColor="text1"/>
          <w:sz w:val="27"/>
          <w:szCs w:val="27"/>
          <w:rtl/>
        </w:rPr>
        <w:t>ی صندوق</w:t>
      </w:r>
      <w:r>
        <w:rPr>
          <w:rFonts w:cs="B Nazanin"/>
          <w:color w:val="000000" w:themeColor="text1"/>
          <w:sz w:val="27"/>
          <w:szCs w:val="27"/>
          <w:rtl/>
        </w:rPr>
        <w:softHyphen/>
      </w:r>
      <w:r>
        <w:rPr>
          <w:rFonts w:cs="B Nazanin" w:hint="cs"/>
          <w:color w:val="000000" w:themeColor="text1"/>
          <w:sz w:val="27"/>
          <w:szCs w:val="27"/>
          <w:rtl/>
        </w:rPr>
        <w:t>های مردم</w:t>
      </w:r>
      <w:r>
        <w:rPr>
          <w:rFonts w:cs="B Nazanin"/>
          <w:color w:val="000000" w:themeColor="text1"/>
          <w:sz w:val="27"/>
          <w:szCs w:val="27"/>
          <w:rtl/>
        </w:rPr>
        <w:softHyphen/>
      </w:r>
      <w:r>
        <w:rPr>
          <w:rFonts w:cs="B Nazanin" w:hint="cs"/>
          <w:color w:val="000000" w:themeColor="text1"/>
          <w:sz w:val="27"/>
          <w:szCs w:val="27"/>
          <w:rtl/>
        </w:rPr>
        <w:t>نهاد بوده است</w:t>
      </w:r>
      <w:r w:rsidR="003534D4" w:rsidRPr="00EE2A7F">
        <w:rPr>
          <w:rFonts w:cs="B Nazanin" w:hint="cs"/>
          <w:color w:val="000000" w:themeColor="text1"/>
          <w:sz w:val="27"/>
          <w:szCs w:val="27"/>
          <w:rtl/>
        </w:rPr>
        <w:t>.</w:t>
      </w:r>
      <w:r>
        <w:rPr>
          <w:rFonts w:cs="B Nazanin" w:hint="cs"/>
          <w:color w:val="000000" w:themeColor="text1"/>
          <w:sz w:val="27"/>
          <w:szCs w:val="27"/>
          <w:rtl/>
        </w:rPr>
        <w:t xml:space="preserve"> از نرم</w:t>
      </w:r>
      <w:r>
        <w:rPr>
          <w:rFonts w:cs="B Nazanin"/>
          <w:color w:val="000000" w:themeColor="text1"/>
          <w:sz w:val="27"/>
          <w:szCs w:val="27"/>
          <w:rtl/>
        </w:rPr>
        <w:softHyphen/>
      </w:r>
      <w:r>
        <w:rPr>
          <w:rFonts w:cs="B Nazanin" w:hint="cs"/>
          <w:color w:val="000000" w:themeColor="text1"/>
          <w:sz w:val="27"/>
          <w:szCs w:val="27"/>
          <w:rtl/>
        </w:rPr>
        <w:t>افزار سپنتا برای شبیه</w:t>
      </w:r>
      <w:r>
        <w:rPr>
          <w:rFonts w:cs="B Nazanin"/>
          <w:color w:val="000000" w:themeColor="text1"/>
          <w:sz w:val="27"/>
          <w:szCs w:val="27"/>
          <w:rtl/>
        </w:rPr>
        <w:softHyphen/>
      </w:r>
      <w:r>
        <w:rPr>
          <w:rFonts w:cs="B Nazanin" w:hint="cs"/>
          <w:color w:val="000000" w:themeColor="text1"/>
          <w:sz w:val="27"/>
          <w:szCs w:val="27"/>
          <w:rtl/>
        </w:rPr>
        <w:t>سازی سناریوهای مد نظر طراح استفاده شده است. بر این اساس برای دستیابی به طراحی</w:t>
      </w:r>
      <w:r w:rsidR="00A83110">
        <w:rPr>
          <w:rFonts w:cs="B Nazanin" w:hint="cs"/>
          <w:color w:val="000000" w:themeColor="text1"/>
          <w:sz w:val="27"/>
          <w:szCs w:val="27"/>
          <w:rtl/>
        </w:rPr>
        <w:t xml:space="preserve"> بهینه</w:t>
      </w:r>
      <w:r>
        <w:rPr>
          <w:rFonts w:cs="B Nazanin" w:hint="cs"/>
          <w:color w:val="000000" w:themeColor="text1"/>
          <w:sz w:val="27"/>
          <w:szCs w:val="27"/>
          <w:rtl/>
        </w:rPr>
        <w:t xml:space="preserve"> با توجه به سه پارامتر ضریب وام، تعداد اقساط و صف انتظار </w:t>
      </w:r>
      <w:r w:rsidR="00A83110">
        <w:rPr>
          <w:rFonts w:cs="B Nazanin" w:hint="cs"/>
          <w:color w:val="000000" w:themeColor="text1"/>
          <w:sz w:val="27"/>
          <w:szCs w:val="27"/>
          <w:rtl/>
        </w:rPr>
        <w:t>ابتدا مبانی تئوری بهینه</w:t>
      </w:r>
      <w:r w:rsidR="00A83110">
        <w:rPr>
          <w:rFonts w:cs="B Nazanin"/>
          <w:color w:val="000000" w:themeColor="text1"/>
          <w:sz w:val="27"/>
          <w:szCs w:val="27"/>
          <w:rtl/>
        </w:rPr>
        <w:softHyphen/>
      </w:r>
      <w:r w:rsidR="00A83110">
        <w:rPr>
          <w:rFonts w:cs="B Nazanin" w:hint="cs"/>
          <w:color w:val="000000" w:themeColor="text1"/>
          <w:sz w:val="27"/>
          <w:szCs w:val="27"/>
          <w:rtl/>
        </w:rPr>
        <w:t xml:space="preserve">سازی که از نوع چند هدفه بود و همچنین الگوریتم دستیابی به </w:t>
      </w:r>
      <w:r w:rsidR="00500F15">
        <w:rPr>
          <w:rFonts w:cs="B Nazanin" w:hint="cs"/>
          <w:color w:val="000000" w:themeColor="text1"/>
          <w:sz w:val="27"/>
          <w:szCs w:val="27"/>
          <w:rtl/>
        </w:rPr>
        <w:t xml:space="preserve">مدل بهینه </w:t>
      </w:r>
      <w:r w:rsidR="00A83110">
        <w:rPr>
          <w:rFonts w:cs="B Nazanin" w:hint="cs"/>
          <w:color w:val="000000" w:themeColor="text1"/>
          <w:sz w:val="27"/>
          <w:szCs w:val="27"/>
          <w:rtl/>
        </w:rPr>
        <w:t>بیان گردید</w:t>
      </w:r>
    </w:p>
    <w:p w:rsidR="00AB14FD" w:rsidRDefault="00AB14FD" w:rsidP="00500F15">
      <w:pPr>
        <w:spacing w:before="240" w:after="120"/>
        <w:ind w:left="17"/>
        <w:jc w:val="lowKashida"/>
        <w:rPr>
          <w:rFonts w:cs="B Nazanin"/>
          <w:color w:val="000000" w:themeColor="text1"/>
          <w:sz w:val="27"/>
          <w:szCs w:val="27"/>
          <w:rtl/>
        </w:rPr>
      </w:pPr>
      <w:r>
        <w:rPr>
          <w:rFonts w:cs="B Nazanin" w:hint="cs"/>
          <w:color w:val="000000" w:themeColor="text1"/>
          <w:sz w:val="27"/>
          <w:szCs w:val="27"/>
          <w:rtl/>
        </w:rPr>
        <w:t xml:space="preserve">برای </w:t>
      </w:r>
      <w:r w:rsidR="00500F15">
        <w:rPr>
          <w:rFonts w:cs="B Nazanin" w:hint="cs"/>
          <w:color w:val="000000" w:themeColor="text1"/>
          <w:sz w:val="27"/>
          <w:szCs w:val="27"/>
          <w:rtl/>
        </w:rPr>
        <w:t>اجرای طراحی بهینه</w:t>
      </w:r>
      <w:r>
        <w:rPr>
          <w:rFonts w:cs="B Nazanin" w:hint="cs"/>
          <w:color w:val="000000" w:themeColor="text1"/>
          <w:sz w:val="27"/>
          <w:szCs w:val="27"/>
          <w:rtl/>
        </w:rPr>
        <w:t xml:space="preserve"> ابتدا ضریب وام و تعداد اقساط بهینه برای پنج سناریوی اقساطی بدون </w:t>
      </w:r>
      <w:r w:rsidR="00500F15">
        <w:rPr>
          <w:rFonts w:cs="B Nazanin" w:hint="cs"/>
          <w:color w:val="000000" w:themeColor="text1"/>
          <w:sz w:val="27"/>
          <w:szCs w:val="27"/>
          <w:rtl/>
        </w:rPr>
        <w:t xml:space="preserve">احتساب پارامتر </w:t>
      </w:r>
      <w:r>
        <w:rPr>
          <w:rFonts w:cs="B Nazanin" w:hint="cs"/>
          <w:color w:val="000000" w:themeColor="text1"/>
          <w:sz w:val="27"/>
          <w:szCs w:val="27"/>
          <w:rtl/>
        </w:rPr>
        <w:t>صف انتظار برای گروه</w:t>
      </w:r>
      <w:r>
        <w:rPr>
          <w:rFonts w:cs="B Nazanin"/>
          <w:color w:val="000000" w:themeColor="text1"/>
          <w:sz w:val="27"/>
          <w:szCs w:val="27"/>
          <w:rtl/>
        </w:rPr>
        <w:softHyphen/>
      </w:r>
      <w:r>
        <w:rPr>
          <w:rFonts w:cs="B Nazanin" w:hint="cs"/>
          <w:color w:val="000000" w:themeColor="text1"/>
          <w:sz w:val="27"/>
          <w:szCs w:val="27"/>
          <w:rtl/>
        </w:rPr>
        <w:t>های با تعداد اعضای مختلف بدست آمد</w:t>
      </w:r>
      <w:r w:rsidR="00FD5793">
        <w:rPr>
          <w:rFonts w:cs="B Nazanin" w:hint="cs"/>
          <w:color w:val="000000" w:themeColor="text1"/>
          <w:sz w:val="27"/>
          <w:szCs w:val="27"/>
          <w:rtl/>
        </w:rPr>
        <w:t>. همچنین نشان داده شد افزایش تعداد اعضای گروه منجر به ضرایب وام بزرگتری خواهد شد.</w:t>
      </w:r>
    </w:p>
    <w:p w:rsidR="00500F15" w:rsidRDefault="00FD5793" w:rsidP="00500F15">
      <w:pPr>
        <w:spacing w:before="240" w:after="120"/>
        <w:ind w:left="17"/>
        <w:jc w:val="lowKashida"/>
        <w:rPr>
          <w:rFonts w:cs="B Nazanin"/>
          <w:color w:val="000000" w:themeColor="text1"/>
          <w:sz w:val="27"/>
          <w:szCs w:val="27"/>
          <w:rtl/>
        </w:rPr>
      </w:pPr>
      <w:r>
        <w:rPr>
          <w:rFonts w:cs="B Nazanin" w:hint="cs"/>
          <w:color w:val="000000" w:themeColor="text1"/>
          <w:sz w:val="27"/>
          <w:szCs w:val="27"/>
          <w:rtl/>
        </w:rPr>
        <w:t>سپس اثر پارامترهای مربوط به صف انتظار در طراحی لحاظ شد و سعی شد صف انتظار گروه</w:t>
      </w:r>
      <w:r>
        <w:rPr>
          <w:rFonts w:cs="B Nazanin"/>
          <w:color w:val="000000" w:themeColor="text1"/>
          <w:sz w:val="27"/>
          <w:szCs w:val="27"/>
          <w:rtl/>
        </w:rPr>
        <w:softHyphen/>
      </w:r>
      <w:r>
        <w:rPr>
          <w:rFonts w:cs="B Nazanin" w:hint="cs"/>
          <w:color w:val="000000" w:themeColor="text1"/>
          <w:sz w:val="27"/>
          <w:szCs w:val="27"/>
          <w:rtl/>
        </w:rPr>
        <w:t>های مختلف به بهترین نحو ممکن طراحی شود.</w:t>
      </w:r>
      <w:r w:rsidR="00500F15">
        <w:rPr>
          <w:rFonts w:cs="B Nazanin" w:hint="cs"/>
          <w:color w:val="000000" w:themeColor="text1"/>
          <w:sz w:val="27"/>
          <w:szCs w:val="27"/>
          <w:rtl/>
        </w:rPr>
        <w:t xml:space="preserve"> </w:t>
      </w:r>
      <w:r>
        <w:rPr>
          <w:rFonts w:cs="B Nazanin" w:hint="cs"/>
          <w:color w:val="000000" w:themeColor="text1"/>
          <w:sz w:val="27"/>
          <w:szCs w:val="27"/>
          <w:rtl/>
        </w:rPr>
        <w:t>در ادامه نشان داده شد می</w:t>
      </w:r>
      <w:r>
        <w:rPr>
          <w:rFonts w:cs="B Nazanin"/>
          <w:color w:val="000000" w:themeColor="text1"/>
          <w:sz w:val="27"/>
          <w:szCs w:val="27"/>
          <w:rtl/>
        </w:rPr>
        <w:softHyphen/>
      </w:r>
      <w:r>
        <w:rPr>
          <w:rFonts w:cs="B Nazanin" w:hint="cs"/>
          <w:color w:val="000000" w:themeColor="text1"/>
          <w:sz w:val="27"/>
          <w:szCs w:val="27"/>
          <w:rtl/>
        </w:rPr>
        <w:t>توان از طریق پرداخت وام بین گروهی و از طریق سازوکار ترازبندی گروه</w:t>
      </w:r>
      <w:r>
        <w:rPr>
          <w:rFonts w:cs="B Nazanin"/>
          <w:color w:val="000000" w:themeColor="text1"/>
          <w:sz w:val="27"/>
          <w:szCs w:val="27"/>
          <w:rtl/>
        </w:rPr>
        <w:softHyphen/>
      </w:r>
      <w:r>
        <w:rPr>
          <w:rFonts w:cs="B Nazanin" w:hint="cs"/>
          <w:color w:val="000000" w:themeColor="text1"/>
          <w:sz w:val="27"/>
          <w:szCs w:val="27"/>
          <w:rtl/>
        </w:rPr>
        <w:t>ها صف انتظار را برای گروه</w:t>
      </w:r>
      <w:r>
        <w:rPr>
          <w:rFonts w:cs="B Nazanin"/>
          <w:color w:val="000000" w:themeColor="text1"/>
          <w:sz w:val="27"/>
          <w:szCs w:val="27"/>
          <w:rtl/>
        </w:rPr>
        <w:softHyphen/>
      </w:r>
      <w:r>
        <w:rPr>
          <w:rFonts w:cs="B Nazanin" w:hint="cs"/>
          <w:color w:val="000000" w:themeColor="text1"/>
          <w:sz w:val="27"/>
          <w:szCs w:val="27"/>
          <w:rtl/>
        </w:rPr>
        <w:t>های با تعداد زیاد بیشتر از پیش بهبود داد.</w:t>
      </w:r>
      <w:r w:rsidR="00500F15">
        <w:rPr>
          <w:rFonts w:cs="B Nazanin" w:hint="cs"/>
          <w:color w:val="000000" w:themeColor="text1"/>
          <w:sz w:val="27"/>
          <w:szCs w:val="27"/>
          <w:rtl/>
        </w:rPr>
        <w:t xml:space="preserve"> </w:t>
      </w:r>
    </w:p>
    <w:p w:rsidR="00FD5793" w:rsidRDefault="00500F15" w:rsidP="00500F15">
      <w:pPr>
        <w:spacing w:before="240" w:after="120"/>
        <w:ind w:left="17"/>
        <w:jc w:val="lowKashida"/>
        <w:rPr>
          <w:rFonts w:cs="B Nazanin"/>
          <w:color w:val="000000" w:themeColor="text1"/>
          <w:sz w:val="27"/>
          <w:szCs w:val="27"/>
          <w:rtl/>
        </w:rPr>
      </w:pPr>
      <w:r>
        <w:rPr>
          <w:rFonts w:cs="B Nazanin" w:hint="cs"/>
          <w:color w:val="000000" w:themeColor="text1"/>
          <w:sz w:val="27"/>
          <w:szCs w:val="27"/>
          <w:rtl/>
        </w:rPr>
        <w:t>با توجه به رسالت مهم این نوع صندوق</w:t>
      </w:r>
      <w:r>
        <w:rPr>
          <w:rFonts w:cs="B Nazanin"/>
          <w:color w:val="000000" w:themeColor="text1"/>
          <w:sz w:val="27"/>
          <w:szCs w:val="27"/>
          <w:rtl/>
        </w:rPr>
        <w:softHyphen/>
      </w:r>
      <w:r>
        <w:rPr>
          <w:rFonts w:cs="B Nazanin" w:hint="cs"/>
          <w:color w:val="000000" w:themeColor="text1"/>
          <w:sz w:val="27"/>
          <w:szCs w:val="27"/>
          <w:rtl/>
        </w:rPr>
        <w:t>ها برای اشتغال زایی لازم است قسمتی بود قسمتی از سرمایه صندوق به این امر اختصاص یابد. بر همین اساس برای بررسی میزان تاثیر این پارامتر بر روی کارآمدی صندوق (سه پارامتر ضریب وام، تعداد اقساط و صف انتظار) شبیه</w:t>
      </w:r>
      <w:r>
        <w:rPr>
          <w:rFonts w:cs="B Nazanin"/>
          <w:color w:val="000000" w:themeColor="text1"/>
          <w:sz w:val="27"/>
          <w:szCs w:val="27"/>
          <w:rtl/>
        </w:rPr>
        <w:softHyphen/>
      </w:r>
      <w:r>
        <w:rPr>
          <w:rFonts w:cs="B Nazanin" w:hint="cs"/>
          <w:color w:val="000000" w:themeColor="text1"/>
          <w:sz w:val="27"/>
          <w:szCs w:val="27"/>
          <w:rtl/>
        </w:rPr>
        <w:t>سازی</w:t>
      </w:r>
      <w:r>
        <w:rPr>
          <w:rFonts w:cs="B Nazanin"/>
          <w:color w:val="000000" w:themeColor="text1"/>
          <w:sz w:val="27"/>
          <w:szCs w:val="27"/>
          <w:rtl/>
        </w:rPr>
        <w:softHyphen/>
      </w:r>
      <w:r>
        <w:rPr>
          <w:rFonts w:cs="B Nazanin" w:hint="cs"/>
          <w:color w:val="000000" w:themeColor="text1"/>
          <w:sz w:val="27"/>
          <w:szCs w:val="27"/>
          <w:rtl/>
        </w:rPr>
        <w:t>های لازم انجام گرفت و نکات و نتایج مربوطه ارائه گردید.  همچنین اثر تزاحم سه پارامتر ضریب وام، تعداد اقساط و صف انتظار در خلال طراحی بهینه مورد بررسی قرار گرفت.</w:t>
      </w:r>
    </w:p>
    <w:p w:rsidR="00FD5793" w:rsidRDefault="00FD5793" w:rsidP="00AB14FD">
      <w:pPr>
        <w:spacing w:before="240" w:after="120"/>
        <w:ind w:left="17"/>
        <w:jc w:val="lowKashida"/>
        <w:rPr>
          <w:rFonts w:cs="B Nazanin"/>
          <w:color w:val="000000" w:themeColor="text1"/>
          <w:sz w:val="27"/>
          <w:szCs w:val="27"/>
          <w:rtl/>
        </w:rPr>
      </w:pPr>
      <w:r>
        <w:rPr>
          <w:rFonts w:cs="B Nazanin" w:hint="cs"/>
          <w:color w:val="000000" w:themeColor="text1"/>
          <w:sz w:val="27"/>
          <w:szCs w:val="27"/>
          <w:rtl/>
        </w:rPr>
        <w:lastRenderedPageBreak/>
        <w:t>بعد از طراحی کامل گروه</w:t>
      </w:r>
      <w:r>
        <w:rPr>
          <w:rFonts w:cs="B Nazanin"/>
          <w:color w:val="000000" w:themeColor="text1"/>
          <w:sz w:val="27"/>
          <w:szCs w:val="27"/>
          <w:rtl/>
        </w:rPr>
        <w:softHyphen/>
      </w:r>
      <w:r>
        <w:rPr>
          <w:rFonts w:cs="B Nazanin" w:hint="cs"/>
          <w:color w:val="000000" w:themeColor="text1"/>
          <w:sz w:val="27"/>
          <w:szCs w:val="27"/>
          <w:rtl/>
        </w:rPr>
        <w:t>های با تعداد اعضای متفاوت مسئله رشد گروه مورد بررسی قرار گرفت و مدل بهینه برای گروه</w:t>
      </w:r>
      <w:r>
        <w:rPr>
          <w:rFonts w:cs="B Nazanin"/>
          <w:color w:val="000000" w:themeColor="text1"/>
          <w:sz w:val="27"/>
          <w:szCs w:val="27"/>
          <w:rtl/>
        </w:rPr>
        <w:softHyphen/>
      </w:r>
      <w:r>
        <w:rPr>
          <w:rFonts w:cs="B Nazanin" w:hint="cs"/>
          <w:color w:val="000000" w:themeColor="text1"/>
          <w:sz w:val="27"/>
          <w:szCs w:val="27"/>
          <w:rtl/>
        </w:rPr>
        <w:t>هایی که از تعداد مشخص اعضاء شروع شده و در طی ماه</w:t>
      </w:r>
      <w:r>
        <w:rPr>
          <w:rFonts w:cs="B Nazanin"/>
          <w:color w:val="000000" w:themeColor="text1"/>
          <w:sz w:val="27"/>
          <w:szCs w:val="27"/>
          <w:rtl/>
        </w:rPr>
        <w:softHyphen/>
      </w:r>
      <w:r>
        <w:rPr>
          <w:rFonts w:cs="B Nazanin" w:hint="cs"/>
          <w:color w:val="000000" w:themeColor="text1"/>
          <w:sz w:val="27"/>
          <w:szCs w:val="27"/>
          <w:rtl/>
        </w:rPr>
        <w:t>های بعد رشد نمود تا به سقف مجاز برسد، بدست آمد.</w:t>
      </w:r>
    </w:p>
    <w:p w:rsidR="00FD5793" w:rsidRDefault="00FD5793" w:rsidP="00A83110">
      <w:pPr>
        <w:spacing w:before="240" w:after="120"/>
        <w:ind w:left="17"/>
        <w:jc w:val="lowKashida"/>
        <w:rPr>
          <w:rFonts w:cs="B Nazanin"/>
          <w:color w:val="000000" w:themeColor="text1"/>
          <w:sz w:val="27"/>
          <w:szCs w:val="27"/>
          <w:rtl/>
        </w:rPr>
      </w:pPr>
      <w:r>
        <w:rPr>
          <w:rFonts w:cs="B Nazanin" w:hint="cs"/>
          <w:color w:val="000000" w:themeColor="text1"/>
          <w:sz w:val="27"/>
          <w:szCs w:val="27"/>
          <w:rtl/>
        </w:rPr>
        <w:t>سپس با توجه به اینکه طراحی</w:t>
      </w:r>
      <w:r>
        <w:rPr>
          <w:rFonts w:cs="B Nazanin"/>
          <w:color w:val="000000" w:themeColor="text1"/>
          <w:sz w:val="27"/>
          <w:szCs w:val="27"/>
          <w:rtl/>
        </w:rPr>
        <w:softHyphen/>
      </w:r>
      <w:r>
        <w:rPr>
          <w:rFonts w:cs="B Nazanin" w:hint="cs"/>
          <w:color w:val="000000" w:themeColor="text1"/>
          <w:sz w:val="27"/>
          <w:szCs w:val="27"/>
          <w:rtl/>
        </w:rPr>
        <w:t>های صورت گرفته امکان ارائه تنها یک گزینه</w:t>
      </w:r>
      <w:r>
        <w:rPr>
          <w:rFonts w:cs="B Nazanin"/>
          <w:color w:val="000000" w:themeColor="text1"/>
          <w:sz w:val="27"/>
          <w:szCs w:val="27"/>
          <w:rtl/>
        </w:rPr>
        <w:softHyphen/>
      </w:r>
      <w:r>
        <w:rPr>
          <w:rFonts w:cs="B Nazanin" w:hint="cs"/>
          <w:color w:val="000000" w:themeColor="text1"/>
          <w:sz w:val="27"/>
          <w:szCs w:val="27"/>
          <w:rtl/>
        </w:rPr>
        <w:t xml:space="preserve">ی وام- اقساط به وام گیرنده را داشت در مورد طراحی ترکیبی و شرایط آن بحث شد و نشان داده شد  با لحاظ شرایطی </w:t>
      </w:r>
      <w:r w:rsidR="00A83110">
        <w:rPr>
          <w:rFonts w:cs="B Nazanin" w:hint="cs"/>
          <w:color w:val="000000" w:themeColor="text1"/>
          <w:sz w:val="27"/>
          <w:szCs w:val="27"/>
          <w:rtl/>
        </w:rPr>
        <w:t>می</w:t>
      </w:r>
      <w:r w:rsidR="00A83110">
        <w:rPr>
          <w:rFonts w:cs="B Nazanin"/>
          <w:color w:val="000000" w:themeColor="text1"/>
          <w:sz w:val="27"/>
          <w:szCs w:val="27"/>
          <w:rtl/>
        </w:rPr>
        <w:softHyphen/>
      </w:r>
      <w:r w:rsidR="00A83110">
        <w:rPr>
          <w:rFonts w:cs="B Nazanin" w:hint="cs"/>
          <w:color w:val="000000" w:themeColor="text1"/>
          <w:sz w:val="27"/>
          <w:szCs w:val="27"/>
          <w:rtl/>
        </w:rPr>
        <w:t xml:space="preserve">توان </w:t>
      </w:r>
      <w:r>
        <w:rPr>
          <w:rFonts w:cs="B Nazanin" w:hint="cs"/>
          <w:color w:val="000000" w:themeColor="text1"/>
          <w:sz w:val="27"/>
          <w:szCs w:val="27"/>
          <w:rtl/>
        </w:rPr>
        <w:t>گزینه</w:t>
      </w:r>
      <w:r>
        <w:rPr>
          <w:rFonts w:cs="B Nazanin"/>
          <w:color w:val="000000" w:themeColor="text1"/>
          <w:sz w:val="27"/>
          <w:szCs w:val="27"/>
          <w:rtl/>
        </w:rPr>
        <w:softHyphen/>
      </w:r>
      <w:r>
        <w:rPr>
          <w:rFonts w:cs="B Nazanin" w:hint="cs"/>
          <w:color w:val="000000" w:themeColor="text1"/>
          <w:sz w:val="27"/>
          <w:szCs w:val="27"/>
          <w:rtl/>
        </w:rPr>
        <w:t xml:space="preserve">ی پیشنهادی وام- اقساط را ابتدا به پنج و سپس به صد حالت افزایش داد. در این صورت هریک از اعضا با توجه به نیاز </w:t>
      </w:r>
      <w:r w:rsidR="00A83110">
        <w:rPr>
          <w:rFonts w:cs="B Nazanin" w:hint="cs"/>
          <w:color w:val="000000" w:themeColor="text1"/>
          <w:sz w:val="27"/>
          <w:szCs w:val="27"/>
          <w:rtl/>
        </w:rPr>
        <w:t xml:space="preserve">خود </w:t>
      </w:r>
      <w:r>
        <w:rPr>
          <w:rFonts w:cs="B Nazanin" w:hint="cs"/>
          <w:color w:val="000000" w:themeColor="text1"/>
          <w:sz w:val="27"/>
          <w:szCs w:val="27"/>
          <w:rtl/>
        </w:rPr>
        <w:t>می</w:t>
      </w:r>
      <w:r>
        <w:rPr>
          <w:rFonts w:cs="B Nazanin"/>
          <w:color w:val="000000" w:themeColor="text1"/>
          <w:sz w:val="27"/>
          <w:szCs w:val="27"/>
          <w:rtl/>
        </w:rPr>
        <w:softHyphen/>
      </w:r>
      <w:r w:rsidR="00A83110">
        <w:rPr>
          <w:rFonts w:cs="B Nazanin" w:hint="cs"/>
          <w:color w:val="000000" w:themeColor="text1"/>
          <w:sz w:val="27"/>
          <w:szCs w:val="27"/>
          <w:rtl/>
        </w:rPr>
        <w:t xml:space="preserve">تواند </w:t>
      </w:r>
      <w:r>
        <w:rPr>
          <w:rFonts w:cs="B Nazanin" w:hint="cs"/>
          <w:color w:val="000000" w:themeColor="text1"/>
          <w:sz w:val="27"/>
          <w:szCs w:val="27"/>
          <w:rtl/>
        </w:rPr>
        <w:t>گزینه</w:t>
      </w:r>
      <w:r>
        <w:rPr>
          <w:rFonts w:cs="B Nazanin"/>
          <w:color w:val="000000" w:themeColor="text1"/>
          <w:sz w:val="27"/>
          <w:szCs w:val="27"/>
          <w:rtl/>
        </w:rPr>
        <w:softHyphen/>
      </w:r>
      <w:r w:rsidR="00A83110">
        <w:rPr>
          <w:rFonts w:cs="B Nazanin" w:hint="cs"/>
          <w:color w:val="000000" w:themeColor="text1"/>
          <w:sz w:val="27"/>
          <w:szCs w:val="27"/>
          <w:rtl/>
        </w:rPr>
        <w:t>ی مطلوب</w:t>
      </w:r>
      <w:r>
        <w:rPr>
          <w:rFonts w:cs="B Nazanin" w:hint="cs"/>
          <w:color w:val="000000" w:themeColor="text1"/>
          <w:sz w:val="27"/>
          <w:szCs w:val="27"/>
          <w:rtl/>
        </w:rPr>
        <w:t xml:space="preserve"> را بیابد.</w:t>
      </w:r>
    </w:p>
    <w:p w:rsidR="00FD5793" w:rsidRDefault="00FD5793" w:rsidP="00AB14FD">
      <w:pPr>
        <w:spacing w:before="240" w:after="120"/>
        <w:ind w:left="17"/>
        <w:jc w:val="lowKashida"/>
        <w:rPr>
          <w:rFonts w:cs="B Nazanin"/>
          <w:color w:val="000000" w:themeColor="text1"/>
          <w:sz w:val="27"/>
          <w:szCs w:val="27"/>
          <w:rtl/>
        </w:rPr>
      </w:pPr>
      <w:r>
        <w:rPr>
          <w:rFonts w:cs="B Nazanin" w:hint="cs"/>
          <w:color w:val="000000" w:themeColor="text1"/>
          <w:sz w:val="27"/>
          <w:szCs w:val="27"/>
          <w:rtl/>
        </w:rPr>
        <w:t>در تمامی مراحل برای اینکه شبیه</w:t>
      </w:r>
      <w:r>
        <w:rPr>
          <w:rFonts w:cs="B Nazanin"/>
          <w:color w:val="000000" w:themeColor="text1"/>
          <w:sz w:val="27"/>
          <w:szCs w:val="27"/>
          <w:rtl/>
        </w:rPr>
        <w:softHyphen/>
      </w:r>
      <w:r>
        <w:rPr>
          <w:rFonts w:cs="B Nazanin" w:hint="cs"/>
          <w:color w:val="000000" w:themeColor="text1"/>
          <w:sz w:val="27"/>
          <w:szCs w:val="27"/>
          <w:rtl/>
        </w:rPr>
        <w:t>سازی</w:t>
      </w:r>
      <w:r>
        <w:rPr>
          <w:rFonts w:cs="B Nazanin"/>
          <w:color w:val="000000" w:themeColor="text1"/>
          <w:sz w:val="27"/>
          <w:szCs w:val="27"/>
          <w:rtl/>
        </w:rPr>
        <w:softHyphen/>
      </w:r>
      <w:r>
        <w:rPr>
          <w:rFonts w:cs="B Nazanin" w:hint="cs"/>
          <w:color w:val="000000" w:themeColor="text1"/>
          <w:sz w:val="27"/>
          <w:szCs w:val="27"/>
          <w:rtl/>
        </w:rPr>
        <w:t>های صورت گرفته توسط نرم افزار قابل تطبیق با واقعیت باشد، با استفاده از مبانی علم داده</w:t>
      </w:r>
      <w:r>
        <w:rPr>
          <w:rFonts w:cs="B Nazanin"/>
          <w:color w:val="000000" w:themeColor="text1"/>
          <w:sz w:val="27"/>
          <w:szCs w:val="27"/>
          <w:rtl/>
        </w:rPr>
        <w:softHyphen/>
      </w:r>
      <w:r>
        <w:rPr>
          <w:rFonts w:cs="B Nazanin" w:hint="cs"/>
          <w:color w:val="000000" w:themeColor="text1"/>
          <w:sz w:val="27"/>
          <w:szCs w:val="27"/>
          <w:rtl/>
        </w:rPr>
        <w:t xml:space="preserve">کاوی پارامترهای موثر در طراحی بهینه برای هر صندوق تحت عنوان مدل صندوق استخراج و به </w:t>
      </w:r>
      <w:r w:rsidR="004E50E4">
        <w:rPr>
          <w:rFonts w:cs="B Nazanin" w:hint="cs"/>
          <w:color w:val="000000" w:themeColor="text1"/>
          <w:sz w:val="27"/>
          <w:szCs w:val="27"/>
          <w:rtl/>
        </w:rPr>
        <w:t>کار گرفته شد</w:t>
      </w:r>
      <w:r>
        <w:rPr>
          <w:rFonts w:cs="B Nazanin" w:hint="cs"/>
          <w:color w:val="000000" w:themeColor="text1"/>
          <w:sz w:val="27"/>
          <w:szCs w:val="27"/>
          <w:rtl/>
        </w:rPr>
        <w:t>.</w:t>
      </w:r>
    </w:p>
    <w:p w:rsidR="00950234" w:rsidRDefault="00A83110" w:rsidP="00950234">
      <w:pPr>
        <w:spacing w:before="240" w:after="120"/>
        <w:ind w:left="17"/>
        <w:jc w:val="lowKashida"/>
        <w:rPr>
          <w:rFonts w:cs="B Nazanin"/>
          <w:color w:val="000000" w:themeColor="text1"/>
          <w:sz w:val="27"/>
          <w:szCs w:val="27"/>
          <w:rtl/>
        </w:rPr>
      </w:pPr>
      <w:r>
        <w:rPr>
          <w:rFonts w:cs="B Nazanin" w:hint="cs"/>
          <w:color w:val="000000" w:themeColor="text1"/>
          <w:sz w:val="27"/>
          <w:szCs w:val="27"/>
          <w:rtl/>
        </w:rPr>
        <w:t>در انتهای گزارش در مورد نحوه</w:t>
      </w:r>
      <w:r>
        <w:rPr>
          <w:rFonts w:cs="B Nazanin"/>
          <w:color w:val="000000" w:themeColor="text1"/>
          <w:sz w:val="27"/>
          <w:szCs w:val="27"/>
          <w:rtl/>
        </w:rPr>
        <w:softHyphen/>
      </w:r>
      <w:r>
        <w:rPr>
          <w:rFonts w:cs="B Nazanin" w:hint="cs"/>
          <w:color w:val="000000" w:themeColor="text1"/>
          <w:sz w:val="27"/>
          <w:szCs w:val="27"/>
          <w:rtl/>
        </w:rPr>
        <w:t>ی مواجهه با مسائل خاص به وسیله</w:t>
      </w:r>
      <w:r>
        <w:rPr>
          <w:rFonts w:cs="B Nazanin"/>
          <w:color w:val="000000" w:themeColor="text1"/>
          <w:sz w:val="27"/>
          <w:szCs w:val="27"/>
          <w:rtl/>
        </w:rPr>
        <w:softHyphen/>
      </w:r>
      <w:r>
        <w:rPr>
          <w:rFonts w:cs="B Nazanin" w:hint="cs"/>
          <w:color w:val="000000" w:themeColor="text1"/>
          <w:sz w:val="27"/>
          <w:szCs w:val="27"/>
          <w:rtl/>
        </w:rPr>
        <w:t xml:space="preserve">ی نرم افزار سپنتا </w:t>
      </w:r>
      <w:r w:rsidR="00A905CD">
        <w:rPr>
          <w:rFonts w:cs="B Nazanin" w:hint="cs"/>
          <w:color w:val="000000" w:themeColor="text1"/>
          <w:sz w:val="27"/>
          <w:szCs w:val="27"/>
          <w:rtl/>
        </w:rPr>
        <w:t xml:space="preserve"> و همچنین اهمیت رعایت اصل اعتماد متقابل </w:t>
      </w:r>
      <w:r w:rsidR="00950234">
        <w:rPr>
          <w:rFonts w:cs="B Nazanin" w:hint="cs"/>
          <w:color w:val="000000" w:themeColor="text1"/>
          <w:sz w:val="27"/>
          <w:szCs w:val="27"/>
          <w:rtl/>
        </w:rPr>
        <w:t>نکاتی بیان شد.</w:t>
      </w:r>
    </w:p>
    <w:p w:rsidR="00950234" w:rsidRPr="00950234" w:rsidRDefault="00950234" w:rsidP="00950234">
      <w:pPr>
        <w:spacing w:before="240" w:after="120"/>
        <w:ind w:left="17"/>
        <w:jc w:val="lowKashida"/>
        <w:rPr>
          <w:rFonts w:cs="B Nazanin"/>
          <w:color w:val="000000" w:themeColor="text1"/>
          <w:sz w:val="27"/>
          <w:szCs w:val="27"/>
        </w:rPr>
        <w:sectPr w:rsidR="00950234" w:rsidRPr="00950234" w:rsidSect="0094196B">
          <w:footnotePr>
            <w:numRestart w:val="eachPage"/>
          </w:footnotePr>
          <w:pgSz w:w="11906" w:h="16838"/>
          <w:pgMar w:top="1440" w:right="1440" w:bottom="1440" w:left="1440" w:header="708" w:footer="708" w:gutter="0"/>
          <w:pgNumType w:start="1"/>
          <w:cols w:space="708"/>
          <w:bidi/>
          <w:rtlGutter/>
          <w:docGrid w:linePitch="360"/>
        </w:sectPr>
      </w:pPr>
      <w:r>
        <w:rPr>
          <w:rFonts w:cs="B Nazanin" w:hint="cs"/>
          <w:color w:val="000000" w:themeColor="text1"/>
          <w:sz w:val="27"/>
          <w:szCs w:val="27"/>
          <w:rtl/>
        </w:rPr>
        <w:t>امیدواریم صندوق</w:t>
      </w:r>
      <w:r>
        <w:rPr>
          <w:rFonts w:cs="B Nazanin"/>
          <w:color w:val="000000" w:themeColor="text1"/>
          <w:sz w:val="27"/>
          <w:szCs w:val="27"/>
          <w:rtl/>
        </w:rPr>
        <w:softHyphen/>
      </w:r>
      <w:r>
        <w:rPr>
          <w:rFonts w:cs="B Nazanin" w:hint="cs"/>
          <w:color w:val="000000" w:themeColor="text1"/>
          <w:sz w:val="27"/>
          <w:szCs w:val="27"/>
          <w:rtl/>
        </w:rPr>
        <w:t>های مردم</w:t>
      </w:r>
      <w:r>
        <w:rPr>
          <w:rFonts w:cs="B Nazanin"/>
          <w:color w:val="000000" w:themeColor="text1"/>
          <w:sz w:val="27"/>
          <w:szCs w:val="27"/>
          <w:rtl/>
        </w:rPr>
        <w:softHyphen/>
      </w:r>
      <w:r>
        <w:rPr>
          <w:rFonts w:cs="B Nazanin" w:hint="cs"/>
          <w:color w:val="000000" w:themeColor="text1"/>
          <w:sz w:val="27"/>
          <w:szCs w:val="27"/>
          <w:rtl/>
        </w:rPr>
        <w:t>نهاد با بهره</w:t>
      </w:r>
      <w:r>
        <w:rPr>
          <w:rFonts w:cs="B Nazanin"/>
          <w:color w:val="000000" w:themeColor="text1"/>
          <w:sz w:val="27"/>
          <w:szCs w:val="27"/>
          <w:rtl/>
        </w:rPr>
        <w:softHyphen/>
      </w:r>
      <w:r>
        <w:rPr>
          <w:rFonts w:cs="B Nazanin" w:hint="cs"/>
          <w:color w:val="000000" w:themeColor="text1"/>
          <w:sz w:val="27"/>
          <w:szCs w:val="27"/>
          <w:rtl/>
        </w:rPr>
        <w:t>گیری از نرم افزار سپنتا  اقدام به طراحی بهینه</w:t>
      </w:r>
      <w:r>
        <w:rPr>
          <w:rFonts w:cs="B Nazanin"/>
          <w:color w:val="000000" w:themeColor="text1"/>
          <w:sz w:val="27"/>
          <w:szCs w:val="27"/>
          <w:rtl/>
        </w:rPr>
        <w:softHyphen/>
      </w:r>
      <w:r>
        <w:rPr>
          <w:rFonts w:cs="B Nazanin" w:hint="cs"/>
          <w:color w:val="000000" w:themeColor="text1"/>
          <w:sz w:val="27"/>
          <w:szCs w:val="27"/>
          <w:rtl/>
        </w:rPr>
        <w:t>ی این نوع صندوق</w:t>
      </w:r>
      <w:r>
        <w:rPr>
          <w:rFonts w:cs="B Nazanin"/>
          <w:color w:val="000000" w:themeColor="text1"/>
          <w:sz w:val="27"/>
          <w:szCs w:val="27"/>
          <w:rtl/>
        </w:rPr>
        <w:softHyphen/>
      </w:r>
      <w:r>
        <w:rPr>
          <w:rFonts w:cs="B Nazanin" w:hint="cs"/>
          <w:color w:val="000000" w:themeColor="text1"/>
          <w:sz w:val="27"/>
          <w:szCs w:val="27"/>
          <w:rtl/>
        </w:rPr>
        <w:t>ها نموده تا در بحبوحه</w:t>
      </w:r>
      <w:r>
        <w:rPr>
          <w:rFonts w:cs="B Nazanin"/>
          <w:color w:val="000000" w:themeColor="text1"/>
          <w:sz w:val="27"/>
          <w:szCs w:val="27"/>
          <w:rtl/>
        </w:rPr>
        <w:softHyphen/>
      </w:r>
      <w:r>
        <w:rPr>
          <w:rFonts w:cs="B Nazanin" w:hint="cs"/>
          <w:color w:val="000000" w:themeColor="text1"/>
          <w:sz w:val="27"/>
          <w:szCs w:val="27"/>
          <w:rtl/>
        </w:rPr>
        <w:t>ی جنگ اقتصادی دشمن علیه انقلاب اسلامی بتوان با استفاده از ظرفیت ایجاد شده توسط این صندوق</w:t>
      </w:r>
      <w:r>
        <w:rPr>
          <w:rFonts w:cs="B Nazanin"/>
          <w:color w:val="000000" w:themeColor="text1"/>
          <w:sz w:val="27"/>
          <w:szCs w:val="27"/>
          <w:rtl/>
        </w:rPr>
        <w:softHyphen/>
      </w:r>
      <w:r>
        <w:rPr>
          <w:rFonts w:cs="B Nazanin" w:hint="cs"/>
          <w:color w:val="000000" w:themeColor="text1"/>
          <w:sz w:val="27"/>
          <w:szCs w:val="27"/>
          <w:rtl/>
        </w:rPr>
        <w:t>ها به مقاومت اقتصادی در تقابل با دشمن متخاصم به سرکردگی آمریکای جنایتکار کمک نمود، ان</w:t>
      </w:r>
      <w:r>
        <w:rPr>
          <w:rFonts w:cs="B Nazanin"/>
          <w:color w:val="000000" w:themeColor="text1"/>
          <w:sz w:val="27"/>
          <w:szCs w:val="27"/>
          <w:rtl/>
        </w:rPr>
        <w:softHyphen/>
      </w:r>
      <w:r>
        <w:rPr>
          <w:rFonts w:cs="B Nazanin" w:hint="cs"/>
          <w:color w:val="000000" w:themeColor="text1"/>
          <w:sz w:val="27"/>
          <w:szCs w:val="27"/>
          <w:rtl/>
        </w:rPr>
        <w:t>شاالله.</w:t>
      </w:r>
    </w:p>
    <w:p w:rsidR="001748CD" w:rsidRPr="00EE2A7F" w:rsidRDefault="00947874" w:rsidP="00947874">
      <w:pPr>
        <w:bidi w:val="0"/>
        <w:spacing w:before="240" w:after="0"/>
        <w:jc w:val="lowKashida"/>
        <w:rPr>
          <w:rFonts w:cs="B Nazanin"/>
          <w:color w:val="000000" w:themeColor="text1"/>
          <w:sz w:val="24"/>
          <w:szCs w:val="24"/>
        </w:rPr>
      </w:pPr>
      <w:r w:rsidRPr="00EE2A7F">
        <w:rPr>
          <w:rFonts w:cs="B Nazanin"/>
          <w:noProof/>
          <w:color w:val="000000" w:themeColor="text1"/>
          <w:sz w:val="24"/>
          <w:szCs w:val="24"/>
        </w:rPr>
        <w:lastRenderedPageBreak/>
        <w:drawing>
          <wp:anchor distT="0" distB="0" distL="114300" distR="114300" simplePos="0" relativeHeight="251659264" behindDoc="0" locked="0" layoutInCell="1" allowOverlap="1" wp14:anchorId="6B5BCF81" wp14:editId="3C348A17">
            <wp:simplePos x="0" y="0"/>
            <wp:positionH relativeFrom="column">
              <wp:posOffset>-914400</wp:posOffset>
            </wp:positionH>
            <wp:positionV relativeFrom="paragraph">
              <wp:posOffset>0</wp:posOffset>
            </wp:positionV>
            <wp:extent cx="7564755" cy="10687685"/>
            <wp:effectExtent l="0" t="0" r="0" b="0"/>
            <wp:wrapSquare wrapText="bothSides"/>
            <wp:docPr id="254" name="Picture 254" descr="C:\Users\Crystal\Desktop\سپنتا\طرح سی دی\نهایی\A4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rystal\Desktop\سپنتا\طرح سی دی\نهایی\A4 back.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564755" cy="106876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748CD" w:rsidRPr="00EE2A7F" w:rsidSect="00947874">
      <w:footnotePr>
        <w:numRestart w:val="eachPage"/>
      </w:footnotePr>
      <w:pgSz w:w="11906" w:h="16838"/>
      <w:pgMar w:top="22" w:right="1440" w:bottom="0" w:left="1440" w:header="708" w:footer="708"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A35" w:rsidRDefault="00965A35" w:rsidP="009F47A9">
      <w:pPr>
        <w:spacing w:after="0" w:line="240" w:lineRule="auto"/>
      </w:pPr>
      <w:r>
        <w:separator/>
      </w:r>
    </w:p>
  </w:endnote>
  <w:endnote w:type="continuationSeparator" w:id="0">
    <w:p w:rsidR="00965A35" w:rsidRDefault="00965A35" w:rsidP="009F4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XB Niloofar">
    <w:altName w:val="Times New Roman"/>
    <w:panose1 w:val="02000503080000020003"/>
    <w:charset w:val="00"/>
    <w:family w:val="auto"/>
    <w:pitch w:val="variable"/>
    <w:sig w:usb0="00002007" w:usb1="80000000" w:usb2="00000008" w:usb3="00000000" w:csb0="00000051" w:csb1="00000000"/>
  </w:font>
  <w:font w:name="B Mitra">
    <w:altName w:val="Courier New"/>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Yekan">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Adobe Heiti Std R">
    <w:altName w:val="Arial Unicode MS"/>
    <w:panose1 w:val="00000000000000000000"/>
    <w:charset w:val="80"/>
    <w:family w:val="swiss"/>
    <w:notTrueType/>
    <w:pitch w:val="variable"/>
    <w:sig w:usb0="00000000" w:usb1="0A0F181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019078950"/>
      <w:docPartObj>
        <w:docPartGallery w:val="Page Numbers (Bottom of Page)"/>
        <w:docPartUnique/>
      </w:docPartObj>
    </w:sdtPr>
    <w:sdtContent>
      <w:p w:rsidR="00561BC8" w:rsidRDefault="00561BC8">
        <w:pPr>
          <w:pStyle w:val="Footer"/>
          <w:jc w:val="center"/>
        </w:pPr>
        <w:r>
          <w:fldChar w:fldCharType="begin"/>
        </w:r>
        <w:r>
          <w:instrText xml:space="preserve"> PAGE   \* MERGEFORMAT </w:instrText>
        </w:r>
        <w:r>
          <w:fldChar w:fldCharType="separate"/>
        </w:r>
        <w:r w:rsidR="00191F9E">
          <w:rPr>
            <w:rFonts w:hint="cs"/>
            <w:noProof/>
            <w:rtl/>
          </w:rPr>
          <w:t>ح‌</w:t>
        </w:r>
        <w:r>
          <w:rPr>
            <w:noProof/>
          </w:rPr>
          <w:fldChar w:fldCharType="end"/>
        </w:r>
      </w:p>
    </w:sdtContent>
  </w:sdt>
  <w:p w:rsidR="00561BC8" w:rsidRDefault="00561B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A35" w:rsidRDefault="00965A35" w:rsidP="006C55F6">
      <w:pPr>
        <w:spacing w:after="0" w:line="240" w:lineRule="auto"/>
        <w:jc w:val="right"/>
      </w:pPr>
      <w:r>
        <w:separator/>
      </w:r>
    </w:p>
  </w:footnote>
  <w:footnote w:type="continuationSeparator" w:id="0">
    <w:p w:rsidR="00965A35" w:rsidRDefault="00965A35" w:rsidP="009F47A9">
      <w:pPr>
        <w:spacing w:after="0" w:line="240" w:lineRule="auto"/>
      </w:pPr>
      <w:r>
        <w:continuationSeparator/>
      </w:r>
    </w:p>
  </w:footnote>
  <w:footnote w:id="1">
    <w:p w:rsidR="00561BC8" w:rsidRPr="003E6EA9" w:rsidRDefault="00561BC8" w:rsidP="006D3C8F">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sidRPr="003E6EA9">
        <w:rPr>
          <w:rFonts w:asciiTheme="majorBidi" w:hAnsiTheme="majorBidi" w:cstheme="majorBidi"/>
          <w:color w:val="000000" w:themeColor="text1"/>
        </w:rPr>
        <w:t>Optimization</w:t>
      </w:r>
    </w:p>
  </w:footnote>
  <w:footnote w:id="2">
    <w:p w:rsidR="00561BC8" w:rsidRPr="003E6EA9" w:rsidRDefault="00561BC8" w:rsidP="008626AC">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sidRPr="003E6EA9">
        <w:rPr>
          <w:rFonts w:asciiTheme="majorBidi" w:hAnsiTheme="majorBidi" w:cstheme="majorBidi"/>
          <w:color w:val="000000" w:themeColor="text1"/>
        </w:rPr>
        <w:t xml:space="preserve"> Fitness function</w:t>
      </w:r>
    </w:p>
  </w:footnote>
  <w:footnote w:id="3">
    <w:p w:rsidR="00561BC8" w:rsidRPr="003E6EA9" w:rsidRDefault="00561BC8" w:rsidP="00BF07B6">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sidRPr="003E6EA9">
        <w:rPr>
          <w:rFonts w:asciiTheme="majorBidi" w:hAnsiTheme="majorBidi" w:cstheme="majorBidi"/>
          <w:color w:val="000000" w:themeColor="text1"/>
        </w:rPr>
        <w:t>Multi Objective</w:t>
      </w:r>
    </w:p>
  </w:footnote>
  <w:footnote w:id="4">
    <w:p w:rsidR="00561BC8" w:rsidRPr="003E6EA9" w:rsidRDefault="00561BC8" w:rsidP="00BF07B6">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Pr>
        <w:t xml:space="preserve"> Pareto Front</w:t>
      </w:r>
    </w:p>
  </w:footnote>
  <w:footnote w:id="5">
    <w:p w:rsidR="00561BC8" w:rsidRPr="003E6EA9" w:rsidRDefault="00561BC8" w:rsidP="00BF07B6">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Pr>
        <w:t xml:space="preserve"> Not Feasible</w:t>
      </w:r>
    </w:p>
  </w:footnote>
  <w:footnote w:id="6">
    <w:p w:rsidR="00561BC8" w:rsidRPr="003E6EA9" w:rsidRDefault="00561BC8" w:rsidP="00C92C48">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sidRPr="003E6EA9">
        <w:rPr>
          <w:rFonts w:asciiTheme="majorBidi" w:hAnsiTheme="majorBidi" w:cstheme="majorBidi"/>
          <w:color w:val="000000" w:themeColor="text1"/>
        </w:rPr>
        <w:t xml:space="preserve"> Data Mining</w:t>
      </w:r>
    </w:p>
  </w:footnote>
  <w:footnote w:id="7">
    <w:p w:rsidR="00561BC8" w:rsidRPr="003E6EA9" w:rsidRDefault="00561BC8" w:rsidP="00FE689B">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sidRPr="003E6EA9">
        <w:rPr>
          <w:rFonts w:asciiTheme="majorBidi" w:hAnsiTheme="majorBidi" w:cstheme="majorBidi"/>
          <w:color w:val="000000" w:themeColor="text1"/>
        </w:rPr>
        <w:t xml:space="preserve"> Non Dominant</w:t>
      </w:r>
    </w:p>
  </w:footnote>
  <w:footnote w:id="8">
    <w:p w:rsidR="00561BC8" w:rsidRPr="003E6EA9" w:rsidRDefault="00561BC8" w:rsidP="00A024E3">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sidRPr="003E6EA9">
        <w:rPr>
          <w:rFonts w:asciiTheme="majorBidi" w:hAnsiTheme="majorBidi" w:cstheme="majorBidi"/>
          <w:color w:val="000000" w:themeColor="text1"/>
        </w:rPr>
        <w:t>Transform function</w:t>
      </w:r>
    </w:p>
  </w:footnote>
  <w:footnote w:id="9">
    <w:p w:rsidR="00561BC8" w:rsidRPr="003E6EA9" w:rsidRDefault="00561BC8" w:rsidP="00A024E3">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sidRPr="003E6EA9">
        <w:rPr>
          <w:rFonts w:asciiTheme="majorBidi" w:hAnsiTheme="majorBidi" w:cstheme="majorBidi"/>
          <w:color w:val="000000" w:themeColor="text1"/>
        </w:rPr>
        <w:t xml:space="preserve"> Equation</w:t>
      </w:r>
      <w:r>
        <w:rPr>
          <w:rFonts w:asciiTheme="majorBidi" w:hAnsiTheme="majorBidi" w:cstheme="majorBidi"/>
          <w:color w:val="000000" w:themeColor="text1"/>
        </w:rPr>
        <w:t>s</w:t>
      </w:r>
      <w:r w:rsidRPr="003E6EA9">
        <w:rPr>
          <w:rFonts w:asciiTheme="majorBidi" w:hAnsiTheme="majorBidi" w:cstheme="majorBidi"/>
          <w:color w:val="000000" w:themeColor="text1"/>
        </w:rPr>
        <w:t xml:space="preserve"> of state</w:t>
      </w:r>
    </w:p>
  </w:footnote>
  <w:footnote w:id="10">
    <w:p w:rsidR="00561BC8" w:rsidRPr="003E6EA9" w:rsidRDefault="00561BC8" w:rsidP="00DC4A82">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sidRPr="003E6EA9">
        <w:rPr>
          <w:rFonts w:asciiTheme="majorBidi" w:hAnsiTheme="majorBidi" w:cstheme="majorBidi"/>
          <w:color w:val="000000" w:themeColor="text1"/>
        </w:rPr>
        <w:t xml:space="preserve"> Single Objective</w:t>
      </w:r>
    </w:p>
  </w:footnote>
  <w:footnote w:id="11">
    <w:p w:rsidR="00561BC8" w:rsidRPr="003E6EA9" w:rsidRDefault="00561BC8" w:rsidP="008D1F75">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Pr>
        <w:t xml:space="preserve"> Weighted Sum</w:t>
      </w:r>
    </w:p>
  </w:footnote>
  <w:footnote w:id="12">
    <w:p w:rsidR="00561BC8" w:rsidRPr="003E6EA9" w:rsidRDefault="00561BC8" w:rsidP="008D1F75">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sidRPr="003E6EA9">
        <w:rPr>
          <w:rFonts w:asciiTheme="majorBidi" w:hAnsiTheme="majorBidi" w:cstheme="majorBidi"/>
          <w:color w:val="000000" w:themeColor="text1"/>
          <w:shd w:val="clear" w:color="auto" w:fill="FFFFFF"/>
        </w:rPr>
        <w:t>Goal Attainment</w:t>
      </w:r>
    </w:p>
  </w:footnote>
  <w:footnote w:id="13">
    <w:p w:rsidR="00561BC8" w:rsidRPr="003E6EA9" w:rsidRDefault="00561BC8" w:rsidP="008D1F75">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sidRPr="003E6EA9">
        <w:rPr>
          <w:rFonts w:asciiTheme="majorBidi" w:hAnsiTheme="majorBidi" w:cstheme="majorBidi"/>
          <w:color w:val="000000" w:themeColor="text1"/>
          <w:shd w:val="clear" w:color="auto" w:fill="FFFFFF"/>
        </w:rPr>
        <w:t>Goal Programming</w:t>
      </w:r>
    </w:p>
  </w:footnote>
  <w:footnote w:id="14">
    <w:p w:rsidR="00561BC8" w:rsidRPr="003E6EA9" w:rsidRDefault="00561BC8" w:rsidP="008D1F75">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sidRPr="003E6EA9">
        <w:rPr>
          <w:rFonts w:asciiTheme="majorBidi" w:hAnsiTheme="majorBidi" w:cstheme="majorBidi"/>
          <w:color w:val="000000" w:themeColor="text1"/>
          <w:shd w:val="clear" w:color="auto" w:fill="FFFFFF"/>
        </w:rPr>
        <w:t>ε-Constrainet</w:t>
      </w:r>
    </w:p>
  </w:footnote>
  <w:footnote w:id="15">
    <w:p w:rsidR="00561BC8" w:rsidRPr="003E6EA9" w:rsidRDefault="00561BC8" w:rsidP="00BE7372">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sidRPr="003E6EA9">
        <w:rPr>
          <w:rFonts w:asciiTheme="majorBidi" w:hAnsiTheme="majorBidi" w:cstheme="majorBidi"/>
          <w:color w:val="000000" w:themeColor="text1"/>
          <w:shd w:val="clear" w:color="auto" w:fill="FFFFFF"/>
        </w:rPr>
        <w:t>Non-dominated Sorting Genetic Algorithm</w:t>
      </w:r>
    </w:p>
  </w:footnote>
  <w:footnote w:id="16">
    <w:p w:rsidR="00561BC8" w:rsidRPr="003E6EA9" w:rsidRDefault="00561BC8" w:rsidP="00BE7372">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sidRPr="003E6EA9">
        <w:rPr>
          <w:rFonts w:asciiTheme="majorBidi" w:hAnsiTheme="majorBidi" w:cstheme="majorBidi"/>
          <w:color w:val="000000" w:themeColor="text1"/>
          <w:shd w:val="clear" w:color="auto" w:fill="FFFFFF"/>
        </w:rPr>
        <w:t>Multi Objective Particle Swarm Optimizatoion</w:t>
      </w:r>
    </w:p>
  </w:footnote>
  <w:footnote w:id="17">
    <w:p w:rsidR="00561BC8" w:rsidRPr="003E6EA9" w:rsidRDefault="00561BC8" w:rsidP="00AF6E9A">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shd w:val="clear" w:color="auto" w:fill="FFFFFF"/>
        </w:rPr>
        <w:t xml:space="preserve"> Strength Pareto Evolutionary Algorithm </w:t>
      </w:r>
      <w:r w:rsidRPr="003E6EA9">
        <w:rPr>
          <w:rFonts w:asciiTheme="majorBidi" w:hAnsiTheme="majorBidi" w:cstheme="majorBidi"/>
          <w:color w:val="000000" w:themeColor="text1"/>
        </w:rPr>
        <w:t>2</w:t>
      </w:r>
    </w:p>
  </w:footnote>
  <w:footnote w:id="18">
    <w:p w:rsidR="00561BC8" w:rsidRDefault="00561BC8" w:rsidP="00440664">
      <w:pPr>
        <w:pStyle w:val="FootnoteText"/>
        <w:bidi w:val="0"/>
      </w:pPr>
      <w:r>
        <w:rPr>
          <w:rStyle w:val="FootnoteReference"/>
        </w:rPr>
        <w:footnoteRef/>
      </w:r>
      <w:r>
        <w:rPr>
          <w:rtl/>
        </w:rPr>
        <w:t xml:space="preserve"> </w:t>
      </w:r>
      <w:r>
        <w:rPr>
          <w:rFonts w:asciiTheme="majorBidi" w:hAnsiTheme="majorBidi" w:cstheme="majorBidi"/>
        </w:rPr>
        <w:t>P</w:t>
      </w:r>
      <w:r w:rsidRPr="009277BB">
        <w:rPr>
          <w:rFonts w:asciiTheme="majorBidi" w:hAnsiTheme="majorBidi" w:cstheme="majorBidi"/>
        </w:rPr>
        <w:t>ortable</w:t>
      </w:r>
    </w:p>
  </w:footnote>
  <w:footnote w:id="19">
    <w:p w:rsidR="00561BC8" w:rsidRPr="003E6EA9" w:rsidRDefault="00561BC8" w:rsidP="00015F71">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sidRPr="003E6EA9">
        <w:rPr>
          <w:rFonts w:asciiTheme="majorBidi" w:hAnsiTheme="majorBidi" w:cstheme="majorBidi"/>
          <w:color w:val="000000" w:themeColor="text1"/>
        </w:rPr>
        <w:t>Text Box</w:t>
      </w:r>
      <w:r>
        <w:rPr>
          <w:rFonts w:asciiTheme="majorBidi" w:hAnsiTheme="majorBidi" w:cstheme="majorBidi"/>
          <w:color w:val="000000" w:themeColor="text1"/>
        </w:rPr>
        <w:t>es</w:t>
      </w:r>
    </w:p>
  </w:footnote>
  <w:footnote w:id="20">
    <w:p w:rsidR="00561BC8" w:rsidRPr="003E6EA9" w:rsidRDefault="00561BC8" w:rsidP="00B44609">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sidRPr="003E6EA9">
        <w:rPr>
          <w:rFonts w:asciiTheme="majorBidi" w:hAnsiTheme="majorBidi" w:cstheme="majorBidi"/>
          <w:color w:val="000000" w:themeColor="text1"/>
        </w:rPr>
        <w:t>Knowledge</w:t>
      </w:r>
    </w:p>
  </w:footnote>
  <w:footnote w:id="21">
    <w:p w:rsidR="00561BC8" w:rsidRPr="003E6EA9" w:rsidRDefault="00561BC8" w:rsidP="00B44609">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sidRPr="003E6EA9">
        <w:rPr>
          <w:rFonts w:asciiTheme="majorBidi" w:hAnsiTheme="majorBidi" w:cstheme="majorBidi"/>
          <w:color w:val="000000" w:themeColor="text1"/>
        </w:rPr>
        <w:t>Data</w:t>
      </w:r>
    </w:p>
  </w:footnote>
  <w:footnote w:id="22">
    <w:p w:rsidR="00561BC8" w:rsidRPr="003E6EA9" w:rsidRDefault="00561BC8" w:rsidP="003A2A3F">
      <w:pPr>
        <w:spacing w:after="0"/>
        <w:rPr>
          <w:rFonts w:asciiTheme="majorBidi" w:hAnsiTheme="majorBidi" w:cs="B Nazanin"/>
          <w:b/>
          <w:bCs/>
          <w:color w:val="000000" w:themeColor="text1"/>
          <w:sz w:val="27"/>
          <w:szCs w:val="27"/>
          <w:rtl/>
        </w:rPr>
      </w:pPr>
      <w:r w:rsidRPr="003E6EA9">
        <w:rPr>
          <w:rStyle w:val="FootnoteReference"/>
          <w:rFonts w:asciiTheme="majorBidi" w:hAnsiTheme="majorBidi" w:cs="B Nazanin"/>
          <w:color w:val="000000" w:themeColor="text1"/>
        </w:rPr>
        <w:footnoteRef/>
      </w:r>
      <w:r w:rsidRPr="003E6EA9">
        <w:rPr>
          <w:rFonts w:asciiTheme="majorBidi" w:hAnsiTheme="majorBidi" w:cs="B Nazanin"/>
          <w:color w:val="000000" w:themeColor="text1"/>
          <w:rtl/>
        </w:rPr>
        <w:t xml:space="preserve"> </w:t>
      </w:r>
      <w:r w:rsidRPr="003E6EA9">
        <w:rPr>
          <w:rFonts w:asciiTheme="majorBidi" w:hAnsiTheme="majorBidi" w:cs="B Nazanin"/>
          <w:color w:val="000000" w:themeColor="text1"/>
          <w:spacing w:val="12"/>
          <w:sz w:val="20"/>
          <w:szCs w:val="20"/>
          <w:shd w:val="clear" w:color="auto" w:fill="FFFFFF"/>
          <w:rtl/>
        </w:rPr>
        <w:t>حضرت رسول صلی ا... علیه و آله: «شبى که به معراج برده شدم، این نوشته را بر در بهشت دیدم: "اَلصَّدَقَةُ بِعَشْرِ اَمْثالِها وَالْقَرْضُ‏بِثَمانِیَةَ عَشَر"؛</w:t>
      </w:r>
      <w:r w:rsidRPr="003E6EA9">
        <w:rPr>
          <w:rFonts w:asciiTheme="majorBidi" w:hAnsiTheme="majorBidi" w:cs="B Nazanin"/>
          <w:color w:val="000000" w:themeColor="text1"/>
          <w:spacing w:val="12"/>
          <w:sz w:val="20"/>
          <w:szCs w:val="20"/>
          <w:bdr w:val="none" w:sz="0" w:space="0" w:color="auto" w:frame="1"/>
        </w:rPr>
        <w:t xml:space="preserve"> </w:t>
      </w:r>
      <w:r w:rsidRPr="003E6EA9">
        <w:rPr>
          <w:rFonts w:asciiTheme="majorBidi" w:hAnsiTheme="majorBidi" w:cs="B Nazanin"/>
          <w:color w:val="000000" w:themeColor="text1"/>
          <w:spacing w:val="12"/>
          <w:sz w:val="20"/>
          <w:szCs w:val="20"/>
          <w:shd w:val="clear" w:color="auto" w:fill="FFFFFF"/>
          <w:rtl/>
        </w:rPr>
        <w:t>صدقه ده برابر پاداش دارد و قرض‌الحسنه هیجده برابر</w:t>
      </w:r>
      <w:r w:rsidRPr="003E6EA9">
        <w:rPr>
          <w:rFonts w:asciiTheme="majorBidi" w:hAnsiTheme="majorBidi" w:cs="B Nazanin"/>
          <w:color w:val="000000" w:themeColor="text1"/>
          <w:spacing w:val="12"/>
          <w:sz w:val="20"/>
          <w:szCs w:val="20"/>
          <w:shd w:val="clear" w:color="auto" w:fill="FFFFFF"/>
        </w:rPr>
        <w:t>.</w:t>
      </w:r>
      <w:r w:rsidRPr="003E6EA9">
        <w:rPr>
          <w:rFonts w:asciiTheme="majorBidi" w:hAnsiTheme="majorBidi" w:cs="B Nazanin"/>
          <w:color w:val="000000" w:themeColor="text1"/>
          <w:spacing w:val="12"/>
          <w:sz w:val="20"/>
          <w:szCs w:val="20"/>
          <w:shd w:val="clear" w:color="auto" w:fill="FFFFFF"/>
          <w:rtl/>
        </w:rPr>
        <w:t>»</w:t>
      </w:r>
      <w:r w:rsidRPr="003E6EA9">
        <w:rPr>
          <w:rFonts w:asciiTheme="majorBidi" w:hAnsiTheme="majorBidi" w:cs="B Nazanin"/>
          <w:b/>
          <w:bCs/>
          <w:color w:val="000000" w:themeColor="text1"/>
          <w:sz w:val="27"/>
          <w:szCs w:val="27"/>
          <w:rtl/>
        </w:rPr>
        <w:t xml:space="preserve"> </w:t>
      </w:r>
      <w:r w:rsidRPr="003E6EA9">
        <w:rPr>
          <w:rFonts w:asciiTheme="majorBidi" w:hAnsiTheme="majorBidi" w:cs="B Nazanin"/>
          <w:color w:val="000000" w:themeColor="text1"/>
          <w:sz w:val="20"/>
          <w:szCs w:val="20"/>
          <w:rtl/>
        </w:rPr>
        <w:t>[ميزان الحكمه ، ج 8، ص 123]</w:t>
      </w:r>
    </w:p>
    <w:p w:rsidR="00561BC8" w:rsidRPr="003E6EA9" w:rsidRDefault="00561BC8">
      <w:pPr>
        <w:pStyle w:val="FootnoteText"/>
        <w:rPr>
          <w:rFonts w:asciiTheme="majorBidi" w:hAnsiTheme="majorBidi" w:cstheme="majorBidi"/>
          <w:color w:val="000000" w:themeColor="text1"/>
          <w:rtl/>
        </w:rPr>
      </w:pPr>
    </w:p>
  </w:footnote>
  <w:footnote w:id="23">
    <w:p w:rsidR="00561BC8" w:rsidRPr="003E6EA9" w:rsidRDefault="00561BC8" w:rsidP="002B55C8">
      <w:pPr>
        <w:pStyle w:val="FootnoteText"/>
        <w:rPr>
          <w:rFonts w:asciiTheme="majorBidi" w:hAnsiTheme="majorBidi" w:cs="B Nazanin"/>
          <w:color w:val="000000" w:themeColor="text1"/>
        </w:rPr>
      </w:pPr>
      <w:r w:rsidRPr="003E6EA9">
        <w:rPr>
          <w:rStyle w:val="FootnoteReference"/>
          <w:rFonts w:asciiTheme="majorBidi" w:hAnsiTheme="majorBidi" w:cs="B Nazanin"/>
          <w:color w:val="000000" w:themeColor="text1"/>
        </w:rPr>
        <w:footnoteRef/>
      </w:r>
      <w:r w:rsidRPr="003E6EA9">
        <w:rPr>
          <w:rFonts w:asciiTheme="majorBidi" w:hAnsiTheme="majorBidi" w:cs="B Nazanin"/>
          <w:color w:val="000000" w:themeColor="text1"/>
          <w:rtl/>
        </w:rPr>
        <w:t xml:space="preserve"> البته ذکر این نکته ضروری است که این تعریف وحی منزل نیست و این امکان وجود دارد که طراحی بخواهد صندوقی طراحی کند که تعداد ماه</w:t>
      </w:r>
      <w:r w:rsidRPr="003E6EA9">
        <w:rPr>
          <w:rFonts w:asciiTheme="majorBidi" w:hAnsiTheme="majorBidi" w:cs="B Nazanin"/>
          <w:color w:val="000000" w:themeColor="text1"/>
          <w:rtl/>
        </w:rPr>
        <w:softHyphen/>
        <w:t xml:space="preserve"> عدم پرداخت زیادی داشته باشد ولی در عوض پارامترهای دیگر کارآمدی آن بالاتر از سایر صندوق</w:t>
      </w:r>
      <w:r w:rsidRPr="003E6EA9">
        <w:rPr>
          <w:rFonts w:asciiTheme="majorBidi" w:hAnsiTheme="majorBidi" w:cs="B Nazanin"/>
          <w:color w:val="000000" w:themeColor="text1"/>
          <w:rtl/>
        </w:rPr>
        <w:softHyphen/>
        <w:t>ها باشد.</w:t>
      </w:r>
    </w:p>
  </w:footnote>
  <w:footnote w:id="24">
    <w:p w:rsidR="00561BC8" w:rsidRPr="003E6EA9" w:rsidRDefault="00561BC8" w:rsidP="006A7A43">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Pr>
          <w:rFonts w:asciiTheme="majorBidi" w:hAnsiTheme="majorBidi" w:cstheme="majorBidi"/>
          <w:color w:val="000000" w:themeColor="text1"/>
        </w:rPr>
        <w:t>U</w:t>
      </w:r>
      <w:r w:rsidRPr="003E6EA9">
        <w:rPr>
          <w:rFonts w:asciiTheme="majorBidi" w:hAnsiTheme="majorBidi" w:cstheme="majorBidi"/>
          <w:color w:val="000000" w:themeColor="text1"/>
        </w:rPr>
        <w:t>nic</w:t>
      </w:r>
    </w:p>
  </w:footnote>
  <w:footnote w:id="25">
    <w:p w:rsidR="00561BC8" w:rsidRPr="00710E4F" w:rsidRDefault="00561BC8">
      <w:pPr>
        <w:pStyle w:val="FootnoteText"/>
        <w:rPr>
          <w:rFonts w:asciiTheme="majorBidi" w:hAnsiTheme="majorBidi" w:cs="B Nazanin"/>
          <w:color w:val="000000" w:themeColor="text1"/>
          <w:sz w:val="22"/>
          <w:szCs w:val="22"/>
        </w:rPr>
      </w:pPr>
      <w:r w:rsidRPr="00710E4F">
        <w:rPr>
          <w:rStyle w:val="FootnoteReference"/>
          <w:rFonts w:asciiTheme="majorBidi" w:hAnsiTheme="majorBidi" w:cs="B Nazanin"/>
          <w:color w:val="000000" w:themeColor="text1"/>
          <w:sz w:val="22"/>
          <w:szCs w:val="22"/>
        </w:rPr>
        <w:footnoteRef/>
      </w:r>
      <w:r w:rsidRPr="00710E4F">
        <w:rPr>
          <w:rFonts w:asciiTheme="majorBidi" w:hAnsiTheme="majorBidi" w:cs="B Nazanin"/>
          <w:color w:val="000000" w:themeColor="text1"/>
          <w:sz w:val="22"/>
          <w:szCs w:val="22"/>
          <w:rtl/>
        </w:rPr>
        <w:t xml:space="preserve"> توجه شود این رابطه در حالت کلی دارای پارمترهای بیشتری است اما هنگامی که در یک دوره</w:t>
      </w:r>
      <w:r w:rsidRPr="00710E4F">
        <w:rPr>
          <w:rFonts w:asciiTheme="majorBidi" w:hAnsiTheme="majorBidi" w:cs="B Nazanin"/>
          <w:color w:val="000000" w:themeColor="text1"/>
          <w:sz w:val="22"/>
          <w:szCs w:val="22"/>
          <w:rtl/>
        </w:rPr>
        <w:softHyphen/>
        <w:t>ی پرداخت همواره تقاضای وام وجود داشته باشد به این صورت ساده قابل بیان است.</w:t>
      </w:r>
    </w:p>
  </w:footnote>
  <w:footnote w:id="26">
    <w:p w:rsidR="00561BC8" w:rsidRPr="003E6EA9" w:rsidRDefault="00561BC8" w:rsidP="003534D4">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sidRPr="003E6EA9">
        <w:rPr>
          <w:rFonts w:asciiTheme="majorBidi" w:hAnsiTheme="majorBidi" w:cstheme="majorBidi"/>
          <w:color w:val="000000" w:themeColor="text1"/>
        </w:rPr>
        <w:t>Curve fitting</w:t>
      </w:r>
    </w:p>
  </w:footnote>
  <w:footnote w:id="27">
    <w:p w:rsidR="00561BC8" w:rsidRPr="003E6EA9" w:rsidRDefault="00561BC8" w:rsidP="003534D4">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sidRPr="003E6EA9">
        <w:rPr>
          <w:rFonts w:asciiTheme="majorBidi" w:hAnsiTheme="majorBidi" w:cstheme="majorBidi"/>
          <w:color w:val="000000" w:themeColor="text1"/>
        </w:rPr>
        <w:t xml:space="preserve"> Interpolation</w:t>
      </w:r>
    </w:p>
  </w:footnote>
  <w:footnote w:id="28">
    <w:p w:rsidR="00561BC8" w:rsidRPr="00010F20" w:rsidRDefault="00561BC8" w:rsidP="00010F20">
      <w:pPr>
        <w:pStyle w:val="FootnoteText"/>
        <w:rPr>
          <w:rFonts w:cs="B Nazanin" w:hint="cs"/>
        </w:rPr>
      </w:pPr>
      <w:r w:rsidRPr="00010F20">
        <w:rPr>
          <w:rStyle w:val="FootnoteReference"/>
          <w:rFonts w:cs="B Nazanin"/>
        </w:rPr>
        <w:footnoteRef/>
      </w:r>
      <w:r w:rsidRPr="00010F20">
        <w:rPr>
          <w:rFonts w:cs="B Nazanin"/>
          <w:rtl/>
        </w:rPr>
        <w:t xml:space="preserve"> </w:t>
      </w:r>
      <w:r w:rsidRPr="00010F20">
        <w:rPr>
          <w:rFonts w:cs="B Nazanin" w:hint="cs"/>
          <w:rtl/>
        </w:rPr>
        <w:t>منظور از به میزان کافی این است که فاصله ضریب وام یک قسط از ضریب وام 6 قسط از یک دهم فاصله</w:t>
      </w:r>
      <w:r w:rsidRPr="00010F20">
        <w:rPr>
          <w:rFonts w:cs="B Nazanin"/>
          <w:rtl/>
        </w:rPr>
        <w:softHyphen/>
      </w:r>
      <w:r w:rsidRPr="00010F20">
        <w:rPr>
          <w:rFonts w:cs="B Nazanin" w:hint="cs"/>
          <w:rtl/>
        </w:rPr>
        <w:t>ی ضریب شش قسط از ضریب ده قسط بیشتر باشد.</w:t>
      </w:r>
    </w:p>
  </w:footnote>
  <w:footnote w:id="29">
    <w:p w:rsidR="00561BC8" w:rsidRPr="003E6EA9" w:rsidRDefault="00561BC8" w:rsidP="003534D4">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sidRPr="003E6EA9">
        <w:rPr>
          <w:rFonts w:asciiTheme="majorBidi" w:hAnsiTheme="majorBidi" w:cstheme="majorBidi"/>
          <w:color w:val="000000" w:themeColor="text1"/>
        </w:rPr>
        <w:t xml:space="preserve">Nearest neighbor </w:t>
      </w:r>
    </w:p>
  </w:footnote>
  <w:footnote w:id="30">
    <w:p w:rsidR="00561BC8" w:rsidRPr="003E6EA9" w:rsidRDefault="00561BC8" w:rsidP="003534D4">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sidRPr="003E6EA9">
        <w:rPr>
          <w:rFonts w:asciiTheme="majorBidi" w:hAnsiTheme="majorBidi" w:cstheme="majorBidi"/>
          <w:color w:val="000000" w:themeColor="text1"/>
        </w:rPr>
        <w:t xml:space="preserve"> Linear</w:t>
      </w:r>
    </w:p>
  </w:footnote>
  <w:footnote w:id="31">
    <w:p w:rsidR="00561BC8" w:rsidRPr="003E6EA9" w:rsidRDefault="00561BC8" w:rsidP="003534D4">
      <w:pPr>
        <w:pStyle w:val="FootnoteText"/>
        <w:bidi w:val="0"/>
        <w:rPr>
          <w:rFonts w:asciiTheme="majorBidi" w:hAnsiTheme="majorBidi" w:cstheme="majorBidi"/>
          <w:color w:val="000000" w:themeColor="text1"/>
        </w:rPr>
      </w:pPr>
      <w:r w:rsidRPr="003E6EA9">
        <w:rPr>
          <w:rStyle w:val="FootnoteReference"/>
          <w:rFonts w:asciiTheme="majorBidi" w:hAnsiTheme="majorBidi" w:cstheme="majorBidi"/>
          <w:color w:val="000000" w:themeColor="text1"/>
        </w:rPr>
        <w:footnoteRef/>
      </w:r>
      <w:r w:rsidRPr="003E6EA9">
        <w:rPr>
          <w:rFonts w:asciiTheme="majorBidi" w:hAnsiTheme="majorBidi" w:cstheme="majorBidi"/>
          <w:color w:val="000000" w:themeColor="text1"/>
          <w:rtl/>
        </w:rPr>
        <w:t xml:space="preserve"> </w:t>
      </w:r>
      <w:r w:rsidRPr="003E6EA9">
        <w:rPr>
          <w:rFonts w:asciiTheme="majorBidi" w:hAnsiTheme="majorBidi" w:cstheme="majorBidi"/>
          <w:color w:val="000000" w:themeColor="text1"/>
        </w:rPr>
        <w:t xml:space="preserve"> Cubic</w:t>
      </w:r>
    </w:p>
  </w:footnote>
  <w:footnote w:id="32">
    <w:p w:rsidR="00561BC8" w:rsidRPr="003B46DD" w:rsidRDefault="00561BC8" w:rsidP="00BE72B1">
      <w:pPr>
        <w:pStyle w:val="FootnoteText"/>
        <w:rPr>
          <w:rFonts w:cs="B Nazanin" w:hint="cs"/>
          <w:sz w:val="22"/>
          <w:szCs w:val="22"/>
        </w:rPr>
      </w:pPr>
      <w:r w:rsidRPr="003B46DD">
        <w:rPr>
          <w:rStyle w:val="FootnoteReference"/>
          <w:rFonts w:cs="B Nazanin"/>
          <w:sz w:val="22"/>
          <w:szCs w:val="22"/>
        </w:rPr>
        <w:footnoteRef/>
      </w:r>
      <w:r w:rsidRPr="003B46DD">
        <w:rPr>
          <w:rFonts w:cs="B Nazanin"/>
          <w:sz w:val="22"/>
          <w:szCs w:val="22"/>
          <w:rtl/>
        </w:rPr>
        <w:t xml:space="preserve"> </w:t>
      </w:r>
      <w:r w:rsidRPr="003B46DD">
        <w:rPr>
          <w:rFonts w:cs="B Nazanin" w:hint="cs"/>
          <w:sz w:val="22"/>
          <w:szCs w:val="22"/>
          <w:rtl/>
        </w:rPr>
        <w:t>نمودار میزان اقساط گروه بر حسب وام نیز در زبانه</w:t>
      </w:r>
      <w:r w:rsidRPr="003B46DD">
        <w:rPr>
          <w:rFonts w:cs="B Nazanin"/>
          <w:sz w:val="22"/>
          <w:szCs w:val="22"/>
          <w:rtl/>
        </w:rPr>
        <w:softHyphen/>
      </w:r>
      <w:r w:rsidRPr="003B46DD">
        <w:rPr>
          <w:rFonts w:cs="B Nazanin" w:hint="cs"/>
          <w:sz w:val="22"/>
          <w:szCs w:val="22"/>
          <w:rtl/>
        </w:rPr>
        <w:t>ی جزییات موجود است</w:t>
      </w:r>
      <w:r>
        <w:rPr>
          <w:rFonts w:cs="B Nazanin" w:hint="cs"/>
          <w:sz w:val="22"/>
          <w:szCs w:val="22"/>
          <w:rtl/>
        </w:rPr>
        <w:t>.</w:t>
      </w:r>
    </w:p>
  </w:footnote>
  <w:footnote w:id="33">
    <w:p w:rsidR="00561BC8" w:rsidRPr="003B46DD" w:rsidRDefault="00561BC8" w:rsidP="00BE72B1">
      <w:pPr>
        <w:pStyle w:val="FootnoteText"/>
        <w:rPr>
          <w:rFonts w:cs="B Nazanin" w:hint="cs"/>
          <w:sz w:val="22"/>
          <w:szCs w:val="22"/>
          <w:rtl/>
        </w:rPr>
      </w:pPr>
      <w:r w:rsidRPr="003B46DD">
        <w:rPr>
          <w:rStyle w:val="FootnoteReference"/>
          <w:rFonts w:cs="B Nazanin"/>
          <w:sz w:val="22"/>
          <w:szCs w:val="22"/>
        </w:rPr>
        <w:footnoteRef/>
      </w:r>
      <w:r w:rsidRPr="003B46DD">
        <w:rPr>
          <w:rFonts w:cs="B Nazanin"/>
          <w:sz w:val="22"/>
          <w:szCs w:val="22"/>
          <w:rtl/>
        </w:rPr>
        <w:t xml:space="preserve"> </w:t>
      </w:r>
      <w:r w:rsidRPr="003B46DD">
        <w:rPr>
          <w:rFonts w:cs="B Nazanin" w:hint="cs"/>
          <w:sz w:val="22"/>
          <w:szCs w:val="22"/>
          <w:rtl/>
        </w:rPr>
        <w:t>توجه شود هرچه تعداد گروه</w:t>
      </w:r>
      <w:r w:rsidRPr="003B46DD">
        <w:rPr>
          <w:rFonts w:cs="B Nazanin"/>
          <w:sz w:val="22"/>
          <w:szCs w:val="22"/>
          <w:rtl/>
        </w:rPr>
        <w:softHyphen/>
      </w:r>
      <w:r w:rsidRPr="003B46DD">
        <w:rPr>
          <w:rFonts w:cs="B Nazanin" w:hint="cs"/>
          <w:sz w:val="22"/>
          <w:szCs w:val="22"/>
          <w:rtl/>
        </w:rPr>
        <w:t>ها بیشتر شود یکنواختی نمودار مذکور عیان</w:t>
      </w:r>
      <w:r w:rsidRPr="003B46DD">
        <w:rPr>
          <w:rFonts w:cs="B Nazanin"/>
          <w:sz w:val="22"/>
          <w:szCs w:val="22"/>
          <w:rtl/>
        </w:rPr>
        <w:softHyphen/>
      </w:r>
      <w:r w:rsidRPr="003B46DD">
        <w:rPr>
          <w:rFonts w:cs="B Nazanin" w:hint="cs"/>
          <w:sz w:val="22"/>
          <w:szCs w:val="22"/>
          <w:rtl/>
        </w:rPr>
        <w:t>تر می</w:t>
      </w:r>
      <w:r w:rsidRPr="003B46DD">
        <w:rPr>
          <w:rFonts w:cs="B Nazanin"/>
          <w:sz w:val="22"/>
          <w:szCs w:val="22"/>
          <w:rtl/>
        </w:rPr>
        <w:softHyphen/>
      </w:r>
      <w:r w:rsidRPr="003B46DD">
        <w:rPr>
          <w:rFonts w:cs="B Nazanin" w:hint="cs"/>
          <w:sz w:val="22"/>
          <w:szCs w:val="22"/>
          <w:rtl/>
        </w:rPr>
        <w:t>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768A0"/>
    <w:multiLevelType w:val="hybridMultilevel"/>
    <w:tmpl w:val="0C80F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1C38AC"/>
    <w:multiLevelType w:val="hybridMultilevel"/>
    <w:tmpl w:val="DE329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1D3762"/>
    <w:multiLevelType w:val="hybridMultilevel"/>
    <w:tmpl w:val="CB983096"/>
    <w:lvl w:ilvl="0" w:tplc="04090001">
      <w:start w:val="1"/>
      <w:numFmt w:val="bullet"/>
      <w:lvlText w:val=""/>
      <w:lvlJc w:val="left"/>
      <w:pPr>
        <w:ind w:left="739" w:hanging="360"/>
      </w:pPr>
      <w:rPr>
        <w:rFonts w:ascii="Symbol" w:hAnsi="Symbol" w:hint="default"/>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3">
    <w:nsid w:val="140B23CB"/>
    <w:multiLevelType w:val="hybridMultilevel"/>
    <w:tmpl w:val="D2F82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B646C"/>
    <w:multiLevelType w:val="hybridMultilevel"/>
    <w:tmpl w:val="82CC2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E7137D"/>
    <w:multiLevelType w:val="hybridMultilevel"/>
    <w:tmpl w:val="90EC2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EC4ACC"/>
    <w:multiLevelType w:val="hybridMultilevel"/>
    <w:tmpl w:val="5B80A284"/>
    <w:lvl w:ilvl="0" w:tplc="0409000F">
      <w:start w:val="1"/>
      <w:numFmt w:val="decimal"/>
      <w:lvlText w:val="%1."/>
      <w:lvlJc w:val="left"/>
      <w:pPr>
        <w:ind w:left="815" w:hanging="360"/>
      </w:p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7">
    <w:nsid w:val="25847103"/>
    <w:multiLevelType w:val="multilevel"/>
    <w:tmpl w:val="88A81944"/>
    <w:lvl w:ilvl="0">
      <w:start w:val="4"/>
      <w:numFmt w:val="decimal"/>
      <w:lvlText w:val="%1-"/>
      <w:lvlJc w:val="left"/>
      <w:pPr>
        <w:ind w:left="765" w:hanging="765"/>
      </w:pPr>
      <w:rPr>
        <w:rFonts w:hint="default"/>
      </w:rPr>
    </w:lvl>
    <w:lvl w:ilvl="1">
      <w:start w:val="2"/>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6720AFC"/>
    <w:multiLevelType w:val="hybridMultilevel"/>
    <w:tmpl w:val="133C5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900837"/>
    <w:multiLevelType w:val="hybridMultilevel"/>
    <w:tmpl w:val="973410E6"/>
    <w:lvl w:ilvl="0" w:tplc="04090001">
      <w:start w:val="1"/>
      <w:numFmt w:val="bullet"/>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10">
    <w:nsid w:val="2B0A5F8C"/>
    <w:multiLevelType w:val="hybridMultilevel"/>
    <w:tmpl w:val="678A8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BF39EB"/>
    <w:multiLevelType w:val="hybridMultilevel"/>
    <w:tmpl w:val="50F07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044098"/>
    <w:multiLevelType w:val="hybridMultilevel"/>
    <w:tmpl w:val="E9667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025FC5"/>
    <w:multiLevelType w:val="multilevel"/>
    <w:tmpl w:val="AE6CF19C"/>
    <w:lvl w:ilvl="0">
      <w:start w:val="4"/>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0437D5F"/>
    <w:multiLevelType w:val="multilevel"/>
    <w:tmpl w:val="636C7D8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42EC0F7A"/>
    <w:multiLevelType w:val="hybridMultilevel"/>
    <w:tmpl w:val="F228A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617404"/>
    <w:multiLevelType w:val="hybridMultilevel"/>
    <w:tmpl w:val="0F662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375CAD"/>
    <w:multiLevelType w:val="hybridMultilevel"/>
    <w:tmpl w:val="5412A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B56818"/>
    <w:multiLevelType w:val="hybridMultilevel"/>
    <w:tmpl w:val="76B09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9244C68"/>
    <w:multiLevelType w:val="hybridMultilevel"/>
    <w:tmpl w:val="C1962F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B11F76"/>
    <w:multiLevelType w:val="hybridMultilevel"/>
    <w:tmpl w:val="5412A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BF28CD"/>
    <w:multiLevelType w:val="hybridMultilevel"/>
    <w:tmpl w:val="0B1A472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nsid w:val="73EC79AC"/>
    <w:multiLevelType w:val="hybridMultilevel"/>
    <w:tmpl w:val="1B32C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2"/>
  </w:num>
  <w:num w:numId="3">
    <w:abstractNumId w:val="18"/>
  </w:num>
  <w:num w:numId="4">
    <w:abstractNumId w:val="2"/>
  </w:num>
  <w:num w:numId="5">
    <w:abstractNumId w:val="16"/>
  </w:num>
  <w:num w:numId="6">
    <w:abstractNumId w:val="14"/>
  </w:num>
  <w:num w:numId="7">
    <w:abstractNumId w:val="15"/>
  </w:num>
  <w:num w:numId="8">
    <w:abstractNumId w:val="4"/>
  </w:num>
  <w:num w:numId="9">
    <w:abstractNumId w:val="10"/>
  </w:num>
  <w:num w:numId="10">
    <w:abstractNumId w:val="1"/>
  </w:num>
  <w:num w:numId="11">
    <w:abstractNumId w:val="22"/>
  </w:num>
  <w:num w:numId="12">
    <w:abstractNumId w:val="3"/>
  </w:num>
  <w:num w:numId="13">
    <w:abstractNumId w:val="11"/>
  </w:num>
  <w:num w:numId="14">
    <w:abstractNumId w:val="20"/>
  </w:num>
  <w:num w:numId="15">
    <w:abstractNumId w:val="0"/>
  </w:num>
  <w:num w:numId="16">
    <w:abstractNumId w:val="17"/>
  </w:num>
  <w:num w:numId="17">
    <w:abstractNumId w:val="5"/>
  </w:num>
  <w:num w:numId="18">
    <w:abstractNumId w:val="8"/>
  </w:num>
  <w:num w:numId="19">
    <w:abstractNumId w:val="9"/>
  </w:num>
  <w:num w:numId="20">
    <w:abstractNumId w:val="21"/>
  </w:num>
  <w:num w:numId="21">
    <w:abstractNumId w:val="13"/>
  </w:num>
  <w:num w:numId="22">
    <w:abstractNumId w:val="7"/>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ar-SA"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B08"/>
    <w:rsid w:val="00003EF9"/>
    <w:rsid w:val="00005F47"/>
    <w:rsid w:val="0000678E"/>
    <w:rsid w:val="00010F20"/>
    <w:rsid w:val="0001102E"/>
    <w:rsid w:val="000130AE"/>
    <w:rsid w:val="000135C2"/>
    <w:rsid w:val="00015F71"/>
    <w:rsid w:val="0002102F"/>
    <w:rsid w:val="0002434B"/>
    <w:rsid w:val="0002697B"/>
    <w:rsid w:val="00027EAD"/>
    <w:rsid w:val="00032901"/>
    <w:rsid w:val="00033330"/>
    <w:rsid w:val="00033C26"/>
    <w:rsid w:val="00033F98"/>
    <w:rsid w:val="00034D03"/>
    <w:rsid w:val="00035E53"/>
    <w:rsid w:val="00037CD5"/>
    <w:rsid w:val="000447DD"/>
    <w:rsid w:val="00050A85"/>
    <w:rsid w:val="00051BC9"/>
    <w:rsid w:val="00051FFE"/>
    <w:rsid w:val="000537AB"/>
    <w:rsid w:val="0005429D"/>
    <w:rsid w:val="0005609B"/>
    <w:rsid w:val="000561DD"/>
    <w:rsid w:val="0005659A"/>
    <w:rsid w:val="00057236"/>
    <w:rsid w:val="00060090"/>
    <w:rsid w:val="00060466"/>
    <w:rsid w:val="000617E6"/>
    <w:rsid w:val="000643B6"/>
    <w:rsid w:val="00064ED7"/>
    <w:rsid w:val="00065CA9"/>
    <w:rsid w:val="0006628D"/>
    <w:rsid w:val="0006721B"/>
    <w:rsid w:val="000677C1"/>
    <w:rsid w:val="00070656"/>
    <w:rsid w:val="000715BF"/>
    <w:rsid w:val="0007267B"/>
    <w:rsid w:val="00076AAD"/>
    <w:rsid w:val="0008065D"/>
    <w:rsid w:val="000824DD"/>
    <w:rsid w:val="00083071"/>
    <w:rsid w:val="00086FC1"/>
    <w:rsid w:val="000919C9"/>
    <w:rsid w:val="00091E4D"/>
    <w:rsid w:val="00092F18"/>
    <w:rsid w:val="000955C9"/>
    <w:rsid w:val="00095BC7"/>
    <w:rsid w:val="000A3137"/>
    <w:rsid w:val="000A3F46"/>
    <w:rsid w:val="000A5A0D"/>
    <w:rsid w:val="000A6E7C"/>
    <w:rsid w:val="000B1FB2"/>
    <w:rsid w:val="000B2FC9"/>
    <w:rsid w:val="000B64DC"/>
    <w:rsid w:val="000C0154"/>
    <w:rsid w:val="000C01FD"/>
    <w:rsid w:val="000C1FAD"/>
    <w:rsid w:val="000C2530"/>
    <w:rsid w:val="000C5E5A"/>
    <w:rsid w:val="000D4DFE"/>
    <w:rsid w:val="000D4FB0"/>
    <w:rsid w:val="000D50FE"/>
    <w:rsid w:val="000D6063"/>
    <w:rsid w:val="000E178D"/>
    <w:rsid w:val="000E5993"/>
    <w:rsid w:val="000E64B8"/>
    <w:rsid w:val="000E6AE5"/>
    <w:rsid w:val="000E711C"/>
    <w:rsid w:val="000F1150"/>
    <w:rsid w:val="000F1517"/>
    <w:rsid w:val="000F3AB9"/>
    <w:rsid w:val="000F4E70"/>
    <w:rsid w:val="000F55F6"/>
    <w:rsid w:val="000F5779"/>
    <w:rsid w:val="0010298C"/>
    <w:rsid w:val="00103CE7"/>
    <w:rsid w:val="0010485F"/>
    <w:rsid w:val="00105421"/>
    <w:rsid w:val="001070D9"/>
    <w:rsid w:val="001102C7"/>
    <w:rsid w:val="001149A1"/>
    <w:rsid w:val="001152A4"/>
    <w:rsid w:val="001169B2"/>
    <w:rsid w:val="00116B3A"/>
    <w:rsid w:val="00116FFB"/>
    <w:rsid w:val="0012030D"/>
    <w:rsid w:val="0012160C"/>
    <w:rsid w:val="001217D5"/>
    <w:rsid w:val="0012344A"/>
    <w:rsid w:val="00123EDB"/>
    <w:rsid w:val="00126AF3"/>
    <w:rsid w:val="00132C68"/>
    <w:rsid w:val="001352F3"/>
    <w:rsid w:val="00136AFD"/>
    <w:rsid w:val="00145602"/>
    <w:rsid w:val="0015037D"/>
    <w:rsid w:val="0015256A"/>
    <w:rsid w:val="00156186"/>
    <w:rsid w:val="00156B95"/>
    <w:rsid w:val="00157C3D"/>
    <w:rsid w:val="00157FC0"/>
    <w:rsid w:val="00161949"/>
    <w:rsid w:val="00162885"/>
    <w:rsid w:val="00162E3B"/>
    <w:rsid w:val="00162E8D"/>
    <w:rsid w:val="00165421"/>
    <w:rsid w:val="001657EB"/>
    <w:rsid w:val="00166148"/>
    <w:rsid w:val="0016696B"/>
    <w:rsid w:val="00166B89"/>
    <w:rsid w:val="00170D0D"/>
    <w:rsid w:val="00170FD7"/>
    <w:rsid w:val="00171F1D"/>
    <w:rsid w:val="00173561"/>
    <w:rsid w:val="001748CD"/>
    <w:rsid w:val="00175FBE"/>
    <w:rsid w:val="00176770"/>
    <w:rsid w:val="00177B47"/>
    <w:rsid w:val="00182A57"/>
    <w:rsid w:val="00184B84"/>
    <w:rsid w:val="001859F6"/>
    <w:rsid w:val="001876A3"/>
    <w:rsid w:val="00187872"/>
    <w:rsid w:val="0019004B"/>
    <w:rsid w:val="00191F9E"/>
    <w:rsid w:val="00193256"/>
    <w:rsid w:val="00193552"/>
    <w:rsid w:val="00194451"/>
    <w:rsid w:val="0019449E"/>
    <w:rsid w:val="00196A3F"/>
    <w:rsid w:val="00197760"/>
    <w:rsid w:val="001978CD"/>
    <w:rsid w:val="001A3C75"/>
    <w:rsid w:val="001A6664"/>
    <w:rsid w:val="001A7337"/>
    <w:rsid w:val="001B13E1"/>
    <w:rsid w:val="001B4BEE"/>
    <w:rsid w:val="001B6D96"/>
    <w:rsid w:val="001C0C9C"/>
    <w:rsid w:val="001C0E5B"/>
    <w:rsid w:val="001C0F8D"/>
    <w:rsid w:val="001C1CA1"/>
    <w:rsid w:val="001C1CE5"/>
    <w:rsid w:val="001C1DFC"/>
    <w:rsid w:val="001C22B2"/>
    <w:rsid w:val="001C2DEF"/>
    <w:rsid w:val="001C7347"/>
    <w:rsid w:val="001D10E8"/>
    <w:rsid w:val="001D3450"/>
    <w:rsid w:val="001D551A"/>
    <w:rsid w:val="001D5D0D"/>
    <w:rsid w:val="001D5E07"/>
    <w:rsid w:val="001D5E88"/>
    <w:rsid w:val="001E056A"/>
    <w:rsid w:val="001E08C9"/>
    <w:rsid w:val="001E5A0F"/>
    <w:rsid w:val="001F0592"/>
    <w:rsid w:val="001F0B34"/>
    <w:rsid w:val="001F0DE7"/>
    <w:rsid w:val="001F1086"/>
    <w:rsid w:val="001F17C5"/>
    <w:rsid w:val="001F229A"/>
    <w:rsid w:val="001F2F12"/>
    <w:rsid w:val="001F4733"/>
    <w:rsid w:val="001F5E09"/>
    <w:rsid w:val="00200A53"/>
    <w:rsid w:val="00202071"/>
    <w:rsid w:val="00205723"/>
    <w:rsid w:val="002062C3"/>
    <w:rsid w:val="0021089E"/>
    <w:rsid w:val="0021492C"/>
    <w:rsid w:val="00216431"/>
    <w:rsid w:val="002200F2"/>
    <w:rsid w:val="00221749"/>
    <w:rsid w:val="00221FA3"/>
    <w:rsid w:val="0022234E"/>
    <w:rsid w:val="002229C4"/>
    <w:rsid w:val="00223B51"/>
    <w:rsid w:val="00224271"/>
    <w:rsid w:val="002255E8"/>
    <w:rsid w:val="00225C7E"/>
    <w:rsid w:val="002274C9"/>
    <w:rsid w:val="0022771E"/>
    <w:rsid w:val="0023001C"/>
    <w:rsid w:val="002311DF"/>
    <w:rsid w:val="00231F6C"/>
    <w:rsid w:val="00232FDF"/>
    <w:rsid w:val="00233F46"/>
    <w:rsid w:val="002342E5"/>
    <w:rsid w:val="00235CD0"/>
    <w:rsid w:val="00236ECB"/>
    <w:rsid w:val="00243B48"/>
    <w:rsid w:val="00244215"/>
    <w:rsid w:val="00245F78"/>
    <w:rsid w:val="00247F59"/>
    <w:rsid w:val="00250FAB"/>
    <w:rsid w:val="002527CD"/>
    <w:rsid w:val="00252C50"/>
    <w:rsid w:val="00253D1D"/>
    <w:rsid w:val="00261C95"/>
    <w:rsid w:val="0026229B"/>
    <w:rsid w:val="0026296D"/>
    <w:rsid w:val="00263143"/>
    <w:rsid w:val="00265802"/>
    <w:rsid w:val="00266326"/>
    <w:rsid w:val="002663C8"/>
    <w:rsid w:val="00271A3C"/>
    <w:rsid w:val="00276F7B"/>
    <w:rsid w:val="00277570"/>
    <w:rsid w:val="0028482F"/>
    <w:rsid w:val="00287147"/>
    <w:rsid w:val="002916F8"/>
    <w:rsid w:val="00291A05"/>
    <w:rsid w:val="002934B9"/>
    <w:rsid w:val="00293F2F"/>
    <w:rsid w:val="00295844"/>
    <w:rsid w:val="00296E2E"/>
    <w:rsid w:val="002A067D"/>
    <w:rsid w:val="002A0F36"/>
    <w:rsid w:val="002A1F5F"/>
    <w:rsid w:val="002A2244"/>
    <w:rsid w:val="002A2D58"/>
    <w:rsid w:val="002A3CDE"/>
    <w:rsid w:val="002A4F77"/>
    <w:rsid w:val="002A7747"/>
    <w:rsid w:val="002B0762"/>
    <w:rsid w:val="002B55C8"/>
    <w:rsid w:val="002B59E4"/>
    <w:rsid w:val="002B6061"/>
    <w:rsid w:val="002B6B4F"/>
    <w:rsid w:val="002B7868"/>
    <w:rsid w:val="002C01D3"/>
    <w:rsid w:val="002C1D35"/>
    <w:rsid w:val="002C2B59"/>
    <w:rsid w:val="002C3749"/>
    <w:rsid w:val="002C5A42"/>
    <w:rsid w:val="002C7C82"/>
    <w:rsid w:val="002D113D"/>
    <w:rsid w:val="002D5A26"/>
    <w:rsid w:val="002D6607"/>
    <w:rsid w:val="002D6856"/>
    <w:rsid w:val="002D72B5"/>
    <w:rsid w:val="002E15A2"/>
    <w:rsid w:val="002E23EC"/>
    <w:rsid w:val="002E2B08"/>
    <w:rsid w:val="002E2D16"/>
    <w:rsid w:val="002E3388"/>
    <w:rsid w:val="002E49E6"/>
    <w:rsid w:val="002E5FBE"/>
    <w:rsid w:val="002E6105"/>
    <w:rsid w:val="002E6C7E"/>
    <w:rsid w:val="002F2E0B"/>
    <w:rsid w:val="002F4462"/>
    <w:rsid w:val="002F5F3C"/>
    <w:rsid w:val="002F76E9"/>
    <w:rsid w:val="002F7727"/>
    <w:rsid w:val="003072C4"/>
    <w:rsid w:val="00310CE5"/>
    <w:rsid w:val="00310F07"/>
    <w:rsid w:val="00312F3A"/>
    <w:rsid w:val="0031301D"/>
    <w:rsid w:val="003150F0"/>
    <w:rsid w:val="003173E8"/>
    <w:rsid w:val="00317998"/>
    <w:rsid w:val="0032152B"/>
    <w:rsid w:val="00322E9C"/>
    <w:rsid w:val="003235F6"/>
    <w:rsid w:val="00323D22"/>
    <w:rsid w:val="003303F6"/>
    <w:rsid w:val="00330D30"/>
    <w:rsid w:val="003314E1"/>
    <w:rsid w:val="00332FDB"/>
    <w:rsid w:val="00332FF4"/>
    <w:rsid w:val="003349AB"/>
    <w:rsid w:val="00336E06"/>
    <w:rsid w:val="00336E1A"/>
    <w:rsid w:val="00340D57"/>
    <w:rsid w:val="00343329"/>
    <w:rsid w:val="00343968"/>
    <w:rsid w:val="00344D2F"/>
    <w:rsid w:val="00351E0F"/>
    <w:rsid w:val="00352764"/>
    <w:rsid w:val="003534D4"/>
    <w:rsid w:val="00354604"/>
    <w:rsid w:val="003546B1"/>
    <w:rsid w:val="0035515C"/>
    <w:rsid w:val="0036212D"/>
    <w:rsid w:val="00362D12"/>
    <w:rsid w:val="00364AAC"/>
    <w:rsid w:val="00364BC7"/>
    <w:rsid w:val="00365BE6"/>
    <w:rsid w:val="00370B8A"/>
    <w:rsid w:val="00373473"/>
    <w:rsid w:val="00375173"/>
    <w:rsid w:val="00381819"/>
    <w:rsid w:val="00381E69"/>
    <w:rsid w:val="00384B1B"/>
    <w:rsid w:val="0038779C"/>
    <w:rsid w:val="00390626"/>
    <w:rsid w:val="00391BFD"/>
    <w:rsid w:val="0039352F"/>
    <w:rsid w:val="00393BD3"/>
    <w:rsid w:val="00393F24"/>
    <w:rsid w:val="003A0027"/>
    <w:rsid w:val="003A0FC6"/>
    <w:rsid w:val="003A1BFE"/>
    <w:rsid w:val="003A2A3F"/>
    <w:rsid w:val="003A2AB8"/>
    <w:rsid w:val="003A2DFC"/>
    <w:rsid w:val="003A3978"/>
    <w:rsid w:val="003A3E86"/>
    <w:rsid w:val="003A404A"/>
    <w:rsid w:val="003A6E84"/>
    <w:rsid w:val="003A74C8"/>
    <w:rsid w:val="003B15ED"/>
    <w:rsid w:val="003B2395"/>
    <w:rsid w:val="003B46DD"/>
    <w:rsid w:val="003B51A7"/>
    <w:rsid w:val="003C06F6"/>
    <w:rsid w:val="003C0ABE"/>
    <w:rsid w:val="003C1227"/>
    <w:rsid w:val="003C40EC"/>
    <w:rsid w:val="003C49E2"/>
    <w:rsid w:val="003C5C99"/>
    <w:rsid w:val="003C70F8"/>
    <w:rsid w:val="003D44F6"/>
    <w:rsid w:val="003E5867"/>
    <w:rsid w:val="003E6EA9"/>
    <w:rsid w:val="003F05A3"/>
    <w:rsid w:val="003F06EC"/>
    <w:rsid w:val="003F1147"/>
    <w:rsid w:val="003F1469"/>
    <w:rsid w:val="003F7A39"/>
    <w:rsid w:val="0040015B"/>
    <w:rsid w:val="00401441"/>
    <w:rsid w:val="00401C16"/>
    <w:rsid w:val="0040491A"/>
    <w:rsid w:val="00404A2B"/>
    <w:rsid w:val="00406F34"/>
    <w:rsid w:val="004074FE"/>
    <w:rsid w:val="004131D9"/>
    <w:rsid w:val="00415174"/>
    <w:rsid w:val="0042059F"/>
    <w:rsid w:val="00426B8D"/>
    <w:rsid w:val="00426D1C"/>
    <w:rsid w:val="0043153E"/>
    <w:rsid w:val="00433565"/>
    <w:rsid w:val="0043548E"/>
    <w:rsid w:val="004355B5"/>
    <w:rsid w:val="0043623B"/>
    <w:rsid w:val="0043635A"/>
    <w:rsid w:val="004370F3"/>
    <w:rsid w:val="00440664"/>
    <w:rsid w:val="00440E64"/>
    <w:rsid w:val="00441F77"/>
    <w:rsid w:val="004429B3"/>
    <w:rsid w:val="0044507D"/>
    <w:rsid w:val="004464D0"/>
    <w:rsid w:val="00447639"/>
    <w:rsid w:val="004523B5"/>
    <w:rsid w:val="0045329E"/>
    <w:rsid w:val="00456991"/>
    <w:rsid w:val="004602E8"/>
    <w:rsid w:val="004615A1"/>
    <w:rsid w:val="00462D82"/>
    <w:rsid w:val="00462D89"/>
    <w:rsid w:val="00463499"/>
    <w:rsid w:val="004666FE"/>
    <w:rsid w:val="00467F5A"/>
    <w:rsid w:val="00480713"/>
    <w:rsid w:val="004820B6"/>
    <w:rsid w:val="00482C00"/>
    <w:rsid w:val="00482F28"/>
    <w:rsid w:val="00484670"/>
    <w:rsid w:val="004852B1"/>
    <w:rsid w:val="00487E31"/>
    <w:rsid w:val="0049293A"/>
    <w:rsid w:val="0049350C"/>
    <w:rsid w:val="00494A12"/>
    <w:rsid w:val="00497C39"/>
    <w:rsid w:val="00497EC1"/>
    <w:rsid w:val="004A09BB"/>
    <w:rsid w:val="004A0FD5"/>
    <w:rsid w:val="004A1449"/>
    <w:rsid w:val="004A3292"/>
    <w:rsid w:val="004A32EC"/>
    <w:rsid w:val="004A5954"/>
    <w:rsid w:val="004C0A52"/>
    <w:rsid w:val="004C1C03"/>
    <w:rsid w:val="004C4009"/>
    <w:rsid w:val="004C4364"/>
    <w:rsid w:val="004C71BC"/>
    <w:rsid w:val="004C77C1"/>
    <w:rsid w:val="004C7E00"/>
    <w:rsid w:val="004D220D"/>
    <w:rsid w:val="004D24ED"/>
    <w:rsid w:val="004D34B5"/>
    <w:rsid w:val="004D3BD2"/>
    <w:rsid w:val="004D3EF1"/>
    <w:rsid w:val="004D4050"/>
    <w:rsid w:val="004D5627"/>
    <w:rsid w:val="004D6C66"/>
    <w:rsid w:val="004D6E6F"/>
    <w:rsid w:val="004E1485"/>
    <w:rsid w:val="004E1BF2"/>
    <w:rsid w:val="004E50E4"/>
    <w:rsid w:val="004E5A7E"/>
    <w:rsid w:val="004F0B88"/>
    <w:rsid w:val="004F2580"/>
    <w:rsid w:val="004F3BA5"/>
    <w:rsid w:val="004F5083"/>
    <w:rsid w:val="004F588A"/>
    <w:rsid w:val="004F7310"/>
    <w:rsid w:val="004F771D"/>
    <w:rsid w:val="00500F15"/>
    <w:rsid w:val="00502742"/>
    <w:rsid w:val="0050349F"/>
    <w:rsid w:val="00504E4A"/>
    <w:rsid w:val="00506FD6"/>
    <w:rsid w:val="005109C1"/>
    <w:rsid w:val="00510BCB"/>
    <w:rsid w:val="00510C1C"/>
    <w:rsid w:val="00512888"/>
    <w:rsid w:val="00513577"/>
    <w:rsid w:val="00513C5E"/>
    <w:rsid w:val="00520CD3"/>
    <w:rsid w:val="00521040"/>
    <w:rsid w:val="0052234E"/>
    <w:rsid w:val="00522BCD"/>
    <w:rsid w:val="0052579B"/>
    <w:rsid w:val="00526741"/>
    <w:rsid w:val="0052724C"/>
    <w:rsid w:val="005272BE"/>
    <w:rsid w:val="00527851"/>
    <w:rsid w:val="00527AB0"/>
    <w:rsid w:val="00532962"/>
    <w:rsid w:val="00532993"/>
    <w:rsid w:val="00534053"/>
    <w:rsid w:val="0053781E"/>
    <w:rsid w:val="005409DD"/>
    <w:rsid w:val="005447EA"/>
    <w:rsid w:val="00544E55"/>
    <w:rsid w:val="005563A0"/>
    <w:rsid w:val="00557CEA"/>
    <w:rsid w:val="00561BC8"/>
    <w:rsid w:val="00565BCE"/>
    <w:rsid w:val="00566F61"/>
    <w:rsid w:val="00567869"/>
    <w:rsid w:val="0057113E"/>
    <w:rsid w:val="00575D9A"/>
    <w:rsid w:val="00580621"/>
    <w:rsid w:val="00580AE6"/>
    <w:rsid w:val="0058246E"/>
    <w:rsid w:val="00582689"/>
    <w:rsid w:val="00582FB6"/>
    <w:rsid w:val="00590257"/>
    <w:rsid w:val="005902B9"/>
    <w:rsid w:val="005919D4"/>
    <w:rsid w:val="00592E2B"/>
    <w:rsid w:val="00592F2A"/>
    <w:rsid w:val="0059652F"/>
    <w:rsid w:val="005A011B"/>
    <w:rsid w:val="005A2144"/>
    <w:rsid w:val="005A5567"/>
    <w:rsid w:val="005A7BFC"/>
    <w:rsid w:val="005B1945"/>
    <w:rsid w:val="005B1CC4"/>
    <w:rsid w:val="005B1E5A"/>
    <w:rsid w:val="005B23D0"/>
    <w:rsid w:val="005B5D30"/>
    <w:rsid w:val="005B6347"/>
    <w:rsid w:val="005B6C59"/>
    <w:rsid w:val="005B7F20"/>
    <w:rsid w:val="005C51C5"/>
    <w:rsid w:val="005C59E1"/>
    <w:rsid w:val="005C7C98"/>
    <w:rsid w:val="005D05B3"/>
    <w:rsid w:val="005D1371"/>
    <w:rsid w:val="005D144F"/>
    <w:rsid w:val="005D22AC"/>
    <w:rsid w:val="005D2513"/>
    <w:rsid w:val="005D6858"/>
    <w:rsid w:val="005D72C1"/>
    <w:rsid w:val="005D7E5A"/>
    <w:rsid w:val="005E0C8E"/>
    <w:rsid w:val="005E190C"/>
    <w:rsid w:val="005E54F2"/>
    <w:rsid w:val="005E6AA9"/>
    <w:rsid w:val="005E71F4"/>
    <w:rsid w:val="005E7833"/>
    <w:rsid w:val="005F2D5E"/>
    <w:rsid w:val="005F623A"/>
    <w:rsid w:val="005F7509"/>
    <w:rsid w:val="005F7ABC"/>
    <w:rsid w:val="00600366"/>
    <w:rsid w:val="00604585"/>
    <w:rsid w:val="006068C6"/>
    <w:rsid w:val="00612761"/>
    <w:rsid w:val="00616432"/>
    <w:rsid w:val="00616979"/>
    <w:rsid w:val="006178DF"/>
    <w:rsid w:val="00625A9E"/>
    <w:rsid w:val="006303DB"/>
    <w:rsid w:val="00632699"/>
    <w:rsid w:val="00633FAA"/>
    <w:rsid w:val="00635993"/>
    <w:rsid w:val="00635C74"/>
    <w:rsid w:val="00635FD4"/>
    <w:rsid w:val="006439BF"/>
    <w:rsid w:val="00643A7B"/>
    <w:rsid w:val="0064420F"/>
    <w:rsid w:val="00646260"/>
    <w:rsid w:val="00650121"/>
    <w:rsid w:val="0065170F"/>
    <w:rsid w:val="00651D42"/>
    <w:rsid w:val="00652D9F"/>
    <w:rsid w:val="0065326E"/>
    <w:rsid w:val="006546F6"/>
    <w:rsid w:val="006557B1"/>
    <w:rsid w:val="00655EF6"/>
    <w:rsid w:val="00662465"/>
    <w:rsid w:val="00666BD7"/>
    <w:rsid w:val="006670F5"/>
    <w:rsid w:val="00667612"/>
    <w:rsid w:val="006707C8"/>
    <w:rsid w:val="00670C52"/>
    <w:rsid w:val="00674259"/>
    <w:rsid w:val="00674B3B"/>
    <w:rsid w:val="006754F1"/>
    <w:rsid w:val="006829F8"/>
    <w:rsid w:val="00682E42"/>
    <w:rsid w:val="00684EF3"/>
    <w:rsid w:val="0068593F"/>
    <w:rsid w:val="006860DF"/>
    <w:rsid w:val="006879E3"/>
    <w:rsid w:val="00687CA7"/>
    <w:rsid w:val="006A1DD1"/>
    <w:rsid w:val="006A25BD"/>
    <w:rsid w:val="006A3C65"/>
    <w:rsid w:val="006A5145"/>
    <w:rsid w:val="006A59DA"/>
    <w:rsid w:val="006A5B83"/>
    <w:rsid w:val="006A7A43"/>
    <w:rsid w:val="006B34F3"/>
    <w:rsid w:val="006B65E3"/>
    <w:rsid w:val="006B6A7D"/>
    <w:rsid w:val="006C13FD"/>
    <w:rsid w:val="006C19EB"/>
    <w:rsid w:val="006C3A77"/>
    <w:rsid w:val="006C55F6"/>
    <w:rsid w:val="006C5987"/>
    <w:rsid w:val="006D3C8F"/>
    <w:rsid w:val="006D3E01"/>
    <w:rsid w:val="006D4F11"/>
    <w:rsid w:val="006D50A2"/>
    <w:rsid w:val="006D5B0A"/>
    <w:rsid w:val="006D5B23"/>
    <w:rsid w:val="006D6364"/>
    <w:rsid w:val="006D6B35"/>
    <w:rsid w:val="006E0904"/>
    <w:rsid w:val="006E181F"/>
    <w:rsid w:val="006E35A1"/>
    <w:rsid w:val="006E4353"/>
    <w:rsid w:val="006E4D05"/>
    <w:rsid w:val="006F0AF0"/>
    <w:rsid w:val="006F56FF"/>
    <w:rsid w:val="006F5826"/>
    <w:rsid w:val="006F66AB"/>
    <w:rsid w:val="00701EFD"/>
    <w:rsid w:val="00707DB2"/>
    <w:rsid w:val="00710C7A"/>
    <w:rsid w:val="00710E4F"/>
    <w:rsid w:val="0071370D"/>
    <w:rsid w:val="007143D7"/>
    <w:rsid w:val="0071685D"/>
    <w:rsid w:val="007175F4"/>
    <w:rsid w:val="00720B99"/>
    <w:rsid w:val="00722B9B"/>
    <w:rsid w:val="007245EC"/>
    <w:rsid w:val="00725C19"/>
    <w:rsid w:val="007268AB"/>
    <w:rsid w:val="00726E4C"/>
    <w:rsid w:val="00733466"/>
    <w:rsid w:val="00734898"/>
    <w:rsid w:val="00734F3D"/>
    <w:rsid w:val="0073667A"/>
    <w:rsid w:val="00736F9E"/>
    <w:rsid w:val="00741AF6"/>
    <w:rsid w:val="00743E46"/>
    <w:rsid w:val="00746A81"/>
    <w:rsid w:val="00747FDA"/>
    <w:rsid w:val="00750E00"/>
    <w:rsid w:val="00751350"/>
    <w:rsid w:val="0075140B"/>
    <w:rsid w:val="0075176B"/>
    <w:rsid w:val="00751E80"/>
    <w:rsid w:val="00751EEF"/>
    <w:rsid w:val="00752C5F"/>
    <w:rsid w:val="0075311E"/>
    <w:rsid w:val="00753737"/>
    <w:rsid w:val="00755607"/>
    <w:rsid w:val="007556BA"/>
    <w:rsid w:val="00756909"/>
    <w:rsid w:val="0075701C"/>
    <w:rsid w:val="00757B2E"/>
    <w:rsid w:val="00757CBB"/>
    <w:rsid w:val="0076133C"/>
    <w:rsid w:val="00761343"/>
    <w:rsid w:val="007615BE"/>
    <w:rsid w:val="00766D04"/>
    <w:rsid w:val="00767DBA"/>
    <w:rsid w:val="00770B54"/>
    <w:rsid w:val="00771E86"/>
    <w:rsid w:val="00774ED6"/>
    <w:rsid w:val="00776572"/>
    <w:rsid w:val="007765AA"/>
    <w:rsid w:val="00780DE5"/>
    <w:rsid w:val="007811EC"/>
    <w:rsid w:val="00781201"/>
    <w:rsid w:val="00781610"/>
    <w:rsid w:val="00784ED6"/>
    <w:rsid w:val="007857C6"/>
    <w:rsid w:val="00786AF7"/>
    <w:rsid w:val="00790778"/>
    <w:rsid w:val="007952EF"/>
    <w:rsid w:val="007955F3"/>
    <w:rsid w:val="00796249"/>
    <w:rsid w:val="007A01F1"/>
    <w:rsid w:val="007A1585"/>
    <w:rsid w:val="007B158E"/>
    <w:rsid w:val="007B187E"/>
    <w:rsid w:val="007B1934"/>
    <w:rsid w:val="007B22D6"/>
    <w:rsid w:val="007B4006"/>
    <w:rsid w:val="007B44B8"/>
    <w:rsid w:val="007C068A"/>
    <w:rsid w:val="007D3973"/>
    <w:rsid w:val="007D76D5"/>
    <w:rsid w:val="007D7FAB"/>
    <w:rsid w:val="007E33BB"/>
    <w:rsid w:val="007E3FE5"/>
    <w:rsid w:val="007E4743"/>
    <w:rsid w:val="007E48BB"/>
    <w:rsid w:val="007E7796"/>
    <w:rsid w:val="007E7A9C"/>
    <w:rsid w:val="007F0B5C"/>
    <w:rsid w:val="007F5F0D"/>
    <w:rsid w:val="007F6759"/>
    <w:rsid w:val="007F7A61"/>
    <w:rsid w:val="0080282B"/>
    <w:rsid w:val="00803331"/>
    <w:rsid w:val="00803C29"/>
    <w:rsid w:val="0080439F"/>
    <w:rsid w:val="008043AD"/>
    <w:rsid w:val="0080560D"/>
    <w:rsid w:val="00806BC3"/>
    <w:rsid w:val="00807F03"/>
    <w:rsid w:val="00810F47"/>
    <w:rsid w:val="00811474"/>
    <w:rsid w:val="00812203"/>
    <w:rsid w:val="008128BE"/>
    <w:rsid w:val="008145DF"/>
    <w:rsid w:val="00815369"/>
    <w:rsid w:val="008167AD"/>
    <w:rsid w:val="00822A61"/>
    <w:rsid w:val="008234D8"/>
    <w:rsid w:val="00823D35"/>
    <w:rsid w:val="008255B9"/>
    <w:rsid w:val="00825A8D"/>
    <w:rsid w:val="0082798C"/>
    <w:rsid w:val="00830E4E"/>
    <w:rsid w:val="0083159E"/>
    <w:rsid w:val="00831834"/>
    <w:rsid w:val="00832531"/>
    <w:rsid w:val="0083277A"/>
    <w:rsid w:val="00833906"/>
    <w:rsid w:val="008348A6"/>
    <w:rsid w:val="00836AEE"/>
    <w:rsid w:val="008376A2"/>
    <w:rsid w:val="00840BA7"/>
    <w:rsid w:val="00842556"/>
    <w:rsid w:val="00843D85"/>
    <w:rsid w:val="008441B0"/>
    <w:rsid w:val="008452B5"/>
    <w:rsid w:val="00845C4D"/>
    <w:rsid w:val="00846D72"/>
    <w:rsid w:val="00850F14"/>
    <w:rsid w:val="00853712"/>
    <w:rsid w:val="00853E73"/>
    <w:rsid w:val="00856376"/>
    <w:rsid w:val="008573E9"/>
    <w:rsid w:val="00857655"/>
    <w:rsid w:val="00860A09"/>
    <w:rsid w:val="008626AC"/>
    <w:rsid w:val="00863146"/>
    <w:rsid w:val="00865727"/>
    <w:rsid w:val="008670FF"/>
    <w:rsid w:val="008700B2"/>
    <w:rsid w:val="00870178"/>
    <w:rsid w:val="00870353"/>
    <w:rsid w:val="00871583"/>
    <w:rsid w:val="008719CD"/>
    <w:rsid w:val="008723F4"/>
    <w:rsid w:val="00873CAA"/>
    <w:rsid w:val="00873F3C"/>
    <w:rsid w:val="00882564"/>
    <w:rsid w:val="00882F14"/>
    <w:rsid w:val="00883A1C"/>
    <w:rsid w:val="00883A3F"/>
    <w:rsid w:val="0088418C"/>
    <w:rsid w:val="0088423C"/>
    <w:rsid w:val="008854A5"/>
    <w:rsid w:val="00885F9D"/>
    <w:rsid w:val="00891A4B"/>
    <w:rsid w:val="008926DB"/>
    <w:rsid w:val="00897922"/>
    <w:rsid w:val="008A39F1"/>
    <w:rsid w:val="008A3EE2"/>
    <w:rsid w:val="008A59C1"/>
    <w:rsid w:val="008A71A2"/>
    <w:rsid w:val="008B042B"/>
    <w:rsid w:val="008B3052"/>
    <w:rsid w:val="008B30D5"/>
    <w:rsid w:val="008B596E"/>
    <w:rsid w:val="008B6992"/>
    <w:rsid w:val="008B71B0"/>
    <w:rsid w:val="008C4EC4"/>
    <w:rsid w:val="008C6C72"/>
    <w:rsid w:val="008C7FDA"/>
    <w:rsid w:val="008D0DE0"/>
    <w:rsid w:val="008D15F5"/>
    <w:rsid w:val="008D1F75"/>
    <w:rsid w:val="008D2B2F"/>
    <w:rsid w:val="008D2BB6"/>
    <w:rsid w:val="008D6EC5"/>
    <w:rsid w:val="008D79BE"/>
    <w:rsid w:val="008E0C5C"/>
    <w:rsid w:val="008E103B"/>
    <w:rsid w:val="008E12EC"/>
    <w:rsid w:val="008E26F7"/>
    <w:rsid w:val="008E2754"/>
    <w:rsid w:val="008E2EED"/>
    <w:rsid w:val="008E4F9C"/>
    <w:rsid w:val="008E5CDD"/>
    <w:rsid w:val="008E7F96"/>
    <w:rsid w:val="008F16F8"/>
    <w:rsid w:val="008F65D0"/>
    <w:rsid w:val="008F7855"/>
    <w:rsid w:val="009018B6"/>
    <w:rsid w:val="00901B9F"/>
    <w:rsid w:val="00902878"/>
    <w:rsid w:val="009030F4"/>
    <w:rsid w:val="0090312B"/>
    <w:rsid w:val="00905E80"/>
    <w:rsid w:val="00907314"/>
    <w:rsid w:val="00907946"/>
    <w:rsid w:val="00910E7A"/>
    <w:rsid w:val="009136D7"/>
    <w:rsid w:val="00913BC8"/>
    <w:rsid w:val="00914798"/>
    <w:rsid w:val="00917173"/>
    <w:rsid w:val="00922B34"/>
    <w:rsid w:val="00924B40"/>
    <w:rsid w:val="00924B93"/>
    <w:rsid w:val="00925565"/>
    <w:rsid w:val="00926697"/>
    <w:rsid w:val="009277BB"/>
    <w:rsid w:val="00927CD6"/>
    <w:rsid w:val="00933070"/>
    <w:rsid w:val="0093765E"/>
    <w:rsid w:val="0094166E"/>
    <w:rsid w:val="0094196B"/>
    <w:rsid w:val="0094403D"/>
    <w:rsid w:val="00947874"/>
    <w:rsid w:val="00950234"/>
    <w:rsid w:val="009507AE"/>
    <w:rsid w:val="00951955"/>
    <w:rsid w:val="00952FBD"/>
    <w:rsid w:val="009534A5"/>
    <w:rsid w:val="00954073"/>
    <w:rsid w:val="00954264"/>
    <w:rsid w:val="00954F13"/>
    <w:rsid w:val="009617F4"/>
    <w:rsid w:val="0096437F"/>
    <w:rsid w:val="009644A9"/>
    <w:rsid w:val="00965A35"/>
    <w:rsid w:val="0096658A"/>
    <w:rsid w:val="00974183"/>
    <w:rsid w:val="00974240"/>
    <w:rsid w:val="00974C4E"/>
    <w:rsid w:val="00976375"/>
    <w:rsid w:val="0097777B"/>
    <w:rsid w:val="0098122D"/>
    <w:rsid w:val="00983E54"/>
    <w:rsid w:val="009841CD"/>
    <w:rsid w:val="009843CB"/>
    <w:rsid w:val="009847FE"/>
    <w:rsid w:val="00985C2D"/>
    <w:rsid w:val="00985D78"/>
    <w:rsid w:val="00986AD2"/>
    <w:rsid w:val="0098776F"/>
    <w:rsid w:val="00990AC0"/>
    <w:rsid w:val="00992767"/>
    <w:rsid w:val="00992937"/>
    <w:rsid w:val="009A03EE"/>
    <w:rsid w:val="009A0F3F"/>
    <w:rsid w:val="009A15A7"/>
    <w:rsid w:val="009A2FD7"/>
    <w:rsid w:val="009A47DC"/>
    <w:rsid w:val="009A7688"/>
    <w:rsid w:val="009A76F0"/>
    <w:rsid w:val="009A7818"/>
    <w:rsid w:val="009B00D4"/>
    <w:rsid w:val="009B0668"/>
    <w:rsid w:val="009B0A72"/>
    <w:rsid w:val="009B2254"/>
    <w:rsid w:val="009B3690"/>
    <w:rsid w:val="009B5BB6"/>
    <w:rsid w:val="009C0D9F"/>
    <w:rsid w:val="009C19AD"/>
    <w:rsid w:val="009C32B8"/>
    <w:rsid w:val="009C42B2"/>
    <w:rsid w:val="009C55E9"/>
    <w:rsid w:val="009C676B"/>
    <w:rsid w:val="009C73A9"/>
    <w:rsid w:val="009C7D1B"/>
    <w:rsid w:val="009D28F7"/>
    <w:rsid w:val="009D3791"/>
    <w:rsid w:val="009D49F0"/>
    <w:rsid w:val="009E1C97"/>
    <w:rsid w:val="009E4A72"/>
    <w:rsid w:val="009E633C"/>
    <w:rsid w:val="009E70CF"/>
    <w:rsid w:val="009E7AA0"/>
    <w:rsid w:val="009F0DB6"/>
    <w:rsid w:val="009F248A"/>
    <w:rsid w:val="009F2ABC"/>
    <w:rsid w:val="009F3EA9"/>
    <w:rsid w:val="009F47A9"/>
    <w:rsid w:val="009F5D94"/>
    <w:rsid w:val="009F5F9A"/>
    <w:rsid w:val="009F69DF"/>
    <w:rsid w:val="009F7482"/>
    <w:rsid w:val="00A01AEE"/>
    <w:rsid w:val="00A024E3"/>
    <w:rsid w:val="00A05377"/>
    <w:rsid w:val="00A1107F"/>
    <w:rsid w:val="00A1130F"/>
    <w:rsid w:val="00A12889"/>
    <w:rsid w:val="00A131D4"/>
    <w:rsid w:val="00A148B5"/>
    <w:rsid w:val="00A14E33"/>
    <w:rsid w:val="00A15181"/>
    <w:rsid w:val="00A178D4"/>
    <w:rsid w:val="00A20331"/>
    <w:rsid w:val="00A235F3"/>
    <w:rsid w:val="00A2560F"/>
    <w:rsid w:val="00A32DEA"/>
    <w:rsid w:val="00A33B93"/>
    <w:rsid w:val="00A3747B"/>
    <w:rsid w:val="00A40978"/>
    <w:rsid w:val="00A44441"/>
    <w:rsid w:val="00A4608F"/>
    <w:rsid w:val="00A469FD"/>
    <w:rsid w:val="00A5028A"/>
    <w:rsid w:val="00A51A85"/>
    <w:rsid w:val="00A547B2"/>
    <w:rsid w:val="00A57A99"/>
    <w:rsid w:val="00A612A8"/>
    <w:rsid w:val="00A710B7"/>
    <w:rsid w:val="00A724E0"/>
    <w:rsid w:val="00A72C9D"/>
    <w:rsid w:val="00A73220"/>
    <w:rsid w:val="00A735DE"/>
    <w:rsid w:val="00A73D5E"/>
    <w:rsid w:val="00A7457B"/>
    <w:rsid w:val="00A76419"/>
    <w:rsid w:val="00A7728D"/>
    <w:rsid w:val="00A77DFD"/>
    <w:rsid w:val="00A811D7"/>
    <w:rsid w:val="00A820EC"/>
    <w:rsid w:val="00A82E01"/>
    <w:rsid w:val="00A83110"/>
    <w:rsid w:val="00A85D74"/>
    <w:rsid w:val="00A905CD"/>
    <w:rsid w:val="00A91046"/>
    <w:rsid w:val="00A97626"/>
    <w:rsid w:val="00AA058C"/>
    <w:rsid w:val="00AA1586"/>
    <w:rsid w:val="00AA616B"/>
    <w:rsid w:val="00AA63CC"/>
    <w:rsid w:val="00AB14FD"/>
    <w:rsid w:val="00AB4A03"/>
    <w:rsid w:val="00AB51ED"/>
    <w:rsid w:val="00AB6FAC"/>
    <w:rsid w:val="00AC33C0"/>
    <w:rsid w:val="00AC76BC"/>
    <w:rsid w:val="00AC77DC"/>
    <w:rsid w:val="00AD69DC"/>
    <w:rsid w:val="00AD70DE"/>
    <w:rsid w:val="00AE09E9"/>
    <w:rsid w:val="00AE0E23"/>
    <w:rsid w:val="00AE4F91"/>
    <w:rsid w:val="00AE792E"/>
    <w:rsid w:val="00AF47AC"/>
    <w:rsid w:val="00AF60CA"/>
    <w:rsid w:val="00AF6E9A"/>
    <w:rsid w:val="00AF6F6D"/>
    <w:rsid w:val="00AF73F5"/>
    <w:rsid w:val="00B003DB"/>
    <w:rsid w:val="00B02013"/>
    <w:rsid w:val="00B02057"/>
    <w:rsid w:val="00B02109"/>
    <w:rsid w:val="00B043FF"/>
    <w:rsid w:val="00B137DD"/>
    <w:rsid w:val="00B17D37"/>
    <w:rsid w:val="00B2005B"/>
    <w:rsid w:val="00B2013D"/>
    <w:rsid w:val="00B20C37"/>
    <w:rsid w:val="00B216EA"/>
    <w:rsid w:val="00B223C5"/>
    <w:rsid w:val="00B23DF8"/>
    <w:rsid w:val="00B24C4D"/>
    <w:rsid w:val="00B25CC7"/>
    <w:rsid w:val="00B266BA"/>
    <w:rsid w:val="00B27ABD"/>
    <w:rsid w:val="00B30865"/>
    <w:rsid w:val="00B3227C"/>
    <w:rsid w:val="00B400B9"/>
    <w:rsid w:val="00B431A4"/>
    <w:rsid w:val="00B44609"/>
    <w:rsid w:val="00B4517A"/>
    <w:rsid w:val="00B45F4C"/>
    <w:rsid w:val="00B463D4"/>
    <w:rsid w:val="00B515C0"/>
    <w:rsid w:val="00B5304B"/>
    <w:rsid w:val="00B532B3"/>
    <w:rsid w:val="00B53EF9"/>
    <w:rsid w:val="00B56349"/>
    <w:rsid w:val="00B56DD1"/>
    <w:rsid w:val="00B5768E"/>
    <w:rsid w:val="00B607CA"/>
    <w:rsid w:val="00B61A13"/>
    <w:rsid w:val="00B61F8D"/>
    <w:rsid w:val="00B64CB6"/>
    <w:rsid w:val="00B663AF"/>
    <w:rsid w:val="00B73946"/>
    <w:rsid w:val="00B856DA"/>
    <w:rsid w:val="00B863D3"/>
    <w:rsid w:val="00B90D63"/>
    <w:rsid w:val="00B910C2"/>
    <w:rsid w:val="00B92E26"/>
    <w:rsid w:val="00B93663"/>
    <w:rsid w:val="00B9566F"/>
    <w:rsid w:val="00B977F2"/>
    <w:rsid w:val="00BA2001"/>
    <w:rsid w:val="00BB0414"/>
    <w:rsid w:val="00BB0AB0"/>
    <w:rsid w:val="00BB23B4"/>
    <w:rsid w:val="00BB257F"/>
    <w:rsid w:val="00BB26F3"/>
    <w:rsid w:val="00BB2C17"/>
    <w:rsid w:val="00BB383C"/>
    <w:rsid w:val="00BB4911"/>
    <w:rsid w:val="00BB6D80"/>
    <w:rsid w:val="00BB7E7B"/>
    <w:rsid w:val="00BC257F"/>
    <w:rsid w:val="00BC4B13"/>
    <w:rsid w:val="00BC6577"/>
    <w:rsid w:val="00BC7037"/>
    <w:rsid w:val="00BD3AA1"/>
    <w:rsid w:val="00BD41EA"/>
    <w:rsid w:val="00BD68DC"/>
    <w:rsid w:val="00BE086F"/>
    <w:rsid w:val="00BE1531"/>
    <w:rsid w:val="00BE3F00"/>
    <w:rsid w:val="00BE498B"/>
    <w:rsid w:val="00BE4EEB"/>
    <w:rsid w:val="00BE6557"/>
    <w:rsid w:val="00BE72B1"/>
    <w:rsid w:val="00BE7372"/>
    <w:rsid w:val="00BF07B6"/>
    <w:rsid w:val="00BF3008"/>
    <w:rsid w:val="00BF69D8"/>
    <w:rsid w:val="00BF6D7B"/>
    <w:rsid w:val="00BF7A40"/>
    <w:rsid w:val="00BF7DCA"/>
    <w:rsid w:val="00C0071E"/>
    <w:rsid w:val="00C00E66"/>
    <w:rsid w:val="00C06F9C"/>
    <w:rsid w:val="00C079CE"/>
    <w:rsid w:val="00C10AD4"/>
    <w:rsid w:val="00C14889"/>
    <w:rsid w:val="00C20776"/>
    <w:rsid w:val="00C22558"/>
    <w:rsid w:val="00C23CF6"/>
    <w:rsid w:val="00C26529"/>
    <w:rsid w:val="00C2795A"/>
    <w:rsid w:val="00C30D72"/>
    <w:rsid w:val="00C32679"/>
    <w:rsid w:val="00C348E5"/>
    <w:rsid w:val="00C34A53"/>
    <w:rsid w:val="00C367B2"/>
    <w:rsid w:val="00C37D16"/>
    <w:rsid w:val="00C413AA"/>
    <w:rsid w:val="00C414EC"/>
    <w:rsid w:val="00C41926"/>
    <w:rsid w:val="00C4591F"/>
    <w:rsid w:val="00C45C8E"/>
    <w:rsid w:val="00C476B6"/>
    <w:rsid w:val="00C47A2C"/>
    <w:rsid w:val="00C47F55"/>
    <w:rsid w:val="00C50A64"/>
    <w:rsid w:val="00C51DD2"/>
    <w:rsid w:val="00C55176"/>
    <w:rsid w:val="00C56BC9"/>
    <w:rsid w:val="00C57A59"/>
    <w:rsid w:val="00C57A99"/>
    <w:rsid w:val="00C61053"/>
    <w:rsid w:val="00C61454"/>
    <w:rsid w:val="00C67458"/>
    <w:rsid w:val="00C70E93"/>
    <w:rsid w:val="00C71FE5"/>
    <w:rsid w:val="00C72C26"/>
    <w:rsid w:val="00C745CA"/>
    <w:rsid w:val="00C77B9F"/>
    <w:rsid w:val="00C81A8F"/>
    <w:rsid w:val="00C82479"/>
    <w:rsid w:val="00C83A9E"/>
    <w:rsid w:val="00C84034"/>
    <w:rsid w:val="00C85150"/>
    <w:rsid w:val="00C879E5"/>
    <w:rsid w:val="00C90257"/>
    <w:rsid w:val="00C92C48"/>
    <w:rsid w:val="00C936A0"/>
    <w:rsid w:val="00C93D7B"/>
    <w:rsid w:val="00C94233"/>
    <w:rsid w:val="00C9562C"/>
    <w:rsid w:val="00C97DAE"/>
    <w:rsid w:val="00C97EFD"/>
    <w:rsid w:val="00CA0E0D"/>
    <w:rsid w:val="00CA1891"/>
    <w:rsid w:val="00CA4CA3"/>
    <w:rsid w:val="00CA5269"/>
    <w:rsid w:val="00CA5894"/>
    <w:rsid w:val="00CA6FD1"/>
    <w:rsid w:val="00CB24BE"/>
    <w:rsid w:val="00CB2F9F"/>
    <w:rsid w:val="00CB585F"/>
    <w:rsid w:val="00CB5B7E"/>
    <w:rsid w:val="00CB6193"/>
    <w:rsid w:val="00CB7432"/>
    <w:rsid w:val="00CB74B9"/>
    <w:rsid w:val="00CB7896"/>
    <w:rsid w:val="00CC0054"/>
    <w:rsid w:val="00CC2E78"/>
    <w:rsid w:val="00CC5235"/>
    <w:rsid w:val="00CC5CD2"/>
    <w:rsid w:val="00CC6649"/>
    <w:rsid w:val="00CC68F5"/>
    <w:rsid w:val="00CC7F4F"/>
    <w:rsid w:val="00CD2545"/>
    <w:rsid w:val="00CD3252"/>
    <w:rsid w:val="00CD354D"/>
    <w:rsid w:val="00CD3A10"/>
    <w:rsid w:val="00CD6640"/>
    <w:rsid w:val="00CE04B5"/>
    <w:rsid w:val="00CE0D1A"/>
    <w:rsid w:val="00CE56CE"/>
    <w:rsid w:val="00CE7F42"/>
    <w:rsid w:val="00CF208D"/>
    <w:rsid w:val="00CF29EC"/>
    <w:rsid w:val="00CF2BB4"/>
    <w:rsid w:val="00D00883"/>
    <w:rsid w:val="00D0204B"/>
    <w:rsid w:val="00D040AE"/>
    <w:rsid w:val="00D04119"/>
    <w:rsid w:val="00D04A6E"/>
    <w:rsid w:val="00D04EBA"/>
    <w:rsid w:val="00D06B3E"/>
    <w:rsid w:val="00D07E8E"/>
    <w:rsid w:val="00D126E6"/>
    <w:rsid w:val="00D12D7D"/>
    <w:rsid w:val="00D1590B"/>
    <w:rsid w:val="00D1682A"/>
    <w:rsid w:val="00D20954"/>
    <w:rsid w:val="00D23862"/>
    <w:rsid w:val="00D24EE7"/>
    <w:rsid w:val="00D3010B"/>
    <w:rsid w:val="00D3164D"/>
    <w:rsid w:val="00D320D4"/>
    <w:rsid w:val="00D332A1"/>
    <w:rsid w:val="00D3463A"/>
    <w:rsid w:val="00D35C64"/>
    <w:rsid w:val="00D40474"/>
    <w:rsid w:val="00D40A19"/>
    <w:rsid w:val="00D44D78"/>
    <w:rsid w:val="00D46868"/>
    <w:rsid w:val="00D4736A"/>
    <w:rsid w:val="00D50C92"/>
    <w:rsid w:val="00D51AD7"/>
    <w:rsid w:val="00D56DED"/>
    <w:rsid w:val="00D625AD"/>
    <w:rsid w:val="00D631F6"/>
    <w:rsid w:val="00D63BE4"/>
    <w:rsid w:val="00D70CFD"/>
    <w:rsid w:val="00D74741"/>
    <w:rsid w:val="00D76A60"/>
    <w:rsid w:val="00D76D24"/>
    <w:rsid w:val="00D81AFD"/>
    <w:rsid w:val="00D8403A"/>
    <w:rsid w:val="00D913E6"/>
    <w:rsid w:val="00D92AC1"/>
    <w:rsid w:val="00D96CA6"/>
    <w:rsid w:val="00DA0675"/>
    <w:rsid w:val="00DA071C"/>
    <w:rsid w:val="00DA5D4C"/>
    <w:rsid w:val="00DA655C"/>
    <w:rsid w:val="00DA74AB"/>
    <w:rsid w:val="00DA7A94"/>
    <w:rsid w:val="00DB1F64"/>
    <w:rsid w:val="00DB23F5"/>
    <w:rsid w:val="00DB2636"/>
    <w:rsid w:val="00DB51CF"/>
    <w:rsid w:val="00DB5E95"/>
    <w:rsid w:val="00DB60DB"/>
    <w:rsid w:val="00DB6B39"/>
    <w:rsid w:val="00DC2126"/>
    <w:rsid w:val="00DC284F"/>
    <w:rsid w:val="00DC4A82"/>
    <w:rsid w:val="00DD19D1"/>
    <w:rsid w:val="00DD2545"/>
    <w:rsid w:val="00DD35F4"/>
    <w:rsid w:val="00DD5154"/>
    <w:rsid w:val="00DD52EC"/>
    <w:rsid w:val="00DD5C2A"/>
    <w:rsid w:val="00DE0420"/>
    <w:rsid w:val="00DE2789"/>
    <w:rsid w:val="00DE2AC6"/>
    <w:rsid w:val="00DE3BD7"/>
    <w:rsid w:val="00DE5E1F"/>
    <w:rsid w:val="00DE7A13"/>
    <w:rsid w:val="00DF0D64"/>
    <w:rsid w:val="00DF5169"/>
    <w:rsid w:val="00DF7504"/>
    <w:rsid w:val="00E00D9D"/>
    <w:rsid w:val="00E02F68"/>
    <w:rsid w:val="00E04157"/>
    <w:rsid w:val="00E04A17"/>
    <w:rsid w:val="00E05AA6"/>
    <w:rsid w:val="00E06CE6"/>
    <w:rsid w:val="00E0768A"/>
    <w:rsid w:val="00E1248D"/>
    <w:rsid w:val="00E12DC9"/>
    <w:rsid w:val="00E14577"/>
    <w:rsid w:val="00E148A5"/>
    <w:rsid w:val="00E15DBD"/>
    <w:rsid w:val="00E16051"/>
    <w:rsid w:val="00E16EE3"/>
    <w:rsid w:val="00E207BA"/>
    <w:rsid w:val="00E20E87"/>
    <w:rsid w:val="00E21D7E"/>
    <w:rsid w:val="00E225F2"/>
    <w:rsid w:val="00E22646"/>
    <w:rsid w:val="00E243FC"/>
    <w:rsid w:val="00E26564"/>
    <w:rsid w:val="00E267DD"/>
    <w:rsid w:val="00E268D4"/>
    <w:rsid w:val="00E26ADA"/>
    <w:rsid w:val="00E331AE"/>
    <w:rsid w:val="00E35FB3"/>
    <w:rsid w:val="00E3720C"/>
    <w:rsid w:val="00E41646"/>
    <w:rsid w:val="00E42DF3"/>
    <w:rsid w:val="00E43003"/>
    <w:rsid w:val="00E43016"/>
    <w:rsid w:val="00E44572"/>
    <w:rsid w:val="00E4463C"/>
    <w:rsid w:val="00E45414"/>
    <w:rsid w:val="00E46126"/>
    <w:rsid w:val="00E561D7"/>
    <w:rsid w:val="00E61943"/>
    <w:rsid w:val="00E62511"/>
    <w:rsid w:val="00E62999"/>
    <w:rsid w:val="00E63DE7"/>
    <w:rsid w:val="00E65B1F"/>
    <w:rsid w:val="00E670B1"/>
    <w:rsid w:val="00E670F1"/>
    <w:rsid w:val="00E71BAD"/>
    <w:rsid w:val="00E72759"/>
    <w:rsid w:val="00E7366F"/>
    <w:rsid w:val="00E736C6"/>
    <w:rsid w:val="00E77D07"/>
    <w:rsid w:val="00E83684"/>
    <w:rsid w:val="00E85846"/>
    <w:rsid w:val="00E86BEE"/>
    <w:rsid w:val="00E906BB"/>
    <w:rsid w:val="00E91DC5"/>
    <w:rsid w:val="00E91E48"/>
    <w:rsid w:val="00E91E98"/>
    <w:rsid w:val="00E9385A"/>
    <w:rsid w:val="00E9489B"/>
    <w:rsid w:val="00E94A42"/>
    <w:rsid w:val="00E9541B"/>
    <w:rsid w:val="00E96F33"/>
    <w:rsid w:val="00E9790F"/>
    <w:rsid w:val="00EA09D6"/>
    <w:rsid w:val="00EA54F7"/>
    <w:rsid w:val="00EA5AD4"/>
    <w:rsid w:val="00EA5B39"/>
    <w:rsid w:val="00EA65F5"/>
    <w:rsid w:val="00EA7D88"/>
    <w:rsid w:val="00EB0BE5"/>
    <w:rsid w:val="00EB1235"/>
    <w:rsid w:val="00EB2386"/>
    <w:rsid w:val="00EB2B02"/>
    <w:rsid w:val="00EB33AA"/>
    <w:rsid w:val="00EB6282"/>
    <w:rsid w:val="00EC01D0"/>
    <w:rsid w:val="00EC2CA6"/>
    <w:rsid w:val="00EC319A"/>
    <w:rsid w:val="00ED1BD8"/>
    <w:rsid w:val="00EE11FB"/>
    <w:rsid w:val="00EE1376"/>
    <w:rsid w:val="00EE20B0"/>
    <w:rsid w:val="00EE27C9"/>
    <w:rsid w:val="00EE2871"/>
    <w:rsid w:val="00EE2A7F"/>
    <w:rsid w:val="00EE3AD9"/>
    <w:rsid w:val="00EE406A"/>
    <w:rsid w:val="00EF0FC3"/>
    <w:rsid w:val="00EF1D8C"/>
    <w:rsid w:val="00EF3E69"/>
    <w:rsid w:val="00EF4BD8"/>
    <w:rsid w:val="00EF4DE6"/>
    <w:rsid w:val="00EF50F3"/>
    <w:rsid w:val="00EF5591"/>
    <w:rsid w:val="00F00AD9"/>
    <w:rsid w:val="00F00F16"/>
    <w:rsid w:val="00F048BE"/>
    <w:rsid w:val="00F075EB"/>
    <w:rsid w:val="00F11D87"/>
    <w:rsid w:val="00F11E90"/>
    <w:rsid w:val="00F1239B"/>
    <w:rsid w:val="00F13A9B"/>
    <w:rsid w:val="00F15488"/>
    <w:rsid w:val="00F22F8D"/>
    <w:rsid w:val="00F23D34"/>
    <w:rsid w:val="00F2758A"/>
    <w:rsid w:val="00F27C52"/>
    <w:rsid w:val="00F32475"/>
    <w:rsid w:val="00F325F5"/>
    <w:rsid w:val="00F349E9"/>
    <w:rsid w:val="00F35520"/>
    <w:rsid w:val="00F408A7"/>
    <w:rsid w:val="00F42676"/>
    <w:rsid w:val="00F4269F"/>
    <w:rsid w:val="00F427D7"/>
    <w:rsid w:val="00F42CA3"/>
    <w:rsid w:val="00F43BA7"/>
    <w:rsid w:val="00F44FFB"/>
    <w:rsid w:val="00F52345"/>
    <w:rsid w:val="00F523E9"/>
    <w:rsid w:val="00F54AB7"/>
    <w:rsid w:val="00F54E29"/>
    <w:rsid w:val="00F560D3"/>
    <w:rsid w:val="00F57C59"/>
    <w:rsid w:val="00F57D92"/>
    <w:rsid w:val="00F57EED"/>
    <w:rsid w:val="00F619DB"/>
    <w:rsid w:val="00F63677"/>
    <w:rsid w:val="00F63E99"/>
    <w:rsid w:val="00F65CD0"/>
    <w:rsid w:val="00F6623D"/>
    <w:rsid w:val="00F663F8"/>
    <w:rsid w:val="00F733D2"/>
    <w:rsid w:val="00F73B79"/>
    <w:rsid w:val="00F74442"/>
    <w:rsid w:val="00F75F1E"/>
    <w:rsid w:val="00F75FB3"/>
    <w:rsid w:val="00F77D2B"/>
    <w:rsid w:val="00F8092B"/>
    <w:rsid w:val="00F81CD4"/>
    <w:rsid w:val="00F83E88"/>
    <w:rsid w:val="00F86F2D"/>
    <w:rsid w:val="00F8769F"/>
    <w:rsid w:val="00F9078A"/>
    <w:rsid w:val="00F91348"/>
    <w:rsid w:val="00F927CC"/>
    <w:rsid w:val="00F95911"/>
    <w:rsid w:val="00F95F10"/>
    <w:rsid w:val="00FA2124"/>
    <w:rsid w:val="00FA5333"/>
    <w:rsid w:val="00FA57D2"/>
    <w:rsid w:val="00FA78AD"/>
    <w:rsid w:val="00FB278A"/>
    <w:rsid w:val="00FC0BFC"/>
    <w:rsid w:val="00FC30EE"/>
    <w:rsid w:val="00FC3169"/>
    <w:rsid w:val="00FC64A6"/>
    <w:rsid w:val="00FC7951"/>
    <w:rsid w:val="00FD011E"/>
    <w:rsid w:val="00FD0E4A"/>
    <w:rsid w:val="00FD5610"/>
    <w:rsid w:val="00FD5793"/>
    <w:rsid w:val="00FE3BFA"/>
    <w:rsid w:val="00FE4C2F"/>
    <w:rsid w:val="00FE54DA"/>
    <w:rsid w:val="00FE689B"/>
    <w:rsid w:val="00FE6C25"/>
    <w:rsid w:val="00FE7BD2"/>
    <w:rsid w:val="00FF4DA4"/>
    <w:rsid w:val="00FF5F77"/>
    <w:rsid w:val="00FF5F8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143CB84-FC64-4C34-AE60-66F4C1D49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3A39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A39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A397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97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3A397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A3978"/>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CF2B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F47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47A9"/>
  </w:style>
  <w:style w:type="paragraph" w:styleId="Footer">
    <w:name w:val="footer"/>
    <w:basedOn w:val="Normal"/>
    <w:link w:val="FooterChar"/>
    <w:uiPriority w:val="99"/>
    <w:unhideWhenUsed/>
    <w:rsid w:val="009F47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7A9"/>
  </w:style>
  <w:style w:type="paragraph" w:styleId="FootnoteText">
    <w:name w:val="footnote text"/>
    <w:basedOn w:val="Normal"/>
    <w:link w:val="FootnoteTextChar"/>
    <w:uiPriority w:val="99"/>
    <w:unhideWhenUsed/>
    <w:rsid w:val="00235CD0"/>
    <w:pPr>
      <w:spacing w:after="0" w:line="240" w:lineRule="auto"/>
    </w:pPr>
    <w:rPr>
      <w:sz w:val="20"/>
      <w:szCs w:val="20"/>
    </w:rPr>
  </w:style>
  <w:style w:type="character" w:customStyle="1" w:styleId="FootnoteTextChar">
    <w:name w:val="Footnote Text Char"/>
    <w:basedOn w:val="DefaultParagraphFont"/>
    <w:link w:val="FootnoteText"/>
    <w:uiPriority w:val="99"/>
    <w:rsid w:val="00235CD0"/>
    <w:rPr>
      <w:sz w:val="20"/>
      <w:szCs w:val="20"/>
    </w:rPr>
  </w:style>
  <w:style w:type="character" w:styleId="FootnoteReference">
    <w:name w:val="footnote reference"/>
    <w:basedOn w:val="DefaultParagraphFont"/>
    <w:uiPriority w:val="99"/>
    <w:unhideWhenUsed/>
    <w:qFormat/>
    <w:rsid w:val="00235CD0"/>
    <w:rPr>
      <w:vertAlign w:val="superscript"/>
    </w:rPr>
  </w:style>
  <w:style w:type="paragraph" w:styleId="ListParagraph">
    <w:name w:val="List Paragraph"/>
    <w:basedOn w:val="Normal"/>
    <w:uiPriority w:val="34"/>
    <w:qFormat/>
    <w:rsid w:val="00463499"/>
    <w:pPr>
      <w:ind w:left="720"/>
      <w:contextualSpacing/>
    </w:pPr>
  </w:style>
  <w:style w:type="character" w:styleId="PlaceholderText">
    <w:name w:val="Placeholder Text"/>
    <w:basedOn w:val="DefaultParagraphFont"/>
    <w:uiPriority w:val="99"/>
    <w:semiHidden/>
    <w:rsid w:val="001D551A"/>
    <w:rPr>
      <w:color w:val="808080"/>
    </w:rPr>
  </w:style>
  <w:style w:type="paragraph" w:styleId="NoSpacing">
    <w:name w:val="No Spacing"/>
    <w:aliases w:val="شکل و جدول"/>
    <w:link w:val="NoSpacingChar"/>
    <w:uiPriority w:val="1"/>
    <w:qFormat/>
    <w:rsid w:val="0094196B"/>
    <w:pPr>
      <w:spacing w:after="0" w:line="240" w:lineRule="auto"/>
    </w:pPr>
    <w:rPr>
      <w:rFonts w:eastAsiaTheme="minorEastAsia"/>
      <w:lang w:bidi="ar-SA"/>
    </w:rPr>
  </w:style>
  <w:style w:type="character" w:customStyle="1" w:styleId="NoSpacingChar">
    <w:name w:val="No Spacing Char"/>
    <w:aliases w:val="شکل و جدول Char"/>
    <w:basedOn w:val="DefaultParagraphFont"/>
    <w:link w:val="NoSpacing"/>
    <w:uiPriority w:val="1"/>
    <w:rsid w:val="0094196B"/>
    <w:rPr>
      <w:rFonts w:eastAsiaTheme="minorEastAsia"/>
      <w:lang w:bidi="ar-SA"/>
    </w:rPr>
  </w:style>
  <w:style w:type="paragraph" w:customStyle="1" w:styleId="1">
    <w:name w:val="تیتر 1"/>
    <w:basedOn w:val="Normal"/>
    <w:link w:val="1Char"/>
    <w:qFormat/>
    <w:rsid w:val="00BF69D8"/>
    <w:pPr>
      <w:jc w:val="center"/>
    </w:pPr>
    <w:rPr>
      <w:rFonts w:cs="B Nazanin"/>
      <w:b/>
      <w:bCs/>
      <w:sz w:val="52"/>
      <w:szCs w:val="52"/>
    </w:rPr>
  </w:style>
  <w:style w:type="character" w:customStyle="1" w:styleId="1Char">
    <w:name w:val="تیتر 1 Char"/>
    <w:basedOn w:val="DefaultParagraphFont"/>
    <w:link w:val="1"/>
    <w:rsid w:val="00BF69D8"/>
    <w:rPr>
      <w:rFonts w:cs="B Nazanin"/>
      <w:b/>
      <w:bCs/>
      <w:sz w:val="52"/>
      <w:szCs w:val="52"/>
    </w:rPr>
  </w:style>
  <w:style w:type="paragraph" w:customStyle="1" w:styleId="2">
    <w:name w:val="تیتر 2"/>
    <w:basedOn w:val="Normal"/>
    <w:link w:val="2Char"/>
    <w:qFormat/>
    <w:rsid w:val="00BF69D8"/>
    <w:pPr>
      <w:spacing w:before="240" w:after="0"/>
      <w:jc w:val="lowKashida"/>
    </w:pPr>
    <w:rPr>
      <w:rFonts w:cs="B Nazanin"/>
      <w:b/>
      <w:bCs/>
      <w:sz w:val="32"/>
      <w:szCs w:val="32"/>
    </w:rPr>
  </w:style>
  <w:style w:type="character" w:customStyle="1" w:styleId="2Char">
    <w:name w:val="تیتر 2 Char"/>
    <w:basedOn w:val="DefaultParagraphFont"/>
    <w:link w:val="2"/>
    <w:rsid w:val="00BF69D8"/>
    <w:rPr>
      <w:rFonts w:cs="B Nazanin"/>
      <w:b/>
      <w:bCs/>
      <w:sz w:val="32"/>
      <w:szCs w:val="32"/>
    </w:rPr>
  </w:style>
  <w:style w:type="paragraph" w:customStyle="1" w:styleId="3">
    <w:name w:val="تیتر 3"/>
    <w:basedOn w:val="Normal"/>
    <w:link w:val="3Char"/>
    <w:qFormat/>
    <w:rsid w:val="00C32679"/>
    <w:pPr>
      <w:spacing w:before="240" w:after="0"/>
      <w:jc w:val="lowKashida"/>
    </w:pPr>
    <w:rPr>
      <w:rFonts w:cs="B Nazanin"/>
      <w:b/>
      <w:bCs/>
      <w:sz w:val="28"/>
      <w:szCs w:val="28"/>
    </w:rPr>
  </w:style>
  <w:style w:type="character" w:customStyle="1" w:styleId="3Char">
    <w:name w:val="تیتر 3 Char"/>
    <w:basedOn w:val="DefaultParagraphFont"/>
    <w:link w:val="3"/>
    <w:rsid w:val="00C32679"/>
    <w:rPr>
      <w:rFonts w:cs="B Nazanin"/>
      <w:b/>
      <w:bCs/>
      <w:sz w:val="28"/>
      <w:szCs w:val="28"/>
    </w:rPr>
  </w:style>
  <w:style w:type="paragraph" w:styleId="TOCHeading">
    <w:name w:val="TOC Heading"/>
    <w:basedOn w:val="Heading1"/>
    <w:next w:val="Normal"/>
    <w:uiPriority w:val="39"/>
    <w:unhideWhenUsed/>
    <w:qFormat/>
    <w:rsid w:val="003A3978"/>
    <w:pPr>
      <w:bidi w:val="0"/>
      <w:outlineLvl w:val="9"/>
    </w:pPr>
    <w:rPr>
      <w:lang w:bidi="ar-SA"/>
    </w:rPr>
  </w:style>
  <w:style w:type="paragraph" w:styleId="TOC2">
    <w:name w:val="toc 2"/>
    <w:basedOn w:val="Normal"/>
    <w:next w:val="Normal"/>
    <w:autoRedefine/>
    <w:uiPriority w:val="39"/>
    <w:unhideWhenUsed/>
    <w:rsid w:val="00D07E8E"/>
    <w:pPr>
      <w:spacing w:after="0"/>
      <w:ind w:left="220"/>
    </w:pPr>
    <w:rPr>
      <w:rFonts w:cs="Times New Roman"/>
      <w:smallCaps/>
      <w:sz w:val="20"/>
      <w:szCs w:val="24"/>
    </w:rPr>
  </w:style>
  <w:style w:type="paragraph" w:styleId="TOC1">
    <w:name w:val="toc 1"/>
    <w:basedOn w:val="Normal"/>
    <w:next w:val="Normal"/>
    <w:autoRedefine/>
    <w:uiPriority w:val="39"/>
    <w:unhideWhenUsed/>
    <w:rsid w:val="001E08C9"/>
    <w:pPr>
      <w:tabs>
        <w:tab w:val="right" w:leader="dot" w:pos="9016"/>
      </w:tabs>
      <w:spacing w:before="240" w:after="0"/>
    </w:pPr>
    <w:rPr>
      <w:rFonts w:cs="Times New Roman"/>
      <w:b/>
      <w:bCs/>
      <w:caps/>
      <w:sz w:val="20"/>
      <w:szCs w:val="24"/>
    </w:rPr>
  </w:style>
  <w:style w:type="paragraph" w:styleId="TOC3">
    <w:name w:val="toc 3"/>
    <w:basedOn w:val="Normal"/>
    <w:next w:val="Normal"/>
    <w:autoRedefine/>
    <w:uiPriority w:val="39"/>
    <w:unhideWhenUsed/>
    <w:rsid w:val="0016696B"/>
    <w:pPr>
      <w:tabs>
        <w:tab w:val="right" w:leader="dot" w:pos="9016"/>
      </w:tabs>
      <w:spacing w:after="0"/>
      <w:ind w:left="440"/>
    </w:pPr>
    <w:rPr>
      <w:rFonts w:cs="Times New Roman"/>
      <w:noProof/>
      <w:sz w:val="20"/>
      <w:szCs w:val="24"/>
    </w:rPr>
  </w:style>
  <w:style w:type="paragraph" w:customStyle="1" w:styleId="ali1">
    <w:name w:val="ali1"/>
    <w:basedOn w:val="Normal"/>
    <w:qFormat/>
    <w:rsid w:val="00FF5F77"/>
    <w:pPr>
      <w:spacing w:after="100" w:afterAutospacing="1" w:line="240" w:lineRule="auto"/>
      <w:jc w:val="both"/>
    </w:pPr>
    <w:rPr>
      <w:rFonts w:asciiTheme="majorBidi" w:hAnsiTheme="majorBidi" w:cs="B Nazanin"/>
      <w:b/>
      <w:bCs/>
      <w:sz w:val="32"/>
      <w:szCs w:val="32"/>
    </w:rPr>
  </w:style>
  <w:style w:type="paragraph" w:customStyle="1" w:styleId="ali2">
    <w:name w:val="ali2"/>
    <w:basedOn w:val="Normal"/>
    <w:link w:val="ali2Char"/>
    <w:qFormat/>
    <w:rsid w:val="00FF5F77"/>
    <w:pPr>
      <w:widowControl w:val="0"/>
      <w:spacing w:after="0" w:line="240" w:lineRule="auto"/>
      <w:jc w:val="both"/>
    </w:pPr>
    <w:rPr>
      <w:rFonts w:ascii="Times New Roman" w:eastAsia="Times New Roman" w:hAnsi="Times New Roman" w:cs="B Nazanin"/>
      <w:b/>
      <w:bCs/>
      <w:sz w:val="28"/>
      <w:szCs w:val="28"/>
    </w:rPr>
  </w:style>
  <w:style w:type="character" w:customStyle="1" w:styleId="ali2Char">
    <w:name w:val="ali2 Char"/>
    <w:basedOn w:val="DefaultParagraphFont"/>
    <w:link w:val="ali2"/>
    <w:rsid w:val="00FF5F77"/>
    <w:rPr>
      <w:rFonts w:ascii="Times New Roman" w:eastAsia="Times New Roman" w:hAnsi="Times New Roman" w:cs="B Nazanin"/>
      <w:b/>
      <w:bCs/>
      <w:sz w:val="28"/>
      <w:szCs w:val="28"/>
    </w:rPr>
  </w:style>
  <w:style w:type="character" w:customStyle="1" w:styleId="ali3">
    <w:name w:val="ali3"/>
    <w:rsid w:val="00FF5F77"/>
    <w:rPr>
      <w:rFonts w:cs="B Nazanin"/>
      <w:b/>
      <w:bCs/>
      <w:sz w:val="27"/>
      <w:szCs w:val="27"/>
    </w:rPr>
  </w:style>
  <w:style w:type="table" w:styleId="GridTable4-Accent5">
    <w:name w:val="Grid Table 4 Accent 5"/>
    <w:basedOn w:val="TableNormal"/>
    <w:uiPriority w:val="49"/>
    <w:rsid w:val="007B22D6"/>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1">
    <w:name w:val="Grid Table 4 Accent 1"/>
    <w:basedOn w:val="TableNormal"/>
    <w:uiPriority w:val="49"/>
    <w:rsid w:val="00322E9C"/>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5Dark-Accent5">
    <w:name w:val="Grid Table 5 Dark Accent 5"/>
    <w:basedOn w:val="TableNormal"/>
    <w:uiPriority w:val="50"/>
    <w:rsid w:val="00BF6D7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1">
    <w:name w:val="Grid Table 5 Dark Accent 1"/>
    <w:basedOn w:val="TableNormal"/>
    <w:uiPriority w:val="50"/>
    <w:rsid w:val="009F0DB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4">
    <w:name w:val="Grid Table 5 Dark Accent 4"/>
    <w:basedOn w:val="TableNormal"/>
    <w:uiPriority w:val="50"/>
    <w:rsid w:val="009F0DB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3">
    <w:name w:val="Grid Table 5 Dark Accent 3"/>
    <w:basedOn w:val="TableNormal"/>
    <w:uiPriority w:val="50"/>
    <w:rsid w:val="009F0DB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6">
    <w:name w:val="Grid Table 5 Dark Accent 6"/>
    <w:basedOn w:val="TableNormal"/>
    <w:uiPriority w:val="50"/>
    <w:rsid w:val="009F0DB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9F0DB6"/>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5">
    <w:name w:val="Grid Table 6 Colorful Accent 5"/>
    <w:basedOn w:val="TableNormal"/>
    <w:uiPriority w:val="51"/>
    <w:rsid w:val="003B2395"/>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1">
    <w:name w:val="Grid Table 6 Colorful Accent 1"/>
    <w:basedOn w:val="TableNormal"/>
    <w:uiPriority w:val="51"/>
    <w:rsid w:val="00522BCD"/>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yperlink">
    <w:name w:val="Hyperlink"/>
    <w:basedOn w:val="DefaultParagraphFont"/>
    <w:uiPriority w:val="99"/>
    <w:unhideWhenUsed/>
    <w:rsid w:val="00E21D7E"/>
    <w:rPr>
      <w:color w:val="0563C1" w:themeColor="hyperlink"/>
      <w:u w:val="single"/>
    </w:rPr>
  </w:style>
  <w:style w:type="paragraph" w:styleId="TOC4">
    <w:name w:val="toc 4"/>
    <w:basedOn w:val="Normal"/>
    <w:next w:val="Normal"/>
    <w:autoRedefine/>
    <w:uiPriority w:val="39"/>
    <w:unhideWhenUsed/>
    <w:rsid w:val="00D07E8E"/>
    <w:pPr>
      <w:spacing w:after="0"/>
      <w:ind w:left="660"/>
    </w:pPr>
    <w:rPr>
      <w:rFonts w:cs="Times New Roman"/>
      <w:sz w:val="18"/>
      <w:szCs w:val="21"/>
    </w:rPr>
  </w:style>
  <w:style w:type="paragraph" w:styleId="TOC5">
    <w:name w:val="toc 5"/>
    <w:basedOn w:val="Normal"/>
    <w:next w:val="Normal"/>
    <w:autoRedefine/>
    <w:uiPriority w:val="39"/>
    <w:unhideWhenUsed/>
    <w:rsid w:val="00D07E8E"/>
    <w:pPr>
      <w:spacing w:after="0"/>
      <w:ind w:left="880"/>
    </w:pPr>
    <w:rPr>
      <w:rFonts w:cs="Times New Roman"/>
      <w:sz w:val="18"/>
      <w:szCs w:val="21"/>
    </w:rPr>
  </w:style>
  <w:style w:type="paragraph" w:styleId="TOC6">
    <w:name w:val="toc 6"/>
    <w:basedOn w:val="Normal"/>
    <w:next w:val="Normal"/>
    <w:autoRedefine/>
    <w:uiPriority w:val="39"/>
    <w:unhideWhenUsed/>
    <w:rsid w:val="00D07E8E"/>
    <w:pPr>
      <w:spacing w:after="0"/>
      <w:ind w:left="1100"/>
    </w:pPr>
    <w:rPr>
      <w:rFonts w:cs="Times New Roman"/>
      <w:sz w:val="18"/>
      <w:szCs w:val="21"/>
    </w:rPr>
  </w:style>
  <w:style w:type="paragraph" w:styleId="TOC7">
    <w:name w:val="toc 7"/>
    <w:basedOn w:val="Normal"/>
    <w:next w:val="Normal"/>
    <w:autoRedefine/>
    <w:uiPriority w:val="39"/>
    <w:unhideWhenUsed/>
    <w:rsid w:val="00D07E8E"/>
    <w:pPr>
      <w:spacing w:after="0"/>
      <w:ind w:left="1320"/>
    </w:pPr>
    <w:rPr>
      <w:rFonts w:cs="Times New Roman"/>
      <w:sz w:val="18"/>
      <w:szCs w:val="21"/>
    </w:rPr>
  </w:style>
  <w:style w:type="paragraph" w:styleId="TOC8">
    <w:name w:val="toc 8"/>
    <w:basedOn w:val="Normal"/>
    <w:next w:val="Normal"/>
    <w:autoRedefine/>
    <w:uiPriority w:val="39"/>
    <w:unhideWhenUsed/>
    <w:rsid w:val="00D07E8E"/>
    <w:pPr>
      <w:spacing w:after="0"/>
      <w:ind w:left="1540"/>
    </w:pPr>
    <w:rPr>
      <w:rFonts w:cs="Times New Roman"/>
      <w:sz w:val="18"/>
      <w:szCs w:val="21"/>
    </w:rPr>
  </w:style>
  <w:style w:type="paragraph" w:styleId="TOC9">
    <w:name w:val="toc 9"/>
    <w:basedOn w:val="Normal"/>
    <w:next w:val="Normal"/>
    <w:autoRedefine/>
    <w:uiPriority w:val="39"/>
    <w:unhideWhenUsed/>
    <w:rsid w:val="00D07E8E"/>
    <w:pPr>
      <w:spacing w:after="0"/>
      <w:ind w:left="1760"/>
    </w:pPr>
    <w:rPr>
      <w:rFonts w:cs="Times New Roman"/>
      <w:sz w:val="18"/>
      <w:szCs w:val="21"/>
    </w:rPr>
  </w:style>
  <w:style w:type="table" w:styleId="TableGridLight">
    <w:name w:val="Grid Table Light"/>
    <w:basedOn w:val="TableNormal"/>
    <w:uiPriority w:val="40"/>
    <w:rsid w:val="00C8247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
    <w:name w:val="شششششششششششششششششششششششش"/>
    <w:basedOn w:val="Normal"/>
    <w:qFormat/>
    <w:rsid w:val="00BB0414"/>
    <w:pPr>
      <w:spacing w:after="0"/>
      <w:jc w:val="lowKashida"/>
    </w:pPr>
    <w:rPr>
      <w:rFonts w:cs="B Nazanin"/>
      <w:sz w:val="27"/>
      <w:szCs w:val="27"/>
    </w:rPr>
  </w:style>
  <w:style w:type="table" w:styleId="GridTable4">
    <w:name w:val="Grid Table 4"/>
    <w:basedOn w:val="TableNormal"/>
    <w:uiPriority w:val="49"/>
    <w:rsid w:val="006546F6"/>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657BB-CCB2-4426-9B0B-0556B9FB1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1</Pages>
  <Words>27544</Words>
  <Characters>157004</Characters>
  <Application>Microsoft Office Word</Application>
  <DocSecurity>0</DocSecurity>
  <Lines>1308</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dc:creator>
  <cp:keywords/>
  <dc:description/>
  <cp:lastModifiedBy>Angel</cp:lastModifiedBy>
  <cp:revision>13</cp:revision>
  <cp:lastPrinted>2019-11-23T12:37:00Z</cp:lastPrinted>
  <dcterms:created xsi:type="dcterms:W3CDTF">2019-11-22T23:02:00Z</dcterms:created>
  <dcterms:modified xsi:type="dcterms:W3CDTF">2019-11-23T12:42:00Z</dcterms:modified>
</cp:coreProperties>
</file>